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68" w:type="dxa"/>
        <w:tblInd w:w="-720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60"/>
        <w:gridCol w:w="5558"/>
        <w:gridCol w:w="3150"/>
      </w:tblGrid>
      <w:tr w:rsidR="004823E5" w:rsidRPr="004823E5" w14:paraId="14E1CA98" w14:textId="77777777" w:rsidTr="004823E5">
        <w:trPr>
          <w:trHeight w:val="1842"/>
        </w:trPr>
        <w:tc>
          <w:tcPr>
            <w:tcW w:w="1960" w:type="dxa"/>
            <w:vAlign w:val="center"/>
          </w:tcPr>
          <w:p w14:paraId="5D8F19D9" w14:textId="77777777" w:rsidR="004823E5" w:rsidRPr="004823E5" w:rsidRDefault="004823E5" w:rsidP="004823E5">
            <w:pPr>
              <w:jc w:val="center"/>
              <w:rPr>
                <w:rFonts w:eastAsia="Calibri"/>
                <w:sz w:val="22"/>
                <w:szCs w:val="22"/>
              </w:rPr>
            </w:pPr>
            <w:r w:rsidRPr="004823E5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0AD08B3E" wp14:editId="7D7A902D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112395</wp:posOffset>
                  </wp:positionV>
                  <wp:extent cx="1095375" cy="894080"/>
                  <wp:effectExtent l="0" t="0" r="0" b="0"/>
                  <wp:wrapNone/>
                  <wp:docPr id="4" name="Picture 4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9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58" w:type="dxa"/>
            <w:vAlign w:val="center"/>
          </w:tcPr>
          <w:p w14:paraId="55DF7DB6" w14:textId="77777777" w:rsidR="004823E5" w:rsidRPr="00BB77B0" w:rsidRDefault="004823E5" w:rsidP="004823E5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BB77B0">
              <w:rPr>
                <w:rFonts w:ascii="Verdana" w:eastAsia="Calibri" w:hAnsi="Verdana"/>
                <w:sz w:val="20"/>
                <w:szCs w:val="20"/>
                <w:lang w:eastAsia="en-US"/>
              </w:rPr>
              <w:t>МИНИСТЕРСТВО НА ЗЕМЕДЕЛИЕТО И ХРАНИТЕ</w:t>
            </w:r>
          </w:p>
          <w:p w14:paraId="79E68DD3" w14:textId="77777777" w:rsidR="004823E5" w:rsidRPr="00BB77B0" w:rsidRDefault="004823E5" w:rsidP="004823E5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14:paraId="1CDBC846" w14:textId="77777777" w:rsidR="004823E5" w:rsidRPr="00BB77B0" w:rsidRDefault="004823E5" w:rsidP="004823E5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bCs/>
                <w:sz w:val="20"/>
                <w:szCs w:val="20"/>
                <w:lang w:eastAsia="zh-CN"/>
              </w:rPr>
            </w:pPr>
            <w:r w:rsidRPr="00BB77B0">
              <w:rPr>
                <w:rFonts w:ascii="Verdana" w:eastAsia="Calibri" w:hAnsi="Verdana"/>
                <w:bCs/>
                <w:sz w:val="20"/>
                <w:szCs w:val="20"/>
                <w:lang w:eastAsia="zh-CN"/>
              </w:rPr>
              <w:t>„ЮГОЗАПАДНО ДЪРЖАВНО ПРЕДПРИЯТИЕ“ ДП</w:t>
            </w:r>
          </w:p>
          <w:p w14:paraId="369ED935" w14:textId="77777777" w:rsidR="004823E5" w:rsidRPr="004823E5" w:rsidRDefault="004823E5" w:rsidP="004823E5">
            <w:pPr>
              <w:jc w:val="center"/>
              <w:rPr>
                <w:rFonts w:eastAsia="Calibri"/>
                <w:sz w:val="22"/>
                <w:szCs w:val="22"/>
              </w:rPr>
            </w:pPr>
            <w:r w:rsidRPr="00BB77B0">
              <w:rPr>
                <w:rFonts w:ascii="Verdana" w:eastAsia="Calibri" w:hAnsi="Verdana"/>
                <w:bCs/>
                <w:sz w:val="20"/>
                <w:szCs w:val="20"/>
                <w:lang w:eastAsia="zh-CN"/>
              </w:rPr>
              <w:t>ТП „ДЪРЖАВНО ГОРСКО СТОПАНСТВО БЛАГОЕВГРАД“</w:t>
            </w:r>
          </w:p>
        </w:tc>
        <w:tc>
          <w:tcPr>
            <w:tcW w:w="3150" w:type="dxa"/>
            <w:vAlign w:val="center"/>
          </w:tcPr>
          <w:p w14:paraId="06FF8D71" w14:textId="77777777" w:rsidR="004823E5" w:rsidRPr="004823E5" w:rsidRDefault="004823E5" w:rsidP="004823E5">
            <w:pPr>
              <w:jc w:val="center"/>
              <w:rPr>
                <w:rFonts w:eastAsia="Calibri"/>
                <w:sz w:val="22"/>
                <w:szCs w:val="22"/>
              </w:rPr>
            </w:pPr>
            <w:r w:rsidRPr="004823E5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60288" behindDoc="1" locked="0" layoutInCell="1" allowOverlap="1" wp14:anchorId="61FA1990" wp14:editId="52B39608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-53975</wp:posOffset>
                  </wp:positionV>
                  <wp:extent cx="1968500" cy="841375"/>
                  <wp:effectExtent l="0" t="0" r="0" b="0"/>
                  <wp:wrapNone/>
                  <wp:docPr id="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8500" cy="841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525F8F2" w14:textId="77777777" w:rsidR="004823E5" w:rsidRPr="004823E5" w:rsidRDefault="004823E5" w:rsidP="004823E5">
      <w:pPr>
        <w:jc w:val="center"/>
        <w:rPr>
          <w:szCs w:val="22"/>
        </w:rPr>
      </w:pPr>
      <w:r w:rsidRPr="004823E5">
        <w:rPr>
          <w:rFonts w:ascii="Verdana" w:eastAsia="Calibri" w:hAnsi="Verdana"/>
          <w:sz w:val="16"/>
          <w:szCs w:val="16"/>
          <w:lang w:val="ru-RU" w:eastAsia="en-US"/>
        </w:rPr>
        <w:t xml:space="preserve">2700, гр. </w:t>
      </w:r>
      <w:proofErr w:type="spellStart"/>
      <w:r w:rsidRPr="004823E5">
        <w:rPr>
          <w:rFonts w:ascii="Verdana" w:eastAsia="Calibri" w:hAnsi="Verdana"/>
          <w:sz w:val="16"/>
          <w:szCs w:val="16"/>
          <w:lang w:val="ru-RU" w:eastAsia="en-US"/>
        </w:rPr>
        <w:t>Благоевград</w:t>
      </w:r>
      <w:proofErr w:type="spellEnd"/>
      <w:r w:rsidRPr="004823E5">
        <w:rPr>
          <w:rFonts w:ascii="Verdana" w:eastAsia="Calibri" w:hAnsi="Verdana"/>
          <w:sz w:val="16"/>
          <w:szCs w:val="16"/>
          <w:lang w:val="ru-RU" w:eastAsia="en-US"/>
        </w:rPr>
        <w:t>, ул. „</w:t>
      </w:r>
      <w:proofErr w:type="spellStart"/>
      <w:r w:rsidRPr="004823E5">
        <w:rPr>
          <w:rFonts w:ascii="Verdana" w:eastAsia="Calibri" w:hAnsi="Verdana"/>
          <w:sz w:val="16"/>
          <w:szCs w:val="16"/>
          <w:lang w:val="ru-RU" w:eastAsia="en-US"/>
        </w:rPr>
        <w:t>Зора</w:t>
      </w:r>
      <w:proofErr w:type="spellEnd"/>
      <w:r w:rsidRPr="004823E5">
        <w:rPr>
          <w:rFonts w:ascii="Verdana" w:eastAsia="Calibri" w:hAnsi="Verdana"/>
          <w:sz w:val="16"/>
          <w:szCs w:val="16"/>
          <w:lang w:val="ru-RU" w:eastAsia="en-US"/>
        </w:rPr>
        <w:t xml:space="preserve">” № 18, ет.2, тел.: 073/88 42 07; </w:t>
      </w:r>
      <w:proofErr w:type="spellStart"/>
      <w:r w:rsidRPr="004823E5">
        <w:rPr>
          <w:rFonts w:ascii="Verdana" w:eastAsia="Calibri" w:hAnsi="Verdana"/>
          <w:sz w:val="16"/>
          <w:szCs w:val="16"/>
          <w:lang w:val="ru-RU" w:eastAsia="en-US"/>
        </w:rPr>
        <w:t>email</w:t>
      </w:r>
      <w:proofErr w:type="spellEnd"/>
      <w:r w:rsidRPr="004823E5">
        <w:rPr>
          <w:rFonts w:ascii="Verdana" w:eastAsia="Calibri" w:hAnsi="Verdana"/>
          <w:sz w:val="16"/>
          <w:szCs w:val="16"/>
          <w:lang w:val="ru-RU" w:eastAsia="en-US"/>
        </w:rPr>
        <w:t>: dgsblagoevgrad@abv.bg</w:t>
      </w:r>
    </w:p>
    <w:p w14:paraId="0CCC1995" w14:textId="77777777" w:rsidR="004823E5" w:rsidRPr="004823E5" w:rsidRDefault="004823E5" w:rsidP="004823E5">
      <w:pPr>
        <w:jc w:val="both"/>
        <w:rPr>
          <w:rFonts w:ascii="Verdana" w:hAnsi="Verdana"/>
          <w:sz w:val="20"/>
          <w:szCs w:val="20"/>
        </w:rPr>
      </w:pPr>
    </w:p>
    <w:p w14:paraId="0CFE2F6A" w14:textId="77777777" w:rsidR="004823E5" w:rsidRPr="004823E5" w:rsidRDefault="004823E5" w:rsidP="004823E5">
      <w:pPr>
        <w:jc w:val="both"/>
        <w:rPr>
          <w:rFonts w:ascii="Verdana" w:hAnsi="Verdana"/>
          <w:sz w:val="20"/>
          <w:szCs w:val="20"/>
        </w:rPr>
      </w:pPr>
    </w:p>
    <w:p w14:paraId="0E6DB786" w14:textId="77777777" w:rsidR="004823E5" w:rsidRDefault="004823E5" w:rsidP="0098312C">
      <w:pPr>
        <w:spacing w:after="120"/>
        <w:rPr>
          <w:rFonts w:ascii="Verdana" w:hAnsi="Verdana"/>
          <w:b/>
          <w:sz w:val="22"/>
          <w:szCs w:val="22"/>
        </w:rPr>
      </w:pPr>
    </w:p>
    <w:p w14:paraId="22264422" w14:textId="77777777" w:rsidR="0098312C" w:rsidRPr="0058391C" w:rsidRDefault="0098312C" w:rsidP="004823E5">
      <w:pPr>
        <w:spacing w:after="120"/>
        <w:jc w:val="center"/>
        <w:rPr>
          <w:rFonts w:ascii="Verdana" w:hAnsi="Verdana"/>
          <w:b/>
          <w:sz w:val="22"/>
          <w:szCs w:val="22"/>
        </w:rPr>
      </w:pPr>
      <w:r w:rsidRPr="0058391C">
        <w:rPr>
          <w:rFonts w:ascii="Verdana" w:hAnsi="Verdana"/>
          <w:b/>
          <w:sz w:val="22"/>
          <w:szCs w:val="22"/>
        </w:rPr>
        <w:t>З А П О В Е Д</w:t>
      </w:r>
    </w:p>
    <w:p w14:paraId="31108586" w14:textId="77777777" w:rsidR="0098312C" w:rsidRPr="0058391C" w:rsidRDefault="0098312C" w:rsidP="0098312C">
      <w:pPr>
        <w:spacing w:after="120"/>
        <w:jc w:val="both"/>
        <w:rPr>
          <w:rFonts w:ascii="Verdana" w:hAnsi="Verdana"/>
          <w:sz w:val="18"/>
          <w:szCs w:val="22"/>
          <w:lang w:val="en-US"/>
        </w:rPr>
      </w:pPr>
      <w:r>
        <w:rPr>
          <w:rFonts w:ascii="Verdana" w:hAnsi="Verdana"/>
          <w:sz w:val="18"/>
          <w:szCs w:val="22"/>
        </w:rPr>
        <w:t xml:space="preserve">                                             </w:t>
      </w:r>
      <w:r w:rsidR="00F92A43">
        <w:rPr>
          <w:rFonts w:ascii="Verdana" w:hAnsi="Verdana"/>
          <w:sz w:val="18"/>
          <w:szCs w:val="22"/>
          <w:lang w:val="en-US"/>
        </w:rPr>
        <w:pict w14:anchorId="4E8FA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39.5pt;height:69.75pt">
            <v:imagedata r:id="rId10" o:title=""/>
            <o:lock v:ext="edit" ungrouping="t" rotation="t" cropping="t" verticies="t" text="t" grouping="t"/>
            <o:signatureline v:ext="edit" id="{F4A99247-8BC0-4E34-B0D5-859B53DB7EF1}" provid="{00000000-0000-0000-0000-000000000000}" o:suggestedsigner="Рег. №" issignatureline="t"/>
          </v:shape>
        </w:pict>
      </w:r>
    </w:p>
    <w:p w14:paraId="61DF2FDB" w14:textId="77AAED43" w:rsidR="0098312C" w:rsidRPr="00F06527" w:rsidRDefault="0098312C" w:rsidP="00F47CFB">
      <w:pPr>
        <w:pStyle w:val="Default"/>
        <w:spacing w:line="360" w:lineRule="auto"/>
        <w:ind w:firstLine="708"/>
        <w:jc w:val="both"/>
        <w:rPr>
          <w:color w:val="auto"/>
          <w:sz w:val="20"/>
          <w:szCs w:val="20"/>
        </w:rPr>
      </w:pPr>
      <w:r w:rsidRPr="00F06527">
        <w:rPr>
          <w:color w:val="auto"/>
          <w:sz w:val="20"/>
          <w:szCs w:val="20"/>
        </w:rPr>
        <w:t xml:space="preserve">На основание  чл. 174, ал. 2 от ЗГ и чл. 74е, ал. 1, т. </w:t>
      </w:r>
      <w:r w:rsidR="00C50E4D" w:rsidRPr="00F06527">
        <w:rPr>
          <w:color w:val="auto"/>
          <w:sz w:val="20"/>
          <w:szCs w:val="20"/>
        </w:rPr>
        <w:t xml:space="preserve">2 във връзка с чл. 74е, ал. 2, т. 1 </w:t>
      </w:r>
      <w:r w:rsidRPr="00F06527">
        <w:rPr>
          <w:color w:val="auto"/>
          <w:sz w:val="20"/>
          <w:szCs w:val="20"/>
        </w:rPr>
        <w:t xml:space="preserve"> от Наредбата за</w:t>
      </w:r>
      <w:r w:rsidRPr="00F06527">
        <w:rPr>
          <w:color w:val="auto"/>
          <w:sz w:val="20"/>
          <w:szCs w:val="20"/>
          <w:lang w:val="ru-RU"/>
        </w:rPr>
        <w:t xml:space="preserve">  </w:t>
      </w:r>
      <w:r w:rsidRPr="00F06527">
        <w:rPr>
          <w:color w:val="auto"/>
          <w:sz w:val="20"/>
          <w:szCs w:val="20"/>
        </w:rPr>
        <w:t>условията и реда за възлагане изпълнението на дейности в горските територии - държавна и общинска собственост за ползването на дървесина и недървесни горски продукти</w:t>
      </w:r>
      <w:r w:rsidR="00452281" w:rsidRPr="00F06527">
        <w:rPr>
          <w:color w:val="auto"/>
          <w:sz w:val="20"/>
          <w:szCs w:val="20"/>
        </w:rPr>
        <w:t xml:space="preserve"> /НУРВИДГТ/</w:t>
      </w:r>
      <w:r w:rsidRPr="00F06527">
        <w:rPr>
          <w:color w:val="auto"/>
          <w:sz w:val="20"/>
          <w:szCs w:val="20"/>
        </w:rPr>
        <w:t xml:space="preserve"> във връзка със Заповед № </w:t>
      </w:r>
      <w:r w:rsidR="004823E5" w:rsidRPr="00F06527">
        <w:rPr>
          <w:rFonts w:eastAsia="Times New Roman"/>
          <w:bCs/>
          <w:color w:val="auto"/>
          <w:sz w:val="20"/>
          <w:szCs w:val="20"/>
          <w:lang w:eastAsia="bg-BG"/>
        </w:rPr>
        <w:t>РД-07-</w:t>
      </w:r>
      <w:r w:rsidR="00330AC6">
        <w:rPr>
          <w:rFonts w:eastAsia="Times New Roman"/>
          <w:bCs/>
          <w:color w:val="auto"/>
          <w:sz w:val="20"/>
          <w:szCs w:val="20"/>
          <w:lang w:eastAsia="bg-BG"/>
        </w:rPr>
        <w:t>2</w:t>
      </w:r>
      <w:r w:rsidR="007C5A23">
        <w:rPr>
          <w:rFonts w:eastAsia="Times New Roman"/>
          <w:bCs/>
          <w:color w:val="auto"/>
          <w:sz w:val="20"/>
          <w:szCs w:val="20"/>
          <w:lang w:eastAsia="bg-BG"/>
        </w:rPr>
        <w:t>60</w:t>
      </w:r>
      <w:r w:rsidR="004823E5" w:rsidRPr="00F06527">
        <w:rPr>
          <w:rFonts w:eastAsia="Times New Roman"/>
          <w:bCs/>
          <w:color w:val="auto"/>
          <w:sz w:val="20"/>
          <w:szCs w:val="20"/>
          <w:lang w:eastAsia="bg-BG"/>
        </w:rPr>
        <w:t>/</w:t>
      </w:r>
      <w:r w:rsidR="007C5A23">
        <w:rPr>
          <w:rFonts w:eastAsia="Times New Roman"/>
          <w:bCs/>
          <w:color w:val="auto"/>
          <w:sz w:val="20"/>
          <w:szCs w:val="20"/>
          <w:lang w:eastAsia="bg-BG"/>
        </w:rPr>
        <w:t>09</w:t>
      </w:r>
      <w:r w:rsidR="004823E5" w:rsidRPr="00F06527">
        <w:rPr>
          <w:rFonts w:eastAsia="Times New Roman"/>
          <w:bCs/>
          <w:color w:val="auto"/>
          <w:sz w:val="20"/>
          <w:szCs w:val="20"/>
          <w:lang w:eastAsia="bg-BG"/>
        </w:rPr>
        <w:t>.</w:t>
      </w:r>
      <w:r w:rsidR="007C5A23">
        <w:rPr>
          <w:rFonts w:eastAsia="Times New Roman"/>
          <w:bCs/>
          <w:color w:val="auto"/>
          <w:sz w:val="20"/>
          <w:szCs w:val="20"/>
          <w:lang w:eastAsia="bg-BG"/>
        </w:rPr>
        <w:t>10</w:t>
      </w:r>
      <w:r w:rsidR="004823E5" w:rsidRPr="00F06527">
        <w:rPr>
          <w:rFonts w:eastAsia="Times New Roman"/>
          <w:bCs/>
          <w:color w:val="auto"/>
          <w:sz w:val="20"/>
          <w:szCs w:val="20"/>
          <w:lang w:eastAsia="bg-BG"/>
        </w:rPr>
        <w:t>.2026г.</w:t>
      </w:r>
      <w:r w:rsidRPr="00F06527">
        <w:rPr>
          <w:color w:val="auto"/>
          <w:sz w:val="20"/>
          <w:szCs w:val="20"/>
        </w:rPr>
        <w:t xml:space="preserve"> г. за провеждане на електронен търг за </w:t>
      </w:r>
      <w:r w:rsidR="004823E5" w:rsidRPr="00F06527">
        <w:rPr>
          <w:color w:val="auto"/>
          <w:sz w:val="20"/>
          <w:szCs w:val="20"/>
        </w:rPr>
        <w:t xml:space="preserve">продажба на стояща дървесина на корен </w:t>
      </w:r>
      <w:r w:rsidR="00AF3662" w:rsidRPr="00F06527">
        <w:rPr>
          <w:color w:val="auto"/>
          <w:sz w:val="20"/>
          <w:szCs w:val="20"/>
        </w:rPr>
        <w:t xml:space="preserve"> от</w:t>
      </w:r>
      <w:r w:rsidRPr="00F06527">
        <w:rPr>
          <w:color w:val="auto"/>
          <w:sz w:val="20"/>
          <w:szCs w:val="20"/>
        </w:rPr>
        <w:t xml:space="preserve"> Обект </w:t>
      </w:r>
      <w:r w:rsidRPr="00F06527">
        <w:rPr>
          <w:color w:val="auto"/>
          <w:sz w:val="20"/>
          <w:szCs w:val="20"/>
          <w:lang w:val="ru-RU"/>
        </w:rPr>
        <w:t xml:space="preserve">№ </w:t>
      </w:r>
      <w:r w:rsidR="004823E5" w:rsidRPr="00F06527">
        <w:rPr>
          <w:color w:val="auto"/>
          <w:sz w:val="20"/>
          <w:szCs w:val="20"/>
          <w:lang w:val="ru-RU"/>
        </w:rPr>
        <w:t>26</w:t>
      </w:r>
      <w:r w:rsidR="00B1584C">
        <w:rPr>
          <w:color w:val="auto"/>
          <w:sz w:val="20"/>
          <w:szCs w:val="20"/>
          <w:lang w:val="ru-RU"/>
        </w:rPr>
        <w:t>2</w:t>
      </w:r>
      <w:r w:rsidR="0046438E">
        <w:rPr>
          <w:color w:val="auto"/>
          <w:sz w:val="20"/>
          <w:szCs w:val="20"/>
          <w:lang w:val="ru-RU"/>
        </w:rPr>
        <w:t>3</w:t>
      </w:r>
      <w:r w:rsidR="00432EB1" w:rsidRPr="00F06527">
        <w:rPr>
          <w:color w:val="auto"/>
          <w:sz w:val="20"/>
          <w:szCs w:val="20"/>
          <w:lang w:val="ru-RU"/>
        </w:rPr>
        <w:t xml:space="preserve">, </w:t>
      </w:r>
      <w:r w:rsidR="004823E5" w:rsidRPr="00F06527">
        <w:rPr>
          <w:rFonts w:eastAsia="Times New Roman"/>
          <w:color w:val="auto"/>
          <w:sz w:val="20"/>
          <w:szCs w:val="20"/>
          <w:lang w:eastAsia="bg-BG"/>
        </w:rPr>
        <w:t xml:space="preserve">включващ отдел: </w:t>
      </w:r>
      <w:r w:rsidR="0046438E" w:rsidRPr="0046438E">
        <w:rPr>
          <w:rFonts w:eastAsia="Times New Roman"/>
          <w:sz w:val="20"/>
          <w:szCs w:val="20"/>
        </w:rPr>
        <w:t>21-с 21-ф</w:t>
      </w:r>
      <w:r w:rsidR="0046438E" w:rsidRPr="00F06527">
        <w:rPr>
          <w:color w:val="auto"/>
          <w:sz w:val="20"/>
          <w:szCs w:val="20"/>
          <w:lang w:val="ru-RU"/>
        </w:rPr>
        <w:t xml:space="preserve"> </w:t>
      </w:r>
      <w:r w:rsidRPr="00F06527">
        <w:rPr>
          <w:color w:val="auto"/>
          <w:sz w:val="20"/>
          <w:szCs w:val="20"/>
          <w:lang w:val="ru-RU"/>
        </w:rPr>
        <w:t xml:space="preserve">и </w:t>
      </w:r>
      <w:proofErr w:type="spellStart"/>
      <w:r w:rsidRPr="00F06527">
        <w:rPr>
          <w:color w:val="auto"/>
          <w:sz w:val="20"/>
          <w:szCs w:val="20"/>
          <w:lang w:val="ru-RU"/>
        </w:rPr>
        <w:t>утвърден</w:t>
      </w:r>
      <w:proofErr w:type="spellEnd"/>
      <w:r w:rsidRPr="00F06527">
        <w:rPr>
          <w:color w:val="auto"/>
          <w:sz w:val="20"/>
          <w:szCs w:val="20"/>
          <w:lang w:val="ru-RU"/>
        </w:rPr>
        <w:t xml:space="preserve"> на дата </w:t>
      </w:r>
      <w:r w:rsidR="00D760AD" w:rsidRPr="00D760AD">
        <w:rPr>
          <w:color w:val="auto"/>
          <w:sz w:val="20"/>
          <w:szCs w:val="20"/>
        </w:rPr>
        <w:t>2</w:t>
      </w:r>
      <w:r w:rsidR="00F92A43">
        <w:rPr>
          <w:color w:val="auto"/>
          <w:sz w:val="20"/>
          <w:szCs w:val="20"/>
        </w:rPr>
        <w:t>9</w:t>
      </w:r>
      <w:r w:rsidR="004823E5" w:rsidRPr="00D760AD">
        <w:rPr>
          <w:color w:val="auto"/>
          <w:sz w:val="20"/>
          <w:szCs w:val="20"/>
          <w:lang w:val="ru-RU"/>
        </w:rPr>
        <w:t>.</w:t>
      </w:r>
      <w:r w:rsidR="007C5A23">
        <w:rPr>
          <w:color w:val="auto"/>
          <w:sz w:val="20"/>
          <w:szCs w:val="20"/>
        </w:rPr>
        <w:t>10</w:t>
      </w:r>
      <w:r w:rsidR="004823E5" w:rsidRPr="00E81109">
        <w:rPr>
          <w:color w:val="auto"/>
          <w:sz w:val="20"/>
          <w:szCs w:val="20"/>
          <w:lang w:val="ru-RU"/>
        </w:rPr>
        <w:t>.2026</w:t>
      </w:r>
      <w:r w:rsidRPr="00E81109">
        <w:rPr>
          <w:color w:val="auto"/>
          <w:sz w:val="20"/>
          <w:szCs w:val="20"/>
          <w:lang w:val="ru-RU"/>
        </w:rPr>
        <w:t xml:space="preserve"> г.</w:t>
      </w:r>
      <w:r w:rsidRPr="00F06527">
        <w:rPr>
          <w:color w:val="auto"/>
          <w:sz w:val="20"/>
          <w:szCs w:val="20"/>
          <w:lang w:val="ru-RU"/>
        </w:rPr>
        <w:t xml:space="preserve"> от директора на ТП </w:t>
      </w:r>
      <w:r w:rsidRPr="00F06527">
        <w:rPr>
          <w:color w:val="auto"/>
          <w:sz w:val="20"/>
          <w:szCs w:val="20"/>
        </w:rPr>
        <w:t xml:space="preserve">„ДГС </w:t>
      </w:r>
      <w:r w:rsidR="004823E5" w:rsidRPr="00F06527">
        <w:rPr>
          <w:color w:val="auto"/>
          <w:sz w:val="20"/>
          <w:szCs w:val="20"/>
        </w:rPr>
        <w:t>Благоевград</w:t>
      </w:r>
      <w:r w:rsidRPr="00F06527">
        <w:rPr>
          <w:color w:val="auto"/>
          <w:sz w:val="20"/>
          <w:szCs w:val="20"/>
        </w:rPr>
        <w:t>“</w:t>
      </w:r>
      <w:r w:rsidR="00C50E4D" w:rsidRPr="00F06527">
        <w:rPr>
          <w:color w:val="auto"/>
          <w:sz w:val="20"/>
          <w:szCs w:val="20"/>
        </w:rPr>
        <w:t xml:space="preserve"> протокол по чл. 74в, ал. 5 </w:t>
      </w:r>
      <w:r w:rsidR="00B47B6E" w:rsidRPr="00F06527">
        <w:rPr>
          <w:color w:val="auto"/>
          <w:sz w:val="20"/>
          <w:szCs w:val="20"/>
        </w:rPr>
        <w:t xml:space="preserve">от </w:t>
      </w:r>
      <w:r w:rsidR="00452281" w:rsidRPr="00F06527">
        <w:rPr>
          <w:color w:val="auto"/>
          <w:sz w:val="20"/>
          <w:szCs w:val="20"/>
        </w:rPr>
        <w:t>НУРВИДГТ</w:t>
      </w:r>
      <w:r w:rsidR="00C50E4D" w:rsidRPr="00F06527">
        <w:rPr>
          <w:color w:val="auto"/>
          <w:sz w:val="20"/>
          <w:szCs w:val="20"/>
        </w:rPr>
        <w:t xml:space="preserve"> от </w:t>
      </w:r>
      <w:r w:rsidRPr="00F06527">
        <w:rPr>
          <w:color w:val="auto"/>
          <w:sz w:val="20"/>
          <w:szCs w:val="20"/>
          <w:lang w:val="ru-RU"/>
        </w:rPr>
        <w:t xml:space="preserve"> </w:t>
      </w:r>
      <w:proofErr w:type="spellStart"/>
      <w:r w:rsidRPr="00F06527">
        <w:rPr>
          <w:color w:val="auto"/>
          <w:sz w:val="20"/>
          <w:szCs w:val="20"/>
          <w:lang w:val="ru-RU"/>
        </w:rPr>
        <w:t>работата</w:t>
      </w:r>
      <w:proofErr w:type="spellEnd"/>
      <w:r w:rsidRPr="00F06527">
        <w:rPr>
          <w:color w:val="auto"/>
          <w:sz w:val="20"/>
          <w:szCs w:val="20"/>
          <w:lang w:val="ru-RU"/>
        </w:rPr>
        <w:t xml:space="preserve"> на </w:t>
      </w:r>
      <w:proofErr w:type="spellStart"/>
      <w:r w:rsidRPr="00F06527">
        <w:rPr>
          <w:color w:val="auto"/>
          <w:sz w:val="20"/>
          <w:szCs w:val="20"/>
          <w:lang w:val="ru-RU"/>
        </w:rPr>
        <w:t>комисията</w:t>
      </w:r>
      <w:proofErr w:type="spellEnd"/>
      <w:r w:rsidRPr="00F06527">
        <w:rPr>
          <w:color w:val="auto"/>
          <w:sz w:val="20"/>
          <w:szCs w:val="20"/>
          <w:lang w:val="ru-RU"/>
        </w:rPr>
        <w:t xml:space="preserve">, провела ЕЛЕКТРОННА </w:t>
      </w:r>
      <w:proofErr w:type="spellStart"/>
      <w:r w:rsidRPr="00F06527">
        <w:rPr>
          <w:color w:val="auto"/>
          <w:sz w:val="20"/>
          <w:szCs w:val="20"/>
          <w:lang w:val="ru-RU"/>
        </w:rPr>
        <w:t>тръжна</w:t>
      </w:r>
      <w:proofErr w:type="spellEnd"/>
      <w:r w:rsidRPr="00F06527">
        <w:rPr>
          <w:color w:val="auto"/>
          <w:sz w:val="20"/>
          <w:szCs w:val="20"/>
          <w:lang w:val="ru-RU"/>
        </w:rPr>
        <w:t xml:space="preserve"> процедура № </w:t>
      </w:r>
      <w:r w:rsidR="004823E5" w:rsidRPr="00D760AD">
        <w:rPr>
          <w:rFonts w:eastAsia="Times New Roman" w:cs="Segoe UI"/>
          <w:bCs/>
          <w:color w:val="auto"/>
          <w:sz w:val="20"/>
          <w:szCs w:val="20"/>
        </w:rPr>
        <w:t>2700-</w:t>
      </w:r>
      <w:r w:rsidR="00D760AD" w:rsidRPr="00D760AD">
        <w:rPr>
          <w:rFonts w:eastAsia="Times New Roman" w:cs="Segoe UI"/>
          <w:bCs/>
          <w:color w:val="auto"/>
          <w:sz w:val="20"/>
          <w:szCs w:val="20"/>
        </w:rPr>
        <w:t>9285</w:t>
      </w:r>
      <w:r w:rsidR="004823E5" w:rsidRPr="00D760AD">
        <w:rPr>
          <w:rFonts w:eastAsia="Times New Roman" w:cs="Segoe UI"/>
          <w:bCs/>
          <w:iCs/>
          <w:color w:val="auto"/>
          <w:sz w:val="20"/>
          <w:szCs w:val="20"/>
        </w:rPr>
        <w:t xml:space="preserve">, </w:t>
      </w:r>
      <w:r w:rsidR="004823E5" w:rsidRPr="00174B3D">
        <w:rPr>
          <w:rFonts w:eastAsia="Times New Roman" w:cs="Segoe UI"/>
          <w:bCs/>
          <w:iCs/>
          <w:color w:val="auto"/>
          <w:sz w:val="20"/>
          <w:szCs w:val="20"/>
        </w:rPr>
        <w:t>с</w:t>
      </w:r>
      <w:r w:rsidR="004823E5" w:rsidRPr="00F06527">
        <w:rPr>
          <w:rFonts w:eastAsia="Times New Roman" w:cs="Segoe UI"/>
          <w:bCs/>
          <w:iCs/>
          <w:color w:val="auto"/>
          <w:sz w:val="20"/>
          <w:szCs w:val="20"/>
        </w:rPr>
        <w:t xml:space="preserve"> цел обезпечаване дейността на подел</w:t>
      </w:r>
      <w:r w:rsidR="00351398">
        <w:rPr>
          <w:rFonts w:eastAsia="Times New Roman" w:cs="Segoe UI"/>
          <w:bCs/>
          <w:iCs/>
          <w:color w:val="auto"/>
          <w:sz w:val="20"/>
          <w:szCs w:val="20"/>
        </w:rPr>
        <w:t>е</w:t>
      </w:r>
      <w:r w:rsidR="004823E5" w:rsidRPr="00F06527">
        <w:rPr>
          <w:rFonts w:eastAsia="Times New Roman" w:cs="Segoe UI"/>
          <w:bCs/>
          <w:iCs/>
          <w:color w:val="auto"/>
          <w:sz w:val="20"/>
          <w:szCs w:val="20"/>
        </w:rPr>
        <w:t>нието</w:t>
      </w:r>
    </w:p>
    <w:p w14:paraId="4A3BDE04" w14:textId="77777777" w:rsidR="00CF2B14" w:rsidRPr="00F06527" w:rsidRDefault="00CF2B14" w:rsidP="00F47CFB">
      <w:pPr>
        <w:spacing w:line="360" w:lineRule="auto"/>
        <w:ind w:firstLine="708"/>
        <w:rPr>
          <w:rFonts w:ascii="Verdana" w:hAnsi="Verdana"/>
          <w:sz w:val="20"/>
          <w:szCs w:val="20"/>
        </w:rPr>
      </w:pPr>
    </w:p>
    <w:p w14:paraId="75C12A26" w14:textId="39898695" w:rsidR="0098312C" w:rsidRPr="00B57677" w:rsidRDefault="00B47B6E" w:rsidP="00B57677">
      <w:pPr>
        <w:spacing w:line="360" w:lineRule="auto"/>
        <w:ind w:firstLine="708"/>
        <w:jc w:val="center"/>
        <w:rPr>
          <w:rFonts w:ascii="Verdana" w:hAnsi="Verdana"/>
          <w:b/>
          <w:sz w:val="20"/>
          <w:szCs w:val="20"/>
        </w:rPr>
      </w:pPr>
      <w:r w:rsidRPr="00B57677">
        <w:rPr>
          <w:rFonts w:ascii="Verdana" w:hAnsi="Verdana"/>
          <w:b/>
          <w:sz w:val="20"/>
          <w:szCs w:val="20"/>
        </w:rPr>
        <w:t>П Р Е К Р А Т Я В А</w:t>
      </w:r>
      <w:r w:rsidR="0098312C" w:rsidRPr="00B57677">
        <w:rPr>
          <w:rFonts w:ascii="Verdana" w:hAnsi="Verdana"/>
          <w:b/>
          <w:sz w:val="20"/>
          <w:szCs w:val="20"/>
        </w:rPr>
        <w:t xml:space="preserve"> М:</w:t>
      </w:r>
    </w:p>
    <w:p w14:paraId="0E7AE6D3" w14:textId="77777777" w:rsidR="0098312C" w:rsidRPr="00F06527" w:rsidRDefault="0098312C" w:rsidP="00F47CFB">
      <w:pPr>
        <w:spacing w:line="360" w:lineRule="auto"/>
        <w:ind w:firstLine="708"/>
        <w:jc w:val="center"/>
        <w:rPr>
          <w:rFonts w:ascii="Verdana" w:hAnsi="Verdana"/>
          <w:sz w:val="20"/>
          <w:szCs w:val="20"/>
        </w:rPr>
      </w:pPr>
    </w:p>
    <w:p w14:paraId="1BF5D93D" w14:textId="22A68DE4" w:rsidR="0098312C" w:rsidRPr="00F06527" w:rsidRDefault="0098312C" w:rsidP="00F47CFB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F06527">
        <w:rPr>
          <w:rFonts w:ascii="Verdana" w:hAnsi="Verdana"/>
          <w:sz w:val="20"/>
          <w:szCs w:val="20"/>
        </w:rPr>
        <w:t xml:space="preserve">1. </w:t>
      </w:r>
      <w:r w:rsidR="00B47B6E" w:rsidRPr="00F06527">
        <w:rPr>
          <w:rFonts w:ascii="Verdana" w:hAnsi="Verdana"/>
          <w:sz w:val="20"/>
          <w:szCs w:val="20"/>
        </w:rPr>
        <w:t>На основание чл. 74е, ал. 1, т. 2 във връ</w:t>
      </w:r>
      <w:r w:rsidR="005417E2">
        <w:rPr>
          <w:rFonts w:ascii="Verdana" w:hAnsi="Verdana"/>
          <w:sz w:val="20"/>
          <w:szCs w:val="20"/>
        </w:rPr>
        <w:t>з</w:t>
      </w:r>
      <w:r w:rsidR="00B47B6E" w:rsidRPr="00F06527">
        <w:rPr>
          <w:rFonts w:ascii="Verdana" w:hAnsi="Verdana"/>
          <w:sz w:val="20"/>
          <w:szCs w:val="20"/>
        </w:rPr>
        <w:t>ка с чл. 74е, ал. 2, т. 1 от Наредбата за</w:t>
      </w:r>
      <w:r w:rsidR="00B47B6E" w:rsidRPr="00F06527">
        <w:rPr>
          <w:rFonts w:ascii="Verdana" w:hAnsi="Verdana"/>
          <w:sz w:val="20"/>
          <w:szCs w:val="20"/>
          <w:lang w:val="ru-RU"/>
        </w:rPr>
        <w:t xml:space="preserve">  </w:t>
      </w:r>
      <w:r w:rsidR="00B47B6E" w:rsidRPr="00F06527">
        <w:rPr>
          <w:rFonts w:ascii="Verdana" w:hAnsi="Verdana"/>
          <w:sz w:val="20"/>
          <w:szCs w:val="20"/>
        </w:rPr>
        <w:t xml:space="preserve">условията и реда за възлагане изпълнението на дейности в горските територии - държавна и общинска собственост за ползването на дървесина и недървесни горски продукти, процедура електронен търг за </w:t>
      </w:r>
      <w:r w:rsidR="004823E5" w:rsidRPr="00F06527">
        <w:rPr>
          <w:rFonts w:ascii="Verdana" w:hAnsi="Verdana"/>
          <w:sz w:val="20"/>
          <w:szCs w:val="20"/>
        </w:rPr>
        <w:t>продажба на стояща дървесина на корен</w:t>
      </w:r>
      <w:r w:rsidR="00B47B6E" w:rsidRPr="00F06527">
        <w:rPr>
          <w:rFonts w:ascii="Verdana" w:hAnsi="Verdana"/>
          <w:sz w:val="20"/>
          <w:szCs w:val="20"/>
        </w:rPr>
        <w:t xml:space="preserve"> на територията на ТП „ДГС </w:t>
      </w:r>
      <w:r w:rsidR="004823E5" w:rsidRPr="00F06527">
        <w:rPr>
          <w:rFonts w:ascii="Verdana" w:hAnsi="Verdana"/>
          <w:sz w:val="20"/>
          <w:szCs w:val="20"/>
        </w:rPr>
        <w:t>Благоевград</w:t>
      </w:r>
      <w:r w:rsidR="00B47B6E" w:rsidRPr="00F06527">
        <w:rPr>
          <w:rFonts w:ascii="Verdana" w:hAnsi="Verdana"/>
          <w:sz w:val="20"/>
          <w:szCs w:val="20"/>
        </w:rPr>
        <w:t xml:space="preserve">“ от </w:t>
      </w:r>
      <w:r w:rsidR="004823E5" w:rsidRPr="00F06527">
        <w:rPr>
          <w:rFonts w:ascii="Verdana" w:hAnsi="Verdana"/>
          <w:sz w:val="20"/>
          <w:szCs w:val="20"/>
        </w:rPr>
        <w:t xml:space="preserve">Обект </w:t>
      </w:r>
      <w:r w:rsidR="004823E5" w:rsidRPr="00F06527">
        <w:rPr>
          <w:rFonts w:ascii="Verdana" w:hAnsi="Verdana"/>
          <w:sz w:val="20"/>
          <w:szCs w:val="20"/>
          <w:lang w:val="ru-RU"/>
        </w:rPr>
        <w:t>№ 26</w:t>
      </w:r>
      <w:r w:rsidR="0046438E">
        <w:rPr>
          <w:rFonts w:ascii="Verdana" w:hAnsi="Verdana"/>
          <w:sz w:val="20"/>
          <w:szCs w:val="20"/>
          <w:lang w:val="ru-RU"/>
        </w:rPr>
        <w:t>23</w:t>
      </w:r>
      <w:r w:rsidR="004823E5" w:rsidRPr="00F06527">
        <w:rPr>
          <w:rFonts w:ascii="Verdana" w:hAnsi="Verdana"/>
          <w:sz w:val="20"/>
          <w:szCs w:val="20"/>
          <w:lang w:val="ru-RU"/>
        </w:rPr>
        <w:t xml:space="preserve">, </w:t>
      </w:r>
      <w:r w:rsidR="004823E5" w:rsidRPr="00F06527">
        <w:rPr>
          <w:rFonts w:ascii="Verdana" w:hAnsi="Verdana"/>
          <w:sz w:val="20"/>
          <w:szCs w:val="20"/>
        </w:rPr>
        <w:t xml:space="preserve">включващ отдел: </w:t>
      </w:r>
      <w:r w:rsidR="0046438E" w:rsidRPr="0046438E">
        <w:rPr>
          <w:rFonts w:ascii="Verdana" w:hAnsi="Verdana"/>
          <w:sz w:val="20"/>
          <w:szCs w:val="20"/>
        </w:rPr>
        <w:t>21-с 21-ф</w:t>
      </w:r>
      <w:r w:rsidR="004823E5" w:rsidRPr="00F06527">
        <w:rPr>
          <w:rFonts w:ascii="Verdana" w:hAnsi="Verdana"/>
          <w:sz w:val="20"/>
          <w:szCs w:val="20"/>
        </w:rPr>
        <w:t>,</w:t>
      </w:r>
      <w:r w:rsidR="00B47B6E" w:rsidRPr="00F06527">
        <w:rPr>
          <w:rFonts w:ascii="Verdana" w:hAnsi="Verdana"/>
          <w:sz w:val="20"/>
          <w:szCs w:val="20"/>
        </w:rPr>
        <w:t xml:space="preserve"> откри</w:t>
      </w:r>
      <w:r w:rsidR="00691C27">
        <w:rPr>
          <w:rFonts w:ascii="Verdana" w:hAnsi="Verdana"/>
          <w:sz w:val="20"/>
          <w:szCs w:val="20"/>
        </w:rPr>
        <w:t>т</w:t>
      </w:r>
      <w:r w:rsidR="00B47B6E" w:rsidRPr="00F06527">
        <w:rPr>
          <w:rFonts w:ascii="Verdana" w:hAnsi="Verdana"/>
          <w:sz w:val="20"/>
          <w:szCs w:val="20"/>
        </w:rPr>
        <w:t xml:space="preserve">а със заповед № </w:t>
      </w:r>
      <w:r w:rsidR="004823E5" w:rsidRPr="00F06527">
        <w:rPr>
          <w:rFonts w:ascii="Verdana" w:hAnsi="Verdana"/>
          <w:bCs/>
          <w:sz w:val="20"/>
          <w:szCs w:val="20"/>
        </w:rPr>
        <w:t>РД-07-</w:t>
      </w:r>
      <w:r w:rsidR="00330AC6">
        <w:rPr>
          <w:rFonts w:ascii="Verdana" w:hAnsi="Verdana"/>
          <w:bCs/>
          <w:sz w:val="20"/>
          <w:szCs w:val="20"/>
        </w:rPr>
        <w:t>2</w:t>
      </w:r>
      <w:r w:rsidR="007C5A23">
        <w:rPr>
          <w:rFonts w:ascii="Verdana" w:hAnsi="Verdana"/>
          <w:bCs/>
          <w:sz w:val="20"/>
          <w:szCs w:val="20"/>
        </w:rPr>
        <w:t>60</w:t>
      </w:r>
      <w:r w:rsidR="004823E5" w:rsidRPr="00F06527">
        <w:rPr>
          <w:rFonts w:ascii="Verdana" w:hAnsi="Verdana"/>
          <w:bCs/>
          <w:sz w:val="20"/>
          <w:szCs w:val="20"/>
        </w:rPr>
        <w:t>/</w:t>
      </w:r>
      <w:r w:rsidR="007C5A23">
        <w:rPr>
          <w:rFonts w:ascii="Verdana" w:hAnsi="Verdana"/>
          <w:bCs/>
          <w:sz w:val="20"/>
          <w:szCs w:val="20"/>
        </w:rPr>
        <w:t>09</w:t>
      </w:r>
      <w:r w:rsidR="004823E5" w:rsidRPr="00F06527">
        <w:rPr>
          <w:rFonts w:ascii="Verdana" w:hAnsi="Verdana"/>
          <w:bCs/>
          <w:sz w:val="20"/>
          <w:szCs w:val="20"/>
        </w:rPr>
        <w:t>.</w:t>
      </w:r>
      <w:r w:rsidR="007C5A23">
        <w:rPr>
          <w:rFonts w:ascii="Verdana" w:hAnsi="Verdana"/>
          <w:bCs/>
          <w:sz w:val="20"/>
          <w:szCs w:val="20"/>
        </w:rPr>
        <w:t>10</w:t>
      </w:r>
      <w:r w:rsidR="004823E5" w:rsidRPr="00F06527">
        <w:rPr>
          <w:rFonts w:ascii="Verdana" w:hAnsi="Verdana"/>
          <w:bCs/>
          <w:sz w:val="20"/>
          <w:szCs w:val="20"/>
        </w:rPr>
        <w:t>.2026г.</w:t>
      </w:r>
      <w:r w:rsidR="004823E5" w:rsidRPr="00F06527">
        <w:rPr>
          <w:rFonts w:ascii="Verdana" w:hAnsi="Verdana"/>
          <w:sz w:val="20"/>
          <w:szCs w:val="20"/>
        </w:rPr>
        <w:t xml:space="preserve"> на директора на ТП „ДГС Благоевград“.</w:t>
      </w:r>
    </w:p>
    <w:p w14:paraId="419BAF8F" w14:textId="296EC322" w:rsidR="00B47B6E" w:rsidRPr="00B57677" w:rsidRDefault="00B47B6E" w:rsidP="00B57677">
      <w:pPr>
        <w:spacing w:line="360" w:lineRule="auto"/>
        <w:ind w:firstLine="426"/>
        <w:jc w:val="both"/>
        <w:rPr>
          <w:rFonts w:ascii="Verdana" w:hAnsi="Verdana"/>
          <w:b/>
          <w:sz w:val="20"/>
          <w:szCs w:val="20"/>
        </w:rPr>
      </w:pPr>
      <w:r w:rsidRPr="00F26AC3">
        <w:rPr>
          <w:rFonts w:ascii="Verdana" w:hAnsi="Verdana"/>
          <w:b/>
          <w:sz w:val="20"/>
          <w:szCs w:val="20"/>
          <w:u w:val="single"/>
        </w:rPr>
        <w:t>Мотиви:</w:t>
      </w:r>
      <w:r w:rsidRPr="00F06527">
        <w:rPr>
          <w:rFonts w:ascii="Verdana" w:hAnsi="Verdana"/>
          <w:sz w:val="20"/>
          <w:szCs w:val="20"/>
        </w:rPr>
        <w:t xml:space="preserve"> </w:t>
      </w:r>
      <w:r w:rsidR="00EC1BFA" w:rsidRPr="00503B3C">
        <w:rPr>
          <w:rFonts w:ascii="Verdana" w:hAnsi="Verdana"/>
          <w:sz w:val="20"/>
          <w:szCs w:val="20"/>
        </w:rPr>
        <w:t>В Електронната платформа за провеждане на търга не е регистриран нито един участник и няма подадени док</w:t>
      </w:r>
      <w:r w:rsidR="00F26AC3" w:rsidRPr="00503B3C">
        <w:rPr>
          <w:rFonts w:ascii="Verdana" w:hAnsi="Verdana"/>
          <w:sz w:val="20"/>
          <w:szCs w:val="20"/>
        </w:rPr>
        <w:t>ументи за участие</w:t>
      </w:r>
      <w:r w:rsidR="001A0487" w:rsidRPr="00503B3C">
        <w:rPr>
          <w:rFonts w:ascii="Verdana" w:hAnsi="Verdana"/>
          <w:sz w:val="20"/>
          <w:szCs w:val="20"/>
        </w:rPr>
        <w:t xml:space="preserve"> в търга</w:t>
      </w:r>
      <w:r w:rsidR="00F26AC3" w:rsidRPr="00503B3C">
        <w:rPr>
          <w:rFonts w:ascii="Verdana" w:hAnsi="Verdana"/>
          <w:sz w:val="20"/>
          <w:szCs w:val="20"/>
        </w:rPr>
        <w:t xml:space="preserve"> в определения срок за това до 23:</w:t>
      </w:r>
      <w:r w:rsidR="00EC1BFA" w:rsidRPr="00EC1BFA">
        <w:rPr>
          <w:rFonts w:ascii="Verdana" w:hAnsi="Verdana"/>
          <w:sz w:val="20"/>
          <w:szCs w:val="20"/>
        </w:rPr>
        <w:t>59 часа на 26.10.2026 год.</w:t>
      </w:r>
    </w:p>
    <w:p w14:paraId="0CAAD5D9" w14:textId="61291FE0" w:rsidR="00B47B6E" w:rsidRPr="00F06527" w:rsidRDefault="00B47B6E" w:rsidP="00F47CFB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F06527">
        <w:rPr>
          <w:rFonts w:ascii="Verdana" w:hAnsi="Verdana"/>
          <w:sz w:val="20"/>
          <w:szCs w:val="20"/>
        </w:rPr>
        <w:t xml:space="preserve">На основание заповед № </w:t>
      </w:r>
      <w:r w:rsidR="004823E5" w:rsidRPr="00F06527">
        <w:rPr>
          <w:rFonts w:ascii="Verdana" w:hAnsi="Verdana"/>
          <w:bCs/>
          <w:sz w:val="20"/>
          <w:szCs w:val="20"/>
        </w:rPr>
        <w:t>РД-07-</w:t>
      </w:r>
      <w:r w:rsidR="00330AC6">
        <w:rPr>
          <w:rFonts w:ascii="Verdana" w:hAnsi="Verdana"/>
          <w:bCs/>
          <w:sz w:val="20"/>
          <w:szCs w:val="20"/>
        </w:rPr>
        <w:t>2</w:t>
      </w:r>
      <w:r w:rsidR="007C5A23">
        <w:rPr>
          <w:rFonts w:ascii="Verdana" w:hAnsi="Verdana"/>
          <w:bCs/>
          <w:sz w:val="20"/>
          <w:szCs w:val="20"/>
        </w:rPr>
        <w:t>60</w:t>
      </w:r>
      <w:r w:rsidR="004823E5" w:rsidRPr="00F06527">
        <w:rPr>
          <w:rFonts w:ascii="Verdana" w:hAnsi="Verdana"/>
          <w:bCs/>
          <w:sz w:val="20"/>
          <w:szCs w:val="20"/>
        </w:rPr>
        <w:t>/</w:t>
      </w:r>
      <w:r w:rsidR="007C5A23">
        <w:rPr>
          <w:rFonts w:ascii="Verdana" w:hAnsi="Verdana"/>
          <w:bCs/>
          <w:sz w:val="20"/>
          <w:szCs w:val="20"/>
        </w:rPr>
        <w:t>09</w:t>
      </w:r>
      <w:r w:rsidR="004823E5" w:rsidRPr="00F06527">
        <w:rPr>
          <w:rFonts w:ascii="Verdana" w:hAnsi="Verdana"/>
          <w:bCs/>
          <w:sz w:val="20"/>
          <w:szCs w:val="20"/>
        </w:rPr>
        <w:t>.</w:t>
      </w:r>
      <w:r w:rsidR="007C5A23">
        <w:rPr>
          <w:rFonts w:ascii="Verdana" w:hAnsi="Verdana"/>
          <w:bCs/>
          <w:sz w:val="20"/>
          <w:szCs w:val="20"/>
        </w:rPr>
        <w:t>10</w:t>
      </w:r>
      <w:r w:rsidR="004823E5" w:rsidRPr="00F06527">
        <w:rPr>
          <w:rFonts w:ascii="Verdana" w:hAnsi="Verdana"/>
          <w:bCs/>
          <w:sz w:val="20"/>
          <w:szCs w:val="20"/>
        </w:rPr>
        <w:t>.2026г.</w:t>
      </w:r>
      <w:r w:rsidR="004823E5" w:rsidRPr="00F06527">
        <w:rPr>
          <w:rFonts w:ascii="Verdana" w:hAnsi="Verdana"/>
          <w:sz w:val="20"/>
          <w:szCs w:val="20"/>
        </w:rPr>
        <w:t xml:space="preserve"> </w:t>
      </w:r>
      <w:r w:rsidRPr="00F06527">
        <w:rPr>
          <w:rFonts w:ascii="Verdana" w:hAnsi="Verdana"/>
          <w:sz w:val="20"/>
          <w:szCs w:val="20"/>
        </w:rPr>
        <w:t xml:space="preserve">е открита процедура електронен търг </w:t>
      </w:r>
      <w:r w:rsidR="004823E5" w:rsidRPr="00F06527">
        <w:rPr>
          <w:rFonts w:ascii="Verdana" w:hAnsi="Verdana"/>
          <w:sz w:val="20"/>
          <w:szCs w:val="20"/>
        </w:rPr>
        <w:t>за продажба на стояща дървесина на корен</w:t>
      </w:r>
      <w:r w:rsidRPr="00F06527">
        <w:rPr>
          <w:rFonts w:ascii="Verdana" w:hAnsi="Verdana"/>
          <w:sz w:val="20"/>
          <w:szCs w:val="20"/>
        </w:rPr>
        <w:t xml:space="preserve"> на територията на ТП „ДГС </w:t>
      </w:r>
      <w:r w:rsidR="004823E5" w:rsidRPr="00F06527">
        <w:rPr>
          <w:rFonts w:ascii="Verdana" w:hAnsi="Verdana"/>
          <w:sz w:val="20"/>
          <w:szCs w:val="20"/>
        </w:rPr>
        <w:t>Благоевград</w:t>
      </w:r>
      <w:r w:rsidRPr="00F06527">
        <w:rPr>
          <w:rFonts w:ascii="Verdana" w:hAnsi="Verdana"/>
          <w:sz w:val="20"/>
          <w:szCs w:val="20"/>
        </w:rPr>
        <w:t xml:space="preserve">“ от </w:t>
      </w:r>
      <w:r w:rsidR="004823E5" w:rsidRPr="00F06527">
        <w:rPr>
          <w:rFonts w:ascii="Verdana" w:hAnsi="Verdana"/>
          <w:sz w:val="20"/>
          <w:szCs w:val="20"/>
        </w:rPr>
        <w:t xml:space="preserve">Обект </w:t>
      </w:r>
      <w:r w:rsidR="004823E5" w:rsidRPr="00F06527">
        <w:rPr>
          <w:rFonts w:ascii="Verdana" w:hAnsi="Verdana"/>
          <w:sz w:val="20"/>
          <w:szCs w:val="20"/>
          <w:lang w:val="ru-RU"/>
        </w:rPr>
        <w:t>№ 26</w:t>
      </w:r>
      <w:r w:rsidR="00B1584C">
        <w:rPr>
          <w:rFonts w:ascii="Verdana" w:hAnsi="Verdana"/>
          <w:sz w:val="20"/>
          <w:szCs w:val="20"/>
          <w:lang w:val="ru-RU"/>
        </w:rPr>
        <w:t>2</w:t>
      </w:r>
      <w:r w:rsidR="0046438E">
        <w:rPr>
          <w:rFonts w:ascii="Verdana" w:hAnsi="Verdana"/>
          <w:sz w:val="20"/>
          <w:szCs w:val="20"/>
          <w:lang w:val="ru-RU"/>
        </w:rPr>
        <w:t>3</w:t>
      </w:r>
      <w:r w:rsidR="004823E5" w:rsidRPr="00F06527">
        <w:rPr>
          <w:rFonts w:ascii="Verdana" w:hAnsi="Verdana"/>
          <w:sz w:val="20"/>
          <w:szCs w:val="20"/>
          <w:lang w:val="ru-RU"/>
        </w:rPr>
        <w:t xml:space="preserve">, </w:t>
      </w:r>
      <w:r w:rsidR="004823E5" w:rsidRPr="00F06527">
        <w:rPr>
          <w:rFonts w:ascii="Verdana" w:hAnsi="Verdana"/>
          <w:sz w:val="20"/>
          <w:szCs w:val="20"/>
        </w:rPr>
        <w:t xml:space="preserve">включващ отдел: </w:t>
      </w:r>
      <w:r w:rsidR="0046438E" w:rsidRPr="0046438E">
        <w:rPr>
          <w:rFonts w:ascii="Verdana" w:hAnsi="Verdana"/>
          <w:sz w:val="20"/>
          <w:szCs w:val="20"/>
        </w:rPr>
        <w:t>21-с 21-ф</w:t>
      </w:r>
      <w:r w:rsidR="004823E5" w:rsidRPr="00F06527">
        <w:rPr>
          <w:rFonts w:ascii="Verdana" w:hAnsi="Verdana"/>
          <w:sz w:val="20"/>
          <w:szCs w:val="20"/>
        </w:rPr>
        <w:t xml:space="preserve">, </w:t>
      </w:r>
      <w:r w:rsidRPr="00F06527">
        <w:rPr>
          <w:rFonts w:ascii="Verdana" w:hAnsi="Verdana"/>
          <w:sz w:val="20"/>
          <w:szCs w:val="20"/>
        </w:rPr>
        <w:t xml:space="preserve">с количество дървесина </w:t>
      </w:r>
      <w:r w:rsidR="0046438E">
        <w:rPr>
          <w:rFonts w:ascii="Verdana" w:hAnsi="Verdana"/>
          <w:bCs/>
          <w:color w:val="000000"/>
          <w:sz w:val="20"/>
          <w:szCs w:val="20"/>
        </w:rPr>
        <w:t>911</w:t>
      </w:r>
      <w:r w:rsidR="004823E5" w:rsidRPr="00F06527">
        <w:rPr>
          <w:rFonts w:ascii="Verdana" w:hAnsi="Verdana"/>
          <w:bCs/>
          <w:color w:val="000000"/>
          <w:sz w:val="20"/>
          <w:szCs w:val="20"/>
        </w:rPr>
        <w:t xml:space="preserve"> м3</w:t>
      </w:r>
      <w:r w:rsidRPr="00F06527">
        <w:rPr>
          <w:rFonts w:ascii="Verdana" w:hAnsi="Verdana"/>
          <w:sz w:val="20"/>
          <w:szCs w:val="20"/>
        </w:rPr>
        <w:t xml:space="preserve">, като в т. 2 от заповедта за дата на провеждане на </w:t>
      </w:r>
      <w:r w:rsidR="00392218" w:rsidRPr="00F06527">
        <w:rPr>
          <w:rFonts w:ascii="Verdana" w:hAnsi="Verdana"/>
          <w:sz w:val="20"/>
          <w:szCs w:val="20"/>
        </w:rPr>
        <w:t>наддаването</w:t>
      </w:r>
      <w:r w:rsidRPr="00F06527">
        <w:rPr>
          <w:rFonts w:ascii="Verdana" w:hAnsi="Verdana"/>
          <w:sz w:val="20"/>
          <w:szCs w:val="20"/>
        </w:rPr>
        <w:t xml:space="preserve"> </w:t>
      </w:r>
      <w:r w:rsidR="00392218" w:rsidRPr="00F06527">
        <w:rPr>
          <w:rFonts w:ascii="Verdana" w:hAnsi="Verdana"/>
          <w:sz w:val="20"/>
          <w:szCs w:val="20"/>
        </w:rPr>
        <w:t xml:space="preserve">е определена </w:t>
      </w:r>
      <w:r w:rsidR="00691C27">
        <w:rPr>
          <w:rFonts w:ascii="Verdana" w:hAnsi="Verdana"/>
          <w:sz w:val="20"/>
          <w:szCs w:val="20"/>
        </w:rPr>
        <w:t>2</w:t>
      </w:r>
      <w:r w:rsidR="007C5A23">
        <w:rPr>
          <w:rFonts w:ascii="Verdana" w:hAnsi="Verdana"/>
          <w:sz w:val="20"/>
          <w:szCs w:val="20"/>
        </w:rPr>
        <w:t>8</w:t>
      </w:r>
      <w:r w:rsidR="00392218" w:rsidRPr="00F06527">
        <w:rPr>
          <w:rFonts w:ascii="Verdana" w:hAnsi="Verdana"/>
          <w:sz w:val="20"/>
          <w:szCs w:val="20"/>
        </w:rPr>
        <w:t>.</w:t>
      </w:r>
      <w:r w:rsidR="007C5A23">
        <w:rPr>
          <w:rFonts w:ascii="Verdana" w:hAnsi="Verdana"/>
          <w:sz w:val="20"/>
          <w:szCs w:val="20"/>
        </w:rPr>
        <w:t>10</w:t>
      </w:r>
      <w:r w:rsidR="004823E5" w:rsidRPr="00F06527">
        <w:rPr>
          <w:rFonts w:ascii="Verdana" w:hAnsi="Verdana"/>
          <w:sz w:val="20"/>
          <w:szCs w:val="20"/>
        </w:rPr>
        <w:t>.2026</w:t>
      </w:r>
      <w:r w:rsidR="003E1896" w:rsidRPr="00F06527">
        <w:rPr>
          <w:rFonts w:ascii="Verdana" w:hAnsi="Verdana"/>
          <w:sz w:val="20"/>
          <w:szCs w:val="20"/>
        </w:rPr>
        <w:t xml:space="preserve"> г.</w:t>
      </w:r>
      <w:r w:rsidR="00392218" w:rsidRPr="00F06527">
        <w:rPr>
          <w:rFonts w:ascii="Verdana" w:hAnsi="Verdana"/>
          <w:sz w:val="20"/>
          <w:szCs w:val="20"/>
        </w:rPr>
        <w:t xml:space="preserve"> с начален час </w:t>
      </w:r>
      <w:r w:rsidR="00F47CFB" w:rsidRPr="00F06527">
        <w:rPr>
          <w:rFonts w:ascii="Verdana" w:hAnsi="Verdana"/>
          <w:sz w:val="20"/>
          <w:szCs w:val="20"/>
        </w:rPr>
        <w:t>10:30 – 11:30</w:t>
      </w:r>
      <w:r w:rsidR="00392218" w:rsidRPr="00F06527">
        <w:rPr>
          <w:rFonts w:ascii="Verdana" w:hAnsi="Verdana"/>
          <w:sz w:val="20"/>
          <w:szCs w:val="20"/>
        </w:rPr>
        <w:t xml:space="preserve"> часа в интернет платформата </w:t>
      </w:r>
      <w:r w:rsidR="00392218" w:rsidRPr="00F06527">
        <w:rPr>
          <w:rFonts w:ascii="Verdana" w:hAnsi="Verdana"/>
          <w:sz w:val="20"/>
          <w:szCs w:val="20"/>
        </w:rPr>
        <w:lastRenderedPageBreak/>
        <w:t xml:space="preserve">на ЮЗДП ДП, гр. Благоевград, с електронен адрес: </w:t>
      </w:r>
      <w:hyperlink r:id="rId11" w:history="1">
        <w:r w:rsidR="00392218" w:rsidRPr="00F06527">
          <w:rPr>
            <w:rStyle w:val="a7"/>
            <w:rFonts w:ascii="Verdana" w:hAnsi="Verdana"/>
            <w:sz w:val="20"/>
            <w:szCs w:val="20"/>
          </w:rPr>
          <w:t>https://sale.uslugi.io/uzdp</w:t>
        </w:r>
      </w:hyperlink>
      <w:r w:rsidR="00392218" w:rsidRPr="00F06527">
        <w:rPr>
          <w:rFonts w:ascii="Verdana" w:hAnsi="Verdana"/>
          <w:sz w:val="20"/>
          <w:szCs w:val="20"/>
        </w:rPr>
        <w:t xml:space="preserve">. След изтичане на срока за подаване на документи за участие със </w:t>
      </w:r>
      <w:r w:rsidR="00392218" w:rsidRPr="00B345E1">
        <w:rPr>
          <w:rFonts w:ascii="Verdana" w:hAnsi="Verdana"/>
          <w:sz w:val="20"/>
          <w:szCs w:val="20"/>
        </w:rPr>
        <w:t>заповед №  РД-07-</w:t>
      </w:r>
      <w:r w:rsidR="00B345E1" w:rsidRPr="00B345E1">
        <w:rPr>
          <w:rFonts w:ascii="Verdana" w:hAnsi="Verdana"/>
          <w:sz w:val="20"/>
          <w:szCs w:val="20"/>
        </w:rPr>
        <w:t>2</w:t>
      </w:r>
      <w:r w:rsidR="007C5A23">
        <w:rPr>
          <w:rFonts w:ascii="Verdana" w:hAnsi="Verdana"/>
          <w:sz w:val="20"/>
          <w:szCs w:val="20"/>
        </w:rPr>
        <w:t>69</w:t>
      </w:r>
      <w:r w:rsidR="00392218" w:rsidRPr="00B345E1">
        <w:rPr>
          <w:rFonts w:ascii="Verdana" w:hAnsi="Verdana"/>
          <w:sz w:val="20"/>
          <w:szCs w:val="20"/>
        </w:rPr>
        <w:t>/</w:t>
      </w:r>
      <w:r w:rsidR="00691C27" w:rsidRPr="00B345E1">
        <w:rPr>
          <w:rFonts w:ascii="Verdana" w:hAnsi="Verdana"/>
          <w:sz w:val="20"/>
          <w:szCs w:val="20"/>
        </w:rPr>
        <w:t>2</w:t>
      </w:r>
      <w:r w:rsidR="007C5A23">
        <w:rPr>
          <w:rFonts w:ascii="Verdana" w:hAnsi="Verdana"/>
          <w:sz w:val="20"/>
          <w:szCs w:val="20"/>
        </w:rPr>
        <w:t>7</w:t>
      </w:r>
      <w:r w:rsidR="00392218" w:rsidRPr="00B345E1">
        <w:rPr>
          <w:rFonts w:ascii="Verdana" w:hAnsi="Verdana"/>
          <w:sz w:val="20"/>
          <w:szCs w:val="20"/>
        </w:rPr>
        <w:t>.</w:t>
      </w:r>
      <w:r w:rsidR="007C5A23">
        <w:rPr>
          <w:rFonts w:ascii="Verdana" w:hAnsi="Verdana"/>
          <w:sz w:val="20"/>
          <w:szCs w:val="20"/>
        </w:rPr>
        <w:t>10</w:t>
      </w:r>
      <w:r w:rsidR="00F47CFB" w:rsidRPr="00B345E1">
        <w:rPr>
          <w:rFonts w:ascii="Verdana" w:hAnsi="Verdana"/>
          <w:sz w:val="20"/>
          <w:szCs w:val="20"/>
        </w:rPr>
        <w:t>.2026</w:t>
      </w:r>
      <w:r w:rsidR="00392218" w:rsidRPr="00B345E1">
        <w:rPr>
          <w:rFonts w:ascii="Verdana" w:hAnsi="Verdana"/>
          <w:sz w:val="20"/>
          <w:szCs w:val="20"/>
        </w:rPr>
        <w:t xml:space="preserve"> г.</w:t>
      </w:r>
      <w:r w:rsidR="00392218" w:rsidRPr="00F06527">
        <w:rPr>
          <w:rFonts w:ascii="Verdana" w:hAnsi="Verdana"/>
          <w:sz w:val="20"/>
          <w:szCs w:val="20"/>
        </w:rPr>
        <w:t xml:space="preserve"> е назначена комисия за провеждане на електронния търг при спазване на изискването на чл. 74в, ал. 2 от НУРВИДГТ.</w:t>
      </w:r>
      <w:r w:rsidR="00FF052B" w:rsidRPr="00F06527">
        <w:rPr>
          <w:rFonts w:ascii="Verdana" w:hAnsi="Verdana"/>
          <w:sz w:val="20"/>
          <w:szCs w:val="20"/>
        </w:rPr>
        <w:t xml:space="preserve"> За своята работа комисията е изготвила и представила протокол на основание чл. 74в, ал. 5 от НУРВИДГТ, който е утвърден </w:t>
      </w:r>
      <w:r w:rsidR="00FF052B" w:rsidRPr="00D760AD">
        <w:rPr>
          <w:rFonts w:ascii="Verdana" w:hAnsi="Verdana"/>
          <w:sz w:val="20"/>
          <w:szCs w:val="20"/>
        </w:rPr>
        <w:t xml:space="preserve">на </w:t>
      </w:r>
      <w:r w:rsidR="00503B3C">
        <w:rPr>
          <w:rFonts w:ascii="Verdana" w:hAnsi="Verdana"/>
          <w:sz w:val="20"/>
          <w:szCs w:val="20"/>
        </w:rPr>
        <w:t>29</w:t>
      </w:r>
      <w:r w:rsidR="00FF052B" w:rsidRPr="00D760AD">
        <w:rPr>
          <w:rFonts w:ascii="Verdana" w:hAnsi="Verdana"/>
          <w:sz w:val="20"/>
          <w:szCs w:val="20"/>
        </w:rPr>
        <w:t>.</w:t>
      </w:r>
      <w:r w:rsidR="007C5A23">
        <w:rPr>
          <w:rFonts w:ascii="Verdana" w:hAnsi="Verdana"/>
          <w:sz w:val="20"/>
          <w:szCs w:val="20"/>
        </w:rPr>
        <w:t>10</w:t>
      </w:r>
      <w:r w:rsidR="00F47CFB" w:rsidRPr="00351398">
        <w:rPr>
          <w:rFonts w:ascii="Verdana" w:hAnsi="Verdana"/>
          <w:sz w:val="20"/>
          <w:szCs w:val="20"/>
        </w:rPr>
        <w:t>.2026</w:t>
      </w:r>
      <w:r w:rsidR="00FF052B" w:rsidRPr="00351398">
        <w:rPr>
          <w:rFonts w:ascii="Verdana" w:hAnsi="Verdana"/>
          <w:sz w:val="20"/>
          <w:szCs w:val="20"/>
        </w:rPr>
        <w:t xml:space="preserve"> г.</w:t>
      </w:r>
      <w:r w:rsidR="00FF052B" w:rsidRPr="00F06527">
        <w:rPr>
          <w:rFonts w:ascii="Verdana" w:hAnsi="Verdana"/>
          <w:sz w:val="20"/>
          <w:szCs w:val="20"/>
        </w:rPr>
        <w:t xml:space="preserve"> Съгласно представения протокол от работата на ком</w:t>
      </w:r>
      <w:r w:rsidR="00B66B9A">
        <w:rPr>
          <w:rFonts w:ascii="Verdana" w:hAnsi="Verdana"/>
          <w:sz w:val="20"/>
          <w:szCs w:val="20"/>
        </w:rPr>
        <w:t>и</w:t>
      </w:r>
      <w:r w:rsidR="00FF052B" w:rsidRPr="00F06527">
        <w:rPr>
          <w:rFonts w:ascii="Verdana" w:hAnsi="Verdana"/>
          <w:sz w:val="20"/>
          <w:szCs w:val="20"/>
        </w:rPr>
        <w:t xml:space="preserve">сията, провела електронна тръжна процедура </w:t>
      </w:r>
      <w:r w:rsidR="00CF2B14" w:rsidRPr="00D760AD">
        <w:rPr>
          <w:rFonts w:ascii="Verdana" w:hAnsi="Verdana"/>
          <w:sz w:val="20"/>
          <w:szCs w:val="20"/>
        </w:rPr>
        <w:t xml:space="preserve">№ </w:t>
      </w:r>
      <w:r w:rsidR="00F47CFB" w:rsidRPr="00D760AD">
        <w:rPr>
          <w:rFonts w:ascii="Verdana" w:hAnsi="Verdana" w:cs="Segoe UI"/>
          <w:bCs/>
          <w:sz w:val="20"/>
          <w:szCs w:val="20"/>
        </w:rPr>
        <w:t>2700-</w:t>
      </w:r>
      <w:r w:rsidR="00D760AD" w:rsidRPr="00D760AD">
        <w:rPr>
          <w:rFonts w:ascii="Verdana" w:hAnsi="Verdana" w:cs="Segoe UI"/>
          <w:bCs/>
          <w:sz w:val="20"/>
          <w:szCs w:val="20"/>
        </w:rPr>
        <w:t>9285</w:t>
      </w:r>
      <w:r w:rsidR="00FF052B" w:rsidRPr="00D760AD">
        <w:rPr>
          <w:rFonts w:ascii="Verdana" w:hAnsi="Verdana"/>
          <w:sz w:val="20"/>
          <w:szCs w:val="20"/>
        </w:rPr>
        <w:t xml:space="preserve"> </w:t>
      </w:r>
      <w:r w:rsidR="00FF052B" w:rsidRPr="007E18C1">
        <w:rPr>
          <w:rFonts w:ascii="Verdana" w:hAnsi="Verdana"/>
          <w:sz w:val="20"/>
          <w:szCs w:val="20"/>
        </w:rPr>
        <w:t>е видно</w:t>
      </w:r>
      <w:r w:rsidR="00FF052B" w:rsidRPr="00F06527">
        <w:rPr>
          <w:rFonts w:ascii="Verdana" w:hAnsi="Verdana"/>
          <w:sz w:val="20"/>
          <w:szCs w:val="20"/>
        </w:rPr>
        <w:t>, че не е регистриран нито един участник в електронната платформа, на коят</w:t>
      </w:r>
      <w:r w:rsidR="00691C27">
        <w:rPr>
          <w:rFonts w:ascii="Verdana" w:hAnsi="Verdana"/>
          <w:sz w:val="20"/>
          <w:szCs w:val="20"/>
        </w:rPr>
        <w:t>о</w:t>
      </w:r>
      <w:r w:rsidR="00FF052B" w:rsidRPr="00F06527">
        <w:rPr>
          <w:rFonts w:ascii="Verdana" w:hAnsi="Verdana"/>
          <w:sz w:val="20"/>
          <w:szCs w:val="20"/>
        </w:rPr>
        <w:t xml:space="preserve"> се провежда търга, на което основание ком</w:t>
      </w:r>
      <w:r w:rsidR="00584603" w:rsidRPr="00F06527">
        <w:rPr>
          <w:rFonts w:ascii="Verdana" w:hAnsi="Verdana"/>
          <w:sz w:val="20"/>
          <w:szCs w:val="20"/>
        </w:rPr>
        <w:t>и</w:t>
      </w:r>
      <w:r w:rsidR="00FF052B" w:rsidRPr="00F06527">
        <w:rPr>
          <w:rFonts w:ascii="Verdana" w:hAnsi="Verdana"/>
          <w:sz w:val="20"/>
          <w:szCs w:val="20"/>
        </w:rPr>
        <w:t xml:space="preserve">сията е предложила на </w:t>
      </w:r>
      <w:r w:rsidR="00F47CFB" w:rsidRPr="00F06527">
        <w:rPr>
          <w:rFonts w:ascii="Verdana" w:hAnsi="Verdana"/>
          <w:sz w:val="20"/>
          <w:szCs w:val="20"/>
        </w:rPr>
        <w:t>възложителя</w:t>
      </w:r>
      <w:r w:rsidR="00FF052B" w:rsidRPr="00F06527">
        <w:rPr>
          <w:rFonts w:ascii="Verdana" w:hAnsi="Verdana"/>
          <w:sz w:val="20"/>
          <w:szCs w:val="20"/>
        </w:rPr>
        <w:t xml:space="preserve"> със заповед да прекрати процедура електронен търг за продажба </w:t>
      </w:r>
      <w:r w:rsidR="00F47CFB" w:rsidRPr="00F06527">
        <w:rPr>
          <w:rFonts w:ascii="Verdana" w:hAnsi="Verdana"/>
          <w:sz w:val="20"/>
          <w:szCs w:val="20"/>
        </w:rPr>
        <w:t>на стояща дървесина на корен</w:t>
      </w:r>
      <w:r w:rsidR="00FF052B" w:rsidRPr="00F06527">
        <w:rPr>
          <w:rFonts w:ascii="Verdana" w:hAnsi="Verdana"/>
          <w:sz w:val="20"/>
          <w:szCs w:val="20"/>
        </w:rPr>
        <w:t xml:space="preserve"> на територията на ТП „ДГС </w:t>
      </w:r>
      <w:r w:rsidR="00F47CFB" w:rsidRPr="00F06527">
        <w:rPr>
          <w:rFonts w:ascii="Verdana" w:hAnsi="Verdana"/>
          <w:sz w:val="20"/>
          <w:szCs w:val="20"/>
        </w:rPr>
        <w:t>Благоевград</w:t>
      </w:r>
      <w:r w:rsidR="00FF052B" w:rsidRPr="00F06527">
        <w:rPr>
          <w:rFonts w:ascii="Verdana" w:hAnsi="Verdana"/>
          <w:sz w:val="20"/>
          <w:szCs w:val="20"/>
        </w:rPr>
        <w:t xml:space="preserve">“ от Обект </w:t>
      </w:r>
      <w:r w:rsidR="00F47CFB" w:rsidRPr="00F06527">
        <w:rPr>
          <w:rFonts w:ascii="Verdana" w:hAnsi="Verdana"/>
          <w:sz w:val="20"/>
          <w:szCs w:val="20"/>
          <w:lang w:val="ru-RU"/>
        </w:rPr>
        <w:t>№ 26</w:t>
      </w:r>
      <w:r w:rsidR="00B1584C">
        <w:rPr>
          <w:rFonts w:ascii="Verdana" w:hAnsi="Verdana"/>
          <w:sz w:val="20"/>
          <w:szCs w:val="20"/>
          <w:lang w:val="ru-RU"/>
        </w:rPr>
        <w:t>2</w:t>
      </w:r>
      <w:r w:rsidR="0046438E">
        <w:rPr>
          <w:rFonts w:ascii="Verdana" w:hAnsi="Verdana"/>
          <w:sz w:val="20"/>
          <w:szCs w:val="20"/>
          <w:lang w:val="ru-RU"/>
        </w:rPr>
        <w:t>3</w:t>
      </w:r>
      <w:r w:rsidR="00F47CFB" w:rsidRPr="00F06527">
        <w:rPr>
          <w:rFonts w:ascii="Verdana" w:hAnsi="Verdana"/>
          <w:sz w:val="20"/>
          <w:szCs w:val="20"/>
          <w:lang w:val="ru-RU"/>
        </w:rPr>
        <w:t xml:space="preserve">, </w:t>
      </w:r>
      <w:r w:rsidR="00F47CFB" w:rsidRPr="00F06527">
        <w:rPr>
          <w:rFonts w:ascii="Verdana" w:hAnsi="Verdana"/>
          <w:sz w:val="20"/>
          <w:szCs w:val="20"/>
        </w:rPr>
        <w:t xml:space="preserve">включващ отдел: </w:t>
      </w:r>
      <w:r w:rsidR="0046438E" w:rsidRPr="0046438E">
        <w:rPr>
          <w:rFonts w:ascii="Verdana" w:hAnsi="Verdana"/>
          <w:sz w:val="20"/>
          <w:szCs w:val="20"/>
        </w:rPr>
        <w:t>21-с 21-ф</w:t>
      </w:r>
      <w:r w:rsidR="002466FD" w:rsidRPr="00F06527">
        <w:rPr>
          <w:rFonts w:ascii="Verdana" w:hAnsi="Verdana"/>
          <w:sz w:val="20"/>
          <w:szCs w:val="20"/>
        </w:rPr>
        <w:t>,</w:t>
      </w:r>
      <w:r w:rsidR="00FF052B" w:rsidRPr="00F06527">
        <w:rPr>
          <w:rFonts w:ascii="Verdana" w:hAnsi="Verdana"/>
          <w:sz w:val="20"/>
          <w:szCs w:val="20"/>
        </w:rPr>
        <w:t xml:space="preserve"> открита със заповед </w:t>
      </w:r>
      <w:r w:rsidR="00F47CFB" w:rsidRPr="00F06527">
        <w:rPr>
          <w:rFonts w:ascii="Verdana" w:hAnsi="Verdana"/>
          <w:sz w:val="20"/>
          <w:szCs w:val="20"/>
        </w:rPr>
        <w:t xml:space="preserve">№ </w:t>
      </w:r>
      <w:r w:rsidR="00F47CFB" w:rsidRPr="00F06527">
        <w:rPr>
          <w:rFonts w:ascii="Verdana" w:hAnsi="Verdana"/>
          <w:bCs/>
          <w:sz w:val="20"/>
          <w:szCs w:val="20"/>
        </w:rPr>
        <w:t>РД-07-</w:t>
      </w:r>
      <w:r w:rsidR="00330AC6">
        <w:rPr>
          <w:rFonts w:ascii="Verdana" w:hAnsi="Verdana"/>
          <w:bCs/>
          <w:sz w:val="20"/>
          <w:szCs w:val="20"/>
        </w:rPr>
        <w:t>2</w:t>
      </w:r>
      <w:r w:rsidR="00D411C3">
        <w:rPr>
          <w:rFonts w:ascii="Verdana" w:hAnsi="Verdana"/>
          <w:bCs/>
          <w:sz w:val="20"/>
          <w:szCs w:val="20"/>
        </w:rPr>
        <w:t>60</w:t>
      </w:r>
      <w:r w:rsidR="00F47CFB" w:rsidRPr="00F06527">
        <w:rPr>
          <w:rFonts w:ascii="Verdana" w:hAnsi="Verdana"/>
          <w:bCs/>
          <w:sz w:val="20"/>
          <w:szCs w:val="20"/>
        </w:rPr>
        <w:t>/</w:t>
      </w:r>
      <w:r w:rsidR="00D411C3">
        <w:rPr>
          <w:rFonts w:ascii="Verdana" w:hAnsi="Verdana"/>
          <w:bCs/>
          <w:sz w:val="20"/>
          <w:szCs w:val="20"/>
        </w:rPr>
        <w:t>09</w:t>
      </w:r>
      <w:r w:rsidR="00F47CFB" w:rsidRPr="00F06527">
        <w:rPr>
          <w:rFonts w:ascii="Verdana" w:hAnsi="Verdana"/>
          <w:bCs/>
          <w:sz w:val="20"/>
          <w:szCs w:val="20"/>
        </w:rPr>
        <w:t>.</w:t>
      </w:r>
      <w:r w:rsidR="00D411C3">
        <w:rPr>
          <w:rFonts w:ascii="Verdana" w:hAnsi="Verdana"/>
          <w:bCs/>
          <w:sz w:val="20"/>
          <w:szCs w:val="20"/>
        </w:rPr>
        <w:t>10</w:t>
      </w:r>
      <w:r w:rsidR="00F47CFB" w:rsidRPr="00F06527">
        <w:rPr>
          <w:rFonts w:ascii="Verdana" w:hAnsi="Verdana"/>
          <w:bCs/>
          <w:sz w:val="20"/>
          <w:szCs w:val="20"/>
        </w:rPr>
        <w:t>.2026г.</w:t>
      </w:r>
      <w:r w:rsidR="00F47CFB" w:rsidRPr="00F06527">
        <w:rPr>
          <w:rFonts w:ascii="Verdana" w:hAnsi="Verdana"/>
          <w:sz w:val="20"/>
          <w:szCs w:val="20"/>
        </w:rPr>
        <w:t xml:space="preserve"> на директора на ТП „ДГС Благоевград“.</w:t>
      </w:r>
    </w:p>
    <w:p w14:paraId="10DA9198" w14:textId="77777777" w:rsidR="001E5233" w:rsidRPr="00F06527" w:rsidRDefault="001E5233" w:rsidP="00F47CFB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F06527">
        <w:rPr>
          <w:rFonts w:ascii="Verdana" w:hAnsi="Verdana"/>
          <w:sz w:val="20"/>
          <w:szCs w:val="20"/>
        </w:rPr>
        <w:t>2. На основание чл. 74е, ал. 4, изречение второ от НУРВИДГТ, допускам предварително изпълнение на настоящата заповед при условията по реда на чл. 60 от АПК – предвид това, че от закъснението на изпълнението й могат последват значителни вреди.</w:t>
      </w:r>
    </w:p>
    <w:p w14:paraId="2C102AB1" w14:textId="51599424" w:rsidR="00FF1EE3" w:rsidRPr="00F06527" w:rsidRDefault="001E5233" w:rsidP="00F47CFB">
      <w:pPr>
        <w:spacing w:line="360" w:lineRule="auto"/>
        <w:ind w:firstLine="426"/>
        <w:jc w:val="both"/>
        <w:rPr>
          <w:rFonts w:ascii="Verdana" w:hAnsi="Verdana"/>
          <w:color w:val="000000"/>
          <w:sz w:val="20"/>
          <w:szCs w:val="20"/>
        </w:rPr>
      </w:pPr>
      <w:r w:rsidRPr="00F06527">
        <w:rPr>
          <w:rFonts w:ascii="Verdana" w:hAnsi="Verdana"/>
          <w:sz w:val="20"/>
          <w:szCs w:val="20"/>
        </w:rPr>
        <w:t xml:space="preserve">3. </w:t>
      </w:r>
      <w:r w:rsidRPr="00F06527">
        <w:rPr>
          <w:rFonts w:ascii="Verdana" w:hAnsi="Verdana"/>
          <w:color w:val="000000"/>
          <w:sz w:val="20"/>
          <w:szCs w:val="20"/>
        </w:rPr>
        <w:t xml:space="preserve">Разпореждането, с което се допуска предварително изпълнение, подлежи на обжалване по реда на АПК в 3-дневен срок от датата на съобщаването й пред Административен съд – Благоевград, чрез ТП „ДГС </w:t>
      </w:r>
      <w:r w:rsidR="00F47CFB" w:rsidRPr="00F06527">
        <w:rPr>
          <w:rFonts w:ascii="Verdana" w:hAnsi="Verdana"/>
          <w:color w:val="000000"/>
          <w:sz w:val="20"/>
          <w:szCs w:val="20"/>
        </w:rPr>
        <w:t>Благоевград</w:t>
      </w:r>
      <w:r w:rsidRPr="00F06527">
        <w:rPr>
          <w:rFonts w:ascii="Verdana" w:hAnsi="Verdana"/>
          <w:color w:val="000000"/>
          <w:sz w:val="20"/>
          <w:szCs w:val="20"/>
        </w:rPr>
        <w:t>“.</w:t>
      </w:r>
    </w:p>
    <w:p w14:paraId="0342A42B" w14:textId="2707FB05" w:rsidR="001E5233" w:rsidRPr="00F06527" w:rsidRDefault="001E5233" w:rsidP="00F47CFB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F06527">
        <w:rPr>
          <w:rFonts w:ascii="Verdana" w:hAnsi="Verdana"/>
          <w:color w:val="000000"/>
          <w:sz w:val="20"/>
          <w:szCs w:val="20"/>
        </w:rPr>
        <w:t xml:space="preserve">4. </w:t>
      </w:r>
      <w:r w:rsidRPr="00F06527">
        <w:rPr>
          <w:rFonts w:ascii="Verdana" w:hAnsi="Verdana"/>
          <w:sz w:val="20"/>
          <w:szCs w:val="20"/>
        </w:rPr>
        <w:t xml:space="preserve">Настоящата заповед на основание чл. 74е, ал. 3 от НУРВИДГТ да бъде изпратена за публикуване на интернет страницата на ЮЗДП ДП, гр. Благоевград и на електронната платформа на която се извършва търга. На основание чл. 9б, ал. 5 от НУРВИДГТ, с публикуването на настоящата заповед в електронната преписка за обект № </w:t>
      </w:r>
      <w:r w:rsidR="005C5F04" w:rsidRPr="00F06527">
        <w:rPr>
          <w:rFonts w:ascii="Verdana" w:hAnsi="Verdana"/>
          <w:sz w:val="20"/>
          <w:szCs w:val="20"/>
        </w:rPr>
        <w:t>2</w:t>
      </w:r>
      <w:r w:rsidR="00346087">
        <w:rPr>
          <w:rFonts w:ascii="Verdana" w:hAnsi="Verdana"/>
          <w:sz w:val="20"/>
          <w:szCs w:val="20"/>
        </w:rPr>
        <w:t>6</w:t>
      </w:r>
      <w:r w:rsidR="00B1584C">
        <w:rPr>
          <w:rFonts w:ascii="Verdana" w:hAnsi="Verdana"/>
          <w:sz w:val="20"/>
          <w:szCs w:val="20"/>
        </w:rPr>
        <w:t>2</w:t>
      </w:r>
      <w:r w:rsidR="0046438E">
        <w:rPr>
          <w:rFonts w:ascii="Verdana" w:hAnsi="Verdana"/>
          <w:sz w:val="20"/>
          <w:szCs w:val="20"/>
        </w:rPr>
        <w:t>3</w:t>
      </w:r>
      <w:r w:rsidRPr="00F06527">
        <w:rPr>
          <w:rFonts w:ascii="Verdana" w:hAnsi="Verdana"/>
          <w:sz w:val="20"/>
          <w:szCs w:val="20"/>
        </w:rPr>
        <w:t xml:space="preserve"> се приема, че заинтересованите лица са уведомени относно отразеното в нея.</w:t>
      </w:r>
    </w:p>
    <w:p w14:paraId="2EA0AD42" w14:textId="77777777" w:rsidR="001E5233" w:rsidRPr="00F06527" w:rsidRDefault="001E5233" w:rsidP="00F47CFB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F06527">
        <w:rPr>
          <w:rFonts w:ascii="Verdana" w:hAnsi="Verdana"/>
          <w:sz w:val="20"/>
          <w:szCs w:val="20"/>
        </w:rPr>
        <w:t xml:space="preserve">5. </w:t>
      </w:r>
      <w:r w:rsidRPr="00F06527">
        <w:rPr>
          <w:rFonts w:ascii="Verdana" w:hAnsi="Verdana"/>
          <w:color w:val="000000"/>
          <w:sz w:val="20"/>
          <w:szCs w:val="20"/>
        </w:rPr>
        <w:t xml:space="preserve">Настоящата заповед подлежи на обжалване по реда на АПК в 14 -дневен срок от датата на съобщаването й пред Административен съд – Благоевград, чрез ТП „ДГС </w:t>
      </w:r>
      <w:r w:rsidR="00F47CFB" w:rsidRPr="00F06527">
        <w:rPr>
          <w:rFonts w:ascii="Verdana" w:hAnsi="Verdana"/>
          <w:color w:val="000000"/>
          <w:sz w:val="20"/>
          <w:szCs w:val="20"/>
        </w:rPr>
        <w:t>Благоевград</w:t>
      </w:r>
      <w:r w:rsidRPr="00F06527">
        <w:rPr>
          <w:rFonts w:ascii="Verdana" w:hAnsi="Verdana"/>
          <w:color w:val="000000"/>
          <w:sz w:val="20"/>
          <w:szCs w:val="20"/>
        </w:rPr>
        <w:t>“.</w:t>
      </w:r>
    </w:p>
    <w:p w14:paraId="65239A30" w14:textId="77777777" w:rsidR="0098312C" w:rsidRPr="00F06527" w:rsidRDefault="0098312C" w:rsidP="00F47CFB">
      <w:pPr>
        <w:spacing w:line="360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F06527">
        <w:rPr>
          <w:rFonts w:ascii="Verdana" w:hAnsi="Verdana"/>
          <w:bCs/>
          <w:sz w:val="20"/>
          <w:szCs w:val="20"/>
        </w:rPr>
        <w:t xml:space="preserve">Настоящата заповед да се </w:t>
      </w:r>
      <w:r w:rsidR="00982C26" w:rsidRPr="00F06527">
        <w:rPr>
          <w:rFonts w:ascii="Verdana" w:hAnsi="Verdana"/>
          <w:bCs/>
          <w:sz w:val="20"/>
          <w:szCs w:val="20"/>
        </w:rPr>
        <w:t>приложи в</w:t>
      </w:r>
      <w:r w:rsidRPr="00F06527">
        <w:rPr>
          <w:rFonts w:ascii="Verdana" w:hAnsi="Verdana"/>
          <w:bCs/>
          <w:sz w:val="20"/>
          <w:szCs w:val="20"/>
        </w:rPr>
        <w:t xml:space="preserve"> заповедната книга на стопанството и </w:t>
      </w:r>
      <w:r w:rsidR="00982C26" w:rsidRPr="00F06527">
        <w:rPr>
          <w:rFonts w:ascii="Verdana" w:hAnsi="Verdana"/>
          <w:bCs/>
          <w:sz w:val="20"/>
          <w:szCs w:val="20"/>
        </w:rPr>
        <w:t>в</w:t>
      </w:r>
      <w:r w:rsidRPr="00F06527">
        <w:rPr>
          <w:rFonts w:ascii="Verdana" w:hAnsi="Verdana"/>
          <w:bCs/>
          <w:sz w:val="20"/>
          <w:szCs w:val="20"/>
        </w:rPr>
        <w:t xml:space="preserve"> досието на обекта.</w:t>
      </w:r>
    </w:p>
    <w:p w14:paraId="21DF12C8" w14:textId="77777777" w:rsidR="0098312C" w:rsidRDefault="0098312C" w:rsidP="00FA10CB">
      <w:pPr>
        <w:spacing w:line="360" w:lineRule="auto"/>
        <w:jc w:val="both"/>
        <w:rPr>
          <w:rFonts w:ascii="Verdana" w:hAnsi="Verdana"/>
          <w:b/>
          <w:color w:val="FF0000"/>
          <w:sz w:val="18"/>
          <w:szCs w:val="20"/>
        </w:rPr>
      </w:pPr>
    </w:p>
    <w:p w14:paraId="05E0595A" w14:textId="702CE6A1" w:rsidR="00F41494" w:rsidRDefault="00F92A43">
      <w:r>
        <w:pict w14:anchorId="05989F2F">
          <v:shape id="_x0000_i1026" type="#_x0000_t75" alt="Ред за подпис, неподписано" style="width:192pt;height:96pt">
            <v:imagedata r:id="rId12" o:title=""/>
            <o:lock v:ext="edit" ungrouping="t" rotation="t" cropping="t" verticies="t" text="t" grouping="t"/>
            <o:signatureline v:ext="edit" id="{1A2C18E4-B263-4104-A153-46548FE22D09}" provid="{00000000-0000-0000-0000-000000000000}" o:suggestedsigner="инж. Андон Стаменов" o:suggestedsigner2="Директор ТП ДГС Благоевград" issignatureline="t"/>
          </v:shape>
        </w:pict>
      </w:r>
    </w:p>
    <w:p w14:paraId="53DA6E24" w14:textId="77777777" w:rsidR="003A5D1C" w:rsidRDefault="003A5D1C"/>
    <w:p w14:paraId="5078FB87" w14:textId="77777777" w:rsidR="003A5D1C" w:rsidRDefault="003A5D1C"/>
    <w:p w14:paraId="24998539" w14:textId="77777777" w:rsidR="003A5D1C" w:rsidRDefault="003A5D1C"/>
    <w:p w14:paraId="105844F0" w14:textId="24D062D9" w:rsidR="003A5D1C" w:rsidRDefault="003A5D1C"/>
    <w:sectPr w:rsidR="003A5D1C" w:rsidSect="004823E5">
      <w:pgSz w:w="11906" w:h="16838"/>
      <w:pgMar w:top="5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18DE0" w14:textId="77777777" w:rsidR="00F7102E" w:rsidRDefault="00F7102E" w:rsidP="004823E5">
      <w:r>
        <w:separator/>
      </w:r>
    </w:p>
  </w:endnote>
  <w:endnote w:type="continuationSeparator" w:id="0">
    <w:p w14:paraId="69D2B222" w14:textId="77777777" w:rsidR="00F7102E" w:rsidRDefault="00F7102E" w:rsidP="00482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24DB0" w14:textId="77777777" w:rsidR="00F7102E" w:rsidRDefault="00F7102E" w:rsidP="004823E5">
      <w:r>
        <w:separator/>
      </w:r>
    </w:p>
  </w:footnote>
  <w:footnote w:type="continuationSeparator" w:id="0">
    <w:p w14:paraId="4EDA3BDC" w14:textId="77777777" w:rsidR="00F7102E" w:rsidRDefault="00F7102E" w:rsidP="004823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C2BED"/>
    <w:multiLevelType w:val="hybridMultilevel"/>
    <w:tmpl w:val="50AAFE80"/>
    <w:lvl w:ilvl="0" w:tplc="DA0A2F48">
      <w:start w:val="2316"/>
      <w:numFmt w:val="bullet"/>
      <w:lvlText w:val="-"/>
      <w:lvlJc w:val="left"/>
      <w:pPr>
        <w:ind w:left="645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1" w15:restartNumberingAfterBreak="0">
    <w:nsid w:val="306550AC"/>
    <w:multiLevelType w:val="multilevel"/>
    <w:tmpl w:val="339427C4"/>
    <w:lvl w:ilvl="0">
      <w:start w:val="8"/>
      <w:numFmt w:val="decimal"/>
      <w:lvlText w:val="%1."/>
      <w:lvlJc w:val="left"/>
      <w:pPr>
        <w:ind w:left="612" w:hanging="612"/>
      </w:pPr>
      <w:rPr>
        <w:rFonts w:hint="default"/>
        <w:color w:val="000000"/>
        <w:u w:val="none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  <w:b/>
        <w:color w:val="000000"/>
        <w:u w:val="none"/>
      </w:rPr>
    </w:lvl>
    <w:lvl w:ilvl="2">
      <w:start w:val="3"/>
      <w:numFmt w:val="decimal"/>
      <w:lvlText w:val="%1.%2.%3."/>
      <w:lvlJc w:val="left"/>
      <w:pPr>
        <w:ind w:left="1854" w:hanging="720"/>
      </w:pPr>
      <w:rPr>
        <w:rFonts w:hint="default"/>
        <w:b/>
        <w:color w:val="000000"/>
        <w:u w:val="none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  <w:u w:val="none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  <w:color w:val="000000"/>
        <w:u w:val="none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  <w:u w:val="none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  <w:u w:val="none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hint="default"/>
        <w:color w:val="000000"/>
        <w:u w:val="none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  <w:u w:val="none"/>
      </w:rPr>
    </w:lvl>
  </w:abstractNum>
  <w:abstractNum w:abstractNumId="2" w15:restartNumberingAfterBreak="0">
    <w:nsid w:val="4EF849A0"/>
    <w:multiLevelType w:val="hybridMultilevel"/>
    <w:tmpl w:val="66FEBE8A"/>
    <w:lvl w:ilvl="0" w:tplc="C5C25EB2">
      <w:start w:val="8"/>
      <w:numFmt w:val="bullet"/>
      <w:lvlText w:val="-"/>
      <w:lvlJc w:val="left"/>
      <w:pPr>
        <w:ind w:left="926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num w:numId="1" w16cid:durableId="1304773512">
    <w:abstractNumId w:val="0"/>
  </w:num>
  <w:num w:numId="2" w16cid:durableId="1718966546">
    <w:abstractNumId w:val="2"/>
  </w:num>
  <w:num w:numId="3" w16cid:durableId="5816478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208"/>
    <w:rsid w:val="00006495"/>
    <w:rsid w:val="000457AC"/>
    <w:rsid w:val="0004708F"/>
    <w:rsid w:val="00047A2F"/>
    <w:rsid w:val="000523A7"/>
    <w:rsid w:val="00063EDF"/>
    <w:rsid w:val="000C2400"/>
    <w:rsid w:val="0016094D"/>
    <w:rsid w:val="00174B3D"/>
    <w:rsid w:val="00187681"/>
    <w:rsid w:val="001A0487"/>
    <w:rsid w:val="001E5233"/>
    <w:rsid w:val="00204A6F"/>
    <w:rsid w:val="002466FD"/>
    <w:rsid w:val="00257D4B"/>
    <w:rsid w:val="002A198B"/>
    <w:rsid w:val="002A790C"/>
    <w:rsid w:val="00330AC6"/>
    <w:rsid w:val="0033341E"/>
    <w:rsid w:val="00346087"/>
    <w:rsid w:val="00351398"/>
    <w:rsid w:val="00392218"/>
    <w:rsid w:val="0039677E"/>
    <w:rsid w:val="003A5D1C"/>
    <w:rsid w:val="003B14DE"/>
    <w:rsid w:val="003E1896"/>
    <w:rsid w:val="00432EB1"/>
    <w:rsid w:val="0044214A"/>
    <w:rsid w:val="00452281"/>
    <w:rsid w:val="0046438E"/>
    <w:rsid w:val="004727B4"/>
    <w:rsid w:val="004823E5"/>
    <w:rsid w:val="004916F8"/>
    <w:rsid w:val="004D19F5"/>
    <w:rsid w:val="004F7F68"/>
    <w:rsid w:val="00503B3C"/>
    <w:rsid w:val="005061B7"/>
    <w:rsid w:val="00527304"/>
    <w:rsid w:val="005417E2"/>
    <w:rsid w:val="00542635"/>
    <w:rsid w:val="00552C59"/>
    <w:rsid w:val="00565724"/>
    <w:rsid w:val="00567C28"/>
    <w:rsid w:val="00584603"/>
    <w:rsid w:val="00595D2E"/>
    <w:rsid w:val="005C5F04"/>
    <w:rsid w:val="005F6126"/>
    <w:rsid w:val="006371F1"/>
    <w:rsid w:val="00675546"/>
    <w:rsid w:val="006910CD"/>
    <w:rsid w:val="00691C27"/>
    <w:rsid w:val="006C5956"/>
    <w:rsid w:val="006F03DC"/>
    <w:rsid w:val="006F7C38"/>
    <w:rsid w:val="0072238C"/>
    <w:rsid w:val="0077769F"/>
    <w:rsid w:val="007B24D5"/>
    <w:rsid w:val="007C5A23"/>
    <w:rsid w:val="007D7832"/>
    <w:rsid w:val="007E18C1"/>
    <w:rsid w:val="00800271"/>
    <w:rsid w:val="00827FBD"/>
    <w:rsid w:val="00841946"/>
    <w:rsid w:val="008628C1"/>
    <w:rsid w:val="008655C6"/>
    <w:rsid w:val="008B6678"/>
    <w:rsid w:val="008C52F0"/>
    <w:rsid w:val="008E18E3"/>
    <w:rsid w:val="008F270E"/>
    <w:rsid w:val="00963174"/>
    <w:rsid w:val="00982C26"/>
    <w:rsid w:val="0098312C"/>
    <w:rsid w:val="00991125"/>
    <w:rsid w:val="009C5190"/>
    <w:rsid w:val="009D1487"/>
    <w:rsid w:val="00A27652"/>
    <w:rsid w:val="00A525BA"/>
    <w:rsid w:val="00A84D2A"/>
    <w:rsid w:val="00AA6350"/>
    <w:rsid w:val="00AF3662"/>
    <w:rsid w:val="00AF72DF"/>
    <w:rsid w:val="00B1584C"/>
    <w:rsid w:val="00B345E1"/>
    <w:rsid w:val="00B47B6E"/>
    <w:rsid w:val="00B57677"/>
    <w:rsid w:val="00B66B9A"/>
    <w:rsid w:val="00BA482F"/>
    <w:rsid w:val="00BB77B0"/>
    <w:rsid w:val="00BD480F"/>
    <w:rsid w:val="00C1470C"/>
    <w:rsid w:val="00C27208"/>
    <w:rsid w:val="00C356AB"/>
    <w:rsid w:val="00C50E4D"/>
    <w:rsid w:val="00C664B6"/>
    <w:rsid w:val="00CF2B14"/>
    <w:rsid w:val="00D411C3"/>
    <w:rsid w:val="00D43C48"/>
    <w:rsid w:val="00D67845"/>
    <w:rsid w:val="00D760AD"/>
    <w:rsid w:val="00DE7E25"/>
    <w:rsid w:val="00E60297"/>
    <w:rsid w:val="00E66E98"/>
    <w:rsid w:val="00E81109"/>
    <w:rsid w:val="00EC1BFA"/>
    <w:rsid w:val="00F06527"/>
    <w:rsid w:val="00F26AC3"/>
    <w:rsid w:val="00F41494"/>
    <w:rsid w:val="00F47CFB"/>
    <w:rsid w:val="00F7102E"/>
    <w:rsid w:val="00F82049"/>
    <w:rsid w:val="00F92A43"/>
    <w:rsid w:val="00FA10CB"/>
    <w:rsid w:val="00FB0396"/>
    <w:rsid w:val="00FB5012"/>
    <w:rsid w:val="00FE13FB"/>
    <w:rsid w:val="00FE3F58"/>
    <w:rsid w:val="00FF052B"/>
    <w:rsid w:val="00FF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2F881"/>
  <w15:chartTrackingRefBased/>
  <w15:docId w15:val="{203CAC56-45E9-456F-B523-89357BA93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3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4">
    <w:name w:val="heading 4"/>
    <w:basedOn w:val="a"/>
    <w:next w:val="a"/>
    <w:link w:val="40"/>
    <w:uiPriority w:val="9"/>
    <w:unhideWhenUsed/>
    <w:qFormat/>
    <w:rsid w:val="004823E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3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831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A6350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AA6350"/>
    <w:rPr>
      <w:rFonts w:ascii="Segoe UI" w:eastAsia="Times New Roman" w:hAnsi="Segoe UI" w:cs="Segoe UI"/>
      <w:sz w:val="18"/>
      <w:szCs w:val="18"/>
      <w:lang w:eastAsia="bg-BG"/>
    </w:rPr>
  </w:style>
  <w:style w:type="character" w:styleId="a7">
    <w:name w:val="Hyperlink"/>
    <w:basedOn w:val="a0"/>
    <w:uiPriority w:val="99"/>
    <w:unhideWhenUsed/>
    <w:rsid w:val="00392218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4823E5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4823E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a">
    <w:name w:val="footer"/>
    <w:basedOn w:val="a"/>
    <w:link w:val="ab"/>
    <w:uiPriority w:val="99"/>
    <w:unhideWhenUsed/>
    <w:rsid w:val="004823E5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4823E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40">
    <w:name w:val="Заглавие 4 Знак"/>
    <w:basedOn w:val="a0"/>
    <w:link w:val="4"/>
    <w:uiPriority w:val="9"/>
    <w:rsid w:val="004823E5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bg-BG"/>
    </w:rPr>
  </w:style>
  <w:style w:type="paragraph" w:customStyle="1" w:styleId="Default">
    <w:name w:val="Default"/>
    <w:rsid w:val="004823E5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1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le.uslugi.io/uzdp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ECexFx9t7WJABOE/6LeYp51EmLtJITpBctR+Mf+6XHE=</DigestValue>
    </Reference>
    <Reference Type="http://www.w3.org/2000/09/xmldsig#Object" URI="#idOfficeObject">
      <DigestMethod Algorithm="http://www.w3.org/2001/04/xmlenc#sha256"/>
      <DigestValue>ukAz5BI1LVyanAsYOXRZocj1fMZKbf0R4DLS2jL4gKk=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1ZX/Zs8fcTZHh8r9VCfmY4T0J1n+10HjkzcdQramguk=</DigestValue>
    </Reference>
    <Reference Type="http://www.w3.org/2000/09/xmldsig#Object" URI="#idValidSigLnImg">
      <DigestMethod Algorithm="http://www.w3.org/2001/04/xmlenc#sha256"/>
      <DigestValue>iAHILxBym2ImWqAiKVQCd3Vt0c8+qmA2NTUsWydXsRA=</DigestValue>
    </Reference>
    <Reference Type="http://www.w3.org/2000/09/xmldsig#Object" URI="#idInvalidSigLnImg">
      <DigestMethod Algorithm="http://www.w3.org/2001/04/xmlenc#sha256"/>
      <DigestValue>UjqPtU3KqRotK/kw1kvv2pmzm9pXp+bbKgukMR/Hgo4=</DigestValue>
    </Reference>
  </SignedInfo>
  <SignatureValue>wAJcWVKp1JQALml8ViAyUeRAZG1H/FSPetyCiKhtVIoDOMl+7jJRA9oD7P/coH5uM6g8CsvcQrlw
ohcGSBaOufbfWvX8vDajsV7lJZIitcf4XWrbdXC3tJP785kVijGxsf36xFhpsdHq9U9vxCeI31AY
rxJ9WStsGh932IsEzuWwYuploHudfkRrHUgw7U6HIy4r+/nKJsM1TcJdI5KGcLCoHKFYtF3PcAiM
yZ+wV8xVTtvcahDp2uWA1GPLJi9iGBrQJYOKd1tj4dG2xo4/vUEe4n/fDYP5cBsE6urTRI+kwkeH
F17olLPB2pvu8M8/1nafC9Nb5EIk0SGIHarItw==</SignatureValue>
  <KeyInfo>
    <X509Data>
      <X509Certificate>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7ZUWw0I56WmGo7fPDQHJWL2Vp+vei0omfe7Hy8ZEP9w=</DigestValue>
      </Reference>
      <Reference URI="/word/document.xml?ContentType=application/vnd.openxmlformats-officedocument.wordprocessingml.document.main+xml">
        <DigestMethod Algorithm="http://www.w3.org/2001/04/xmlenc#sha256"/>
        <DigestValue>yCg0FiczQWqqNNr5cCwh1/tDhki6MuAs5R6rrTmy1bo=</DigestValue>
      </Reference>
      <Reference URI="/word/endnotes.xml?ContentType=application/vnd.openxmlformats-officedocument.wordprocessingml.endnotes+xml">
        <DigestMethod Algorithm="http://www.w3.org/2001/04/xmlenc#sha256"/>
        <DigestValue>BONSkwEHjvp6jzFAridFA9vB0mfxxes+XqR8lwohrmY=</DigestValue>
      </Reference>
      <Reference URI="/word/fontTable.xml?ContentType=application/vnd.openxmlformats-officedocument.wordprocessingml.fontTable+xml">
        <DigestMethod Algorithm="http://www.w3.org/2001/04/xmlenc#sha256"/>
        <DigestValue>jRiSq0rRzm5kP5ByRldCBwgYt4eaxQn28cbtu7xICCM=</DigestValue>
      </Reference>
      <Reference URI="/word/footnotes.xml?ContentType=application/vnd.openxmlformats-officedocument.wordprocessingml.footnotes+xml">
        <DigestMethod Algorithm="http://www.w3.org/2001/04/xmlenc#sha256"/>
        <DigestValue>EpB/SBDnO6uEgR6q2nH41ZRH3zVlkOU3aVavszqkUWc=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aI7gPojEFcaDVYgahpI0bmHS++AgCwvggFGlhyZwMxQ=</DigestValue>
      </Reference>
      <Reference URI="/word/media/image4.emf?ContentType=image/x-emf">
        <DigestMethod Algorithm="http://www.w3.org/2001/04/xmlenc#sha256"/>
        <DigestValue>YX2lN6KxqeR84g55kuln6R+MhbwGZcv7M2vRGbVUYUo=</DigestValue>
      </Reference>
      <Reference URI="/word/numbering.xml?ContentType=application/vnd.openxmlformats-officedocument.wordprocessingml.numbering+xml">
        <DigestMethod Algorithm="http://www.w3.org/2001/04/xmlenc#sha256"/>
        <DigestValue>QDfuH/pWIRqMvz22PFNboI0fUT1dOCX9zIFtdqETRDw=</DigestValue>
      </Reference>
      <Reference URI="/word/settings.xml?ContentType=application/vnd.openxmlformats-officedocument.wordprocessingml.settings+xml">
        <DigestMethod Algorithm="http://www.w3.org/2001/04/xmlenc#sha256"/>
        <DigestValue>4Q/A99dajKGpAlYrmzAan3WD8ugn04wiLma5pBPqQn8=</DigestValue>
      </Reference>
      <Reference URI="/word/styles.xml?ContentType=application/vnd.openxmlformats-officedocument.wordprocessingml.styles+xml">
        <DigestMethod Algorithm="http://www.w3.org/2001/04/xmlenc#sha256"/>
        <DigestValue>Ujue8yW/TgJqizn+6kh+n9sakTBT/VtVQyJeVrcBEZA=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BtUzAtNQkqMfI1kLVAZl3h11VDJROGjvq8i7fjAwEpI=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2026-10-30T12:37:32Z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{1A2C18E4-B263-4104-A153-46548FE22D09}</SetupID>
          <SignatureText>РД-09-215/28.10.2026г.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2026-10-30T12:37:32Z</xd:SigningTime>
          <xd:SigningCertificate>
            <xd:Cert>
              <xd:CertDigest>
                <DigestMethod Algorithm="http://www.w3.org/2001/04/xmlenc#sha256"/>
                <DigestValue>hMhGUwQXfADs4YZfoiSHcy5D1Sr2sDhVosifM6TBe6E=</DigestValue>
              </xd:CertDigest>
              <xd:IssuerSerial>
                <X509IssuerName>C=BG, L=Sofia, O=Information Services JSC, OID.2.5.4.97=NTRBG-831641791, CN=StampIT Global Qualified CA</X509IssuerName>
                <X509SerialNumber>7132445543398201725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mFgAALAsAACBFTUYAAAEANBwAAKo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DQTryruQEAABDoAbf5fwAA4EfqnrkBAADIXrH++X8AAAAAAAAAAAAAAac5t/l/AAACAAAAAAAAAAIAAAAAAAAAAAAAAAAAAAAAAAAAAAAAAH3nj064CQAAYIIBn7kBAAAg63azuQEAAAAAAAAAAAAAoDv9nrkBAAAoevBTAAAAAOD///8AAAAABgAAAAAAAAAHAAAAAAAAAEx58FNqAAAAoHnwU2oAAABhRIf++X8AAAAAAAAAAAAAUOdO/gAAAAAAAAAAAAAAAP+gCbf5fwAAoDv9nrkBAAC764v++X8AAPB48FNqAAAAoHnwU2oAAAAAAAAAAAAAAAAAAABkdgAIAAAAACUAAAAMAAAAAwAAABgAAAAMAAAAAAAAAhIAAAAMAAAAAQAAABYAAAAMAAAACAAAAFQAAABUAAAADAAAADcAAAAgAAAAWgAAAAEAAABVVY9BhfaO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</Object>
  <Object Id="idInvalidSigLnImg">AQAAAGwAAAAAAAAAAAAAAD8BAACfAAAAAAAAAAAAAABmFgAALAsAACBFTUYAAAEAYCAAALA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AAAAAAAAPp/AACHpCa5+X8AAAoACwAAAAAAyF6x/vl/AAAAAAAAAAAAAKykJrn5fwAAAAAAAAAAAAAAcjgA+n8AAAAAAAAAAAAAAAAAAAAAAAB9Do9OuAkAANNnDrf5fwAASAAAALkBAAAAAAAAAAAAAKA7/Z65AQAAKKPwUwAAAADz////AAAAAAkAAAAAAAAAAAAAAAAAAABMovBTagAAAKCi8FNqAAAAYUSH/vl/AAAAAAAAAAAAAAAAAAAAAAAAoDv9nrkBAAAoo/BTagAAAKA7/Z65AQAAu+uL/vl/AADwofBTagAAAKCi8FNqAAAAAAAAAAAAAAAAAAAAZHYACAAAAAAlAAAADAAAAAEAAAAYAAAADAAAAP8AAAISAAAADAAAAAEAAAAeAAAAGAAAACoAAAAFAAAAiwAAABYAAAAlAAAADAAAAAEAAABUAAAAtAAAACsAAAAFAAAAiQAAABUAAAABAAAAVVWPQYX2jk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AOTwU2oAAACwP1EA+n8AAAkAAAABAAAAyF6x/vl/AAAAAAAAAAAAAIekJrn5fwAA4Ndtk7kBAAAAAAAAAAAAAAAAAAAAAAAAAAAAAAAAAAAtcY9OuAkAAAAAAAAAAAAA/////7kBAAAAAAAAAAAAAKA7/Z65AQAA4OPwUwAAAACgrhiiuQEAAAcAAAAAAAAAkEn3nrkBAAAc4/BTagAAAHDj8FNqAAAAYUSH/vl/AAABAAAAAAAAAAAA/rYAAAAAqHxit/l/AABA4/BTagAAAKA7/Z65AQAAu+uL/vl/AADA4vBTagAAAHDj8FNq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DQTryruQEAABDoAbf5fwAA4EfqnrkBAADIXrH++X8AAAAAAAAAAAAAAac5t/l/AAACAAAAAAAAAAIAAAAAAAAAAAAAAAAAAAAAAAAAAAAAAH3nj064CQAAYIIBn7kBAAAg63azuQEAAAAAAAAAAAAAoDv9nrkBAAAoevBTAAAAAOD///8AAAAABgAAAAAAAAAHAAAAAAAAAEx58FNqAAAAoHnwU2oAAABhRIf++X8AAAAAAAAAAAAAUOdO/gAAAAAAAAAAAAAAAP+gCbf5fwAAoDv9nrkBAAC764v++X8AAPB48FNqAAAAoHnwU2oAAAAAAAAAAAAAAAAAAABkdgAIAAAAACUAAAAMAAAAAwAAABgAAAAMAAAAAAAAAhIAAAAMAAAAAQAAABYAAAAMAAAACAAAAFQAAABUAAAADAAAADcAAAAgAAAAWgAAAAEAAABVVY9BhfaO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+McvI3n7Z+4FV7eTV/XvAekC8y1BSfIkKdb2Ih6x+48=</DigestValue>
    </Reference>
    <Reference Type="http://www.w3.org/2000/09/xmldsig#Object" URI="#idOfficeObject">
      <DigestMethod Algorithm="http://www.w3.org/2001/04/xmlenc#sha256"/>
      <DigestValue>zrEluZZUh/Imgv+8GB84RAMwCZa3I5nusR1NA/QKno0=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snLvBFrvgqPNDjjGT+ZtAbfX4n+FUurVELu2FO98aOM=</DigestValue>
    </Reference>
    <Reference Type="http://www.w3.org/2000/09/xmldsig#Object" URI="#idValidSigLnImg">
      <DigestMethod Algorithm="http://www.w3.org/2001/04/xmlenc#sha256"/>
      <DigestValue>AxxUCt7KrSGcVqbnQW0mFsxDPZ9yIknlvxKPjj6vvJM=</DigestValue>
    </Reference>
    <Reference Type="http://www.w3.org/2000/09/xmldsig#Object" URI="#idInvalidSigLnImg">
      <DigestMethod Algorithm="http://www.w3.org/2001/04/xmlenc#sha256"/>
      <DigestValue>uSAPwLqaIIk8YVpr5mpaSPATGMondtznmG1EBFaBKG0=</DigestValue>
    </Reference>
  </SignedInfo>
  <SignatureValue>dWD/GkXTJ8+TMsO+GDFvFBf4yqpk5ZKYQFkjzwxIA+E5KrcSQ6wLp/uBmLtB8yI6z6GyiTb1B801
aJDaGEJ7TTb4wj1bykRQXg0cm2K1bieyusrzZ824zsPsVRQ6NzGBxdZjpTnQA1eC7yu6WWhKWfUF
6Qnjuq2kFTibzipSKH6VRpTq46LaW7ekA69Ml+cUgPtU9YbicnL9MKxDioZ6Lbd38mehk8DNs/N7
vL8sUM1InSC1p3B+VqVm8OhxB7wDC5uO9GZfamsSq4XnekImW1a9CtShD+mc3sqL6TwVBdPfwvKr
Z8HwrdiJ7Iq9874WlWVvryDGgj2HVqi7ZkCjMw==</SignatureValue>
  <KeyInfo>
    <X509Data>
      <X509Certificate>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7ZUWw0I56WmGo7fPDQHJWL2Vp+vei0omfe7Hy8ZEP9w=</DigestValue>
      </Reference>
      <Reference URI="/word/document.xml?ContentType=application/vnd.openxmlformats-officedocument.wordprocessingml.document.main+xml">
        <DigestMethod Algorithm="http://www.w3.org/2001/04/xmlenc#sha256"/>
        <DigestValue>yCg0FiczQWqqNNr5cCwh1/tDhki6MuAs5R6rrTmy1bo=</DigestValue>
      </Reference>
      <Reference URI="/word/endnotes.xml?ContentType=application/vnd.openxmlformats-officedocument.wordprocessingml.endnotes+xml">
        <DigestMethod Algorithm="http://www.w3.org/2001/04/xmlenc#sha256"/>
        <DigestValue>BONSkwEHjvp6jzFAridFA9vB0mfxxes+XqR8lwohrmY=</DigestValue>
      </Reference>
      <Reference URI="/word/fontTable.xml?ContentType=application/vnd.openxmlformats-officedocument.wordprocessingml.fontTable+xml">
        <DigestMethod Algorithm="http://www.w3.org/2001/04/xmlenc#sha256"/>
        <DigestValue>jRiSq0rRzm5kP5ByRldCBwgYt4eaxQn28cbtu7xICCM=</DigestValue>
      </Reference>
      <Reference URI="/word/footnotes.xml?ContentType=application/vnd.openxmlformats-officedocument.wordprocessingml.footnotes+xml">
        <DigestMethod Algorithm="http://www.w3.org/2001/04/xmlenc#sha256"/>
        <DigestValue>EpB/SBDnO6uEgR6q2nH41ZRH3zVlkOU3aVavszqkUWc=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aI7gPojEFcaDVYgahpI0bmHS++AgCwvggFGlhyZwMxQ=</DigestValue>
      </Reference>
      <Reference URI="/word/media/image4.emf?ContentType=image/x-emf">
        <DigestMethod Algorithm="http://www.w3.org/2001/04/xmlenc#sha256"/>
        <DigestValue>YX2lN6KxqeR84g55kuln6R+MhbwGZcv7M2vRGbVUYUo=</DigestValue>
      </Reference>
      <Reference URI="/word/numbering.xml?ContentType=application/vnd.openxmlformats-officedocument.wordprocessingml.numbering+xml">
        <DigestMethod Algorithm="http://www.w3.org/2001/04/xmlenc#sha256"/>
        <DigestValue>QDfuH/pWIRqMvz22PFNboI0fUT1dOCX9zIFtdqETRDw=</DigestValue>
      </Reference>
      <Reference URI="/word/settings.xml?ContentType=application/vnd.openxmlformats-officedocument.wordprocessingml.settings+xml">
        <DigestMethod Algorithm="http://www.w3.org/2001/04/xmlenc#sha256"/>
        <DigestValue>4Q/A99dajKGpAlYrmzAan3WD8ugn04wiLma5pBPqQn8=</DigestValue>
      </Reference>
      <Reference URI="/word/styles.xml?ContentType=application/vnd.openxmlformats-officedocument.wordprocessingml.styles+xml">
        <DigestMethod Algorithm="http://www.w3.org/2001/04/xmlenc#sha256"/>
        <DigestValue>Ujue8yW/TgJqizn+6kh+n9sakTBT/VtVQyJeVrcBEZA=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BtUzAtNQkqMfI1kLVAZl3h11VDJROGjvq8i7fjAwEpI=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2026-10-30T13:03:54Z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{F4A99247-8BC0-4E34-B0D5-859B53DB7EF1}</SetupID>
          <SignatureText> РД-07-275/30.10.2026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2026-10-30T13:03:54Z</xd:SigningTime>
          <xd:SigningCertificate>
            <xd:Cert>
              <xd:CertDigest>
                <DigestMethod Algorithm="http://www.w3.org/2001/04/xmlenc#sha256"/>
                <DigestValue>VxCO6b1xN9z25hD8kZdR9Cztx+RBQzcDxfUvMEjKi24=</DigestValue>
              </xd:CertDigest>
              <xd:IssuerSerial>
                <X509IssuerName>C=BG, L=Sofia, O=Information Services JSC, OID.2.5.4.97=NTRBG-831641791, CN=StampIT Global Qualified CA</X509IssuerName>
                <X509SerialNumber>4972419387920878893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i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VZXbQV9C20G1AAAABAAAAA0AAABMAAAAAAAAAAAAAAAAAAAA//////////9oAAAAMwAw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8AAABHAAAAKQAAADMAAAC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NAAAABIAAAAJQAAAAwAAAAEAAAAVAAAAMwAAAAqAAAAMwAAAM4AAABHAAAAAQAAAFWV20FfQttBKgAAADMAAAAVAAAATAAAAAAAAAAAAAAAAAAAAP//////////eAAAACAAIAQUBC0AMAA3AC0AMgA3ADUALwAzADAALgAxADAALgAyADAAMgA2AAAABAAA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HAAAAAKAAAAUAAAACwAAABcAAAAAQAAAFWV20FfQttBCgAAAFAAAAAGAAAATAAAAAAAAAAAAAAAAAAAAP//////////WAAAACAENQQzBC4AIAAWIQYAAAAGAAAABQAAAAM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</Object>
  <Object Id="idInvalidSigLnImg">AQAAAGwAAAAAAAAAAAAAAP8AAAB/AAAAAAAAAAAAAABzGwAAtQ0AACBFTUYAAAEAF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GZg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PGZgAAAK/X8fz9/uLx+snk9uTy+vz9/v///////////////8vl9nKawAECAwAAAAAAotHvtdryxOL1xOL1tdry0+r32+350+r3tdryxOL1pdPvc5rAAQIDAAAAAABpj7ZnjrZqj7Zqj7ZnjrZtkbdukrdtkbdnjrZqj7ZojrZ3rdUCAwTGZg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zwAAAEcAAAApAAAAMwAAAKc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0AAAAEgAAAAlAAAADAAAAAQAAABUAAAAzAAAACoAAAAzAAAAzgAAAEcAAAABAAAAVZXbQV9C20EqAAAAMwAAABUAAABMAAAAAAAAAAAAAAAAAAAA//////////94AAAAIAAgBBQELQAwADcALQAyADcANQAvADMAMAAuADEAMAAuADIAMAAyADYAAAAEAAA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cAAAAAoAAABQAAAALAAAAFwAAAABAAAAVZXbQV9C20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27C10-5C1C-43F8-AFCD-8A731CE04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2</cp:revision>
  <cp:lastPrinted>2024-02-09T11:34:00Z</cp:lastPrinted>
  <dcterms:created xsi:type="dcterms:W3CDTF">2026-10-29T12:34:00Z</dcterms:created>
  <dcterms:modified xsi:type="dcterms:W3CDTF">2026-10-29T12:34:00Z</dcterms:modified>
</cp:coreProperties>
</file>