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64A" w:rsidRDefault="00DB66CC" w:rsidP="00DB66CC">
      <w:pPr>
        <w:spacing w:line="280" w:lineRule="auto"/>
        <w:rPr>
          <w:lang w:val="bg-BG"/>
        </w:rPr>
      </w:pPr>
      <w:r>
        <w:rPr>
          <w:lang w:val="bg-BG"/>
        </w:rPr>
        <w:t xml:space="preserve">        </w:t>
      </w:r>
    </w:p>
    <w:p w:rsidR="004108BF" w:rsidRDefault="004108BF" w:rsidP="00DB66CC">
      <w:pPr>
        <w:spacing w:line="280" w:lineRule="auto"/>
        <w:rPr>
          <w:lang w:val="bg-BG"/>
        </w:rPr>
      </w:pPr>
    </w:p>
    <w:p w:rsidR="004108BF" w:rsidRPr="004108BF" w:rsidRDefault="004108BF" w:rsidP="00DB66CC">
      <w:pPr>
        <w:spacing w:line="280" w:lineRule="auto"/>
        <w:rPr>
          <w:rFonts w:ascii="Verdana" w:hAnsi="Verdana"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Pr="004108BF">
        <w:rPr>
          <w:rFonts w:ascii="Verdana" w:hAnsi="Verdana"/>
          <w:lang w:val="bg-BG"/>
        </w:rPr>
        <w:t>З</w:t>
      </w:r>
      <w:r>
        <w:rPr>
          <w:rFonts w:ascii="Verdana" w:hAnsi="Verdana"/>
          <w:lang w:val="bg-BG"/>
        </w:rPr>
        <w:t xml:space="preserve"> </w:t>
      </w:r>
      <w:r w:rsidRPr="004108BF">
        <w:rPr>
          <w:rFonts w:ascii="Verdana" w:hAnsi="Verdana"/>
          <w:lang w:val="bg-BG"/>
        </w:rPr>
        <w:t>А</w:t>
      </w:r>
      <w:r>
        <w:rPr>
          <w:rFonts w:ascii="Verdana" w:hAnsi="Verdana"/>
          <w:lang w:val="bg-BG"/>
        </w:rPr>
        <w:t xml:space="preserve"> </w:t>
      </w:r>
      <w:r w:rsidRPr="004108BF">
        <w:rPr>
          <w:rFonts w:ascii="Verdana" w:hAnsi="Verdana"/>
          <w:lang w:val="bg-BG"/>
        </w:rPr>
        <w:t>П</w:t>
      </w:r>
      <w:r>
        <w:rPr>
          <w:rFonts w:ascii="Verdana" w:hAnsi="Verdana"/>
          <w:lang w:val="bg-BG"/>
        </w:rPr>
        <w:t xml:space="preserve"> </w:t>
      </w:r>
      <w:r w:rsidRPr="004108BF">
        <w:rPr>
          <w:rFonts w:ascii="Verdana" w:hAnsi="Verdana"/>
          <w:lang w:val="bg-BG"/>
        </w:rPr>
        <w:t>О</w:t>
      </w:r>
      <w:r>
        <w:rPr>
          <w:rFonts w:ascii="Verdana" w:hAnsi="Verdana"/>
          <w:lang w:val="bg-BG"/>
        </w:rPr>
        <w:t xml:space="preserve"> </w:t>
      </w:r>
      <w:r w:rsidRPr="004108BF">
        <w:rPr>
          <w:rFonts w:ascii="Verdana" w:hAnsi="Verdana"/>
          <w:lang w:val="bg-BG"/>
        </w:rPr>
        <w:t>В</w:t>
      </w:r>
      <w:r>
        <w:rPr>
          <w:rFonts w:ascii="Verdana" w:hAnsi="Verdana"/>
          <w:lang w:val="bg-BG"/>
        </w:rPr>
        <w:t xml:space="preserve"> </w:t>
      </w:r>
      <w:r w:rsidRPr="004108BF">
        <w:rPr>
          <w:rFonts w:ascii="Verdana" w:hAnsi="Verdana"/>
          <w:lang w:val="bg-BG"/>
        </w:rPr>
        <w:t>Е</w:t>
      </w:r>
      <w:r>
        <w:rPr>
          <w:rFonts w:ascii="Verdana" w:hAnsi="Verdana"/>
          <w:lang w:val="bg-BG"/>
        </w:rPr>
        <w:t xml:space="preserve"> </w:t>
      </w:r>
      <w:r w:rsidRPr="004108BF">
        <w:rPr>
          <w:rFonts w:ascii="Verdana" w:hAnsi="Verdana"/>
          <w:lang w:val="bg-BG"/>
        </w:rPr>
        <w:t>Д</w:t>
      </w:r>
    </w:p>
    <w:p w:rsidR="00DB66CC" w:rsidRPr="00DB66CC" w:rsidRDefault="00DB66CC" w:rsidP="00D260FD">
      <w:pPr>
        <w:pStyle w:val="2"/>
        <w:rPr>
          <w:rFonts w:ascii="Verdana" w:hAnsi="Verdana"/>
          <w:sz w:val="20"/>
        </w:rPr>
      </w:pPr>
      <w:r w:rsidRPr="00DB66CC">
        <w:rPr>
          <w:rFonts w:ascii="Verdana" w:hAnsi="Verdana"/>
          <w:sz w:val="20"/>
        </w:rPr>
        <w:t xml:space="preserve">                                </w:t>
      </w:r>
      <w:r w:rsidR="006B3CBE">
        <w:rPr>
          <w:rFonts w:ascii="Verdana" w:hAnsi="Verdana"/>
          <w:sz w:val="20"/>
        </w:rPr>
        <w:t xml:space="preserve">            </w:t>
      </w:r>
      <w:r w:rsidR="000242A1">
        <w:rPr>
          <w:rFonts w:ascii="Verdana" w:hAnsi="Verdana"/>
          <w:sz w:val="20"/>
        </w:rPr>
        <w:t xml:space="preserve">   </w:t>
      </w:r>
      <w:r w:rsidR="00630F0A">
        <w:rPr>
          <w:rFonts w:ascii="Verdana" w:hAnsi="Verdana"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52.5pt">
            <v:imagedata r:id="rId8" o:title=""/>
            <o:lock v:ext="edit" ungrouping="t" rotation="t" cropping="t" verticies="t" text="t" grouping="t"/>
            <o:signatureline v:ext="edit" id="{1437E4C5-4C13-4EBE-A3AE-86A3C6F5B113}" provid="{00000000-0000-0000-0000-000000000000}" o:suggestedsigner="Рег. №" issignatureline="t"/>
          </v:shape>
        </w:pict>
      </w:r>
    </w:p>
    <w:p w:rsidR="00DB66CC" w:rsidRDefault="00DB66CC" w:rsidP="00DB66CC">
      <w:pPr>
        <w:ind w:left="-720"/>
        <w:jc w:val="both"/>
        <w:rPr>
          <w:rFonts w:ascii="Verdana" w:hAnsi="Verdana"/>
          <w:sz w:val="20"/>
          <w:szCs w:val="20"/>
          <w:lang w:val="bg-BG"/>
        </w:rPr>
      </w:pPr>
    </w:p>
    <w:p w:rsidR="004F5CCF" w:rsidRPr="00DB66CC" w:rsidRDefault="004F5CCF" w:rsidP="00DB66CC">
      <w:pPr>
        <w:ind w:left="-720"/>
        <w:jc w:val="both"/>
        <w:rPr>
          <w:rFonts w:ascii="Verdana" w:hAnsi="Verdana"/>
          <w:sz w:val="20"/>
          <w:szCs w:val="20"/>
          <w:lang w:val="bg-BG"/>
        </w:rPr>
      </w:pPr>
    </w:p>
    <w:p w:rsidR="008C4920" w:rsidRDefault="00DB66CC" w:rsidP="00E069E1">
      <w:pPr>
        <w:ind w:left="-680" w:right="-828"/>
        <w:jc w:val="both"/>
        <w:rPr>
          <w:rFonts w:ascii="Verdana" w:hAnsi="Verdana"/>
          <w:sz w:val="20"/>
          <w:szCs w:val="20"/>
          <w:lang w:val="bg-BG"/>
        </w:rPr>
      </w:pPr>
      <w:r w:rsidRPr="00DB66CC">
        <w:rPr>
          <w:rFonts w:ascii="Verdana" w:hAnsi="Verdana"/>
          <w:sz w:val="20"/>
          <w:szCs w:val="20"/>
          <w:lang w:val="bg-BG"/>
        </w:rPr>
        <w:t xml:space="preserve">   </w:t>
      </w:r>
      <w:r>
        <w:rPr>
          <w:rFonts w:ascii="Verdana" w:hAnsi="Verdana"/>
          <w:sz w:val="20"/>
          <w:szCs w:val="20"/>
          <w:lang w:val="bg-BG"/>
        </w:rPr>
        <w:tab/>
      </w:r>
      <w:r w:rsidRPr="00DB66CC">
        <w:rPr>
          <w:rFonts w:ascii="Verdana" w:hAnsi="Verdana"/>
          <w:sz w:val="20"/>
          <w:szCs w:val="20"/>
          <w:lang w:val="bg-BG"/>
        </w:rPr>
        <w:t>На основан</w:t>
      </w:r>
      <w:r w:rsidR="006C6BD0">
        <w:rPr>
          <w:rFonts w:ascii="Verdana" w:hAnsi="Verdana"/>
          <w:sz w:val="20"/>
          <w:szCs w:val="20"/>
          <w:lang w:val="bg-BG"/>
        </w:rPr>
        <w:t>ие чл. 174, ал. 2 от ЗГ и чл. 74е</w:t>
      </w:r>
      <w:r w:rsidRPr="00DB66CC">
        <w:rPr>
          <w:rFonts w:ascii="Verdana" w:hAnsi="Verdana"/>
          <w:sz w:val="20"/>
          <w:szCs w:val="20"/>
          <w:lang w:val="bg-BG"/>
        </w:rPr>
        <w:t>, ал. 1, т. 1</w:t>
      </w:r>
      <w:r w:rsidR="007F0098">
        <w:rPr>
          <w:rFonts w:ascii="Verdana" w:hAnsi="Verdana"/>
          <w:sz w:val="20"/>
          <w:szCs w:val="20"/>
          <w:lang w:val="bg-BG"/>
        </w:rPr>
        <w:t xml:space="preserve">, </w:t>
      </w:r>
      <w:r w:rsidR="007C2C84">
        <w:rPr>
          <w:rFonts w:ascii="Verdana" w:hAnsi="Verdana"/>
          <w:sz w:val="20"/>
          <w:szCs w:val="20"/>
          <w:lang w:val="bg-BG"/>
        </w:rPr>
        <w:t>ал. 3</w:t>
      </w:r>
      <w:r w:rsidRPr="00DB66CC">
        <w:rPr>
          <w:rFonts w:ascii="Verdana" w:hAnsi="Verdana"/>
          <w:sz w:val="20"/>
          <w:szCs w:val="20"/>
          <w:lang w:val="bg-BG"/>
        </w:rPr>
        <w:t xml:space="preserve"> </w:t>
      </w:r>
      <w:r w:rsidR="00F6702B">
        <w:rPr>
          <w:rFonts w:ascii="Verdana" w:hAnsi="Verdana"/>
          <w:sz w:val="20"/>
          <w:szCs w:val="20"/>
          <w:lang w:val="en-GB"/>
        </w:rPr>
        <w:t xml:space="preserve"> </w:t>
      </w:r>
      <w:r w:rsidR="007F0098">
        <w:rPr>
          <w:rFonts w:ascii="Verdana" w:hAnsi="Verdana"/>
          <w:sz w:val="20"/>
          <w:szCs w:val="20"/>
          <w:lang w:val="bg-BG"/>
        </w:rPr>
        <w:t xml:space="preserve">и ал. 4 </w:t>
      </w:r>
      <w:r w:rsidRPr="00DB66CC">
        <w:rPr>
          <w:rFonts w:ascii="Verdana" w:hAnsi="Verdana"/>
          <w:sz w:val="20"/>
          <w:szCs w:val="20"/>
          <w:lang w:val="bg-BG"/>
        </w:rPr>
        <w:t xml:space="preserve">от </w:t>
      </w:r>
      <w:r w:rsidRPr="00DB66CC">
        <w:rPr>
          <w:rFonts w:ascii="Verdana" w:hAnsi="Verdana"/>
          <w:sz w:val="20"/>
          <w:szCs w:val="20"/>
          <w:lang w:val="ru-RU"/>
        </w:rPr>
        <w:t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</w:t>
      </w:r>
      <w:r w:rsidR="006C6BD0">
        <w:rPr>
          <w:rFonts w:ascii="Verdana" w:hAnsi="Verdana"/>
          <w:sz w:val="20"/>
          <w:szCs w:val="20"/>
          <w:lang w:val="ru-RU"/>
        </w:rPr>
        <w:t>,</w:t>
      </w:r>
      <w:r w:rsidRPr="00DB66CC">
        <w:rPr>
          <w:rFonts w:ascii="Verdana" w:hAnsi="Verdana"/>
          <w:sz w:val="20"/>
          <w:szCs w:val="20"/>
          <w:lang w:val="ru-RU"/>
        </w:rPr>
        <w:t xml:space="preserve"> </w:t>
      </w:r>
      <w:r w:rsidRPr="00F978C4">
        <w:rPr>
          <w:rFonts w:ascii="Verdana" w:hAnsi="Verdana"/>
          <w:sz w:val="20"/>
          <w:szCs w:val="20"/>
          <w:lang w:val="bg-BG"/>
        </w:rPr>
        <w:t>във връзка с</w:t>
      </w:r>
      <w:r w:rsidR="006C6BD0">
        <w:rPr>
          <w:rFonts w:ascii="Verdana" w:hAnsi="Verdana"/>
          <w:sz w:val="20"/>
          <w:szCs w:val="20"/>
          <w:lang w:val="bg-BG"/>
        </w:rPr>
        <w:t xml:space="preserve"> моя Заповед № </w:t>
      </w:r>
      <w:r w:rsidR="001D31EA">
        <w:rPr>
          <w:rFonts w:ascii="Verdana" w:hAnsi="Verdana"/>
          <w:color w:val="FF0000"/>
          <w:sz w:val="20"/>
          <w:szCs w:val="20"/>
          <w:lang w:val="bg-BG"/>
        </w:rPr>
        <w:t>РД-07-517/18.08</w:t>
      </w:r>
      <w:r w:rsidR="004108BF">
        <w:rPr>
          <w:rFonts w:ascii="Verdana" w:hAnsi="Verdana"/>
          <w:color w:val="FF0000"/>
          <w:sz w:val="20"/>
          <w:szCs w:val="20"/>
          <w:lang w:val="bg-BG"/>
        </w:rPr>
        <w:t>.2026</w:t>
      </w:r>
      <w:r w:rsidR="006C6BD0" w:rsidRPr="000242A1">
        <w:rPr>
          <w:rFonts w:ascii="Verdana" w:hAnsi="Verdana"/>
          <w:color w:val="FF0000"/>
          <w:sz w:val="20"/>
          <w:szCs w:val="20"/>
          <w:lang w:val="bg-BG"/>
        </w:rPr>
        <w:t xml:space="preserve"> </w:t>
      </w:r>
      <w:r w:rsidR="006C6BD0">
        <w:rPr>
          <w:rFonts w:ascii="Verdana" w:hAnsi="Verdana"/>
          <w:sz w:val="20"/>
          <w:szCs w:val="20"/>
          <w:lang w:val="bg-BG"/>
        </w:rPr>
        <w:t xml:space="preserve">год. за провеждане на електронен търг с </w:t>
      </w:r>
      <w:r w:rsidR="004108BF">
        <w:rPr>
          <w:rFonts w:ascii="Verdana" w:hAnsi="Verdana"/>
          <w:sz w:val="20"/>
          <w:szCs w:val="20"/>
          <w:lang w:val="bg-BG"/>
        </w:rPr>
        <w:t>еднократно ценово предложение</w:t>
      </w:r>
      <w:r w:rsidR="006C6BD0">
        <w:rPr>
          <w:rFonts w:ascii="Verdana" w:hAnsi="Verdana"/>
          <w:sz w:val="20"/>
          <w:szCs w:val="20"/>
          <w:lang w:val="bg-BG"/>
        </w:rPr>
        <w:t xml:space="preserve"> за продажба </w:t>
      </w:r>
      <w:r w:rsidR="009D1A3D">
        <w:rPr>
          <w:rFonts w:ascii="Verdana" w:hAnsi="Verdana"/>
          <w:sz w:val="20"/>
          <w:szCs w:val="20"/>
          <w:lang w:val="bg-BG"/>
        </w:rPr>
        <w:t xml:space="preserve">на </w:t>
      </w:r>
      <w:r w:rsidR="006C39AD">
        <w:rPr>
          <w:rFonts w:ascii="Verdana" w:hAnsi="Verdana"/>
          <w:sz w:val="20"/>
          <w:szCs w:val="20"/>
          <w:lang w:val="bg-BG"/>
        </w:rPr>
        <w:t>стояща дървесина на корен о</w:t>
      </w:r>
      <w:r w:rsidR="006C6BD0">
        <w:rPr>
          <w:rFonts w:ascii="Verdana" w:hAnsi="Verdana"/>
          <w:sz w:val="20"/>
          <w:szCs w:val="20"/>
          <w:lang w:val="bg-BG"/>
        </w:rPr>
        <w:t xml:space="preserve">т Обект № </w:t>
      </w:r>
      <w:r w:rsidR="001D31EA">
        <w:rPr>
          <w:rFonts w:ascii="Verdana" w:hAnsi="Verdana"/>
          <w:b/>
          <w:color w:val="FF0000"/>
          <w:sz w:val="20"/>
          <w:szCs w:val="20"/>
          <w:lang w:val="bg-BG"/>
        </w:rPr>
        <w:t>2642</w:t>
      </w:r>
      <w:r w:rsidR="0070435A" w:rsidRPr="007C0684">
        <w:rPr>
          <w:rFonts w:ascii="Verdana" w:hAnsi="Verdana"/>
          <w:b/>
          <w:color w:val="FF0000"/>
          <w:sz w:val="20"/>
          <w:szCs w:val="20"/>
          <w:lang w:val="bg-BG"/>
        </w:rPr>
        <w:t>,</w:t>
      </w:r>
      <w:r w:rsidR="0070435A" w:rsidRPr="00E74ABC">
        <w:rPr>
          <w:rFonts w:ascii="Verdana" w:hAnsi="Verdana"/>
          <w:color w:val="FF0000"/>
          <w:sz w:val="20"/>
          <w:szCs w:val="20"/>
          <w:lang w:val="bg-BG"/>
        </w:rPr>
        <w:t xml:space="preserve"> </w:t>
      </w:r>
      <w:r w:rsidR="0070435A">
        <w:rPr>
          <w:rFonts w:ascii="Verdana" w:hAnsi="Verdana"/>
          <w:sz w:val="20"/>
          <w:szCs w:val="20"/>
          <w:lang w:val="bg-BG"/>
        </w:rPr>
        <w:t>включващ отдели</w:t>
      </w:r>
      <w:r w:rsidR="0070435A" w:rsidRPr="009853A4">
        <w:rPr>
          <w:rFonts w:ascii="Verdana" w:hAnsi="Verdana"/>
          <w:b/>
          <w:sz w:val="20"/>
          <w:szCs w:val="20"/>
          <w:lang w:val="bg-BG"/>
        </w:rPr>
        <w:t>:</w:t>
      </w:r>
      <w:r w:rsidR="00E21642" w:rsidRPr="009853A4">
        <w:rPr>
          <w:rFonts w:ascii="Verdana" w:hAnsi="Verdana"/>
          <w:b/>
          <w:sz w:val="20"/>
          <w:szCs w:val="20"/>
        </w:rPr>
        <w:t xml:space="preserve"> </w:t>
      </w:r>
      <w:r w:rsidR="001D31EA">
        <w:rPr>
          <w:rFonts w:ascii="Verdana" w:hAnsi="Verdana"/>
          <w:b/>
          <w:sz w:val="20"/>
          <w:szCs w:val="20"/>
          <w:lang w:val="bg-BG"/>
        </w:rPr>
        <w:t>299б</w:t>
      </w:r>
      <w:r w:rsidRPr="004D3064">
        <w:rPr>
          <w:rFonts w:ascii="Verdana" w:hAnsi="Verdana"/>
          <w:b/>
          <w:sz w:val="20"/>
          <w:szCs w:val="20"/>
          <w:lang w:val="bg-BG"/>
        </w:rPr>
        <w:t>,</w:t>
      </w:r>
      <w:r w:rsidRPr="00DB66CC">
        <w:rPr>
          <w:rFonts w:ascii="Verdana" w:hAnsi="Verdana"/>
          <w:sz w:val="20"/>
          <w:szCs w:val="20"/>
          <w:lang w:val="bg-BG"/>
        </w:rPr>
        <w:t xml:space="preserve"> </w:t>
      </w:r>
      <w:r w:rsidRPr="006B3CBE">
        <w:rPr>
          <w:rFonts w:ascii="Verdana" w:hAnsi="Verdana"/>
          <w:sz w:val="20"/>
          <w:szCs w:val="20"/>
          <w:lang w:val="ru-RU"/>
        </w:rPr>
        <w:t>находящ се на територията на ТП „ДГС Гоце Делчев”, гр. Г</w:t>
      </w:r>
      <w:r w:rsidRPr="006B3CBE">
        <w:rPr>
          <w:rFonts w:ascii="Verdana" w:hAnsi="Verdana"/>
          <w:sz w:val="20"/>
          <w:szCs w:val="20"/>
          <w:lang w:val="bg-BG"/>
        </w:rPr>
        <w:t>оце</w:t>
      </w:r>
      <w:r w:rsidRPr="006B3CBE">
        <w:rPr>
          <w:rFonts w:ascii="Verdana" w:hAnsi="Verdana"/>
          <w:sz w:val="20"/>
          <w:szCs w:val="20"/>
          <w:lang w:val="ru-RU"/>
        </w:rPr>
        <w:t xml:space="preserve"> Делчев</w:t>
      </w:r>
      <w:r w:rsidRPr="00DB66CC">
        <w:rPr>
          <w:rFonts w:ascii="Verdana" w:hAnsi="Verdana"/>
          <w:b/>
          <w:sz w:val="20"/>
          <w:szCs w:val="20"/>
          <w:lang w:val="ru-RU"/>
        </w:rPr>
        <w:t xml:space="preserve"> </w:t>
      </w:r>
      <w:r w:rsidRPr="006B3CBE">
        <w:rPr>
          <w:rFonts w:ascii="Verdana" w:hAnsi="Verdana"/>
          <w:sz w:val="20"/>
          <w:szCs w:val="20"/>
          <w:lang w:val="bg-BG"/>
        </w:rPr>
        <w:t>и</w:t>
      </w:r>
      <w:r w:rsidRPr="006B3CBE">
        <w:rPr>
          <w:rFonts w:ascii="Verdana" w:hAnsi="Verdana"/>
          <w:sz w:val="20"/>
          <w:szCs w:val="20"/>
          <w:lang w:val="ru-RU"/>
        </w:rPr>
        <w:t xml:space="preserve"> на основание </w:t>
      </w:r>
      <w:r w:rsidR="006C6BD0">
        <w:rPr>
          <w:rFonts w:ascii="Verdana" w:hAnsi="Verdana"/>
          <w:sz w:val="20"/>
          <w:szCs w:val="20"/>
          <w:lang w:val="ru-RU"/>
        </w:rPr>
        <w:t>утв</w:t>
      </w:r>
      <w:r w:rsidR="00F6702B">
        <w:rPr>
          <w:rFonts w:ascii="Verdana" w:hAnsi="Verdana"/>
          <w:sz w:val="20"/>
          <w:szCs w:val="20"/>
          <w:lang w:val="ru-RU"/>
        </w:rPr>
        <w:t xml:space="preserve">ърден </w:t>
      </w:r>
      <w:r w:rsidR="00F6702B" w:rsidRPr="000D2E41">
        <w:rPr>
          <w:rFonts w:ascii="Verdana" w:hAnsi="Verdana"/>
          <w:b/>
          <w:sz w:val="20"/>
          <w:szCs w:val="20"/>
          <w:lang w:val="ru-RU"/>
        </w:rPr>
        <w:t xml:space="preserve">на </w:t>
      </w:r>
      <w:r w:rsidR="001D31EA">
        <w:rPr>
          <w:rFonts w:ascii="Verdana" w:hAnsi="Verdana"/>
          <w:b/>
          <w:sz w:val="20"/>
          <w:szCs w:val="20"/>
          <w:lang w:val="ru-RU"/>
        </w:rPr>
        <w:t>04.09</w:t>
      </w:r>
      <w:r w:rsidR="00E74ABC" w:rsidRPr="000D2E41">
        <w:rPr>
          <w:rFonts w:ascii="Verdana" w:hAnsi="Verdana"/>
          <w:b/>
          <w:sz w:val="20"/>
          <w:szCs w:val="20"/>
          <w:lang w:val="ru-RU"/>
        </w:rPr>
        <w:t>.202</w:t>
      </w:r>
      <w:r w:rsidR="004108BF">
        <w:rPr>
          <w:rFonts w:ascii="Verdana" w:hAnsi="Verdana"/>
          <w:b/>
          <w:sz w:val="20"/>
          <w:szCs w:val="20"/>
          <w:lang w:val="ru-RU"/>
        </w:rPr>
        <w:t>6</w:t>
      </w:r>
      <w:r w:rsidR="006C6BD0" w:rsidRPr="000D2E41">
        <w:rPr>
          <w:rFonts w:ascii="Verdana" w:hAnsi="Verdana"/>
          <w:b/>
          <w:sz w:val="20"/>
          <w:szCs w:val="20"/>
          <w:lang w:val="ru-RU"/>
        </w:rPr>
        <w:t xml:space="preserve"> год.</w:t>
      </w:r>
      <w:r w:rsidR="006C6BD0">
        <w:rPr>
          <w:rFonts w:ascii="Verdana" w:hAnsi="Verdana"/>
          <w:sz w:val="20"/>
          <w:szCs w:val="20"/>
          <w:lang w:val="ru-RU"/>
        </w:rPr>
        <w:t xml:space="preserve"> </w:t>
      </w:r>
      <w:r w:rsidRPr="006B3CBE">
        <w:rPr>
          <w:rFonts w:ascii="Verdana" w:hAnsi="Verdana"/>
          <w:sz w:val="20"/>
          <w:szCs w:val="20"/>
          <w:lang w:val="ru-RU"/>
        </w:rPr>
        <w:t xml:space="preserve">от </w:t>
      </w:r>
      <w:r w:rsidR="006C6BD0">
        <w:rPr>
          <w:rFonts w:ascii="Verdana" w:hAnsi="Verdana"/>
          <w:sz w:val="20"/>
          <w:szCs w:val="20"/>
          <w:lang w:val="ru-RU"/>
        </w:rPr>
        <w:t xml:space="preserve">директора на ТП «ДГС Гоце Делчев» </w:t>
      </w:r>
      <w:r w:rsidR="00F6702B" w:rsidRPr="006B3CBE">
        <w:rPr>
          <w:rFonts w:ascii="Verdana" w:hAnsi="Verdana"/>
          <w:sz w:val="20"/>
          <w:szCs w:val="20"/>
          <w:lang w:val="ru-RU"/>
        </w:rPr>
        <w:t>протокол</w:t>
      </w:r>
      <w:r w:rsidR="00E21642">
        <w:rPr>
          <w:rFonts w:ascii="Verdana" w:hAnsi="Verdana"/>
          <w:sz w:val="20"/>
          <w:szCs w:val="20"/>
          <w:lang w:val="ru-RU"/>
        </w:rPr>
        <w:t xml:space="preserve"> по чл. 74</w:t>
      </w:r>
      <w:r w:rsidR="00F6702B">
        <w:rPr>
          <w:rFonts w:ascii="Verdana" w:hAnsi="Verdana"/>
          <w:sz w:val="20"/>
          <w:szCs w:val="20"/>
          <w:lang w:val="ru-RU"/>
        </w:rPr>
        <w:t>в, ал. 5 от Н</w:t>
      </w:r>
      <w:r w:rsidR="0029621E">
        <w:rPr>
          <w:rFonts w:ascii="Verdana" w:hAnsi="Verdana"/>
          <w:sz w:val="20"/>
          <w:szCs w:val="20"/>
          <w:lang w:val="ru-RU"/>
        </w:rPr>
        <w:t xml:space="preserve">аредбата по чл. 95, </w:t>
      </w:r>
      <w:r w:rsidR="00F6702B">
        <w:rPr>
          <w:rFonts w:ascii="Verdana" w:hAnsi="Verdana"/>
          <w:sz w:val="20"/>
          <w:szCs w:val="20"/>
          <w:lang w:val="ru-RU"/>
        </w:rPr>
        <w:t xml:space="preserve">ал. 1 от ЗГ </w:t>
      </w:r>
      <w:r w:rsidR="006C6BD0">
        <w:rPr>
          <w:rFonts w:ascii="Verdana" w:hAnsi="Verdana"/>
          <w:sz w:val="20"/>
          <w:szCs w:val="20"/>
          <w:lang w:val="ru-RU"/>
        </w:rPr>
        <w:t>за работата на комисията</w:t>
      </w:r>
      <w:r w:rsidRPr="006B3CBE">
        <w:rPr>
          <w:rFonts w:ascii="Verdana" w:hAnsi="Verdana"/>
          <w:sz w:val="20"/>
          <w:szCs w:val="20"/>
          <w:lang w:val="ru-RU"/>
        </w:rPr>
        <w:t xml:space="preserve">, </w:t>
      </w:r>
      <w:r w:rsidR="006C6BD0">
        <w:rPr>
          <w:rFonts w:ascii="Verdana" w:hAnsi="Verdana"/>
          <w:sz w:val="20"/>
          <w:szCs w:val="20"/>
          <w:lang w:val="ru-RU"/>
        </w:rPr>
        <w:t>про</w:t>
      </w:r>
      <w:r w:rsidR="004901A9">
        <w:rPr>
          <w:rFonts w:ascii="Verdana" w:hAnsi="Verdana"/>
          <w:sz w:val="20"/>
          <w:szCs w:val="20"/>
          <w:lang w:val="ru-RU"/>
        </w:rPr>
        <w:t xml:space="preserve">вела електронна тръжна процедура </w:t>
      </w:r>
      <w:r w:rsidR="001D31EA">
        <w:rPr>
          <w:rFonts w:ascii="Verdana" w:hAnsi="Verdana"/>
          <w:color w:val="FF0000"/>
          <w:sz w:val="20"/>
          <w:szCs w:val="20"/>
          <w:lang w:val="ru-RU"/>
        </w:rPr>
        <w:t>№2900-9033</w:t>
      </w:r>
      <w:r w:rsidR="006C6BD0">
        <w:rPr>
          <w:rFonts w:ascii="Verdana" w:hAnsi="Verdana"/>
          <w:sz w:val="20"/>
          <w:szCs w:val="20"/>
          <w:lang w:val="ru-RU"/>
        </w:rPr>
        <w:t xml:space="preserve">, </w:t>
      </w:r>
      <w:r w:rsidRPr="006B3CBE">
        <w:rPr>
          <w:rFonts w:ascii="Verdana" w:hAnsi="Verdana"/>
          <w:sz w:val="20"/>
          <w:szCs w:val="20"/>
          <w:lang w:val="ru-RU"/>
        </w:rPr>
        <w:t>назначена с</w:t>
      </w:r>
      <w:r w:rsidRPr="006B3CBE">
        <w:rPr>
          <w:rFonts w:ascii="Verdana" w:hAnsi="Verdana"/>
          <w:color w:val="FF0000"/>
          <w:sz w:val="20"/>
          <w:szCs w:val="20"/>
          <w:lang w:val="ru-RU"/>
        </w:rPr>
        <w:t xml:space="preserve"> </w:t>
      </w:r>
      <w:r w:rsidRPr="00F93E66">
        <w:rPr>
          <w:rFonts w:ascii="Verdana" w:hAnsi="Verdana"/>
          <w:sz w:val="20"/>
          <w:szCs w:val="20"/>
          <w:lang w:val="ru-RU"/>
        </w:rPr>
        <w:t xml:space="preserve">моя Заповед </w:t>
      </w:r>
      <w:r w:rsidRPr="00F93E66">
        <w:rPr>
          <w:rFonts w:ascii="Verdana" w:hAnsi="Verdana"/>
          <w:sz w:val="20"/>
          <w:szCs w:val="20"/>
          <w:lang w:val="bg-BG"/>
        </w:rPr>
        <w:t>№ РД-07</w:t>
      </w:r>
      <w:r w:rsidR="001D31EA">
        <w:rPr>
          <w:rFonts w:ascii="Verdana" w:hAnsi="Verdana"/>
          <w:sz w:val="20"/>
          <w:szCs w:val="20"/>
          <w:lang w:val="bg-BG"/>
        </w:rPr>
        <w:t>-553</w:t>
      </w:r>
      <w:r w:rsidRPr="000242A1">
        <w:rPr>
          <w:rFonts w:ascii="Verdana" w:hAnsi="Verdana"/>
          <w:color w:val="FF0000"/>
          <w:sz w:val="20"/>
          <w:szCs w:val="20"/>
          <w:lang w:val="bg-BG"/>
        </w:rPr>
        <w:t>/</w:t>
      </w:r>
      <w:r w:rsidR="001D31EA">
        <w:rPr>
          <w:rFonts w:ascii="Verdana" w:hAnsi="Verdana"/>
          <w:color w:val="FF0000"/>
          <w:sz w:val="20"/>
          <w:szCs w:val="20"/>
          <w:lang w:val="bg-BG"/>
        </w:rPr>
        <w:t>03.09</w:t>
      </w:r>
      <w:r w:rsidR="004108BF">
        <w:rPr>
          <w:rFonts w:ascii="Verdana" w:hAnsi="Verdana"/>
          <w:color w:val="FF0000"/>
          <w:sz w:val="20"/>
          <w:szCs w:val="20"/>
          <w:lang w:val="bg-BG"/>
        </w:rPr>
        <w:t>.2026</w:t>
      </w:r>
      <w:r w:rsidR="00E74ABC">
        <w:rPr>
          <w:rFonts w:ascii="Verdana" w:hAnsi="Verdana"/>
          <w:color w:val="FF0000"/>
          <w:sz w:val="20"/>
          <w:szCs w:val="20"/>
          <w:lang w:val="bg-BG"/>
        </w:rPr>
        <w:t xml:space="preserve"> </w:t>
      </w:r>
      <w:r w:rsidRPr="000242A1">
        <w:rPr>
          <w:rFonts w:ascii="Verdana" w:hAnsi="Verdana"/>
          <w:color w:val="FF0000"/>
          <w:sz w:val="20"/>
          <w:szCs w:val="20"/>
          <w:lang w:val="bg-BG"/>
        </w:rPr>
        <w:t xml:space="preserve">год. </w:t>
      </w:r>
      <w:r w:rsidRPr="006B3CBE">
        <w:rPr>
          <w:rFonts w:ascii="Verdana" w:hAnsi="Verdana"/>
          <w:sz w:val="20"/>
          <w:szCs w:val="20"/>
          <w:lang w:val="bg-BG"/>
        </w:rPr>
        <w:t xml:space="preserve">и във връзка със </w:t>
      </w:r>
      <w:r w:rsidR="00294A52">
        <w:rPr>
          <w:rFonts w:ascii="Verdana" w:hAnsi="Verdana"/>
          <w:sz w:val="20"/>
          <w:szCs w:val="20"/>
          <w:lang w:val="bg-BG"/>
        </w:rPr>
        <w:t xml:space="preserve">Заповед за оправомощаване № </w:t>
      </w:r>
      <w:r w:rsidR="004108BF">
        <w:rPr>
          <w:rFonts w:ascii="Verdana" w:hAnsi="Verdana"/>
          <w:sz w:val="20"/>
          <w:szCs w:val="20"/>
          <w:lang w:val="bg-BG"/>
        </w:rPr>
        <w:t>РД-07-767/04</w:t>
      </w:r>
      <w:r w:rsidR="00D260FD">
        <w:rPr>
          <w:rFonts w:ascii="Verdana" w:hAnsi="Verdana"/>
          <w:sz w:val="20"/>
          <w:szCs w:val="20"/>
          <w:lang w:val="bg-BG"/>
        </w:rPr>
        <w:t>.11</w:t>
      </w:r>
      <w:r w:rsidR="004108BF">
        <w:rPr>
          <w:rFonts w:ascii="Verdana" w:hAnsi="Verdana"/>
          <w:sz w:val="20"/>
          <w:szCs w:val="20"/>
          <w:lang w:val="bg-BG"/>
        </w:rPr>
        <w:t>.2025</w:t>
      </w:r>
      <w:r w:rsidRPr="006B3CBE">
        <w:rPr>
          <w:rFonts w:ascii="Verdana" w:hAnsi="Verdana"/>
          <w:sz w:val="20"/>
          <w:szCs w:val="20"/>
          <w:lang w:val="bg-BG"/>
        </w:rPr>
        <w:t xml:space="preserve"> год. на Директора на „ЮЗДП”ДП, гр.</w:t>
      </w:r>
      <w:r w:rsidR="006B3CBE">
        <w:rPr>
          <w:rFonts w:ascii="Verdana" w:hAnsi="Verdana"/>
          <w:sz w:val="20"/>
          <w:szCs w:val="20"/>
          <w:lang w:val="bg-BG"/>
        </w:rPr>
        <w:t xml:space="preserve"> </w:t>
      </w:r>
      <w:r w:rsidRPr="006B3CBE">
        <w:rPr>
          <w:rFonts w:ascii="Verdana" w:hAnsi="Verdana"/>
          <w:sz w:val="20"/>
          <w:szCs w:val="20"/>
          <w:lang w:val="bg-BG"/>
        </w:rPr>
        <w:t>Благоевград</w:t>
      </w:r>
    </w:p>
    <w:p w:rsidR="00DB66CC" w:rsidRPr="006B3CBE" w:rsidRDefault="00DB66CC" w:rsidP="00DB66CC">
      <w:pPr>
        <w:ind w:left="-720" w:right="-828"/>
        <w:jc w:val="both"/>
        <w:rPr>
          <w:rFonts w:ascii="Verdana" w:hAnsi="Verdana"/>
          <w:sz w:val="20"/>
          <w:szCs w:val="20"/>
          <w:lang w:val="ru-RU"/>
        </w:rPr>
      </w:pPr>
      <w:r w:rsidRPr="006B3CBE">
        <w:rPr>
          <w:rFonts w:ascii="Verdana" w:hAnsi="Verdana"/>
          <w:sz w:val="20"/>
          <w:szCs w:val="20"/>
          <w:lang w:val="bg-BG"/>
        </w:rPr>
        <w:t xml:space="preserve"> </w:t>
      </w:r>
    </w:p>
    <w:p w:rsidR="00DB66CC" w:rsidRPr="006B3CBE" w:rsidRDefault="00DB66CC" w:rsidP="00DB66CC">
      <w:pPr>
        <w:jc w:val="both"/>
        <w:rPr>
          <w:rFonts w:ascii="Verdana" w:hAnsi="Verdana"/>
          <w:sz w:val="20"/>
          <w:szCs w:val="20"/>
          <w:lang w:val="bg-BG"/>
        </w:rPr>
      </w:pPr>
    </w:p>
    <w:p w:rsidR="00DB66CC" w:rsidRDefault="00DB66CC" w:rsidP="00DB66CC">
      <w:pPr>
        <w:jc w:val="center"/>
        <w:rPr>
          <w:rFonts w:ascii="Verdana" w:hAnsi="Verdana"/>
          <w:b/>
          <w:sz w:val="20"/>
          <w:szCs w:val="20"/>
          <w:lang w:val="bg-BG"/>
        </w:rPr>
      </w:pPr>
      <w:r w:rsidRPr="006B3CBE">
        <w:rPr>
          <w:rFonts w:ascii="Verdana" w:hAnsi="Verdana"/>
          <w:b/>
          <w:sz w:val="20"/>
          <w:szCs w:val="20"/>
          <w:lang w:val="bg-BG"/>
        </w:rPr>
        <w:t>О П Р Е Д Е Л Я М :</w:t>
      </w:r>
    </w:p>
    <w:p w:rsidR="008C4920" w:rsidRPr="006B3CBE" w:rsidRDefault="008C4920" w:rsidP="00DB66CC">
      <w:pPr>
        <w:jc w:val="center"/>
        <w:rPr>
          <w:rFonts w:ascii="Verdana" w:hAnsi="Verdana"/>
          <w:b/>
          <w:sz w:val="20"/>
          <w:szCs w:val="20"/>
          <w:lang w:val="bg-BG"/>
        </w:rPr>
      </w:pPr>
    </w:p>
    <w:p w:rsidR="00DB66CC" w:rsidRPr="00DB66CC" w:rsidRDefault="00DB66CC" w:rsidP="00DB66CC">
      <w:pPr>
        <w:jc w:val="center"/>
        <w:rPr>
          <w:rFonts w:ascii="Verdana" w:hAnsi="Verdana"/>
          <w:sz w:val="20"/>
          <w:szCs w:val="20"/>
          <w:lang w:val="bg-BG"/>
        </w:rPr>
      </w:pPr>
    </w:p>
    <w:p w:rsidR="00DB66CC" w:rsidRDefault="00DB66CC" w:rsidP="00DB66CC">
      <w:pPr>
        <w:ind w:left="-720" w:right="-828" w:firstLine="720"/>
        <w:jc w:val="both"/>
        <w:rPr>
          <w:rFonts w:ascii="Verdana" w:hAnsi="Verdana"/>
          <w:sz w:val="20"/>
          <w:szCs w:val="20"/>
          <w:lang w:val="bg-BG"/>
        </w:rPr>
      </w:pPr>
      <w:r w:rsidRPr="00DB66CC">
        <w:rPr>
          <w:rFonts w:ascii="Verdana" w:hAnsi="Verdana"/>
          <w:sz w:val="20"/>
          <w:szCs w:val="20"/>
          <w:lang w:val="bg-BG"/>
        </w:rPr>
        <w:t xml:space="preserve">1. </w:t>
      </w:r>
      <w:r w:rsidR="00A7411D">
        <w:rPr>
          <w:rFonts w:ascii="Verdana" w:hAnsi="Verdana"/>
          <w:b/>
          <w:sz w:val="20"/>
          <w:szCs w:val="20"/>
          <w:lang w:val="bg-BG"/>
        </w:rPr>
        <w:t>Класирането на участниците</w:t>
      </w:r>
      <w:r w:rsidRPr="00DB66CC">
        <w:rPr>
          <w:rFonts w:ascii="Verdana" w:hAnsi="Verdana"/>
          <w:b/>
          <w:sz w:val="20"/>
          <w:szCs w:val="20"/>
          <w:lang w:val="bg-BG"/>
        </w:rPr>
        <w:t xml:space="preserve">, участвали в </w:t>
      </w:r>
      <w:r w:rsidR="00160224">
        <w:rPr>
          <w:rFonts w:ascii="Verdana" w:hAnsi="Verdana"/>
          <w:b/>
          <w:sz w:val="20"/>
          <w:szCs w:val="20"/>
          <w:lang w:val="bg-BG"/>
        </w:rPr>
        <w:t xml:space="preserve">електронен </w:t>
      </w:r>
      <w:r w:rsidRPr="00DB66CC">
        <w:rPr>
          <w:rFonts w:ascii="Verdana" w:hAnsi="Verdana"/>
          <w:b/>
          <w:sz w:val="20"/>
          <w:szCs w:val="20"/>
          <w:lang w:val="bg-BG"/>
        </w:rPr>
        <w:t xml:space="preserve">търг с </w:t>
      </w:r>
      <w:r w:rsidR="004108BF">
        <w:rPr>
          <w:rFonts w:ascii="Verdana" w:hAnsi="Verdana"/>
          <w:b/>
          <w:sz w:val="20"/>
          <w:szCs w:val="20"/>
          <w:lang w:val="bg-BG"/>
        </w:rPr>
        <w:t>еднократно ценово предложение</w:t>
      </w:r>
      <w:r w:rsidRPr="00DB66CC">
        <w:rPr>
          <w:rFonts w:ascii="Verdana" w:hAnsi="Verdana"/>
          <w:b/>
          <w:sz w:val="20"/>
          <w:szCs w:val="20"/>
          <w:lang w:val="bg-BG"/>
        </w:rPr>
        <w:t xml:space="preserve"> </w:t>
      </w:r>
      <w:r w:rsidRPr="00F802EA">
        <w:rPr>
          <w:rFonts w:ascii="Verdana" w:hAnsi="Verdana"/>
          <w:b/>
          <w:sz w:val="20"/>
          <w:szCs w:val="20"/>
          <w:lang w:val="bg-BG"/>
        </w:rPr>
        <w:t xml:space="preserve">за </w:t>
      </w:r>
      <w:r w:rsidRPr="00F802EA">
        <w:rPr>
          <w:rFonts w:ascii="Verdana" w:hAnsi="Verdana"/>
          <w:b/>
          <w:sz w:val="20"/>
          <w:szCs w:val="20"/>
          <w:lang w:val="ru-RU"/>
        </w:rPr>
        <w:t xml:space="preserve">продажба на </w:t>
      </w:r>
      <w:r w:rsidR="00FB2CB2">
        <w:rPr>
          <w:rFonts w:ascii="Verdana" w:hAnsi="Verdana"/>
          <w:b/>
          <w:sz w:val="20"/>
          <w:szCs w:val="20"/>
          <w:lang w:val="ru-RU"/>
        </w:rPr>
        <w:t>стояща дървесина на корен</w:t>
      </w:r>
      <w:r w:rsidR="004D3064">
        <w:rPr>
          <w:rFonts w:ascii="Verdana" w:hAnsi="Verdana"/>
          <w:sz w:val="20"/>
          <w:szCs w:val="20"/>
          <w:lang w:val="bg-BG"/>
        </w:rPr>
        <w:t xml:space="preserve"> </w:t>
      </w:r>
      <w:r w:rsidR="00B77EF3">
        <w:rPr>
          <w:rFonts w:ascii="Verdana" w:hAnsi="Verdana"/>
          <w:sz w:val="20"/>
          <w:szCs w:val="20"/>
          <w:lang w:val="bg-BG"/>
        </w:rPr>
        <w:t>от</w:t>
      </w:r>
      <w:r w:rsidRPr="00DB66CC">
        <w:rPr>
          <w:rFonts w:ascii="Verdana" w:hAnsi="Verdana"/>
          <w:sz w:val="20"/>
          <w:szCs w:val="20"/>
          <w:lang w:val="bg-BG"/>
        </w:rPr>
        <w:t xml:space="preserve"> </w:t>
      </w:r>
      <w:r w:rsidR="00F6702B">
        <w:rPr>
          <w:rFonts w:ascii="Verdana" w:hAnsi="Verdana"/>
          <w:b/>
          <w:sz w:val="20"/>
          <w:szCs w:val="20"/>
          <w:lang w:val="bg-BG"/>
        </w:rPr>
        <w:t xml:space="preserve">Обект № </w:t>
      </w:r>
      <w:r w:rsidR="001D31EA">
        <w:rPr>
          <w:rFonts w:ascii="Verdana" w:hAnsi="Verdana"/>
          <w:b/>
          <w:color w:val="FF0000"/>
          <w:sz w:val="20"/>
          <w:szCs w:val="20"/>
          <w:lang w:val="bg-BG"/>
        </w:rPr>
        <w:t>2642</w:t>
      </w:r>
      <w:r w:rsidR="006D00F0" w:rsidRPr="006D00F0">
        <w:rPr>
          <w:rFonts w:ascii="Verdana" w:hAnsi="Verdana"/>
          <w:b/>
          <w:color w:val="FF0000"/>
          <w:sz w:val="20"/>
          <w:szCs w:val="20"/>
          <w:lang w:val="bg-BG"/>
        </w:rPr>
        <w:t>,</w:t>
      </w:r>
      <w:r w:rsidR="006D00F0">
        <w:rPr>
          <w:rFonts w:ascii="Verdana" w:hAnsi="Verdana"/>
          <w:color w:val="FF0000"/>
          <w:sz w:val="20"/>
          <w:szCs w:val="20"/>
          <w:lang w:val="bg-BG"/>
        </w:rPr>
        <w:t xml:space="preserve"> </w:t>
      </w:r>
      <w:r w:rsidR="00160224">
        <w:rPr>
          <w:rFonts w:ascii="Verdana" w:hAnsi="Verdana"/>
          <w:sz w:val="20"/>
          <w:szCs w:val="20"/>
          <w:lang w:val="bg-BG"/>
        </w:rPr>
        <w:t xml:space="preserve">включващ отдели: </w:t>
      </w:r>
      <w:r w:rsidR="001D31EA">
        <w:rPr>
          <w:rFonts w:ascii="Verdana" w:hAnsi="Verdana"/>
          <w:b/>
          <w:sz w:val="20"/>
          <w:szCs w:val="20"/>
          <w:lang w:val="bg-BG"/>
        </w:rPr>
        <w:t>299б</w:t>
      </w:r>
      <w:r w:rsidR="00FB2CB2">
        <w:rPr>
          <w:rFonts w:ascii="Verdana" w:hAnsi="Verdana"/>
          <w:b/>
          <w:sz w:val="20"/>
          <w:szCs w:val="20"/>
          <w:lang w:val="bg-BG"/>
        </w:rPr>
        <w:t xml:space="preserve">, </w:t>
      </w:r>
      <w:r w:rsidR="00160224" w:rsidRPr="006B3CBE">
        <w:rPr>
          <w:rFonts w:ascii="Verdana" w:hAnsi="Verdana"/>
          <w:sz w:val="20"/>
          <w:szCs w:val="20"/>
          <w:lang w:val="ru-RU"/>
        </w:rPr>
        <w:t>находящ се на територията на ТП „ДГС Гоце Делчев”, гр. Г</w:t>
      </w:r>
      <w:r w:rsidR="00160224" w:rsidRPr="006B3CBE">
        <w:rPr>
          <w:rFonts w:ascii="Verdana" w:hAnsi="Verdana"/>
          <w:sz w:val="20"/>
          <w:szCs w:val="20"/>
          <w:lang w:val="bg-BG"/>
        </w:rPr>
        <w:t>оце</w:t>
      </w:r>
      <w:r w:rsidR="00160224" w:rsidRPr="006B3CBE">
        <w:rPr>
          <w:rFonts w:ascii="Verdana" w:hAnsi="Verdana"/>
          <w:sz w:val="20"/>
          <w:szCs w:val="20"/>
          <w:lang w:val="ru-RU"/>
        </w:rPr>
        <w:t xml:space="preserve"> Делчев</w:t>
      </w:r>
      <w:r w:rsidRPr="00243AB9">
        <w:rPr>
          <w:rFonts w:ascii="Verdana" w:hAnsi="Verdana"/>
          <w:sz w:val="20"/>
          <w:szCs w:val="20"/>
          <w:lang w:val="bg-BG"/>
        </w:rPr>
        <w:t>, както следва:</w:t>
      </w:r>
    </w:p>
    <w:p w:rsidR="009B261D" w:rsidRDefault="009B261D" w:rsidP="00DB66CC">
      <w:pPr>
        <w:ind w:left="-720" w:right="-828" w:firstLine="720"/>
        <w:jc w:val="both"/>
        <w:rPr>
          <w:rFonts w:ascii="Verdana" w:hAnsi="Verdana"/>
          <w:sz w:val="20"/>
          <w:szCs w:val="20"/>
          <w:lang w:val="bg-BG"/>
        </w:rPr>
      </w:pPr>
    </w:p>
    <w:tbl>
      <w:tblPr>
        <w:tblW w:w="10915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8"/>
        <w:gridCol w:w="1118"/>
        <w:gridCol w:w="1008"/>
        <w:gridCol w:w="3345"/>
        <w:gridCol w:w="1224"/>
        <w:gridCol w:w="2268"/>
        <w:gridCol w:w="1134"/>
      </w:tblGrid>
      <w:tr w:rsidR="00BC1818" w:rsidRPr="00BC1818" w:rsidTr="004108BF">
        <w:tc>
          <w:tcPr>
            <w:tcW w:w="818" w:type="dxa"/>
            <w:vAlign w:val="center"/>
          </w:tcPr>
          <w:p w:rsidR="00BC1818" w:rsidRPr="00BC1818" w:rsidRDefault="00BC1818" w:rsidP="000310A1">
            <w:pPr>
              <w:jc w:val="both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>Обект №</w:t>
            </w:r>
          </w:p>
        </w:tc>
        <w:tc>
          <w:tcPr>
            <w:tcW w:w="1118" w:type="dxa"/>
          </w:tcPr>
          <w:p w:rsidR="00BC1818" w:rsidRPr="00BC1818" w:rsidRDefault="00BC1818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>Начална цена</w:t>
            </w:r>
          </w:p>
        </w:tc>
        <w:tc>
          <w:tcPr>
            <w:tcW w:w="1008" w:type="dxa"/>
          </w:tcPr>
          <w:p w:rsidR="00BC1818" w:rsidRPr="00BC1818" w:rsidRDefault="00BC1818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  <w:p w:rsidR="00BC1818" w:rsidRPr="00BC1818" w:rsidRDefault="00BC1818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>Куб.м.</w:t>
            </w:r>
          </w:p>
        </w:tc>
        <w:tc>
          <w:tcPr>
            <w:tcW w:w="3345" w:type="dxa"/>
            <w:vAlign w:val="center"/>
          </w:tcPr>
          <w:p w:rsidR="00BC1818" w:rsidRPr="00BC1818" w:rsidRDefault="00C7096D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Класирам</w:t>
            </w:r>
            <w:r w:rsidR="00BC1818"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на І-во място</w:t>
            </w:r>
            <w:r w:rsid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и</w:t>
            </w:r>
          </w:p>
          <w:p w:rsidR="00BC1818" w:rsidRPr="005B25AE" w:rsidRDefault="00BC1818" w:rsidP="004108BF">
            <w:pPr>
              <w:jc w:val="center"/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с</w:t>
            </w:r>
            <w:r w:rsidRPr="00BC1818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печелил </w:t>
            </w:r>
            <w:r w:rsidR="004108BF">
              <w:rPr>
                <w:rFonts w:ascii="Verdana" w:hAnsi="Verdana"/>
                <w:b/>
                <w:sz w:val="20"/>
                <w:szCs w:val="20"/>
                <w:lang w:val="ru-RU"/>
              </w:rPr>
              <w:t>електронният търг</w:t>
            </w: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</w:t>
            </w:r>
            <w:r w:rsidR="000F1B79">
              <w:rPr>
                <w:rFonts w:ascii="Verdana" w:hAnsi="Verdana"/>
                <w:b/>
                <w:sz w:val="20"/>
                <w:szCs w:val="20"/>
                <w:lang w:val="ru-RU"/>
              </w:rPr>
              <w:t>участник</w:t>
            </w:r>
          </w:p>
        </w:tc>
        <w:tc>
          <w:tcPr>
            <w:tcW w:w="1224" w:type="dxa"/>
            <w:vAlign w:val="center"/>
          </w:tcPr>
          <w:p w:rsidR="00BC1818" w:rsidRPr="00BC1818" w:rsidRDefault="00BC1818" w:rsidP="00F32BA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Цена в </w:t>
            </w:r>
            <w:r w:rsidR="00F32BAA">
              <w:rPr>
                <w:rFonts w:ascii="Verdana" w:hAnsi="Verdana"/>
                <w:b/>
                <w:sz w:val="20"/>
                <w:szCs w:val="20"/>
                <w:lang w:val="bg-BG"/>
              </w:rPr>
              <w:t>евро</w:t>
            </w: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без ДДС</w:t>
            </w:r>
          </w:p>
        </w:tc>
        <w:tc>
          <w:tcPr>
            <w:tcW w:w="2268" w:type="dxa"/>
            <w:vAlign w:val="center"/>
          </w:tcPr>
          <w:p w:rsidR="00BC1818" w:rsidRPr="00BC1818" w:rsidRDefault="00C7096D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Класирам</w:t>
            </w:r>
            <w:r w:rsidR="00BC1818"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на ІІ-ро място</w:t>
            </w:r>
            <w:r w:rsidR="00614B0B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участник</w:t>
            </w:r>
          </w:p>
        </w:tc>
        <w:tc>
          <w:tcPr>
            <w:tcW w:w="1134" w:type="dxa"/>
            <w:vAlign w:val="center"/>
          </w:tcPr>
          <w:p w:rsidR="00BC1818" w:rsidRPr="00BC1818" w:rsidRDefault="00BC1818" w:rsidP="00F32BA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Цена в </w:t>
            </w:r>
            <w:r w:rsidR="00284603">
              <w:rPr>
                <w:rFonts w:ascii="Verdana" w:hAnsi="Verdana"/>
                <w:b/>
                <w:sz w:val="20"/>
                <w:szCs w:val="20"/>
                <w:lang w:val="bg-BG"/>
              </w:rPr>
              <w:t>евро</w:t>
            </w: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без ДДС</w:t>
            </w:r>
          </w:p>
        </w:tc>
      </w:tr>
      <w:tr w:rsidR="00BC1818" w:rsidRPr="00BC1818" w:rsidTr="004108BF">
        <w:trPr>
          <w:trHeight w:val="2655"/>
        </w:trPr>
        <w:tc>
          <w:tcPr>
            <w:tcW w:w="818" w:type="dxa"/>
            <w:vAlign w:val="center"/>
          </w:tcPr>
          <w:p w:rsidR="00BC1818" w:rsidRPr="00BC1818" w:rsidRDefault="001D31EA" w:rsidP="00713F5D">
            <w:pPr>
              <w:ind w:left="170" w:hanging="89"/>
              <w:jc w:val="both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  <w:lang w:val="bg-BG"/>
              </w:rPr>
              <w:t>2642</w:t>
            </w:r>
          </w:p>
        </w:tc>
        <w:tc>
          <w:tcPr>
            <w:tcW w:w="1118" w:type="dxa"/>
          </w:tcPr>
          <w:p w:rsidR="00BC1818" w:rsidRPr="00BC1818" w:rsidRDefault="00BC1818" w:rsidP="000310A1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5D47" w:rsidRDefault="00F45D47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5D47" w:rsidRDefault="00F45D47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5D47" w:rsidRDefault="00F45D47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32BAA" w:rsidRDefault="00F32BAA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32BAA" w:rsidRDefault="00F32BAA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32BAA" w:rsidRDefault="00F32BAA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BC1818" w:rsidRPr="00BC1818" w:rsidRDefault="00BC1818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BC1818" w:rsidRDefault="001D31EA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>36 821</w:t>
            </w:r>
            <w:r w:rsidR="004108BF">
              <w:rPr>
                <w:rFonts w:ascii="Verdana" w:hAnsi="Verdana"/>
                <w:sz w:val="20"/>
                <w:szCs w:val="20"/>
                <w:lang w:val="bg-BG"/>
              </w:rPr>
              <w:t xml:space="preserve"> €</w:t>
            </w:r>
          </w:p>
          <w:p w:rsidR="004108BF" w:rsidRPr="00E31DAD" w:rsidRDefault="004108BF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  <w:tc>
          <w:tcPr>
            <w:tcW w:w="1008" w:type="dxa"/>
          </w:tcPr>
          <w:p w:rsidR="00BC1818" w:rsidRDefault="00BC1818" w:rsidP="000310A1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4901A9" w:rsidRDefault="004901A9" w:rsidP="000310A1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4901A9" w:rsidRDefault="004901A9" w:rsidP="000310A1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32BAA" w:rsidRDefault="00F32BAA" w:rsidP="000310A1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32BAA" w:rsidRDefault="00F32BAA" w:rsidP="000310A1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32BAA" w:rsidRDefault="00F32BAA" w:rsidP="000310A1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9D1A3D" w:rsidRDefault="009D1A3D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E11FD0" w:rsidRDefault="00E11FD0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BC1818" w:rsidRPr="00BC1818" w:rsidRDefault="001D31EA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>844</w:t>
            </w:r>
            <w:r w:rsidR="00F6702B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="00160224">
              <w:rPr>
                <w:rFonts w:ascii="Verdana" w:hAnsi="Verdana"/>
                <w:sz w:val="20"/>
                <w:szCs w:val="20"/>
                <w:lang w:val="bg-BG"/>
              </w:rPr>
              <w:t>м3</w:t>
            </w:r>
          </w:p>
        </w:tc>
        <w:tc>
          <w:tcPr>
            <w:tcW w:w="3345" w:type="dxa"/>
            <w:vAlign w:val="center"/>
          </w:tcPr>
          <w:p w:rsidR="00E31DAD" w:rsidRDefault="00425EC6" w:rsidP="00E31DAD">
            <w:pPr>
              <w:jc w:val="both"/>
              <w:rPr>
                <w:rFonts w:ascii="Verdana" w:hAnsi="Verdana"/>
                <w:b/>
                <w:sz w:val="20"/>
                <w:lang w:val="bg-BG"/>
              </w:rPr>
            </w:pPr>
            <w:r>
              <w:rPr>
                <w:rFonts w:ascii="Verdana" w:hAnsi="Verdana"/>
                <w:b/>
                <w:sz w:val="20"/>
                <w:lang w:val="bg-BG"/>
              </w:rPr>
              <w:t>„ТОМИ 2003</w:t>
            </w:r>
            <w:r w:rsidR="00E31DAD" w:rsidRPr="004E5E3D">
              <w:rPr>
                <w:rFonts w:ascii="Verdana" w:hAnsi="Verdana"/>
                <w:b/>
                <w:sz w:val="20"/>
                <w:lang w:val="bg-BG"/>
              </w:rPr>
              <w:t xml:space="preserve">“ </w:t>
            </w:r>
            <w:r w:rsidR="00E31DAD">
              <w:rPr>
                <w:rFonts w:ascii="Verdana" w:hAnsi="Verdana"/>
                <w:b/>
                <w:sz w:val="20"/>
                <w:lang w:val="bg-BG"/>
              </w:rPr>
              <w:t>Е</w:t>
            </w:r>
            <w:r w:rsidR="00E31DAD" w:rsidRPr="004E5E3D">
              <w:rPr>
                <w:rFonts w:ascii="Verdana" w:hAnsi="Verdana"/>
                <w:b/>
                <w:sz w:val="20"/>
                <w:lang w:val="bg-BG"/>
              </w:rPr>
              <w:t>ООД</w:t>
            </w:r>
            <w:r w:rsidR="00E31DAD" w:rsidRPr="00137CDE">
              <w:rPr>
                <w:rFonts w:ascii="Verdana" w:hAnsi="Verdana"/>
                <w:sz w:val="20"/>
                <w:lang w:val="bg-BG"/>
              </w:rPr>
              <w:t>, гр. Гоце Делче</w:t>
            </w:r>
            <w:r w:rsidR="00E31DAD">
              <w:rPr>
                <w:rFonts w:ascii="Verdana" w:hAnsi="Verdana"/>
                <w:sz w:val="20"/>
                <w:lang w:val="bg-BG"/>
              </w:rPr>
              <w:t>в 2900</w:t>
            </w:r>
            <w:r>
              <w:rPr>
                <w:rFonts w:ascii="Verdana" w:hAnsi="Verdana"/>
                <w:sz w:val="20"/>
                <w:lang w:val="bg-BG"/>
              </w:rPr>
              <w:t xml:space="preserve">, ул. </w:t>
            </w:r>
            <w:r w:rsidR="004108BF">
              <w:rPr>
                <w:rFonts w:ascii="Verdana" w:hAnsi="Verdana"/>
                <w:sz w:val="20"/>
                <w:lang w:val="bg-BG"/>
              </w:rPr>
              <w:t xml:space="preserve">Пейо Яворов </w:t>
            </w:r>
            <w:r w:rsidR="001D31EA">
              <w:rPr>
                <w:rFonts w:ascii="Verdana" w:hAnsi="Verdana"/>
                <w:sz w:val="20"/>
                <w:lang w:val="bg-BG"/>
              </w:rPr>
              <w:t xml:space="preserve">№ </w:t>
            </w:r>
            <w:r w:rsidR="004108BF">
              <w:rPr>
                <w:rFonts w:ascii="Verdana" w:hAnsi="Verdana"/>
                <w:sz w:val="20"/>
                <w:lang w:val="bg-BG"/>
              </w:rPr>
              <w:t>19</w:t>
            </w:r>
            <w:r>
              <w:rPr>
                <w:rFonts w:ascii="Verdana" w:hAnsi="Verdana"/>
                <w:sz w:val="20"/>
                <w:lang w:val="bg-BG"/>
              </w:rPr>
              <w:t xml:space="preserve">, с </w:t>
            </w:r>
            <w:r w:rsidRPr="001D31EA">
              <w:rPr>
                <w:rFonts w:ascii="Verdana" w:hAnsi="Verdana"/>
                <w:b/>
                <w:sz w:val="20"/>
                <w:lang w:val="bg-BG"/>
              </w:rPr>
              <w:t>ЕИК: 205240371</w:t>
            </w:r>
            <w:r w:rsidR="00E31DAD" w:rsidRPr="00137CDE">
              <w:rPr>
                <w:rFonts w:ascii="Verdana" w:hAnsi="Verdana"/>
                <w:sz w:val="20"/>
                <w:lang w:val="bg-BG"/>
              </w:rPr>
              <w:t xml:space="preserve">, с управител </w:t>
            </w:r>
            <w:r>
              <w:rPr>
                <w:rFonts w:ascii="Verdana" w:hAnsi="Verdana"/>
                <w:sz w:val="20"/>
                <w:lang w:val="bg-BG"/>
              </w:rPr>
              <w:t>Фатме Алилова Камбурова</w:t>
            </w:r>
          </w:p>
          <w:p w:rsidR="00BC1818" w:rsidRPr="00BC1818" w:rsidRDefault="00E31DAD" w:rsidP="001D31EA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E74ABC">
              <w:rPr>
                <w:rFonts w:ascii="Verdana" w:hAnsi="Verdana"/>
                <w:sz w:val="20"/>
                <w:szCs w:val="20"/>
                <w:lang w:val="bg-BG"/>
              </w:rPr>
              <w:t xml:space="preserve">на основание </w:t>
            </w:r>
            <w:r w:rsidRPr="00F802EA">
              <w:rPr>
                <w:rFonts w:ascii="Verdana" w:hAnsi="Verdana"/>
                <w:b/>
                <w:sz w:val="20"/>
                <w:szCs w:val="20"/>
                <w:lang w:val="bg-BG"/>
              </w:rPr>
              <w:t>–</w:t>
            </w:r>
            <w:r w:rsidRPr="00F802EA">
              <w:rPr>
                <w:b/>
              </w:rPr>
              <w:t xml:space="preserve"> </w:t>
            </w:r>
            <w:r w:rsidR="004108BF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чл. 74д, ал. 6, във връзка </w:t>
            </w:r>
            <w:r w:rsidR="001D31EA">
              <w:rPr>
                <w:rFonts w:ascii="Verdana" w:hAnsi="Verdana"/>
                <w:b/>
                <w:sz w:val="20"/>
                <w:szCs w:val="20"/>
                <w:lang w:val="bg-BG"/>
              </w:rPr>
              <w:t>а</w:t>
            </w:r>
            <w:r w:rsidR="004108BF">
              <w:rPr>
                <w:rFonts w:ascii="Verdana" w:hAnsi="Verdana"/>
                <w:b/>
                <w:sz w:val="20"/>
                <w:szCs w:val="20"/>
                <w:lang w:val="bg-BG"/>
              </w:rPr>
              <w:t>л. 3</w:t>
            </w:r>
            <w:r w:rsidRPr="00F802EA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от Наредбата по чл. 95, ал. 1 от ЗГ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 xml:space="preserve"> – </w:t>
            </w:r>
            <w:r w:rsidR="00C27CCD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 xml:space="preserve">участник </w:t>
            </w:r>
            <w:r w:rsidR="004108BF">
              <w:rPr>
                <w:rFonts w:ascii="Verdana" w:hAnsi="Verdana"/>
                <w:sz w:val="20"/>
                <w:szCs w:val="20"/>
                <w:lang w:val="bg-BG"/>
              </w:rPr>
              <w:t>с най- високо ценово предложение</w:t>
            </w:r>
          </w:p>
        </w:tc>
        <w:tc>
          <w:tcPr>
            <w:tcW w:w="1224" w:type="dxa"/>
            <w:vAlign w:val="center"/>
          </w:tcPr>
          <w:p w:rsidR="00284603" w:rsidRPr="00284603" w:rsidRDefault="001D31EA" w:rsidP="00284603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41 240</w:t>
            </w:r>
            <w:r w:rsidR="00284603" w:rsidRPr="00284603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€</w:t>
            </w:r>
          </w:p>
          <w:p w:rsidR="00BC1818" w:rsidRPr="00BC1818" w:rsidRDefault="00BC1818" w:rsidP="00284603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268" w:type="dxa"/>
            <w:vAlign w:val="center"/>
          </w:tcPr>
          <w:p w:rsidR="001D31EA" w:rsidRPr="001D31EA" w:rsidRDefault="001D31EA" w:rsidP="001D31EA">
            <w:pPr>
              <w:jc w:val="both"/>
              <w:rPr>
                <w:rFonts w:ascii="Verdana" w:hAnsi="Verdana"/>
                <w:sz w:val="20"/>
                <w:lang w:val="bg-BG"/>
              </w:rPr>
            </w:pPr>
            <w:r>
              <w:rPr>
                <w:rFonts w:ascii="Verdana" w:hAnsi="Verdana"/>
                <w:b/>
                <w:sz w:val="20"/>
                <w:lang w:val="bg-BG"/>
              </w:rPr>
              <w:t xml:space="preserve">  </w:t>
            </w:r>
            <w:r w:rsidRPr="008C0FBA">
              <w:rPr>
                <w:rFonts w:ascii="Verdana" w:hAnsi="Verdana"/>
                <w:b/>
                <w:sz w:val="20"/>
                <w:lang w:val="bg-BG"/>
              </w:rPr>
              <w:t>„</w:t>
            </w:r>
            <w:r w:rsidRPr="008C0FBA">
              <w:rPr>
                <w:rFonts w:ascii="Verdana" w:hAnsi="Verdana"/>
                <w:b/>
                <w:sz w:val="20"/>
                <w:lang w:val="bg-BG"/>
              </w:rPr>
              <w:t>ИВА –ММ 2012</w:t>
            </w:r>
            <w:r w:rsidRPr="008C0FBA">
              <w:rPr>
                <w:rFonts w:ascii="Verdana" w:hAnsi="Verdana"/>
                <w:b/>
                <w:sz w:val="20"/>
                <w:lang w:val="bg-BG"/>
              </w:rPr>
              <w:t>“ ООД</w:t>
            </w:r>
            <w:r w:rsidRPr="001D31EA">
              <w:rPr>
                <w:rFonts w:ascii="Verdana" w:hAnsi="Verdana"/>
                <w:sz w:val="20"/>
                <w:lang w:val="bg-BG"/>
              </w:rPr>
              <w:t xml:space="preserve">, гр. Гоце Делчев 2900, ул. </w:t>
            </w:r>
            <w:r>
              <w:rPr>
                <w:rFonts w:ascii="Verdana" w:hAnsi="Verdana"/>
                <w:sz w:val="20"/>
                <w:lang w:val="bg-BG"/>
              </w:rPr>
              <w:t>Кмет Никола Атанасов № 24</w:t>
            </w:r>
            <w:r w:rsidRPr="001D31EA">
              <w:rPr>
                <w:rFonts w:ascii="Verdana" w:hAnsi="Verdana"/>
                <w:sz w:val="20"/>
                <w:lang w:val="bg-BG"/>
              </w:rPr>
              <w:t xml:space="preserve">, с </w:t>
            </w:r>
            <w:r w:rsidRPr="00F32BAA">
              <w:rPr>
                <w:rFonts w:ascii="Verdana" w:hAnsi="Verdana"/>
                <w:b/>
                <w:sz w:val="20"/>
                <w:lang w:val="bg-BG"/>
              </w:rPr>
              <w:t xml:space="preserve">ЕИК: </w:t>
            </w:r>
            <w:r w:rsidRPr="00F32BAA">
              <w:rPr>
                <w:rFonts w:ascii="Verdana" w:hAnsi="Verdana"/>
                <w:b/>
                <w:sz w:val="20"/>
                <w:lang w:val="bg-BG"/>
              </w:rPr>
              <w:t>201886252</w:t>
            </w:r>
            <w:r w:rsidRPr="001D31EA">
              <w:rPr>
                <w:rFonts w:ascii="Verdana" w:hAnsi="Verdana"/>
                <w:sz w:val="20"/>
                <w:lang w:val="bg-BG"/>
              </w:rPr>
              <w:t xml:space="preserve">, с управител </w:t>
            </w:r>
            <w:r>
              <w:rPr>
                <w:rFonts w:ascii="Verdana" w:hAnsi="Verdana"/>
                <w:sz w:val="20"/>
                <w:lang w:val="bg-BG"/>
              </w:rPr>
              <w:t>Борислав Максимов Пръков</w:t>
            </w:r>
          </w:p>
          <w:p w:rsidR="00BC1818" w:rsidRPr="005B25AE" w:rsidRDefault="001D31EA" w:rsidP="008C0FBA">
            <w:pPr>
              <w:pStyle w:val="ae"/>
              <w:jc w:val="both"/>
              <w:rPr>
                <w:rFonts w:ascii="Verdana" w:hAnsi="Verdana"/>
                <w:b w:val="0"/>
                <w:sz w:val="20"/>
                <w:u w:val="none"/>
                <w:lang w:val="bg-BG"/>
              </w:rPr>
            </w:pPr>
            <w:r w:rsidRPr="00F32BAA">
              <w:rPr>
                <w:rFonts w:ascii="Verdana" w:hAnsi="Verdana"/>
                <w:sz w:val="20"/>
                <w:u w:val="none"/>
                <w:lang w:val="bg-BG"/>
              </w:rPr>
              <w:t>на основание</w:t>
            </w:r>
            <w:r w:rsidR="00F32BAA" w:rsidRPr="00F32BAA">
              <w:rPr>
                <w:rFonts w:ascii="Verdana" w:hAnsi="Verdana"/>
                <w:sz w:val="20"/>
                <w:u w:val="none"/>
                <w:lang w:val="bg-BG"/>
              </w:rPr>
              <w:t xml:space="preserve"> </w:t>
            </w:r>
            <w:r w:rsidRPr="00F32BAA">
              <w:rPr>
                <w:rFonts w:ascii="Verdana" w:hAnsi="Verdana"/>
                <w:sz w:val="20"/>
                <w:u w:val="none"/>
                <w:lang w:val="bg-BG"/>
              </w:rPr>
              <w:t>чл. 74д, ал. 6, във връзка ал. 3 от Наредбат</w:t>
            </w:r>
            <w:bookmarkStart w:id="0" w:name="_GoBack"/>
            <w:bookmarkEnd w:id="0"/>
            <w:r w:rsidRPr="00F32BAA">
              <w:rPr>
                <w:rFonts w:ascii="Verdana" w:hAnsi="Verdana"/>
                <w:sz w:val="20"/>
                <w:u w:val="none"/>
                <w:lang w:val="bg-BG"/>
              </w:rPr>
              <w:t>а по чл. 95, ал. 1 от ЗГ</w:t>
            </w:r>
            <w:r w:rsidR="008C0FBA">
              <w:rPr>
                <w:rFonts w:ascii="Verdana" w:hAnsi="Verdana"/>
                <w:b w:val="0"/>
                <w:sz w:val="20"/>
                <w:u w:val="none"/>
                <w:lang w:val="bg-BG"/>
              </w:rPr>
              <w:t xml:space="preserve"> </w:t>
            </w:r>
            <w:r w:rsidR="00923A2D">
              <w:rPr>
                <w:rFonts w:ascii="Verdana" w:hAnsi="Verdana"/>
                <w:b w:val="0"/>
                <w:sz w:val="20"/>
                <w:u w:val="none"/>
                <w:lang w:val="bg-BG"/>
              </w:rPr>
              <w:t xml:space="preserve">- </w:t>
            </w:r>
            <w:r w:rsidR="00923A2D">
              <w:rPr>
                <w:rFonts w:ascii="Verdana" w:hAnsi="Verdana"/>
                <w:b w:val="0"/>
                <w:sz w:val="20"/>
                <w:u w:val="none"/>
                <w:lang w:val="bg-BG"/>
              </w:rPr>
              <w:t>участник, с второ по цена ценово предложение</w:t>
            </w:r>
          </w:p>
        </w:tc>
        <w:tc>
          <w:tcPr>
            <w:tcW w:w="1134" w:type="dxa"/>
            <w:vAlign w:val="center"/>
          </w:tcPr>
          <w:p w:rsidR="00F32BAA" w:rsidRPr="00284603" w:rsidRDefault="00F32BAA" w:rsidP="00F32BA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4</w:t>
            </w: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0 605</w:t>
            </w:r>
            <w:r w:rsidRPr="00284603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€</w:t>
            </w:r>
          </w:p>
          <w:p w:rsidR="00BC1818" w:rsidRPr="00BC1818" w:rsidRDefault="00BC1818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</w:tbl>
    <w:p w:rsidR="00675AF6" w:rsidRDefault="00675AF6" w:rsidP="00675AF6">
      <w:pPr>
        <w:pStyle w:val="ae"/>
        <w:ind w:right="-828"/>
        <w:jc w:val="both"/>
        <w:rPr>
          <w:rFonts w:ascii="Verdana" w:hAnsi="Verdana"/>
          <w:sz w:val="20"/>
          <w:u w:val="none"/>
          <w:lang w:val="ru-RU"/>
        </w:rPr>
      </w:pPr>
    </w:p>
    <w:p w:rsidR="00E31DAD" w:rsidRDefault="00675AF6" w:rsidP="00E31DAD">
      <w:pPr>
        <w:pStyle w:val="ae"/>
        <w:spacing w:after="0"/>
        <w:ind w:left="-720" w:right="-828" w:firstLine="720"/>
        <w:jc w:val="both"/>
        <w:rPr>
          <w:rFonts w:ascii="Verdana" w:hAnsi="Verdana"/>
          <w:sz w:val="20"/>
          <w:u w:val="none"/>
          <w:lang w:val="bg-BG"/>
        </w:rPr>
      </w:pPr>
      <w:r w:rsidRPr="006C00C9">
        <w:rPr>
          <w:rFonts w:ascii="Verdana" w:hAnsi="Verdana"/>
          <w:sz w:val="20"/>
          <w:u w:val="none"/>
          <w:lang w:val="ru-RU"/>
        </w:rPr>
        <w:lastRenderedPageBreak/>
        <w:t>2.</w:t>
      </w:r>
      <w:r w:rsidR="004012EC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2E5090" w:rsidRPr="00AB477A">
        <w:rPr>
          <w:rFonts w:ascii="Verdana" w:hAnsi="Verdana"/>
          <w:sz w:val="20"/>
          <w:u w:val="none"/>
          <w:lang w:val="ru-RU"/>
        </w:rPr>
        <w:t>На основание чл. 74е, ал. 1</w:t>
      </w:r>
      <w:r w:rsidR="002E5090" w:rsidRPr="00AB477A">
        <w:rPr>
          <w:rFonts w:ascii="Verdana" w:hAnsi="Verdana"/>
          <w:sz w:val="20"/>
          <w:u w:val="none"/>
          <w:lang w:val="bg-BG"/>
        </w:rPr>
        <w:t>, т. 1</w:t>
      </w:r>
      <w:r w:rsidR="00284603">
        <w:rPr>
          <w:rFonts w:ascii="Verdana" w:hAnsi="Verdana"/>
          <w:sz w:val="20"/>
          <w:u w:val="none"/>
          <w:lang w:val="ru-RU"/>
        </w:rPr>
        <w:t xml:space="preserve"> във връзка с чл. 74д</w:t>
      </w:r>
      <w:r w:rsidR="002E5090" w:rsidRPr="00AB477A">
        <w:rPr>
          <w:rFonts w:ascii="Verdana" w:hAnsi="Verdana"/>
          <w:sz w:val="20"/>
          <w:u w:val="none"/>
          <w:lang w:val="ru-RU"/>
        </w:rPr>
        <w:t>, ал. 6</w:t>
      </w:r>
      <w:r w:rsidR="00923A2D">
        <w:rPr>
          <w:rFonts w:ascii="Verdana" w:hAnsi="Verdana"/>
          <w:sz w:val="20"/>
          <w:u w:val="none"/>
          <w:lang w:val="ru-RU"/>
        </w:rPr>
        <w:t xml:space="preserve"> и ал. 3</w:t>
      </w:r>
      <w:r w:rsidR="002E5090" w:rsidRPr="00A750D1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9853A4" w:rsidRPr="00A750D1">
        <w:rPr>
          <w:rFonts w:ascii="Verdana" w:hAnsi="Verdana"/>
          <w:b w:val="0"/>
          <w:sz w:val="20"/>
          <w:u w:val="none"/>
          <w:lang w:val="ru-RU"/>
        </w:rPr>
        <w:t xml:space="preserve">от Наредбата за условията и реда за възлагане изпълнението на дейности в горските територии - държавна и общинска собственост и за ползването на дървесина и недървесни горски продукти от тях </w:t>
      </w:r>
      <w:r w:rsidR="009853A4" w:rsidRPr="00367D06">
        <w:rPr>
          <w:rFonts w:ascii="Verdana" w:hAnsi="Verdana"/>
          <w:sz w:val="20"/>
          <w:lang w:val="bg-BG"/>
        </w:rPr>
        <w:t>ОПРЕДЕЛЯМ</w:t>
      </w:r>
      <w:r w:rsidR="009853A4" w:rsidRPr="00367D06">
        <w:rPr>
          <w:rFonts w:ascii="Verdana" w:hAnsi="Verdana"/>
          <w:sz w:val="20"/>
          <w:lang w:val="ru-RU"/>
        </w:rPr>
        <w:t xml:space="preserve"> за купувач</w:t>
      </w:r>
      <w:r w:rsidR="009853A4" w:rsidRPr="00A750D1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0724C3">
        <w:rPr>
          <w:rFonts w:ascii="Verdana" w:hAnsi="Verdana"/>
          <w:b w:val="0"/>
          <w:sz w:val="20"/>
          <w:u w:val="none"/>
          <w:lang w:val="ru-RU"/>
        </w:rPr>
        <w:t xml:space="preserve">на </w:t>
      </w:r>
      <w:r w:rsidR="00FB2CB2">
        <w:rPr>
          <w:rFonts w:ascii="Verdana" w:hAnsi="Verdana"/>
          <w:b w:val="0"/>
          <w:sz w:val="20"/>
          <w:lang w:val="bg-BG"/>
        </w:rPr>
        <w:t>стояща дървесина на корен</w:t>
      </w:r>
      <w:r w:rsidR="000724C3">
        <w:rPr>
          <w:rFonts w:ascii="Verdana" w:hAnsi="Verdana"/>
          <w:sz w:val="20"/>
          <w:lang w:val="bg-BG"/>
        </w:rPr>
        <w:t xml:space="preserve"> </w:t>
      </w:r>
      <w:r w:rsidR="00310F8E">
        <w:rPr>
          <w:rFonts w:ascii="Verdana" w:hAnsi="Verdana"/>
          <w:b w:val="0"/>
          <w:sz w:val="20"/>
          <w:u w:val="none"/>
          <w:lang w:val="bg-BG"/>
        </w:rPr>
        <w:t xml:space="preserve">от електронен търг с </w:t>
      </w:r>
      <w:r w:rsidR="00284603">
        <w:rPr>
          <w:rFonts w:ascii="Verdana" w:hAnsi="Verdana"/>
          <w:b w:val="0"/>
          <w:sz w:val="20"/>
          <w:u w:val="none"/>
          <w:lang w:val="bg-BG"/>
        </w:rPr>
        <w:t>еднократно ценово предложение</w:t>
      </w:r>
      <w:r w:rsidR="00310F8E">
        <w:rPr>
          <w:rFonts w:ascii="Verdana" w:hAnsi="Verdana"/>
          <w:b w:val="0"/>
          <w:sz w:val="20"/>
          <w:u w:val="none"/>
          <w:lang w:val="bg-BG"/>
        </w:rPr>
        <w:t xml:space="preserve"> за </w:t>
      </w:r>
      <w:r w:rsidR="00E379F2" w:rsidRPr="00EE32A2">
        <w:rPr>
          <w:rFonts w:ascii="Verdana" w:hAnsi="Verdana"/>
          <w:sz w:val="20"/>
          <w:u w:val="none"/>
          <w:lang w:val="ru-RU"/>
        </w:rPr>
        <w:t>Обект</w:t>
      </w:r>
      <w:r w:rsidRPr="00EE32A2">
        <w:rPr>
          <w:rFonts w:ascii="Verdana" w:hAnsi="Verdana"/>
          <w:sz w:val="20"/>
          <w:u w:val="none"/>
          <w:lang w:val="ru-RU"/>
        </w:rPr>
        <w:t xml:space="preserve"> </w:t>
      </w:r>
      <w:r w:rsidR="00310F8E" w:rsidRPr="00EE32A2">
        <w:rPr>
          <w:rFonts w:ascii="Verdana" w:hAnsi="Verdana"/>
          <w:sz w:val="20"/>
          <w:u w:val="none"/>
          <w:lang w:val="bg-BG"/>
        </w:rPr>
        <w:t>№</w:t>
      </w:r>
      <w:r w:rsidR="00EE32A2" w:rsidRPr="00EE32A2">
        <w:rPr>
          <w:rFonts w:ascii="Verdana" w:hAnsi="Verdana"/>
          <w:sz w:val="20"/>
          <w:u w:val="none"/>
          <w:lang w:val="bg-BG"/>
        </w:rPr>
        <w:t xml:space="preserve"> </w:t>
      </w:r>
      <w:r w:rsidR="001D31EA">
        <w:rPr>
          <w:rFonts w:ascii="Verdana" w:hAnsi="Verdana"/>
          <w:color w:val="FF0000"/>
          <w:sz w:val="20"/>
          <w:lang w:val="bg-BG"/>
        </w:rPr>
        <w:t>2642</w:t>
      </w:r>
      <w:r w:rsidR="004012EC" w:rsidRPr="00E379F2">
        <w:rPr>
          <w:rFonts w:ascii="Verdana" w:hAnsi="Verdana"/>
          <w:sz w:val="20"/>
          <w:u w:val="none"/>
          <w:lang w:val="bg-BG"/>
        </w:rPr>
        <w:t>, включващ отдели</w:t>
      </w:r>
      <w:r w:rsidR="004012EC" w:rsidRPr="00E31DAD">
        <w:rPr>
          <w:rFonts w:ascii="Verdana" w:hAnsi="Verdana"/>
          <w:sz w:val="20"/>
          <w:u w:val="none"/>
          <w:lang w:val="bg-BG"/>
        </w:rPr>
        <w:t xml:space="preserve">: </w:t>
      </w:r>
      <w:r w:rsidR="001D31EA">
        <w:rPr>
          <w:rFonts w:ascii="Verdana" w:hAnsi="Verdana"/>
          <w:sz w:val="20"/>
          <w:lang w:val="bg-BG"/>
        </w:rPr>
        <w:t>299б</w:t>
      </w:r>
      <w:r w:rsidR="00C05A4F" w:rsidRPr="00E31DAD">
        <w:rPr>
          <w:rFonts w:ascii="Verdana" w:hAnsi="Verdana"/>
          <w:sz w:val="20"/>
          <w:u w:val="none"/>
          <w:lang w:val="bg-BG"/>
        </w:rPr>
        <w:t>,</w:t>
      </w:r>
      <w:r w:rsidR="004012EC" w:rsidRPr="00DF681D">
        <w:rPr>
          <w:rFonts w:ascii="Verdana" w:hAnsi="Verdana"/>
          <w:sz w:val="20"/>
          <w:u w:val="none"/>
          <w:lang w:val="bg-BG"/>
        </w:rPr>
        <w:t xml:space="preserve"> </w:t>
      </w:r>
      <w:r w:rsidR="000724C3">
        <w:rPr>
          <w:rFonts w:ascii="Verdana" w:hAnsi="Verdana"/>
          <w:b w:val="0"/>
          <w:sz w:val="20"/>
          <w:u w:val="none"/>
          <w:lang w:val="ru-RU"/>
        </w:rPr>
        <w:t>находящ</w:t>
      </w:r>
      <w:r w:rsidR="009F3274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4012EC" w:rsidRPr="00E379F2">
        <w:rPr>
          <w:rFonts w:ascii="Verdana" w:hAnsi="Verdana"/>
          <w:b w:val="0"/>
          <w:sz w:val="20"/>
          <w:u w:val="none"/>
          <w:lang w:val="ru-RU"/>
        </w:rPr>
        <w:t>се на територията на ТП „ДГС Гоце Делчев”, гр. Г</w:t>
      </w:r>
      <w:r w:rsidR="004012EC" w:rsidRPr="00E379F2">
        <w:rPr>
          <w:rFonts w:ascii="Verdana" w:hAnsi="Verdana"/>
          <w:b w:val="0"/>
          <w:sz w:val="20"/>
          <w:u w:val="none"/>
          <w:lang w:val="bg-BG"/>
        </w:rPr>
        <w:t>оце</w:t>
      </w:r>
      <w:r w:rsidR="004012EC" w:rsidRPr="00E379F2">
        <w:rPr>
          <w:rFonts w:ascii="Verdana" w:hAnsi="Verdana"/>
          <w:b w:val="0"/>
          <w:sz w:val="20"/>
          <w:u w:val="none"/>
          <w:lang w:val="ru-RU"/>
        </w:rPr>
        <w:t xml:space="preserve"> Делчев</w:t>
      </w:r>
      <w:r w:rsidR="004012EC" w:rsidRPr="00A750D1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Pr="00A750D1">
        <w:rPr>
          <w:rFonts w:ascii="Verdana" w:hAnsi="Verdana"/>
          <w:b w:val="0"/>
          <w:sz w:val="20"/>
          <w:u w:val="none"/>
          <w:lang w:val="bg-BG"/>
        </w:rPr>
        <w:t>с обща кубатура на обекта:</w:t>
      </w:r>
      <w:r w:rsidR="000724C3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="00923A2D">
        <w:rPr>
          <w:rFonts w:ascii="Verdana" w:hAnsi="Verdana"/>
          <w:color w:val="FF0000"/>
          <w:sz w:val="20"/>
          <w:lang w:val="bg-BG"/>
        </w:rPr>
        <w:t>844</w:t>
      </w:r>
      <w:r w:rsidR="000724C3" w:rsidRPr="00DF36D3">
        <w:rPr>
          <w:rFonts w:ascii="Verdana" w:hAnsi="Verdana"/>
          <w:color w:val="FF0000"/>
          <w:sz w:val="20"/>
          <w:lang w:val="bg-BG"/>
        </w:rPr>
        <w:t xml:space="preserve"> </w:t>
      </w:r>
      <w:r w:rsidRPr="00DF36D3">
        <w:rPr>
          <w:rFonts w:ascii="Verdana" w:hAnsi="Verdana"/>
          <w:color w:val="FF0000"/>
          <w:sz w:val="20"/>
          <w:lang w:val="bg-BG"/>
        </w:rPr>
        <w:t>куб.м</w:t>
      </w:r>
      <w:r w:rsidRPr="00DF36D3">
        <w:rPr>
          <w:rFonts w:ascii="Verdana" w:hAnsi="Verdana"/>
          <w:sz w:val="20"/>
          <w:lang w:val="bg-BG"/>
        </w:rPr>
        <w:t>.</w:t>
      </w:r>
      <w:r w:rsidRPr="00A750D1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5D61D3">
        <w:rPr>
          <w:rFonts w:ascii="Verdana" w:hAnsi="Verdana"/>
          <w:b w:val="0"/>
          <w:sz w:val="20"/>
          <w:u w:val="none"/>
          <w:lang w:val="bg-BG"/>
        </w:rPr>
        <w:t>участникът</w:t>
      </w:r>
      <w:r w:rsidRPr="00A750D1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="00E31DAD" w:rsidRPr="00A750D1">
        <w:rPr>
          <w:rFonts w:ascii="Verdana" w:hAnsi="Verdana"/>
          <w:b w:val="0"/>
          <w:sz w:val="20"/>
          <w:u w:val="none"/>
          <w:lang w:val="ru-RU"/>
        </w:rPr>
        <w:t>фирма</w:t>
      </w:r>
      <w:r w:rsidR="00E31DAD" w:rsidRPr="00A750D1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="00E31DAD" w:rsidRPr="000724C3">
        <w:rPr>
          <w:rFonts w:ascii="Verdana" w:hAnsi="Verdana"/>
          <w:sz w:val="20"/>
          <w:lang w:val="bg-BG"/>
        </w:rPr>
        <w:t>„</w:t>
      </w:r>
      <w:r w:rsidR="00425EC6">
        <w:rPr>
          <w:rFonts w:ascii="Verdana" w:hAnsi="Verdana"/>
          <w:sz w:val="20"/>
          <w:lang w:val="bg-BG"/>
        </w:rPr>
        <w:t>ТОМИ 2003</w:t>
      </w:r>
      <w:r w:rsidR="00E31DAD" w:rsidRPr="000724C3">
        <w:rPr>
          <w:rFonts w:ascii="Verdana" w:hAnsi="Verdana"/>
          <w:sz w:val="20"/>
          <w:lang w:val="bg-BG"/>
        </w:rPr>
        <w:t>“</w:t>
      </w:r>
      <w:r w:rsidR="00E31DAD">
        <w:rPr>
          <w:rFonts w:ascii="Verdana" w:hAnsi="Verdana"/>
          <w:sz w:val="20"/>
          <w:lang w:val="bg-BG"/>
        </w:rPr>
        <w:t xml:space="preserve"> ЕООД</w:t>
      </w:r>
      <w:r w:rsidR="00E31DAD" w:rsidRPr="00367D06">
        <w:rPr>
          <w:rFonts w:ascii="Verdana" w:hAnsi="Verdana"/>
          <w:sz w:val="20"/>
          <w:lang w:val="bg-BG"/>
        </w:rPr>
        <w:t xml:space="preserve"> </w:t>
      </w:r>
      <w:r w:rsidR="00E31DAD" w:rsidRPr="00367D06">
        <w:rPr>
          <w:rFonts w:ascii="Verdana" w:hAnsi="Verdana"/>
          <w:sz w:val="20"/>
        </w:rPr>
        <w:t xml:space="preserve">с ЕИК </w:t>
      </w:r>
      <w:r w:rsidR="00425EC6">
        <w:rPr>
          <w:rFonts w:ascii="Verdana" w:hAnsi="Verdana"/>
          <w:sz w:val="20"/>
          <w:lang w:val="bg-BG"/>
        </w:rPr>
        <w:t>205240371</w:t>
      </w:r>
      <w:r w:rsidR="00E31DAD" w:rsidRPr="00A750D1">
        <w:rPr>
          <w:rFonts w:ascii="Verdana" w:hAnsi="Verdana"/>
          <w:b w:val="0"/>
          <w:sz w:val="20"/>
          <w:u w:val="none"/>
          <w:lang w:val="bg-BG"/>
        </w:rPr>
        <w:t>, със се</w:t>
      </w:r>
      <w:r w:rsidR="00E31DAD">
        <w:rPr>
          <w:rFonts w:ascii="Verdana" w:hAnsi="Verdana"/>
          <w:b w:val="0"/>
          <w:sz w:val="20"/>
          <w:u w:val="none"/>
          <w:lang w:val="bg-BG"/>
        </w:rPr>
        <w:t xml:space="preserve">далище и адрес на управление: гр. Гоце Делчев 2900, ул. </w:t>
      </w:r>
      <w:r w:rsidR="00284603">
        <w:rPr>
          <w:rFonts w:ascii="Verdana" w:hAnsi="Verdana"/>
          <w:b w:val="0"/>
          <w:sz w:val="20"/>
          <w:u w:val="none"/>
          <w:lang w:val="bg-BG"/>
        </w:rPr>
        <w:t>Пейо Яворов № 19</w:t>
      </w:r>
      <w:r w:rsidR="00E31DAD">
        <w:rPr>
          <w:rFonts w:ascii="Verdana" w:hAnsi="Verdana"/>
          <w:b w:val="0"/>
          <w:sz w:val="20"/>
          <w:u w:val="none"/>
          <w:lang w:val="bg-BG"/>
        </w:rPr>
        <w:t>, община Гоце Делчев</w:t>
      </w:r>
      <w:r w:rsidR="00E31DAD" w:rsidRPr="00A750D1">
        <w:rPr>
          <w:rFonts w:ascii="Verdana" w:hAnsi="Verdana"/>
          <w:b w:val="0"/>
          <w:sz w:val="20"/>
          <w:u w:val="none"/>
          <w:lang w:val="bg-BG"/>
        </w:rPr>
        <w:t>, обл.</w:t>
      </w:r>
      <w:r w:rsidR="00E31DAD">
        <w:rPr>
          <w:rFonts w:ascii="Verdana" w:hAnsi="Verdana"/>
          <w:b w:val="0"/>
          <w:sz w:val="20"/>
          <w:u w:val="none"/>
          <w:lang w:val="bg-BG"/>
        </w:rPr>
        <w:t xml:space="preserve"> Благоевград с у</w:t>
      </w:r>
      <w:r w:rsidR="00425EC6">
        <w:rPr>
          <w:rFonts w:ascii="Verdana" w:hAnsi="Verdana"/>
          <w:b w:val="0"/>
          <w:sz w:val="20"/>
          <w:u w:val="none"/>
          <w:lang w:val="bg-BG"/>
        </w:rPr>
        <w:t>правител Фатме Алилова Камбурова</w:t>
      </w:r>
      <w:r w:rsidR="00E31DAD" w:rsidRPr="00A750D1">
        <w:rPr>
          <w:rFonts w:ascii="Verdana" w:hAnsi="Verdana"/>
          <w:b w:val="0"/>
          <w:sz w:val="20"/>
          <w:u w:val="none"/>
          <w:lang w:val="ru-RU"/>
        </w:rPr>
        <w:t xml:space="preserve"> –</w:t>
      </w:r>
      <w:r w:rsidR="00923A2D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E31DAD">
        <w:rPr>
          <w:rFonts w:ascii="Verdana" w:hAnsi="Verdana"/>
          <w:sz w:val="20"/>
          <w:u w:val="none"/>
          <w:lang w:val="bg-BG"/>
        </w:rPr>
        <w:t xml:space="preserve">участник, </w:t>
      </w:r>
      <w:r w:rsidR="00284603">
        <w:rPr>
          <w:rFonts w:ascii="Verdana" w:hAnsi="Verdana"/>
          <w:sz w:val="20"/>
          <w:u w:val="none"/>
          <w:lang w:val="bg-BG"/>
        </w:rPr>
        <w:t xml:space="preserve">предложил най – висока цена за покупка на дървесината </w:t>
      </w:r>
      <w:r w:rsidR="00E31DAD">
        <w:rPr>
          <w:rFonts w:ascii="Verdana" w:hAnsi="Verdana"/>
          <w:sz w:val="20"/>
          <w:u w:val="none"/>
          <w:lang w:val="bg-BG"/>
        </w:rPr>
        <w:t xml:space="preserve">за обекта в размер на </w:t>
      </w:r>
      <w:r w:rsidR="00284603">
        <w:rPr>
          <w:rFonts w:ascii="Verdana" w:hAnsi="Verdana"/>
          <w:sz w:val="20"/>
          <w:u w:val="none"/>
          <w:lang w:val="bg-BG"/>
        </w:rPr>
        <w:t xml:space="preserve">– </w:t>
      </w:r>
      <w:r w:rsidR="00923A2D">
        <w:rPr>
          <w:rFonts w:ascii="Verdana" w:hAnsi="Verdana"/>
          <w:sz w:val="20"/>
          <w:u w:val="none"/>
          <w:lang w:val="bg-BG"/>
        </w:rPr>
        <w:t>41 240,00</w:t>
      </w:r>
      <w:r w:rsidR="00284603">
        <w:rPr>
          <w:rFonts w:ascii="Verdana" w:hAnsi="Verdana"/>
          <w:sz w:val="20"/>
          <w:u w:val="none"/>
          <w:lang w:val="bg-BG"/>
        </w:rPr>
        <w:t xml:space="preserve"> € /</w:t>
      </w:r>
      <w:r w:rsidR="00923A2D">
        <w:rPr>
          <w:rFonts w:ascii="Verdana" w:hAnsi="Verdana"/>
          <w:sz w:val="20"/>
          <w:u w:val="none"/>
          <w:lang w:val="bg-BG"/>
        </w:rPr>
        <w:t>Четиридесет и една хиляди двеста и четиридесет</w:t>
      </w:r>
      <w:r w:rsidR="00284603">
        <w:rPr>
          <w:rFonts w:ascii="Verdana" w:hAnsi="Verdana"/>
          <w:sz w:val="20"/>
          <w:u w:val="none"/>
          <w:lang w:val="bg-BG"/>
        </w:rPr>
        <w:t xml:space="preserve"> евро/ </w:t>
      </w:r>
      <w:r w:rsidR="00E31DAD">
        <w:rPr>
          <w:rFonts w:ascii="Verdana" w:hAnsi="Verdana"/>
          <w:sz w:val="20"/>
          <w:u w:val="none"/>
          <w:lang w:val="bg-BG"/>
        </w:rPr>
        <w:t xml:space="preserve"> без ДДС.</w:t>
      </w:r>
    </w:p>
    <w:p w:rsidR="00E31DAD" w:rsidRDefault="00E31DAD" w:rsidP="00B16D09">
      <w:pPr>
        <w:pStyle w:val="ae"/>
        <w:spacing w:after="0"/>
        <w:ind w:left="-720" w:right="-828" w:firstLine="720"/>
        <w:jc w:val="both"/>
        <w:rPr>
          <w:rFonts w:ascii="Verdana" w:hAnsi="Verdana"/>
          <w:sz w:val="20"/>
          <w:u w:val="none"/>
          <w:lang w:val="bg-BG"/>
        </w:rPr>
      </w:pPr>
    </w:p>
    <w:p w:rsidR="00EF5C61" w:rsidRDefault="005B25AE" w:rsidP="00B11D96">
      <w:pPr>
        <w:pStyle w:val="ac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  <w:lang w:val="en-GB"/>
        </w:rPr>
        <w:t>3</w:t>
      </w:r>
      <w:r w:rsidR="00DB66CC" w:rsidRPr="00EF0E91">
        <w:rPr>
          <w:rFonts w:ascii="Verdana" w:hAnsi="Verdana"/>
          <w:b/>
          <w:sz w:val="20"/>
        </w:rPr>
        <w:t>.</w:t>
      </w:r>
      <w:r w:rsidR="00DB66CC" w:rsidRPr="00EF0E91">
        <w:rPr>
          <w:rFonts w:ascii="Verdana" w:hAnsi="Verdana"/>
          <w:sz w:val="20"/>
        </w:rPr>
        <w:t xml:space="preserve"> </w:t>
      </w:r>
      <w:r w:rsidR="00DB66CC" w:rsidRPr="00EF0E91">
        <w:rPr>
          <w:rFonts w:ascii="Verdana" w:hAnsi="Verdana"/>
          <w:bCs/>
          <w:sz w:val="20"/>
        </w:rPr>
        <w:t xml:space="preserve">Настоящата заповед на </w:t>
      </w:r>
      <w:r w:rsidR="00DB66CC" w:rsidRPr="00904773">
        <w:rPr>
          <w:rFonts w:ascii="Verdana" w:hAnsi="Verdana"/>
          <w:b/>
          <w:bCs/>
          <w:sz w:val="20"/>
        </w:rPr>
        <w:t xml:space="preserve">основание </w:t>
      </w:r>
      <w:r w:rsidR="00EF5C61" w:rsidRPr="00904773">
        <w:rPr>
          <w:rFonts w:ascii="Verdana" w:hAnsi="Verdana"/>
          <w:b/>
          <w:sz w:val="20"/>
          <w:lang w:val="ru-RU"/>
        </w:rPr>
        <w:t>чл. 74е</w:t>
      </w:r>
      <w:r w:rsidR="00E01A17" w:rsidRPr="00904773">
        <w:rPr>
          <w:rFonts w:ascii="Verdana" w:hAnsi="Verdana"/>
          <w:b/>
          <w:sz w:val="20"/>
          <w:lang w:val="ru-RU"/>
        </w:rPr>
        <w:t>, ал.</w:t>
      </w:r>
      <w:r w:rsidR="00EF5C61" w:rsidRPr="00904773">
        <w:rPr>
          <w:rFonts w:ascii="Verdana" w:hAnsi="Verdana"/>
          <w:b/>
          <w:sz w:val="20"/>
        </w:rPr>
        <w:t xml:space="preserve"> 3</w:t>
      </w:r>
      <w:r w:rsidR="00EF5C61">
        <w:rPr>
          <w:rFonts w:ascii="Verdana" w:hAnsi="Verdana"/>
          <w:b/>
          <w:sz w:val="20"/>
          <w:lang w:val="ru-RU"/>
        </w:rPr>
        <w:t xml:space="preserve"> </w:t>
      </w:r>
      <w:r w:rsidR="00DB66CC" w:rsidRPr="00EF0E91">
        <w:rPr>
          <w:rFonts w:ascii="Verdana" w:hAnsi="Verdana"/>
          <w:bCs/>
          <w:sz w:val="20"/>
        </w:rPr>
        <w:t xml:space="preserve">от </w:t>
      </w:r>
      <w:r w:rsidR="00DB66CC" w:rsidRPr="00EF0E91">
        <w:rPr>
          <w:rFonts w:ascii="Verdana" w:hAnsi="Verdana"/>
          <w:sz w:val="20"/>
          <w:lang w:val="ru-RU"/>
        </w:rPr>
        <w:t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</w:t>
      </w:r>
      <w:r w:rsidR="00EF5C61">
        <w:rPr>
          <w:rFonts w:ascii="Verdana" w:hAnsi="Verdana"/>
          <w:bCs/>
          <w:sz w:val="20"/>
        </w:rPr>
        <w:t xml:space="preserve"> да</w:t>
      </w:r>
      <w:r w:rsidR="00EF5C61" w:rsidRPr="00EF0E91">
        <w:rPr>
          <w:rFonts w:ascii="Verdana" w:hAnsi="Verdana"/>
          <w:bCs/>
          <w:sz w:val="20"/>
        </w:rPr>
        <w:t xml:space="preserve"> бъде изпратена за публикуване на</w:t>
      </w:r>
      <w:r w:rsidR="00EF5C61">
        <w:rPr>
          <w:rFonts w:ascii="Verdana" w:hAnsi="Verdana"/>
          <w:bCs/>
          <w:sz w:val="20"/>
        </w:rPr>
        <w:t xml:space="preserve"> </w:t>
      </w:r>
      <w:r w:rsidR="00EF5C61" w:rsidRPr="00EF5C61">
        <w:rPr>
          <w:rFonts w:ascii="Verdana" w:hAnsi="Verdana"/>
          <w:sz w:val="20"/>
        </w:rPr>
        <w:t>интернет</w:t>
      </w:r>
      <w:r w:rsidR="00B11D96">
        <w:rPr>
          <w:rFonts w:ascii="Verdana" w:hAnsi="Verdana"/>
          <w:sz w:val="20"/>
        </w:rPr>
        <w:t xml:space="preserve"> </w:t>
      </w:r>
      <w:r w:rsidR="00EF5C61" w:rsidRPr="00EF5C61">
        <w:rPr>
          <w:rFonts w:ascii="Verdana" w:hAnsi="Verdana"/>
          <w:sz w:val="20"/>
        </w:rPr>
        <w:t>страницата на продавача, на електронната платформа, на която се извършва търгът, за което участниците се уведомяват по електронен път</w:t>
      </w:r>
      <w:r w:rsidR="0070318C">
        <w:rPr>
          <w:rFonts w:ascii="Verdana" w:hAnsi="Verdana"/>
          <w:sz w:val="20"/>
        </w:rPr>
        <w:t xml:space="preserve"> или по реда на чл. 61 от АПК, в случаи, че заинтересованите лица не могат да бъдат уведомени по електронен път</w:t>
      </w:r>
      <w:r w:rsidR="00EF5C61" w:rsidRPr="00EF5C61">
        <w:rPr>
          <w:rFonts w:ascii="Verdana" w:hAnsi="Verdana"/>
          <w:sz w:val="20"/>
        </w:rPr>
        <w:t>.</w:t>
      </w:r>
    </w:p>
    <w:p w:rsidR="004F5CCF" w:rsidRDefault="004F5CCF" w:rsidP="00B11D96">
      <w:pPr>
        <w:pStyle w:val="ac"/>
        <w:ind w:left="-720" w:right="-648" w:firstLine="720"/>
        <w:rPr>
          <w:rFonts w:ascii="Verdana" w:hAnsi="Verdana"/>
          <w:sz w:val="20"/>
        </w:rPr>
      </w:pPr>
    </w:p>
    <w:p w:rsidR="0070318C" w:rsidRDefault="0070318C" w:rsidP="00B11D96">
      <w:pPr>
        <w:pStyle w:val="ac"/>
        <w:ind w:left="-720" w:right="-648" w:firstLine="720"/>
        <w:rPr>
          <w:rFonts w:ascii="Verdana" w:hAnsi="Verdana"/>
          <w:sz w:val="20"/>
        </w:rPr>
      </w:pPr>
      <w:r w:rsidRPr="003F47CA">
        <w:rPr>
          <w:rFonts w:ascii="Verdana" w:hAnsi="Verdana"/>
          <w:b/>
          <w:sz w:val="20"/>
        </w:rPr>
        <w:t>4.</w:t>
      </w:r>
      <w:r>
        <w:rPr>
          <w:rFonts w:ascii="Verdana" w:hAnsi="Verdana"/>
          <w:sz w:val="20"/>
        </w:rPr>
        <w:t xml:space="preserve"> </w:t>
      </w:r>
      <w:r w:rsidRPr="0070318C">
        <w:rPr>
          <w:rFonts w:ascii="Verdana" w:hAnsi="Verdana"/>
          <w:b/>
          <w:sz w:val="20"/>
        </w:rPr>
        <w:t>На основание чл. 74е, ал. 4 изречение второ</w:t>
      </w:r>
      <w:r>
        <w:rPr>
          <w:rFonts w:ascii="Verdana" w:hAnsi="Verdana"/>
          <w:sz w:val="20"/>
        </w:rPr>
        <w:t xml:space="preserve"> </w:t>
      </w:r>
      <w:r w:rsidRPr="0070318C">
        <w:rPr>
          <w:rFonts w:ascii="Verdana" w:hAnsi="Verdana"/>
          <w:sz w:val="20"/>
        </w:rPr>
        <w:t>от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</w:t>
      </w:r>
      <w:r>
        <w:rPr>
          <w:rFonts w:ascii="Verdana" w:hAnsi="Verdana"/>
          <w:sz w:val="20"/>
        </w:rPr>
        <w:t>есни горс</w:t>
      </w:r>
      <w:r w:rsidR="008B74F6">
        <w:rPr>
          <w:rFonts w:ascii="Verdana" w:hAnsi="Verdana"/>
          <w:sz w:val="20"/>
        </w:rPr>
        <w:t xml:space="preserve">ки продукти </w:t>
      </w:r>
      <w:r w:rsidR="008B74F6" w:rsidRPr="003F47CA">
        <w:rPr>
          <w:rFonts w:ascii="Verdana" w:hAnsi="Verdana"/>
          <w:b/>
          <w:sz w:val="20"/>
        </w:rPr>
        <w:t>в случай</w:t>
      </w:r>
      <w:r w:rsidR="008B74F6">
        <w:rPr>
          <w:rFonts w:ascii="Verdana" w:hAnsi="Verdana"/>
          <w:sz w:val="20"/>
        </w:rPr>
        <w:t xml:space="preserve">, че </w:t>
      </w:r>
      <w:r w:rsidR="008B74F6" w:rsidRPr="008B74F6">
        <w:rPr>
          <w:rFonts w:ascii="Verdana" w:hAnsi="Verdana"/>
          <w:sz w:val="20"/>
        </w:rPr>
        <w:t>всички заинтересовани страни писмено поискат п</w:t>
      </w:r>
      <w:r w:rsidR="008B74F6">
        <w:rPr>
          <w:rFonts w:ascii="Verdana" w:hAnsi="Verdana"/>
          <w:sz w:val="20"/>
        </w:rPr>
        <w:t xml:space="preserve">редварително изпълнение на акта, като подадат заявление по реда на чл. 90, ал. 2, т. 1 от АПК, </w:t>
      </w:r>
      <w:r w:rsidR="008B74F6">
        <w:rPr>
          <w:rFonts w:ascii="Verdana" w:hAnsi="Verdana"/>
          <w:sz w:val="20"/>
        </w:rPr>
        <w:tab/>
      </w:r>
      <w:r w:rsidR="008B74F6" w:rsidRPr="003F47CA">
        <w:rPr>
          <w:rFonts w:ascii="Verdana" w:hAnsi="Verdana"/>
          <w:b/>
          <w:sz w:val="20"/>
        </w:rPr>
        <w:t>допускам предварително изпълнение</w:t>
      </w:r>
      <w:r w:rsidR="008B74F6">
        <w:rPr>
          <w:rFonts w:ascii="Verdana" w:hAnsi="Verdana"/>
          <w:sz w:val="20"/>
        </w:rPr>
        <w:t xml:space="preserve"> на настоящата заповед. </w:t>
      </w:r>
    </w:p>
    <w:p w:rsidR="00132B4D" w:rsidRPr="00294498" w:rsidRDefault="00132B4D" w:rsidP="00132B4D">
      <w:pPr>
        <w:pStyle w:val="ac"/>
        <w:ind w:left="-720" w:right="-648" w:firstLine="720"/>
        <w:rPr>
          <w:rFonts w:ascii="Verdana" w:hAnsi="Verdana"/>
          <w:b/>
          <w:sz w:val="20"/>
        </w:rPr>
      </w:pPr>
      <w:r w:rsidRPr="003F47CA">
        <w:rPr>
          <w:rFonts w:ascii="Verdana" w:hAnsi="Verdana"/>
          <w:b/>
          <w:sz w:val="20"/>
        </w:rPr>
        <w:t>4.1</w:t>
      </w:r>
      <w:r w:rsidR="008B74F6" w:rsidRPr="003F47CA">
        <w:rPr>
          <w:rFonts w:ascii="Verdana" w:hAnsi="Verdana"/>
          <w:b/>
          <w:sz w:val="20"/>
        </w:rPr>
        <w:t>.</w:t>
      </w:r>
      <w:r w:rsidR="008B74F6">
        <w:rPr>
          <w:rFonts w:ascii="Verdana" w:hAnsi="Verdana"/>
          <w:sz w:val="20"/>
        </w:rPr>
        <w:t xml:space="preserve"> В случай на допуснато предварително изпълнение по </w:t>
      </w:r>
      <w:r w:rsidR="008B74F6" w:rsidRPr="00132B4D">
        <w:rPr>
          <w:rFonts w:ascii="Verdana" w:hAnsi="Verdana"/>
          <w:b/>
          <w:sz w:val="20"/>
        </w:rPr>
        <w:t>т. 4</w:t>
      </w:r>
      <w:r w:rsidR="008B74F6">
        <w:rPr>
          <w:rFonts w:ascii="Verdana" w:hAnsi="Verdana"/>
          <w:sz w:val="20"/>
        </w:rPr>
        <w:t xml:space="preserve"> от настоящата заповед при условията на чл. 90, ал. 2, т. 1 от АПК, на основание чл. 35, ал.</w:t>
      </w:r>
      <w:r w:rsidR="00284603">
        <w:rPr>
          <w:rFonts w:ascii="Verdana" w:hAnsi="Verdana"/>
          <w:sz w:val="20"/>
        </w:rPr>
        <w:t xml:space="preserve"> </w:t>
      </w:r>
      <w:r w:rsidR="008B74F6">
        <w:rPr>
          <w:rFonts w:ascii="Verdana" w:hAnsi="Verdana"/>
          <w:sz w:val="20"/>
        </w:rPr>
        <w:t>3, т. 2</w:t>
      </w:r>
      <w:r w:rsidR="00051376">
        <w:rPr>
          <w:rFonts w:ascii="Verdana" w:hAnsi="Verdana"/>
          <w:sz w:val="20"/>
        </w:rPr>
        <w:t xml:space="preserve">, </w:t>
      </w:r>
      <w:r w:rsidR="00051376">
        <w:rPr>
          <w:rFonts w:ascii="Verdana" w:hAnsi="Verdana"/>
          <w:b/>
          <w:sz w:val="20"/>
          <w:lang w:val="ru-RU"/>
        </w:rPr>
        <w:t xml:space="preserve">във връзка чл. 74е, ал. 6 </w:t>
      </w:r>
      <w:r>
        <w:rPr>
          <w:rFonts w:ascii="Verdana" w:hAnsi="Verdana"/>
          <w:sz w:val="20"/>
        </w:rPr>
        <w:t>от</w:t>
      </w:r>
      <w:r w:rsidR="008B74F6">
        <w:rPr>
          <w:rFonts w:ascii="Verdana" w:hAnsi="Verdana"/>
          <w:sz w:val="20"/>
        </w:rPr>
        <w:t xml:space="preserve"> </w:t>
      </w:r>
      <w:r w:rsidRPr="00132B4D">
        <w:rPr>
          <w:rFonts w:ascii="Verdana" w:hAnsi="Verdana"/>
          <w:sz w:val="20"/>
        </w:rPr>
        <w:t>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</w:t>
      </w:r>
      <w:r>
        <w:rPr>
          <w:rFonts w:ascii="Verdana" w:hAnsi="Verdana"/>
          <w:sz w:val="20"/>
        </w:rPr>
        <w:t xml:space="preserve"> </w:t>
      </w:r>
      <w:r w:rsidRPr="00132B4D">
        <w:rPr>
          <w:rFonts w:ascii="Verdana" w:hAnsi="Verdana"/>
          <w:sz w:val="20"/>
        </w:rPr>
        <w:t xml:space="preserve">в </w:t>
      </w:r>
      <w:r w:rsidRPr="00132B4D">
        <w:rPr>
          <w:rFonts w:ascii="Verdana" w:hAnsi="Verdana"/>
          <w:b/>
          <w:sz w:val="20"/>
        </w:rPr>
        <w:t>14-дневен срок</w:t>
      </w:r>
      <w:r w:rsidRPr="00132B4D">
        <w:rPr>
          <w:rFonts w:ascii="Verdana" w:hAnsi="Verdana"/>
          <w:sz w:val="20"/>
        </w:rPr>
        <w:t xml:space="preserve"> от </w:t>
      </w:r>
      <w:r>
        <w:rPr>
          <w:rFonts w:ascii="Verdana" w:hAnsi="Verdana"/>
          <w:sz w:val="20"/>
        </w:rPr>
        <w:t>съобщаване на</w:t>
      </w:r>
      <w:r w:rsidRPr="00132B4D">
        <w:rPr>
          <w:rFonts w:ascii="Verdana" w:hAnsi="Verdana"/>
          <w:sz w:val="20"/>
        </w:rPr>
        <w:t xml:space="preserve"> заповедта за определяне на купувач да се сключи договор за </w:t>
      </w:r>
      <w:r w:rsidR="00BD50BC">
        <w:rPr>
          <w:rFonts w:ascii="Verdana" w:hAnsi="Verdana"/>
          <w:sz w:val="20"/>
        </w:rPr>
        <w:t>продажба на стояща дървесина на корен от</w:t>
      </w:r>
      <w:r>
        <w:rPr>
          <w:rFonts w:ascii="Verdana" w:hAnsi="Verdana"/>
          <w:sz w:val="20"/>
        </w:rPr>
        <w:t xml:space="preserve"> </w:t>
      </w:r>
      <w:r w:rsidR="00600305">
        <w:rPr>
          <w:rFonts w:ascii="Verdana" w:hAnsi="Verdana"/>
          <w:b/>
          <w:sz w:val="20"/>
        </w:rPr>
        <w:t xml:space="preserve">обект № </w:t>
      </w:r>
      <w:r w:rsidR="001D31EA">
        <w:rPr>
          <w:rFonts w:ascii="Verdana" w:hAnsi="Verdana"/>
          <w:b/>
          <w:color w:val="FF0000"/>
          <w:sz w:val="20"/>
        </w:rPr>
        <w:t>2642</w:t>
      </w:r>
      <w:r w:rsidR="007C0684">
        <w:rPr>
          <w:rFonts w:ascii="Verdana" w:hAnsi="Verdana"/>
          <w:b/>
          <w:color w:val="FF0000"/>
          <w:sz w:val="20"/>
        </w:rPr>
        <w:t xml:space="preserve"> </w:t>
      </w:r>
      <w:r w:rsidRPr="007C0684">
        <w:rPr>
          <w:rFonts w:ascii="Verdana" w:hAnsi="Verdana"/>
          <w:sz w:val="20"/>
        </w:rPr>
        <w:t xml:space="preserve">с </w:t>
      </w:r>
      <w:r w:rsidRPr="00132B4D">
        <w:rPr>
          <w:rFonts w:ascii="Verdana" w:hAnsi="Verdana"/>
          <w:sz w:val="20"/>
        </w:rPr>
        <w:t>участника, определен за купувач</w:t>
      </w:r>
      <w:r>
        <w:rPr>
          <w:rFonts w:ascii="Verdana" w:hAnsi="Verdana"/>
          <w:sz w:val="20"/>
        </w:rPr>
        <w:t xml:space="preserve"> фирма </w:t>
      </w:r>
      <w:r w:rsidR="00294498" w:rsidRPr="00294498">
        <w:rPr>
          <w:rFonts w:ascii="Verdana" w:hAnsi="Verdana"/>
          <w:b/>
          <w:sz w:val="20"/>
        </w:rPr>
        <w:t>„</w:t>
      </w:r>
      <w:r w:rsidR="00425EC6">
        <w:rPr>
          <w:rFonts w:ascii="Verdana" w:hAnsi="Verdana"/>
          <w:b/>
          <w:sz w:val="20"/>
        </w:rPr>
        <w:t>ТОМИ 2003“ ЕООД с ЕИК 205240371</w:t>
      </w:r>
      <w:r w:rsidR="007C322A" w:rsidRPr="00294498">
        <w:rPr>
          <w:rFonts w:ascii="Verdana" w:hAnsi="Verdana"/>
          <w:b/>
          <w:sz w:val="20"/>
        </w:rPr>
        <w:t>.</w:t>
      </w:r>
    </w:p>
    <w:p w:rsidR="008B74F6" w:rsidRPr="00132B4D" w:rsidRDefault="00132B4D" w:rsidP="00132B4D">
      <w:pPr>
        <w:pStyle w:val="ac"/>
        <w:ind w:left="-720" w:right="-648" w:firstLine="720"/>
        <w:rPr>
          <w:rFonts w:ascii="Verdana" w:hAnsi="Verdana"/>
          <w:sz w:val="20"/>
        </w:rPr>
      </w:pPr>
      <w:r w:rsidRPr="003F47CA">
        <w:rPr>
          <w:rFonts w:ascii="Verdana" w:hAnsi="Verdana"/>
          <w:b/>
          <w:sz w:val="20"/>
        </w:rPr>
        <w:t>4.2</w:t>
      </w:r>
      <w:r w:rsidRPr="00132B4D">
        <w:rPr>
          <w:rFonts w:ascii="Verdana" w:hAnsi="Verdana"/>
          <w:sz w:val="20"/>
        </w:rPr>
        <w:t xml:space="preserve">. В случай на допуснато предварително изпълнение </w:t>
      </w:r>
      <w:r w:rsidRPr="003F47CA">
        <w:rPr>
          <w:rFonts w:ascii="Verdana" w:hAnsi="Verdana"/>
          <w:b/>
          <w:sz w:val="20"/>
        </w:rPr>
        <w:t>по т. 4</w:t>
      </w:r>
      <w:r w:rsidRPr="00132B4D">
        <w:rPr>
          <w:rFonts w:ascii="Verdana" w:hAnsi="Verdana"/>
          <w:sz w:val="20"/>
        </w:rPr>
        <w:t xml:space="preserve"> от настоящата заповед при условията на чл. 90, ал. 2, т. 1 от АПК, </w:t>
      </w:r>
      <w:r w:rsidRPr="003F47CA">
        <w:rPr>
          <w:rFonts w:ascii="Verdana" w:hAnsi="Verdana"/>
          <w:b/>
          <w:sz w:val="20"/>
        </w:rPr>
        <w:t>на основание т.</w:t>
      </w:r>
      <w:r w:rsidR="001B757C">
        <w:rPr>
          <w:rFonts w:ascii="Verdana" w:hAnsi="Verdana"/>
          <w:b/>
          <w:sz w:val="20"/>
        </w:rPr>
        <w:t xml:space="preserve"> </w:t>
      </w:r>
      <w:r w:rsidRPr="003F47CA">
        <w:rPr>
          <w:rFonts w:ascii="Verdana" w:hAnsi="Verdana"/>
          <w:b/>
          <w:sz w:val="20"/>
        </w:rPr>
        <w:t>12.2</w:t>
      </w:r>
      <w:r w:rsidR="00284603">
        <w:rPr>
          <w:rFonts w:ascii="Verdana" w:hAnsi="Verdana"/>
          <w:sz w:val="20"/>
        </w:rPr>
        <w:t xml:space="preserve"> изречение трето</w:t>
      </w:r>
      <w:r w:rsidR="00B37261">
        <w:rPr>
          <w:rFonts w:ascii="Verdana" w:hAnsi="Verdana"/>
          <w:sz w:val="20"/>
        </w:rPr>
        <w:t xml:space="preserve"> от заповедта, за откриване </w:t>
      </w:r>
      <w:r w:rsidR="00CE064A">
        <w:rPr>
          <w:rFonts w:ascii="Verdana" w:hAnsi="Verdana"/>
          <w:sz w:val="20"/>
        </w:rPr>
        <w:t xml:space="preserve">на процедурата в </w:t>
      </w:r>
      <w:r w:rsidR="00B20B6E">
        <w:rPr>
          <w:rFonts w:ascii="Verdana" w:hAnsi="Verdana"/>
          <w:b/>
          <w:sz w:val="20"/>
        </w:rPr>
        <w:t>5</w:t>
      </w:r>
      <w:r w:rsidR="003F47CA">
        <w:rPr>
          <w:rFonts w:ascii="Verdana" w:hAnsi="Verdana"/>
          <w:b/>
          <w:sz w:val="20"/>
        </w:rPr>
        <w:t xml:space="preserve"> -</w:t>
      </w:r>
      <w:r w:rsidR="00CE064A" w:rsidRPr="00CE064A">
        <w:rPr>
          <w:rFonts w:ascii="Verdana" w:hAnsi="Verdana"/>
          <w:b/>
          <w:sz w:val="20"/>
        </w:rPr>
        <w:t xml:space="preserve"> дневен срок</w:t>
      </w:r>
      <w:r w:rsidR="002E4A44">
        <w:rPr>
          <w:rFonts w:ascii="Verdana" w:hAnsi="Verdana"/>
          <w:sz w:val="20"/>
        </w:rPr>
        <w:t xml:space="preserve"> от </w:t>
      </w:r>
      <w:r w:rsidR="00B20B6E">
        <w:rPr>
          <w:rFonts w:ascii="Verdana" w:hAnsi="Verdana"/>
          <w:sz w:val="20"/>
        </w:rPr>
        <w:t>издаването</w:t>
      </w:r>
      <w:r w:rsidR="002E4A44">
        <w:rPr>
          <w:rFonts w:ascii="Verdana" w:hAnsi="Verdana"/>
          <w:sz w:val="20"/>
        </w:rPr>
        <w:t xml:space="preserve"> </w:t>
      </w:r>
      <w:r w:rsidR="002F4DFE">
        <w:rPr>
          <w:rFonts w:ascii="Verdana" w:hAnsi="Verdana"/>
          <w:sz w:val="20"/>
        </w:rPr>
        <w:t>на настоящата заповед</w:t>
      </w:r>
      <w:r w:rsidR="003F47CA">
        <w:rPr>
          <w:rFonts w:ascii="Verdana" w:hAnsi="Verdana"/>
          <w:sz w:val="20"/>
        </w:rPr>
        <w:t xml:space="preserve">, </w:t>
      </w:r>
      <w:r w:rsidR="00CE064A">
        <w:rPr>
          <w:rFonts w:ascii="Verdana" w:hAnsi="Verdana"/>
          <w:sz w:val="20"/>
        </w:rPr>
        <w:t xml:space="preserve">определеният за купувач </w:t>
      </w:r>
      <w:r w:rsidR="00D9450C">
        <w:rPr>
          <w:rFonts w:ascii="Verdana" w:hAnsi="Verdana"/>
          <w:sz w:val="20"/>
        </w:rPr>
        <w:t xml:space="preserve">фирма </w:t>
      </w:r>
      <w:r w:rsidR="00425EC6" w:rsidRPr="00294498">
        <w:rPr>
          <w:rFonts w:ascii="Verdana" w:hAnsi="Verdana"/>
          <w:b/>
          <w:sz w:val="20"/>
        </w:rPr>
        <w:t>„</w:t>
      </w:r>
      <w:r w:rsidR="00425EC6">
        <w:rPr>
          <w:rFonts w:ascii="Verdana" w:hAnsi="Verdana"/>
          <w:b/>
          <w:sz w:val="20"/>
        </w:rPr>
        <w:t>ТОМИ 2003“ ЕООД с ЕИК 205240371</w:t>
      </w:r>
      <w:r w:rsidR="00CE064A" w:rsidRPr="00294498">
        <w:rPr>
          <w:rFonts w:ascii="Verdana" w:hAnsi="Verdana"/>
          <w:b/>
          <w:sz w:val="20"/>
        </w:rPr>
        <w:t>,</w:t>
      </w:r>
      <w:r w:rsidR="00CE064A" w:rsidRPr="00CE064A">
        <w:rPr>
          <w:rFonts w:ascii="Verdana" w:hAnsi="Verdana"/>
          <w:b/>
          <w:sz w:val="20"/>
        </w:rPr>
        <w:t xml:space="preserve"> следва да представи</w:t>
      </w:r>
      <w:r w:rsidR="00CE064A" w:rsidRPr="00CE064A">
        <w:rPr>
          <w:rFonts w:ascii="Verdana" w:hAnsi="Verdana"/>
          <w:sz w:val="20"/>
        </w:rPr>
        <w:t xml:space="preserve"> в ТП</w:t>
      </w:r>
      <w:r w:rsidR="00CE064A">
        <w:rPr>
          <w:rFonts w:ascii="Verdana" w:hAnsi="Verdana"/>
          <w:sz w:val="20"/>
        </w:rPr>
        <w:t xml:space="preserve"> </w:t>
      </w:r>
      <w:r w:rsidR="0031462D">
        <w:rPr>
          <w:rFonts w:ascii="Verdana" w:hAnsi="Verdana"/>
          <w:sz w:val="20"/>
        </w:rPr>
        <w:t>„</w:t>
      </w:r>
      <w:r w:rsidR="00CE064A" w:rsidRPr="00CE064A">
        <w:rPr>
          <w:rFonts w:ascii="Verdana" w:hAnsi="Verdana"/>
          <w:sz w:val="20"/>
        </w:rPr>
        <w:t xml:space="preserve">ДГС Гоце Делчев“ </w:t>
      </w:r>
      <w:r w:rsidR="00CE064A" w:rsidRPr="00CE064A">
        <w:rPr>
          <w:rFonts w:ascii="Verdana" w:hAnsi="Verdana"/>
          <w:b/>
          <w:sz w:val="20"/>
        </w:rPr>
        <w:t>документите по чл. 35, ал. 5</w:t>
      </w:r>
      <w:r w:rsidR="00CE064A" w:rsidRPr="00CE064A">
        <w:rPr>
          <w:rFonts w:ascii="Verdana" w:hAnsi="Verdana"/>
          <w:sz w:val="20"/>
        </w:rPr>
        <w:t xml:space="preserve"> от </w:t>
      </w:r>
      <w:r w:rsidRPr="00CE064A">
        <w:rPr>
          <w:rFonts w:ascii="Verdana" w:hAnsi="Verdana"/>
          <w:sz w:val="20"/>
        </w:rPr>
        <w:t>Наредбата за условията</w:t>
      </w:r>
      <w:r w:rsidRPr="00132B4D">
        <w:rPr>
          <w:rFonts w:ascii="Verdana" w:hAnsi="Verdana"/>
          <w:sz w:val="20"/>
        </w:rPr>
        <w:t xml:space="preserve">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продукти.</w:t>
      </w:r>
    </w:p>
    <w:p w:rsidR="00425EC6" w:rsidRDefault="00425EC6" w:rsidP="00BD50BC">
      <w:pPr>
        <w:pStyle w:val="ac"/>
        <w:ind w:left="-720" w:right="-648" w:firstLine="720"/>
        <w:rPr>
          <w:rFonts w:ascii="Verdana" w:hAnsi="Verdana"/>
          <w:b/>
          <w:sz w:val="20"/>
        </w:rPr>
      </w:pPr>
    </w:p>
    <w:p w:rsidR="00BD50BC" w:rsidRPr="00294498" w:rsidRDefault="003F47CA" w:rsidP="00BD50BC">
      <w:pPr>
        <w:pStyle w:val="ac"/>
        <w:ind w:left="-720" w:right="-648" w:firstLine="720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5</w:t>
      </w:r>
      <w:r w:rsidR="00DB66CC" w:rsidRPr="00DB66CC">
        <w:rPr>
          <w:rFonts w:ascii="Verdana" w:hAnsi="Verdana"/>
          <w:sz w:val="20"/>
          <w:lang w:val="ru-RU"/>
        </w:rPr>
        <w:t>.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0A6CF7" w:rsidRPr="000A6CF7">
        <w:rPr>
          <w:rFonts w:ascii="Verdana" w:hAnsi="Verdana"/>
          <w:sz w:val="20"/>
          <w:lang w:val="ru-RU"/>
        </w:rPr>
        <w:t xml:space="preserve">В случай, че не са изпълнени </w:t>
      </w:r>
      <w:r w:rsidR="000A6CF7">
        <w:rPr>
          <w:rFonts w:ascii="Verdana" w:hAnsi="Verdana"/>
          <w:b/>
          <w:sz w:val="20"/>
          <w:lang w:val="ru-RU"/>
        </w:rPr>
        <w:t xml:space="preserve">условията </w:t>
      </w:r>
      <w:r w:rsidR="000A6CF7" w:rsidRPr="000A6CF7">
        <w:rPr>
          <w:rFonts w:ascii="Verdana" w:hAnsi="Verdana"/>
          <w:b/>
          <w:sz w:val="20"/>
          <w:lang w:val="ru-RU"/>
        </w:rPr>
        <w:t xml:space="preserve">на чл. 90, ал. 2, т. 1 от АПК </w:t>
      </w:r>
      <w:r w:rsidR="000A6CF7">
        <w:rPr>
          <w:rFonts w:ascii="Verdana" w:hAnsi="Verdana"/>
          <w:b/>
          <w:sz w:val="20"/>
          <w:lang w:val="ru-RU"/>
        </w:rPr>
        <w:t>за допускане на предварително изпълнение, н</w:t>
      </w:r>
      <w:r w:rsidR="00DB66CC" w:rsidRPr="00DB66CC">
        <w:rPr>
          <w:rFonts w:ascii="Verdana" w:hAnsi="Verdana"/>
          <w:b/>
          <w:sz w:val="20"/>
        </w:rPr>
        <w:t>а</w:t>
      </w:r>
      <w:r w:rsidR="00DB66CC" w:rsidRPr="00DB66CC">
        <w:rPr>
          <w:rFonts w:ascii="Verdana" w:hAnsi="Verdana"/>
          <w:b/>
          <w:sz w:val="20"/>
          <w:lang w:val="ru-RU"/>
        </w:rPr>
        <w:t xml:space="preserve"> основание</w:t>
      </w:r>
      <w:r w:rsidR="00306120">
        <w:rPr>
          <w:rFonts w:ascii="Verdana" w:hAnsi="Verdana"/>
          <w:b/>
          <w:sz w:val="20"/>
          <w:lang w:val="ru-RU"/>
        </w:rPr>
        <w:t xml:space="preserve"> </w:t>
      </w:r>
      <w:r w:rsidR="00306120" w:rsidRPr="00DB66CC">
        <w:rPr>
          <w:rFonts w:ascii="Verdana" w:hAnsi="Verdana"/>
          <w:b/>
          <w:sz w:val="20"/>
          <w:lang w:val="ru-RU"/>
        </w:rPr>
        <w:t xml:space="preserve">чл. 35, ал. 3, т. </w:t>
      </w:r>
      <w:r w:rsidR="00306120">
        <w:rPr>
          <w:rFonts w:ascii="Verdana" w:hAnsi="Verdana"/>
          <w:b/>
          <w:sz w:val="20"/>
        </w:rPr>
        <w:t>1</w:t>
      </w:r>
      <w:r w:rsidR="00306120">
        <w:rPr>
          <w:rFonts w:ascii="Verdana" w:hAnsi="Verdana"/>
          <w:b/>
          <w:sz w:val="20"/>
          <w:lang w:val="ru-RU"/>
        </w:rPr>
        <w:t xml:space="preserve">, </w:t>
      </w:r>
      <w:r w:rsidR="000502D3">
        <w:rPr>
          <w:rFonts w:ascii="Verdana" w:hAnsi="Verdana"/>
          <w:b/>
          <w:sz w:val="20"/>
          <w:lang w:val="ru-RU"/>
        </w:rPr>
        <w:t xml:space="preserve">във връзка </w:t>
      </w:r>
      <w:r w:rsidR="00306120">
        <w:rPr>
          <w:rFonts w:ascii="Verdana" w:hAnsi="Verdana"/>
          <w:b/>
          <w:sz w:val="20"/>
          <w:lang w:val="ru-RU"/>
        </w:rPr>
        <w:t xml:space="preserve">чл. 74е, ал. 6 </w:t>
      </w:r>
      <w:r w:rsidR="004901A9" w:rsidRPr="004901A9">
        <w:rPr>
          <w:rFonts w:ascii="Verdana" w:hAnsi="Verdana"/>
          <w:sz w:val="20"/>
          <w:lang w:val="ru-RU"/>
        </w:rPr>
        <w:t>о</w:t>
      </w:r>
      <w:r w:rsidR="00DB66CC" w:rsidRPr="004901A9">
        <w:rPr>
          <w:rFonts w:ascii="Verdana" w:hAnsi="Verdana"/>
          <w:sz w:val="20"/>
          <w:lang w:val="ru-RU"/>
        </w:rPr>
        <w:t>т</w:t>
      </w:r>
      <w:r w:rsidR="00DB66CC" w:rsidRPr="00E62C3F">
        <w:rPr>
          <w:rFonts w:ascii="Verdana" w:hAnsi="Verdana"/>
          <w:sz w:val="20"/>
          <w:lang w:val="ru-RU"/>
        </w:rPr>
        <w:t xml:space="preserve">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 от тях</w:t>
      </w:r>
      <w:r w:rsidR="00DB66CC" w:rsidRPr="00DB66CC">
        <w:rPr>
          <w:rFonts w:ascii="Verdana" w:hAnsi="Verdana"/>
          <w:b/>
          <w:sz w:val="20"/>
          <w:lang w:val="ru-RU"/>
        </w:rPr>
        <w:t xml:space="preserve">  в </w:t>
      </w:r>
      <w:r w:rsidR="000502D3">
        <w:rPr>
          <w:rFonts w:ascii="Verdana" w:hAnsi="Verdana"/>
          <w:b/>
          <w:sz w:val="20"/>
          <w:lang w:val="ru-RU"/>
        </w:rPr>
        <w:t xml:space="preserve">14-дневен </w:t>
      </w:r>
      <w:r w:rsidR="00DB66CC" w:rsidRPr="00DB66CC">
        <w:rPr>
          <w:rFonts w:ascii="Verdana" w:hAnsi="Verdana"/>
          <w:b/>
          <w:sz w:val="20"/>
          <w:lang w:val="ru-RU"/>
        </w:rPr>
        <w:t xml:space="preserve">срок от </w:t>
      </w:r>
      <w:r w:rsidR="000502D3">
        <w:rPr>
          <w:rFonts w:ascii="Verdana" w:hAnsi="Verdana"/>
          <w:b/>
          <w:sz w:val="20"/>
          <w:lang w:val="ru-RU"/>
        </w:rPr>
        <w:t>влизане в сила на</w:t>
      </w:r>
      <w:r w:rsidR="00DB66CC" w:rsidRPr="00DB66CC">
        <w:rPr>
          <w:rFonts w:ascii="Verdana" w:hAnsi="Verdana"/>
          <w:color w:val="000000"/>
          <w:sz w:val="20"/>
          <w:lang w:val="ru-RU"/>
        </w:rPr>
        <w:t xml:space="preserve"> заповед</w:t>
      </w:r>
      <w:r w:rsidR="000502D3">
        <w:rPr>
          <w:rFonts w:ascii="Verdana" w:hAnsi="Verdana"/>
          <w:color w:val="000000"/>
          <w:sz w:val="20"/>
          <w:lang w:val="ru-RU"/>
        </w:rPr>
        <w:t>та за определяне на купувач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DB66CC" w:rsidRPr="00600305">
        <w:rPr>
          <w:rFonts w:ascii="Verdana" w:hAnsi="Verdana"/>
          <w:sz w:val="20"/>
          <w:lang w:val="ru-RU"/>
        </w:rPr>
        <w:t>да се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BD50BC" w:rsidRPr="00132B4D">
        <w:rPr>
          <w:rFonts w:ascii="Verdana" w:hAnsi="Verdana"/>
          <w:sz w:val="20"/>
        </w:rPr>
        <w:t xml:space="preserve">сключи договор за </w:t>
      </w:r>
      <w:r w:rsidR="00BD50BC">
        <w:rPr>
          <w:rFonts w:ascii="Verdana" w:hAnsi="Verdana"/>
          <w:sz w:val="20"/>
        </w:rPr>
        <w:t xml:space="preserve">продажба на стояща дървесина на корен от </w:t>
      </w:r>
      <w:r w:rsidR="00BD50BC">
        <w:rPr>
          <w:rFonts w:ascii="Verdana" w:hAnsi="Verdana"/>
          <w:b/>
          <w:sz w:val="20"/>
        </w:rPr>
        <w:t xml:space="preserve">обект № </w:t>
      </w:r>
      <w:r w:rsidR="001D31EA">
        <w:rPr>
          <w:rFonts w:ascii="Verdana" w:hAnsi="Verdana"/>
          <w:b/>
          <w:color w:val="FF0000"/>
          <w:sz w:val="20"/>
        </w:rPr>
        <w:t>2642</w:t>
      </w:r>
      <w:r w:rsidR="00BD50BC">
        <w:rPr>
          <w:rFonts w:ascii="Verdana" w:hAnsi="Verdana"/>
          <w:b/>
          <w:color w:val="FF0000"/>
          <w:sz w:val="20"/>
        </w:rPr>
        <w:t xml:space="preserve"> </w:t>
      </w:r>
      <w:r w:rsidR="00BD50BC" w:rsidRPr="007C0684">
        <w:rPr>
          <w:rFonts w:ascii="Verdana" w:hAnsi="Verdana"/>
          <w:sz w:val="20"/>
        </w:rPr>
        <w:t xml:space="preserve">с </w:t>
      </w:r>
      <w:r w:rsidR="00BD50BC" w:rsidRPr="00132B4D">
        <w:rPr>
          <w:rFonts w:ascii="Verdana" w:hAnsi="Verdana"/>
          <w:sz w:val="20"/>
        </w:rPr>
        <w:t>участника, определен за купувач</w:t>
      </w:r>
      <w:r w:rsidR="00BD50BC">
        <w:rPr>
          <w:rFonts w:ascii="Verdana" w:hAnsi="Verdana"/>
          <w:sz w:val="20"/>
        </w:rPr>
        <w:t xml:space="preserve"> фирма </w:t>
      </w:r>
      <w:r w:rsidR="00425EC6" w:rsidRPr="00294498">
        <w:rPr>
          <w:rFonts w:ascii="Verdana" w:hAnsi="Verdana"/>
          <w:b/>
          <w:sz w:val="20"/>
        </w:rPr>
        <w:t>„</w:t>
      </w:r>
      <w:r w:rsidR="00425EC6">
        <w:rPr>
          <w:rFonts w:ascii="Verdana" w:hAnsi="Verdana"/>
          <w:b/>
          <w:sz w:val="20"/>
        </w:rPr>
        <w:t>ТОМИ 2003“ ЕООД с ЕИК 205240371</w:t>
      </w:r>
      <w:r w:rsidR="00BD50BC" w:rsidRPr="00294498">
        <w:rPr>
          <w:rFonts w:ascii="Verdana" w:hAnsi="Verdana"/>
          <w:b/>
          <w:sz w:val="20"/>
        </w:rPr>
        <w:t>.</w:t>
      </w:r>
    </w:p>
    <w:p w:rsidR="00D341A8" w:rsidRDefault="005B25AE" w:rsidP="00BD50BC">
      <w:pPr>
        <w:pStyle w:val="ac"/>
        <w:ind w:left="-720" w:right="-648" w:firstLine="720"/>
        <w:rPr>
          <w:rFonts w:ascii="Verdana" w:hAnsi="Verdana"/>
          <w:sz w:val="20"/>
          <w:lang w:val="ru-RU"/>
        </w:rPr>
      </w:pPr>
      <w:r>
        <w:rPr>
          <w:rFonts w:ascii="Verdana" w:hAnsi="Verdana"/>
          <w:b/>
          <w:sz w:val="20"/>
        </w:rPr>
        <w:t>5</w:t>
      </w:r>
      <w:r w:rsidR="00DB66CC" w:rsidRPr="00310719">
        <w:rPr>
          <w:rFonts w:ascii="Verdana" w:hAnsi="Verdana"/>
          <w:b/>
          <w:sz w:val="20"/>
          <w:lang w:val="ru-RU"/>
        </w:rPr>
        <w:t>.</w:t>
      </w:r>
      <w:r w:rsidR="004F5CCF">
        <w:rPr>
          <w:rFonts w:ascii="Verdana" w:hAnsi="Verdana"/>
          <w:b/>
          <w:sz w:val="20"/>
          <w:lang w:val="ru-RU"/>
        </w:rPr>
        <w:t>1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DB66CC" w:rsidRPr="00EB59D7">
        <w:rPr>
          <w:rFonts w:ascii="Verdana" w:hAnsi="Verdana"/>
          <w:sz w:val="20"/>
          <w:lang w:val="ru-RU"/>
        </w:rPr>
        <w:t xml:space="preserve">Да се уведоми  срещу подпис спечелилият търга </w:t>
      </w:r>
      <w:r w:rsidR="00D341A8">
        <w:rPr>
          <w:rFonts w:ascii="Verdana" w:hAnsi="Verdana"/>
          <w:sz w:val="20"/>
          <w:lang w:val="ru-RU"/>
        </w:rPr>
        <w:t xml:space="preserve">участник </w:t>
      </w:r>
      <w:r w:rsidR="00DB66CC" w:rsidRPr="00EB59D7">
        <w:rPr>
          <w:rFonts w:ascii="Verdana" w:hAnsi="Verdana"/>
          <w:sz w:val="20"/>
          <w:lang w:val="ru-RU"/>
        </w:rPr>
        <w:t>и определен за купувач</w:t>
      </w:r>
      <w:r w:rsidR="001E5B26">
        <w:rPr>
          <w:rFonts w:ascii="Verdana" w:hAnsi="Verdana"/>
          <w:sz w:val="20"/>
          <w:lang w:val="ru-RU"/>
        </w:rPr>
        <w:t xml:space="preserve"> </w:t>
      </w:r>
      <w:r w:rsidR="00D9450C">
        <w:rPr>
          <w:rFonts w:ascii="Verdana" w:hAnsi="Verdana"/>
          <w:sz w:val="20"/>
        </w:rPr>
        <w:t xml:space="preserve">фирма </w:t>
      </w:r>
      <w:r w:rsidR="00425EC6" w:rsidRPr="00294498">
        <w:rPr>
          <w:rFonts w:ascii="Verdana" w:hAnsi="Verdana"/>
          <w:b/>
          <w:sz w:val="20"/>
        </w:rPr>
        <w:t>„</w:t>
      </w:r>
      <w:r w:rsidR="00425EC6">
        <w:rPr>
          <w:rFonts w:ascii="Verdana" w:hAnsi="Verdana"/>
          <w:b/>
          <w:sz w:val="20"/>
        </w:rPr>
        <w:t>ТОМИ 2003“ ЕООД с ЕИК 205240371</w:t>
      </w:r>
      <w:r w:rsidR="00DB66CC" w:rsidRPr="00EB59D7">
        <w:rPr>
          <w:rFonts w:ascii="Verdana" w:hAnsi="Verdana"/>
          <w:sz w:val="20"/>
          <w:lang w:val="ru-RU"/>
        </w:rPr>
        <w:t xml:space="preserve">, че в </w:t>
      </w:r>
      <w:r w:rsidR="00D341A8">
        <w:rPr>
          <w:rFonts w:ascii="Verdana" w:hAnsi="Verdana"/>
          <w:b/>
          <w:sz w:val="20"/>
          <w:lang w:val="ru-RU"/>
        </w:rPr>
        <w:t xml:space="preserve">14-дневен </w:t>
      </w:r>
      <w:r w:rsidR="00D341A8" w:rsidRPr="00DB66CC">
        <w:rPr>
          <w:rFonts w:ascii="Verdana" w:hAnsi="Verdana"/>
          <w:b/>
          <w:sz w:val="20"/>
          <w:lang w:val="ru-RU"/>
        </w:rPr>
        <w:t xml:space="preserve">срок от </w:t>
      </w:r>
      <w:r w:rsidR="00D341A8">
        <w:rPr>
          <w:rFonts w:ascii="Verdana" w:hAnsi="Verdana"/>
          <w:b/>
          <w:sz w:val="20"/>
          <w:lang w:val="ru-RU"/>
        </w:rPr>
        <w:t>влизане в сила на</w:t>
      </w:r>
      <w:r w:rsidR="00D341A8" w:rsidRPr="00DB66CC">
        <w:rPr>
          <w:rFonts w:ascii="Verdana" w:hAnsi="Verdana"/>
          <w:color w:val="000000"/>
          <w:sz w:val="20"/>
          <w:lang w:val="ru-RU"/>
        </w:rPr>
        <w:t xml:space="preserve"> заповед</w:t>
      </w:r>
      <w:r w:rsidR="00D341A8">
        <w:rPr>
          <w:rFonts w:ascii="Verdana" w:hAnsi="Verdana"/>
          <w:color w:val="000000"/>
          <w:sz w:val="20"/>
          <w:lang w:val="ru-RU"/>
        </w:rPr>
        <w:t>та за определяне на купувач</w:t>
      </w:r>
      <w:r w:rsidR="00DB66CC" w:rsidRPr="00EB59D7">
        <w:rPr>
          <w:rFonts w:ascii="Verdana" w:hAnsi="Verdana"/>
          <w:sz w:val="20"/>
          <w:lang w:val="ru-RU"/>
        </w:rPr>
        <w:t xml:space="preserve"> следва да се яви в ТП „ДГ</w:t>
      </w:r>
      <w:r w:rsidR="00306120">
        <w:rPr>
          <w:rFonts w:ascii="Verdana" w:hAnsi="Verdana"/>
          <w:sz w:val="20"/>
          <w:lang w:val="ru-RU"/>
        </w:rPr>
        <w:t xml:space="preserve">С  Гоце Делчев” за </w:t>
      </w:r>
      <w:r w:rsidR="00BD50BC">
        <w:rPr>
          <w:rFonts w:ascii="Verdana" w:hAnsi="Verdana"/>
          <w:sz w:val="20"/>
        </w:rPr>
        <w:t xml:space="preserve">сключване на </w:t>
      </w:r>
      <w:r w:rsidR="00BD50BC" w:rsidRPr="00132B4D">
        <w:rPr>
          <w:rFonts w:ascii="Verdana" w:hAnsi="Verdana"/>
          <w:sz w:val="20"/>
        </w:rPr>
        <w:t xml:space="preserve">договор за </w:t>
      </w:r>
      <w:r w:rsidR="00BD50BC">
        <w:rPr>
          <w:rFonts w:ascii="Verdana" w:hAnsi="Verdana"/>
          <w:sz w:val="20"/>
        </w:rPr>
        <w:t xml:space="preserve">продажба на стояща дървесина на корен от </w:t>
      </w:r>
      <w:r w:rsidR="00BD50BC">
        <w:rPr>
          <w:rFonts w:ascii="Verdana" w:hAnsi="Verdana"/>
          <w:b/>
          <w:sz w:val="20"/>
        </w:rPr>
        <w:t xml:space="preserve">обект № </w:t>
      </w:r>
      <w:r w:rsidR="001D31EA">
        <w:rPr>
          <w:rFonts w:ascii="Verdana" w:hAnsi="Verdana"/>
          <w:b/>
          <w:color w:val="FF0000"/>
          <w:sz w:val="20"/>
        </w:rPr>
        <w:t>2642</w:t>
      </w:r>
      <w:r w:rsidR="00BD50BC">
        <w:rPr>
          <w:rFonts w:ascii="Verdana" w:hAnsi="Verdana"/>
          <w:b/>
          <w:color w:val="FF0000"/>
          <w:sz w:val="20"/>
        </w:rPr>
        <w:t>.</w:t>
      </w:r>
      <w:r w:rsidR="00326738">
        <w:rPr>
          <w:rFonts w:ascii="Verdana" w:hAnsi="Verdana"/>
          <w:sz w:val="20"/>
        </w:rPr>
        <w:t xml:space="preserve"> </w:t>
      </w:r>
      <w:r w:rsidR="000A6CF7" w:rsidRPr="003F47CA">
        <w:rPr>
          <w:rFonts w:ascii="Verdana" w:hAnsi="Verdana"/>
          <w:sz w:val="20"/>
        </w:rPr>
        <w:t xml:space="preserve">На </w:t>
      </w:r>
      <w:r w:rsidR="000A6CF7" w:rsidRPr="003F47CA">
        <w:rPr>
          <w:rFonts w:ascii="Verdana" w:hAnsi="Verdana"/>
          <w:b/>
          <w:sz w:val="20"/>
        </w:rPr>
        <w:t>основание т. 12.2</w:t>
      </w:r>
      <w:r w:rsidR="000A6CF7" w:rsidRPr="003F47CA">
        <w:rPr>
          <w:rFonts w:ascii="Verdana" w:hAnsi="Verdana"/>
          <w:sz w:val="20"/>
        </w:rPr>
        <w:t xml:space="preserve"> </w:t>
      </w:r>
      <w:r w:rsidR="00284603">
        <w:rPr>
          <w:rFonts w:ascii="Verdana" w:hAnsi="Verdana"/>
          <w:sz w:val="20"/>
        </w:rPr>
        <w:t>изречение трето</w:t>
      </w:r>
      <w:r w:rsidR="004F5CCF">
        <w:rPr>
          <w:rFonts w:ascii="Verdana" w:hAnsi="Verdana"/>
          <w:sz w:val="20"/>
        </w:rPr>
        <w:t xml:space="preserve"> </w:t>
      </w:r>
      <w:r w:rsidR="000A6CF7" w:rsidRPr="003F47CA">
        <w:rPr>
          <w:rFonts w:ascii="Verdana" w:hAnsi="Verdana"/>
          <w:sz w:val="20"/>
        </w:rPr>
        <w:t xml:space="preserve">от заповедта за откриване на процедурата в </w:t>
      </w:r>
      <w:r w:rsidR="00B20B6E">
        <w:rPr>
          <w:rFonts w:ascii="Verdana" w:hAnsi="Verdana"/>
          <w:b/>
          <w:sz w:val="20"/>
        </w:rPr>
        <w:t>5</w:t>
      </w:r>
      <w:r w:rsidR="003F47CA">
        <w:rPr>
          <w:rFonts w:ascii="Verdana" w:hAnsi="Verdana"/>
          <w:b/>
          <w:sz w:val="20"/>
        </w:rPr>
        <w:t xml:space="preserve">- </w:t>
      </w:r>
      <w:r w:rsidR="000A6CF7" w:rsidRPr="003F47CA">
        <w:rPr>
          <w:rFonts w:ascii="Verdana" w:hAnsi="Verdana"/>
          <w:b/>
          <w:sz w:val="20"/>
        </w:rPr>
        <w:t>дневен срок</w:t>
      </w:r>
      <w:r w:rsidR="000A6CF7" w:rsidRPr="003F47CA">
        <w:rPr>
          <w:rFonts w:ascii="Verdana" w:hAnsi="Verdana"/>
          <w:sz w:val="20"/>
        </w:rPr>
        <w:t xml:space="preserve"> от влизане в сила на заповедта </w:t>
      </w:r>
      <w:r w:rsidR="003F47CA" w:rsidRPr="003F47CA">
        <w:rPr>
          <w:rFonts w:ascii="Verdana" w:hAnsi="Verdana"/>
          <w:b/>
          <w:sz w:val="20"/>
        </w:rPr>
        <w:t xml:space="preserve">следва да </w:t>
      </w:r>
      <w:r w:rsidR="00DB66CC" w:rsidRPr="003F47CA">
        <w:rPr>
          <w:rFonts w:ascii="Verdana" w:hAnsi="Verdana"/>
          <w:b/>
          <w:sz w:val="20"/>
          <w:lang w:val="ru-RU"/>
        </w:rPr>
        <w:t>представи</w:t>
      </w:r>
      <w:r w:rsidR="00DB66CC" w:rsidRPr="003F47CA">
        <w:rPr>
          <w:rFonts w:ascii="Verdana" w:hAnsi="Verdana"/>
          <w:sz w:val="20"/>
          <w:lang w:val="ru-RU"/>
        </w:rPr>
        <w:t xml:space="preserve"> </w:t>
      </w:r>
      <w:r w:rsidR="007C0684">
        <w:rPr>
          <w:rFonts w:ascii="Verdana" w:hAnsi="Verdana"/>
          <w:sz w:val="20"/>
          <w:lang w:val="ru-RU"/>
        </w:rPr>
        <w:t>в ТП «</w:t>
      </w:r>
      <w:r w:rsidR="003F47CA" w:rsidRPr="003F47CA">
        <w:rPr>
          <w:rFonts w:ascii="Verdana" w:hAnsi="Verdana"/>
          <w:sz w:val="20"/>
          <w:lang w:val="ru-RU"/>
        </w:rPr>
        <w:t xml:space="preserve">ДГС Гоце Делчев» </w:t>
      </w:r>
      <w:r w:rsidR="00DB66CC" w:rsidRPr="003F47CA">
        <w:rPr>
          <w:rFonts w:ascii="Verdana" w:hAnsi="Verdana"/>
          <w:b/>
          <w:sz w:val="20"/>
          <w:lang w:val="ru-RU"/>
        </w:rPr>
        <w:t>документи</w:t>
      </w:r>
      <w:r w:rsidR="00D341A8" w:rsidRPr="003F47CA">
        <w:rPr>
          <w:rFonts w:ascii="Verdana" w:hAnsi="Verdana"/>
          <w:b/>
          <w:sz w:val="20"/>
          <w:lang w:val="ru-RU"/>
        </w:rPr>
        <w:t>те</w:t>
      </w:r>
      <w:r w:rsidR="00DB66CC" w:rsidRPr="003F47CA">
        <w:rPr>
          <w:rFonts w:ascii="Verdana" w:hAnsi="Verdana"/>
          <w:b/>
          <w:sz w:val="20"/>
          <w:lang w:val="ru-RU"/>
        </w:rPr>
        <w:t xml:space="preserve"> съгласно чл.</w:t>
      </w:r>
      <w:r w:rsidR="00DB66CC" w:rsidRPr="003F47CA">
        <w:rPr>
          <w:rFonts w:ascii="Verdana" w:hAnsi="Verdana"/>
          <w:b/>
          <w:sz w:val="20"/>
        </w:rPr>
        <w:t xml:space="preserve"> </w:t>
      </w:r>
      <w:r w:rsidR="00DB66CC" w:rsidRPr="003F47CA">
        <w:rPr>
          <w:rFonts w:ascii="Verdana" w:hAnsi="Verdana"/>
          <w:b/>
          <w:sz w:val="20"/>
          <w:lang w:val="ru-RU"/>
        </w:rPr>
        <w:t>35</w:t>
      </w:r>
      <w:r w:rsidR="00DB66CC" w:rsidRPr="003F47CA">
        <w:rPr>
          <w:rFonts w:ascii="Verdana" w:hAnsi="Verdana"/>
          <w:b/>
          <w:sz w:val="20"/>
        </w:rPr>
        <w:t>,</w:t>
      </w:r>
      <w:r w:rsidR="00DB66CC" w:rsidRPr="003F47CA">
        <w:rPr>
          <w:rFonts w:ascii="Verdana" w:hAnsi="Verdana"/>
          <w:b/>
          <w:sz w:val="20"/>
          <w:lang w:val="ru-RU"/>
        </w:rPr>
        <w:t xml:space="preserve"> ал.</w:t>
      </w:r>
      <w:r w:rsidR="00DB66CC" w:rsidRPr="003F47CA">
        <w:rPr>
          <w:rFonts w:ascii="Verdana" w:hAnsi="Verdana"/>
          <w:b/>
          <w:sz w:val="20"/>
        </w:rPr>
        <w:t xml:space="preserve"> </w:t>
      </w:r>
      <w:r w:rsidR="00DB66CC" w:rsidRPr="003F47CA">
        <w:rPr>
          <w:rFonts w:ascii="Verdana" w:hAnsi="Verdana"/>
          <w:b/>
          <w:sz w:val="20"/>
          <w:lang w:val="ru-RU"/>
        </w:rPr>
        <w:t>5 от Наредбата</w:t>
      </w:r>
      <w:r w:rsidR="00D341A8" w:rsidRPr="003F47CA">
        <w:rPr>
          <w:rFonts w:ascii="Verdana" w:hAnsi="Verdana"/>
          <w:sz w:val="20"/>
          <w:lang w:val="ru-RU"/>
        </w:rPr>
        <w:t>.</w:t>
      </w:r>
    </w:p>
    <w:p w:rsidR="004F5CCF" w:rsidRDefault="004F5CCF" w:rsidP="00D341A8">
      <w:pPr>
        <w:ind w:left="-720" w:right="-648" w:firstLine="720"/>
        <w:jc w:val="both"/>
        <w:rPr>
          <w:rFonts w:ascii="Verdana" w:hAnsi="Verdana"/>
          <w:sz w:val="20"/>
          <w:szCs w:val="20"/>
          <w:lang w:val="ru-RU"/>
        </w:rPr>
      </w:pPr>
    </w:p>
    <w:p w:rsidR="006C00C9" w:rsidRPr="00DB66CC" w:rsidRDefault="005B25AE" w:rsidP="00D341A8">
      <w:pPr>
        <w:pStyle w:val="ac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lastRenderedPageBreak/>
        <w:t>6</w:t>
      </w:r>
      <w:r w:rsidR="00DB66CC" w:rsidRPr="00DB66CC">
        <w:rPr>
          <w:rFonts w:ascii="Verdana" w:hAnsi="Verdana"/>
          <w:b/>
          <w:sz w:val="20"/>
        </w:rPr>
        <w:t>.</w:t>
      </w:r>
      <w:r w:rsidR="00DB66CC" w:rsidRPr="00DB66CC">
        <w:rPr>
          <w:rFonts w:ascii="Verdana" w:hAnsi="Verdana"/>
          <w:sz w:val="20"/>
        </w:rPr>
        <w:t xml:space="preserve"> </w:t>
      </w:r>
      <w:r w:rsidR="00F802EA" w:rsidRPr="00F802EA">
        <w:rPr>
          <w:rFonts w:ascii="Verdana" w:hAnsi="Verdana"/>
          <w:b/>
          <w:sz w:val="20"/>
        </w:rPr>
        <w:t>На основание чл. 74е, ал. 4</w:t>
      </w:r>
      <w:r w:rsidR="00F802EA">
        <w:rPr>
          <w:rFonts w:ascii="Verdana" w:hAnsi="Verdana"/>
          <w:sz w:val="20"/>
        </w:rPr>
        <w:t xml:space="preserve"> от </w:t>
      </w:r>
      <w:r w:rsidR="00F802EA" w:rsidRPr="00F802EA">
        <w:rPr>
          <w:rFonts w:ascii="Verdana" w:hAnsi="Verdana"/>
          <w:sz w:val="20"/>
        </w:rPr>
        <w:t xml:space="preserve"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 </w:t>
      </w:r>
      <w:r w:rsidR="00F802EA">
        <w:rPr>
          <w:rFonts w:ascii="Verdana" w:hAnsi="Verdana"/>
          <w:sz w:val="20"/>
        </w:rPr>
        <w:t>н</w:t>
      </w:r>
      <w:r w:rsidR="00DB66CC" w:rsidRPr="00DB66CC">
        <w:rPr>
          <w:rFonts w:ascii="Verdana" w:hAnsi="Verdana"/>
          <w:sz w:val="20"/>
        </w:rPr>
        <w:t>астоящата заповед като индивидуален административен акт подлежи на обжалване по реда на АПК. Запове</w:t>
      </w:r>
      <w:r w:rsidR="0031462D">
        <w:rPr>
          <w:rFonts w:ascii="Verdana" w:hAnsi="Verdana"/>
          <w:sz w:val="20"/>
        </w:rPr>
        <w:t>дта може да се обжалва чрез ТП „</w:t>
      </w:r>
      <w:r w:rsidR="00DB66CC" w:rsidRPr="00DB66CC">
        <w:rPr>
          <w:rFonts w:ascii="Verdana" w:hAnsi="Verdana"/>
          <w:sz w:val="20"/>
        </w:rPr>
        <w:t xml:space="preserve">ДГС Гоце Делчев” към „ЮЗДП” ДП, гр. Благоевград до Административен съд гр. Благоевград в </w:t>
      </w:r>
      <w:r w:rsidR="00DB66CC" w:rsidRPr="003F47CA">
        <w:rPr>
          <w:rFonts w:ascii="Verdana" w:hAnsi="Verdana"/>
          <w:b/>
          <w:sz w:val="20"/>
        </w:rPr>
        <w:t>четиринадесет дневен срок</w:t>
      </w:r>
      <w:r w:rsidR="00DB66CC" w:rsidRPr="00DB66CC">
        <w:rPr>
          <w:rFonts w:ascii="Verdana" w:hAnsi="Verdana"/>
          <w:sz w:val="20"/>
        </w:rPr>
        <w:t xml:space="preserve"> от съобщаването  й.</w:t>
      </w:r>
    </w:p>
    <w:p w:rsidR="00DB66CC" w:rsidRDefault="005B25AE" w:rsidP="00D341A8">
      <w:pPr>
        <w:pStyle w:val="ac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7</w:t>
      </w:r>
      <w:r w:rsidR="00DB66CC" w:rsidRPr="00DB66CC">
        <w:rPr>
          <w:rFonts w:ascii="Verdana" w:hAnsi="Verdana"/>
          <w:b/>
          <w:sz w:val="20"/>
        </w:rPr>
        <w:t>.</w:t>
      </w:r>
      <w:r w:rsidR="00DB66CC" w:rsidRPr="00DB66CC">
        <w:rPr>
          <w:rFonts w:ascii="Verdana" w:hAnsi="Verdana"/>
          <w:sz w:val="20"/>
        </w:rPr>
        <w:t xml:space="preserve"> Настоящата заповед да се издаде в два еднообразни екземпляра – един за заповедната книга на стопанството, един за прилагане към документите по тръжната процедура, с</w:t>
      </w:r>
      <w:r w:rsidR="0031462D">
        <w:rPr>
          <w:rFonts w:ascii="Verdana" w:hAnsi="Verdana"/>
          <w:sz w:val="20"/>
        </w:rPr>
        <w:t xml:space="preserve"> заверено</w:t>
      </w:r>
      <w:r w:rsidR="00DB66CC" w:rsidRPr="00DB66CC">
        <w:rPr>
          <w:rFonts w:ascii="Verdana" w:hAnsi="Verdana"/>
          <w:sz w:val="20"/>
        </w:rPr>
        <w:t xml:space="preserve"> копие за заинтересованите лица.</w:t>
      </w:r>
    </w:p>
    <w:p w:rsidR="00346D3B" w:rsidRDefault="00346D3B" w:rsidP="00D341A8">
      <w:pPr>
        <w:pStyle w:val="ac"/>
        <w:ind w:left="-720" w:right="-648" w:firstLine="720"/>
        <w:rPr>
          <w:rFonts w:ascii="Verdana" w:hAnsi="Verdana"/>
          <w:sz w:val="20"/>
        </w:rPr>
      </w:pPr>
    </w:p>
    <w:p w:rsidR="00346D3B" w:rsidRDefault="00346D3B" w:rsidP="00D341A8">
      <w:pPr>
        <w:pStyle w:val="ac"/>
        <w:ind w:left="-720" w:right="-648" w:firstLine="720"/>
        <w:rPr>
          <w:rFonts w:ascii="Verdana" w:hAnsi="Verdana"/>
          <w:sz w:val="20"/>
        </w:rPr>
      </w:pPr>
    </w:p>
    <w:p w:rsidR="00BA3528" w:rsidRPr="00DB66CC" w:rsidRDefault="00BA3528" w:rsidP="00D341A8">
      <w:pPr>
        <w:pStyle w:val="ac"/>
        <w:ind w:left="-720" w:right="-648" w:firstLine="720"/>
        <w:rPr>
          <w:rFonts w:ascii="Verdana" w:hAnsi="Verdana"/>
          <w:sz w:val="20"/>
        </w:rPr>
      </w:pPr>
    </w:p>
    <w:p w:rsidR="00DB66CC" w:rsidRDefault="00630F0A" w:rsidP="00D341A8">
      <w:pPr>
        <w:pStyle w:val="ac"/>
        <w:ind w:right="-648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pict>
          <v:shape id="_x0000_i1026" type="#_x0000_t75" alt="Ред за подпис на Microsoft Office..." style="width:192pt;height:96pt">
            <v:imagedata r:id="rId9" o:title=""/>
            <o:lock v:ext="edit" ungrouping="t" rotation="t" cropping="t" verticies="t" text="t" grouping="t"/>
            <o:signatureline v:ext="edit" id="{44D6476F-134B-40B5-903B-B54C945F3A19}" provid="{00000000-0000-0000-0000-000000000000}" o:suggestedsigner="инж. Марко Запрев" o:suggestedsigner2="Директор на ТП &quot;ДГС Гоце Делчев&quot;" issignatureline="t"/>
          </v:shape>
        </w:pict>
      </w:r>
    </w:p>
    <w:p w:rsidR="004D0C86" w:rsidRDefault="004D0C86" w:rsidP="00D341A8">
      <w:pPr>
        <w:pStyle w:val="ac"/>
        <w:ind w:right="-648"/>
        <w:rPr>
          <w:rFonts w:ascii="Verdana" w:hAnsi="Verdana"/>
          <w:b/>
          <w:sz w:val="20"/>
        </w:rPr>
      </w:pPr>
    </w:p>
    <w:p w:rsidR="004D0C86" w:rsidRPr="00DB66CC" w:rsidRDefault="004D0C86" w:rsidP="00D341A8">
      <w:pPr>
        <w:pStyle w:val="ac"/>
        <w:ind w:right="-648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/РТ/</w:t>
      </w:r>
    </w:p>
    <w:sectPr w:rsidR="004D0C86" w:rsidRPr="00DB66CC" w:rsidSect="00B73F7E">
      <w:headerReference w:type="default" r:id="rId10"/>
      <w:footerReference w:type="default" r:id="rId11"/>
      <w:pgSz w:w="12240" w:h="15840"/>
      <w:pgMar w:top="0" w:right="1325" w:bottom="709" w:left="1134" w:header="426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F0A" w:rsidRDefault="00630F0A" w:rsidP="006C61C8">
      <w:r>
        <w:separator/>
      </w:r>
    </w:p>
  </w:endnote>
  <w:endnote w:type="continuationSeparator" w:id="0">
    <w:p w:rsidR="00630F0A" w:rsidRDefault="00630F0A" w:rsidP="006C6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dinoCyr">
    <w:altName w:val="Arial"/>
    <w:charset w:val="00"/>
    <w:family w:val="swiss"/>
    <w:pitch w:val="variable"/>
    <w:sig w:usb0="00000001" w:usb1="00000000" w:usb2="00000000" w:usb3="00000000" w:csb0="0000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66" w:rsidRPr="00B137B5" w:rsidRDefault="00B137B5" w:rsidP="009F7ECB">
    <w:pPr>
      <w:pBdr>
        <w:top w:val="single" w:sz="4" w:space="1" w:color="auto"/>
      </w:pBdr>
      <w:tabs>
        <w:tab w:val="center" w:pos="4703"/>
        <w:tab w:val="right" w:pos="9406"/>
      </w:tabs>
      <w:jc w:val="both"/>
      <w:rPr>
        <w:rFonts w:eastAsia="Calibri"/>
        <w:sz w:val="16"/>
        <w:szCs w:val="16"/>
        <w:lang w:val="bg-BG"/>
      </w:rPr>
    </w:pPr>
    <w:r w:rsidRPr="00B137B5">
      <w:rPr>
        <w:rFonts w:eastAsia="Calibri"/>
        <w:noProof/>
        <w:sz w:val="16"/>
        <w:szCs w:val="16"/>
      </w:rPr>
      <w:tab/>
    </w:r>
    <w:r w:rsidRPr="00B137B5">
      <w:rPr>
        <w:rFonts w:eastAsia="Calibri"/>
        <w:noProof/>
        <w:sz w:val="16"/>
        <w:szCs w:val="16"/>
      </w:rPr>
      <w:tab/>
    </w:r>
    <w:r w:rsidRPr="00B137B5">
      <w:rPr>
        <w:rFonts w:eastAsia="Calibri"/>
        <w:noProof/>
        <w:sz w:val="16"/>
        <w:szCs w:val="16"/>
        <w:lang w:val="bg-BG"/>
      </w:rPr>
      <w:t>Стр.</w:t>
    </w:r>
    <w:r w:rsidRPr="00B137B5">
      <w:rPr>
        <w:rFonts w:eastAsia="Calibri"/>
        <w:noProof/>
        <w:sz w:val="16"/>
        <w:szCs w:val="16"/>
      </w:rPr>
      <w:t xml:space="preserve"> </w:t>
    </w:r>
    <w:r w:rsidR="001B6210" w:rsidRPr="00B137B5">
      <w:rPr>
        <w:rFonts w:eastAsia="Calibri"/>
        <w:b/>
        <w:bCs/>
        <w:noProof/>
        <w:sz w:val="16"/>
        <w:szCs w:val="16"/>
      </w:rPr>
      <w:fldChar w:fldCharType="begin"/>
    </w:r>
    <w:r w:rsidRPr="00B137B5">
      <w:rPr>
        <w:rFonts w:eastAsia="Calibri"/>
        <w:b/>
        <w:bCs/>
        <w:noProof/>
        <w:sz w:val="16"/>
        <w:szCs w:val="16"/>
      </w:rPr>
      <w:instrText xml:space="preserve"> PAGE  \* Arabic  \* MERGEFORMAT </w:instrText>
    </w:r>
    <w:r w:rsidR="001B6210" w:rsidRPr="00B137B5">
      <w:rPr>
        <w:rFonts w:eastAsia="Calibri"/>
        <w:b/>
        <w:bCs/>
        <w:noProof/>
        <w:sz w:val="16"/>
        <w:szCs w:val="16"/>
      </w:rPr>
      <w:fldChar w:fldCharType="separate"/>
    </w:r>
    <w:r w:rsidR="00F32BAA">
      <w:rPr>
        <w:rFonts w:eastAsia="Calibri"/>
        <w:b/>
        <w:bCs/>
        <w:noProof/>
        <w:sz w:val="16"/>
        <w:szCs w:val="16"/>
      </w:rPr>
      <w:t>3</w:t>
    </w:r>
    <w:r w:rsidR="001B6210" w:rsidRPr="00B137B5">
      <w:rPr>
        <w:rFonts w:eastAsia="Calibri"/>
        <w:b/>
        <w:bCs/>
        <w:noProof/>
        <w:sz w:val="16"/>
        <w:szCs w:val="16"/>
      </w:rPr>
      <w:fldChar w:fldCharType="end"/>
    </w:r>
    <w:r w:rsidRPr="00B137B5">
      <w:rPr>
        <w:rFonts w:eastAsia="Calibri"/>
        <w:noProof/>
        <w:sz w:val="16"/>
        <w:szCs w:val="16"/>
      </w:rPr>
      <w:t xml:space="preserve"> от </w:t>
    </w:r>
    <w:r w:rsidR="00FA3B87">
      <w:rPr>
        <w:rFonts w:eastAsia="Calibri"/>
        <w:b/>
        <w:bCs/>
        <w:noProof/>
        <w:sz w:val="16"/>
        <w:szCs w:val="16"/>
      </w:rPr>
      <w:fldChar w:fldCharType="begin"/>
    </w:r>
    <w:r w:rsidR="00FA3B87">
      <w:rPr>
        <w:rFonts w:eastAsia="Calibri"/>
        <w:b/>
        <w:bCs/>
        <w:noProof/>
        <w:sz w:val="16"/>
        <w:szCs w:val="16"/>
      </w:rPr>
      <w:instrText xml:space="preserve"> NUMPAGES  \* Arabic  \* MERGEFORMAT </w:instrText>
    </w:r>
    <w:r w:rsidR="00FA3B87">
      <w:rPr>
        <w:rFonts w:eastAsia="Calibri"/>
        <w:b/>
        <w:bCs/>
        <w:noProof/>
        <w:sz w:val="16"/>
        <w:szCs w:val="16"/>
      </w:rPr>
      <w:fldChar w:fldCharType="separate"/>
    </w:r>
    <w:r w:rsidR="00F32BAA">
      <w:rPr>
        <w:rFonts w:eastAsia="Calibri"/>
        <w:b/>
        <w:bCs/>
        <w:noProof/>
        <w:sz w:val="16"/>
        <w:szCs w:val="16"/>
      </w:rPr>
      <w:t>3</w:t>
    </w:r>
    <w:r w:rsidR="00FA3B87">
      <w:rPr>
        <w:rFonts w:eastAsia="Calibri"/>
        <w:b/>
        <w:bCs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F0A" w:rsidRDefault="00630F0A" w:rsidP="006C61C8">
      <w:r>
        <w:separator/>
      </w:r>
    </w:p>
  </w:footnote>
  <w:footnote w:type="continuationSeparator" w:id="0">
    <w:p w:rsidR="00630F0A" w:rsidRDefault="00630F0A" w:rsidP="006C6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tblpPr w:leftFromText="141" w:rightFromText="141" w:vertAnchor="page" w:horzAnchor="margin" w:tblpXSpec="center" w:tblpY="386"/>
      <w:tblOverlap w:val="never"/>
      <w:tblW w:w="1154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60"/>
      <w:gridCol w:w="7427"/>
      <w:gridCol w:w="2261"/>
    </w:tblGrid>
    <w:tr w:rsidR="004C08CB" w:rsidRPr="007A1A85" w:rsidTr="00281DA5">
      <w:trPr>
        <w:trHeight w:val="1565"/>
      </w:trPr>
      <w:tc>
        <w:tcPr>
          <w:tcW w:w="1860" w:type="dxa"/>
        </w:tcPr>
        <w:p w:rsidR="004C08CB" w:rsidRPr="007A1A85" w:rsidRDefault="004C08CB" w:rsidP="00281DA5">
          <w:r w:rsidRPr="007A1A85"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1270</wp:posOffset>
                </wp:positionV>
                <wp:extent cx="1095375" cy="894080"/>
                <wp:effectExtent l="19050" t="0" r="9525" b="0"/>
                <wp:wrapSquare wrapText="bothSides"/>
                <wp:docPr id="1" name="Картина 1" descr="C:\Users\user\Desktop\ЛОГО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артина 1" descr="C:\Users\user\Desktop\ЛОГО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894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427" w:type="dxa"/>
        </w:tcPr>
        <w:p w:rsidR="004C08CB" w:rsidRPr="007A1A85" w:rsidRDefault="004C08CB" w:rsidP="00281DA5">
          <w:pPr>
            <w:tabs>
              <w:tab w:val="center" w:pos="4680"/>
              <w:tab w:val="right" w:pos="9360"/>
            </w:tabs>
            <w:rPr>
              <w:rFonts w:ascii="Verdana" w:hAnsi="Verdana"/>
              <w:b/>
            </w:rPr>
          </w:pPr>
        </w:p>
        <w:p w:rsidR="004C08CB" w:rsidRPr="009718DF" w:rsidRDefault="004C08CB" w:rsidP="009718DF">
          <w:pPr>
            <w:tabs>
              <w:tab w:val="center" w:pos="4680"/>
              <w:tab w:val="right" w:pos="9360"/>
            </w:tabs>
            <w:jc w:val="center"/>
            <w:rPr>
              <w:b/>
            </w:rPr>
          </w:pPr>
          <w:r w:rsidRPr="007A1A85">
            <w:rPr>
              <w:b/>
              <w:lang w:val="bg-BG"/>
            </w:rPr>
            <w:t xml:space="preserve">МИНИСТЕРСТВО </w:t>
          </w:r>
          <w:r w:rsidR="00F6702B">
            <w:rPr>
              <w:b/>
              <w:lang w:val="bg-BG"/>
            </w:rPr>
            <w:t>НА ЗЕМЕДЕЛИЕТО</w:t>
          </w:r>
          <w:r w:rsidR="00BD50BC">
            <w:rPr>
              <w:b/>
              <w:lang w:val="bg-BG"/>
            </w:rPr>
            <w:t xml:space="preserve"> И ХРАНИТЕ</w:t>
          </w:r>
        </w:p>
        <w:p w:rsidR="004C08CB" w:rsidRDefault="004C08CB" w:rsidP="00281DA5">
          <w:pPr>
            <w:tabs>
              <w:tab w:val="center" w:pos="4680"/>
              <w:tab w:val="right" w:pos="9360"/>
            </w:tabs>
            <w:jc w:val="center"/>
            <w:rPr>
              <w:b/>
              <w:lang w:val="bg-BG"/>
            </w:rPr>
          </w:pPr>
          <w:r w:rsidRPr="009718DF">
            <w:rPr>
              <w:b/>
              <w:lang w:val="bg-BG"/>
            </w:rPr>
            <w:t>„ЮГОЗАПАДНО ДЪРЖАВНО ПРЕДПРИЯТИЕ“ДП БЛАГОЕВГРАД</w:t>
          </w:r>
        </w:p>
        <w:p w:rsidR="009718DF" w:rsidRPr="009718DF" w:rsidRDefault="009718DF" w:rsidP="00281DA5">
          <w:pPr>
            <w:tabs>
              <w:tab w:val="center" w:pos="4680"/>
              <w:tab w:val="right" w:pos="9360"/>
            </w:tabs>
            <w:jc w:val="center"/>
            <w:rPr>
              <w:b/>
            </w:rPr>
          </w:pPr>
          <w:r>
            <w:rPr>
              <w:b/>
              <w:lang w:val="bg-BG"/>
            </w:rPr>
            <w:t>ТП „ДЪРЖАВНО ГОРСКО СТОПАНСТВО ГОЦЕ ДЕЛЧЕВ“</w:t>
          </w:r>
        </w:p>
      </w:tc>
      <w:tc>
        <w:tcPr>
          <w:tcW w:w="2261" w:type="dxa"/>
        </w:tcPr>
        <w:p w:rsidR="004C08CB" w:rsidRPr="007A1A85" w:rsidRDefault="004108BF" w:rsidP="00281DA5">
          <w:pPr>
            <w:ind w:left="-108"/>
            <w:jc w:val="center"/>
          </w:pPr>
          <w:r>
            <w:rPr>
              <w:noProof/>
            </w:rPr>
            <w:drawing>
              <wp:inline distT="0" distB="0" distL="0" distR="0" wp14:anchorId="30522477" wp14:editId="5A4DA792">
                <wp:extent cx="1587500" cy="841375"/>
                <wp:effectExtent l="0" t="0" r="0" b="0"/>
                <wp:docPr id="2" name="Картина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2162" cy="875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C08CB" w:rsidRDefault="004C08CB" w:rsidP="00255456">
    <w:pPr>
      <w:pStyle w:val="a5"/>
      <w:jc w:val="center"/>
      <w:rPr>
        <w:rFonts w:ascii="Verdana" w:hAnsi="Verdana"/>
        <w:b/>
        <w:bCs/>
        <w:sz w:val="16"/>
        <w:szCs w:val="16"/>
      </w:rPr>
    </w:pPr>
  </w:p>
  <w:p w:rsidR="006C61C8" w:rsidRPr="009718DF" w:rsidRDefault="009718DF" w:rsidP="00255456">
    <w:pPr>
      <w:pStyle w:val="a5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  <w:lang w:val="bg-BG"/>
      </w:rPr>
      <w:t>2900 гр. Гоце Делчев, ул.</w:t>
    </w:r>
    <w:r w:rsidR="00F6702B">
      <w:rPr>
        <w:rFonts w:ascii="Verdana" w:hAnsi="Verdana"/>
        <w:b/>
        <w:bCs/>
        <w:sz w:val="16"/>
        <w:szCs w:val="16"/>
        <w:lang w:val="bg-BG"/>
      </w:rPr>
      <w:t xml:space="preserve"> „Скопие“ № 2</w:t>
    </w:r>
    <w:r w:rsidR="0024334F" w:rsidRPr="0024334F">
      <w:rPr>
        <w:rFonts w:ascii="Verdana" w:hAnsi="Verdana"/>
        <w:b/>
        <w:bCs/>
        <w:sz w:val="16"/>
        <w:szCs w:val="16"/>
        <w:lang w:val="bg-BG"/>
      </w:rPr>
      <w:t xml:space="preserve">, e-mail: </w:t>
    </w:r>
    <w:r>
      <w:rPr>
        <w:rFonts w:ascii="Verdana" w:hAnsi="Verdana"/>
        <w:b/>
        <w:bCs/>
        <w:sz w:val="16"/>
        <w:szCs w:val="16"/>
      </w:rPr>
      <w:t>dl_gdelchev</w:t>
    </w:r>
    <w:hyperlink r:id="rId3" w:history="1">
      <w:r w:rsidR="0024334F" w:rsidRPr="009718DF">
        <w:rPr>
          <w:rStyle w:val="a9"/>
          <w:rFonts w:ascii="Verdana" w:hAnsi="Verdana"/>
          <w:b/>
          <w:bCs/>
          <w:color w:val="auto"/>
          <w:sz w:val="16"/>
          <w:szCs w:val="16"/>
          <w:lang w:val="bg-BG"/>
        </w:rPr>
        <w:t>@abv.bg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9768B"/>
    <w:multiLevelType w:val="multilevel"/>
    <w:tmpl w:val="736E9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"/>
      <w:lvlJc w:val="left"/>
      <w:pPr>
        <w:tabs>
          <w:tab w:val="num" w:pos="720"/>
        </w:tabs>
        <w:ind w:left="700" w:hanging="340"/>
      </w:pPr>
      <w:rPr>
        <w:rFonts w:ascii="Wingdings" w:hAnsi="Wingdings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110B0410"/>
    <w:multiLevelType w:val="hybridMultilevel"/>
    <w:tmpl w:val="18AE424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3350D"/>
    <w:multiLevelType w:val="hybridMultilevel"/>
    <w:tmpl w:val="9C6C810C"/>
    <w:lvl w:ilvl="0" w:tplc="DC125704">
      <w:start w:val="1"/>
      <w:numFmt w:val="upperRoman"/>
      <w:lvlText w:val="%1."/>
      <w:lvlJc w:val="left"/>
      <w:pPr>
        <w:ind w:left="-180" w:hanging="72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80" w:hanging="360"/>
      </w:pPr>
    </w:lvl>
    <w:lvl w:ilvl="2" w:tplc="0402001B" w:tentative="1">
      <w:start w:val="1"/>
      <w:numFmt w:val="lowerRoman"/>
      <w:lvlText w:val="%3."/>
      <w:lvlJc w:val="right"/>
      <w:pPr>
        <w:ind w:left="900" w:hanging="180"/>
      </w:pPr>
    </w:lvl>
    <w:lvl w:ilvl="3" w:tplc="0402000F" w:tentative="1">
      <w:start w:val="1"/>
      <w:numFmt w:val="decimal"/>
      <w:lvlText w:val="%4."/>
      <w:lvlJc w:val="left"/>
      <w:pPr>
        <w:ind w:left="1620" w:hanging="360"/>
      </w:pPr>
    </w:lvl>
    <w:lvl w:ilvl="4" w:tplc="04020019" w:tentative="1">
      <w:start w:val="1"/>
      <w:numFmt w:val="lowerLetter"/>
      <w:lvlText w:val="%5."/>
      <w:lvlJc w:val="left"/>
      <w:pPr>
        <w:ind w:left="2340" w:hanging="360"/>
      </w:pPr>
    </w:lvl>
    <w:lvl w:ilvl="5" w:tplc="0402001B" w:tentative="1">
      <w:start w:val="1"/>
      <w:numFmt w:val="lowerRoman"/>
      <w:lvlText w:val="%6."/>
      <w:lvlJc w:val="right"/>
      <w:pPr>
        <w:ind w:left="3060" w:hanging="180"/>
      </w:pPr>
    </w:lvl>
    <w:lvl w:ilvl="6" w:tplc="0402000F" w:tentative="1">
      <w:start w:val="1"/>
      <w:numFmt w:val="decimal"/>
      <w:lvlText w:val="%7."/>
      <w:lvlJc w:val="left"/>
      <w:pPr>
        <w:ind w:left="3780" w:hanging="360"/>
      </w:pPr>
    </w:lvl>
    <w:lvl w:ilvl="7" w:tplc="04020019" w:tentative="1">
      <w:start w:val="1"/>
      <w:numFmt w:val="lowerLetter"/>
      <w:lvlText w:val="%8."/>
      <w:lvlJc w:val="left"/>
      <w:pPr>
        <w:ind w:left="4500" w:hanging="360"/>
      </w:pPr>
    </w:lvl>
    <w:lvl w:ilvl="8" w:tplc="0402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3" w15:restartNumberingAfterBreak="0">
    <w:nsid w:val="22572B70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27F637FB"/>
    <w:multiLevelType w:val="multilevel"/>
    <w:tmpl w:val="A42E1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2F255A28"/>
    <w:multiLevelType w:val="hybridMultilevel"/>
    <w:tmpl w:val="9C7E251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A551F0"/>
    <w:multiLevelType w:val="hybridMultilevel"/>
    <w:tmpl w:val="5E3221F2"/>
    <w:lvl w:ilvl="0" w:tplc="028AB822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900" w:hanging="360"/>
      </w:pPr>
    </w:lvl>
    <w:lvl w:ilvl="2" w:tplc="0402001B" w:tentative="1">
      <w:start w:val="1"/>
      <w:numFmt w:val="lowerRoman"/>
      <w:lvlText w:val="%3."/>
      <w:lvlJc w:val="right"/>
      <w:pPr>
        <w:ind w:left="1620" w:hanging="180"/>
      </w:pPr>
    </w:lvl>
    <w:lvl w:ilvl="3" w:tplc="0402000F" w:tentative="1">
      <w:start w:val="1"/>
      <w:numFmt w:val="decimal"/>
      <w:lvlText w:val="%4."/>
      <w:lvlJc w:val="left"/>
      <w:pPr>
        <w:ind w:left="2340" w:hanging="360"/>
      </w:pPr>
    </w:lvl>
    <w:lvl w:ilvl="4" w:tplc="04020019" w:tentative="1">
      <w:start w:val="1"/>
      <w:numFmt w:val="lowerLetter"/>
      <w:lvlText w:val="%5."/>
      <w:lvlJc w:val="left"/>
      <w:pPr>
        <w:ind w:left="3060" w:hanging="360"/>
      </w:pPr>
    </w:lvl>
    <w:lvl w:ilvl="5" w:tplc="0402001B" w:tentative="1">
      <w:start w:val="1"/>
      <w:numFmt w:val="lowerRoman"/>
      <w:lvlText w:val="%6."/>
      <w:lvlJc w:val="right"/>
      <w:pPr>
        <w:ind w:left="3780" w:hanging="180"/>
      </w:pPr>
    </w:lvl>
    <w:lvl w:ilvl="6" w:tplc="0402000F" w:tentative="1">
      <w:start w:val="1"/>
      <w:numFmt w:val="decimal"/>
      <w:lvlText w:val="%7."/>
      <w:lvlJc w:val="left"/>
      <w:pPr>
        <w:ind w:left="4500" w:hanging="360"/>
      </w:pPr>
    </w:lvl>
    <w:lvl w:ilvl="7" w:tplc="04020019" w:tentative="1">
      <w:start w:val="1"/>
      <w:numFmt w:val="lowerLetter"/>
      <w:lvlText w:val="%8."/>
      <w:lvlJc w:val="left"/>
      <w:pPr>
        <w:ind w:left="5220" w:hanging="360"/>
      </w:pPr>
    </w:lvl>
    <w:lvl w:ilvl="8" w:tplc="0402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7" w15:restartNumberingAfterBreak="0">
    <w:nsid w:val="36D37963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 w15:restartNumberingAfterBreak="0">
    <w:nsid w:val="36EC3D18"/>
    <w:multiLevelType w:val="hybridMultilevel"/>
    <w:tmpl w:val="FCE0DAA4"/>
    <w:lvl w:ilvl="0" w:tplc="0402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38851697"/>
    <w:multiLevelType w:val="hybridMultilevel"/>
    <w:tmpl w:val="26A85C7C"/>
    <w:lvl w:ilvl="0" w:tplc="EFD4320C">
      <w:start w:val="1"/>
      <w:numFmt w:val="bullet"/>
      <w:lvlText w:val=""/>
      <w:lvlJc w:val="left"/>
      <w:pPr>
        <w:tabs>
          <w:tab w:val="num" w:pos="432"/>
        </w:tabs>
        <w:ind w:left="0" w:firstLine="72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0" w15:restartNumberingAfterBreak="0">
    <w:nsid w:val="410232F9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41730BD5"/>
    <w:multiLevelType w:val="hybridMultilevel"/>
    <w:tmpl w:val="AE52332E"/>
    <w:lvl w:ilvl="0" w:tplc="4BDEDE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2D65BE"/>
    <w:multiLevelType w:val="hybridMultilevel"/>
    <w:tmpl w:val="171E5F72"/>
    <w:lvl w:ilvl="0" w:tplc="0AB63B36">
      <w:start w:val="1"/>
      <w:numFmt w:val="decimal"/>
      <w:lvlText w:val="%1."/>
      <w:lvlJc w:val="left"/>
      <w:pPr>
        <w:tabs>
          <w:tab w:val="num" w:pos="2283"/>
        </w:tabs>
        <w:ind w:left="228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3003"/>
        </w:tabs>
        <w:ind w:left="3003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723"/>
        </w:tabs>
        <w:ind w:left="3723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443"/>
        </w:tabs>
        <w:ind w:left="4443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5163"/>
        </w:tabs>
        <w:ind w:left="5163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883"/>
        </w:tabs>
        <w:ind w:left="5883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603"/>
        </w:tabs>
        <w:ind w:left="6603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7323"/>
        </w:tabs>
        <w:ind w:left="7323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8043"/>
        </w:tabs>
        <w:ind w:left="8043" w:hanging="180"/>
      </w:pPr>
    </w:lvl>
  </w:abstractNum>
  <w:abstractNum w:abstractNumId="13" w15:restartNumberingAfterBreak="0">
    <w:nsid w:val="520C5434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 w15:restartNumberingAfterBreak="0">
    <w:nsid w:val="52B11BCF"/>
    <w:multiLevelType w:val="hybridMultilevel"/>
    <w:tmpl w:val="52586666"/>
    <w:lvl w:ilvl="0" w:tplc="42AE9A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604D35AD"/>
    <w:multiLevelType w:val="multilevel"/>
    <w:tmpl w:val="A8823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66701D56"/>
    <w:multiLevelType w:val="hybridMultilevel"/>
    <w:tmpl w:val="60D2D5A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E11581"/>
    <w:multiLevelType w:val="multilevel"/>
    <w:tmpl w:val="FF58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"/>
      <w:lvlJc w:val="left"/>
      <w:pPr>
        <w:tabs>
          <w:tab w:val="num" w:pos="720"/>
        </w:tabs>
        <w:ind w:left="700" w:hanging="340"/>
      </w:pPr>
      <w:rPr>
        <w:rFonts w:ascii="Wingdings" w:hAnsi="Wingdings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71284EA1"/>
    <w:multiLevelType w:val="hybridMultilevel"/>
    <w:tmpl w:val="1F52D8DE"/>
    <w:lvl w:ilvl="0" w:tplc="9120E82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B3E4A53"/>
    <w:multiLevelType w:val="hybridMultilevel"/>
    <w:tmpl w:val="137606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7"/>
  </w:num>
  <w:num w:numId="5">
    <w:abstractNumId w:val="7"/>
  </w:num>
  <w:num w:numId="6">
    <w:abstractNumId w:val="15"/>
  </w:num>
  <w:num w:numId="7">
    <w:abstractNumId w:val="2"/>
  </w:num>
  <w:num w:numId="8">
    <w:abstractNumId w:val="13"/>
  </w:num>
  <w:num w:numId="9">
    <w:abstractNumId w:val="8"/>
  </w:num>
  <w:num w:numId="10">
    <w:abstractNumId w:val="16"/>
  </w:num>
  <w:num w:numId="11">
    <w:abstractNumId w:val="5"/>
  </w:num>
  <w:num w:numId="12">
    <w:abstractNumId w:val="1"/>
  </w:num>
  <w:num w:numId="13">
    <w:abstractNumId w:val="19"/>
  </w:num>
  <w:num w:numId="14">
    <w:abstractNumId w:val="3"/>
  </w:num>
  <w:num w:numId="15">
    <w:abstractNumId w:val="6"/>
  </w:num>
  <w:num w:numId="16">
    <w:abstractNumId w:val="10"/>
  </w:num>
  <w:num w:numId="17">
    <w:abstractNumId w:val="18"/>
  </w:num>
  <w:num w:numId="18">
    <w:abstractNumId w:val="14"/>
  </w:num>
  <w:num w:numId="19">
    <w:abstractNumId w:val="1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E3"/>
    <w:rsid w:val="000039DE"/>
    <w:rsid w:val="00006F22"/>
    <w:rsid w:val="000242A1"/>
    <w:rsid w:val="0002646A"/>
    <w:rsid w:val="00031C6F"/>
    <w:rsid w:val="000502D3"/>
    <w:rsid w:val="00051376"/>
    <w:rsid w:val="0005539B"/>
    <w:rsid w:val="00060856"/>
    <w:rsid w:val="00060C8C"/>
    <w:rsid w:val="00066462"/>
    <w:rsid w:val="00067756"/>
    <w:rsid w:val="000724C3"/>
    <w:rsid w:val="00072B0D"/>
    <w:rsid w:val="00076AAE"/>
    <w:rsid w:val="00077009"/>
    <w:rsid w:val="0008613B"/>
    <w:rsid w:val="000A569F"/>
    <w:rsid w:val="000A6CF7"/>
    <w:rsid w:val="000B786D"/>
    <w:rsid w:val="000C4012"/>
    <w:rsid w:val="000D1A27"/>
    <w:rsid w:val="000D1B6C"/>
    <w:rsid w:val="000D2E41"/>
    <w:rsid w:val="000F1B79"/>
    <w:rsid w:val="000F4B25"/>
    <w:rsid w:val="00130255"/>
    <w:rsid w:val="00132B4D"/>
    <w:rsid w:val="00137CDE"/>
    <w:rsid w:val="00142660"/>
    <w:rsid w:val="0014402C"/>
    <w:rsid w:val="001479FA"/>
    <w:rsid w:val="001545C6"/>
    <w:rsid w:val="001558ED"/>
    <w:rsid w:val="00155E69"/>
    <w:rsid w:val="00160224"/>
    <w:rsid w:val="00162321"/>
    <w:rsid w:val="001811CC"/>
    <w:rsid w:val="0019026E"/>
    <w:rsid w:val="00194605"/>
    <w:rsid w:val="00196205"/>
    <w:rsid w:val="001B6210"/>
    <w:rsid w:val="001B757C"/>
    <w:rsid w:val="001D2517"/>
    <w:rsid w:val="001D31EA"/>
    <w:rsid w:val="001D3D9E"/>
    <w:rsid w:val="001E1FCF"/>
    <w:rsid w:val="001E5B26"/>
    <w:rsid w:val="001F2997"/>
    <w:rsid w:val="001F5D74"/>
    <w:rsid w:val="0021510A"/>
    <w:rsid w:val="00226154"/>
    <w:rsid w:val="0023095C"/>
    <w:rsid w:val="0024334F"/>
    <w:rsid w:val="00243AB9"/>
    <w:rsid w:val="00243D90"/>
    <w:rsid w:val="002460F1"/>
    <w:rsid w:val="00253621"/>
    <w:rsid w:val="00255456"/>
    <w:rsid w:val="0025742F"/>
    <w:rsid w:val="002637DD"/>
    <w:rsid w:val="00263846"/>
    <w:rsid w:val="00264FBF"/>
    <w:rsid w:val="002826E1"/>
    <w:rsid w:val="00284603"/>
    <w:rsid w:val="00294498"/>
    <w:rsid w:val="00294A52"/>
    <w:rsid w:val="0029621E"/>
    <w:rsid w:val="002A0588"/>
    <w:rsid w:val="002A3987"/>
    <w:rsid w:val="002A6B46"/>
    <w:rsid w:val="002B5F53"/>
    <w:rsid w:val="002C2563"/>
    <w:rsid w:val="002C587F"/>
    <w:rsid w:val="002C6A2E"/>
    <w:rsid w:val="002D5539"/>
    <w:rsid w:val="002D6785"/>
    <w:rsid w:val="002E4A44"/>
    <w:rsid w:val="002E5090"/>
    <w:rsid w:val="002F156E"/>
    <w:rsid w:val="002F15E3"/>
    <w:rsid w:val="002F4DFE"/>
    <w:rsid w:val="002F7445"/>
    <w:rsid w:val="00300542"/>
    <w:rsid w:val="0030448A"/>
    <w:rsid w:val="0030453C"/>
    <w:rsid w:val="00306120"/>
    <w:rsid w:val="003071FB"/>
    <w:rsid w:val="003100FF"/>
    <w:rsid w:val="00310719"/>
    <w:rsid w:val="00310C01"/>
    <w:rsid w:val="00310F8E"/>
    <w:rsid w:val="0031462D"/>
    <w:rsid w:val="003205C1"/>
    <w:rsid w:val="00326738"/>
    <w:rsid w:val="003307A2"/>
    <w:rsid w:val="003444B7"/>
    <w:rsid w:val="00346D3B"/>
    <w:rsid w:val="00350480"/>
    <w:rsid w:val="00367D06"/>
    <w:rsid w:val="003839E0"/>
    <w:rsid w:val="003841C2"/>
    <w:rsid w:val="00385939"/>
    <w:rsid w:val="0039448F"/>
    <w:rsid w:val="003A53C8"/>
    <w:rsid w:val="003D406D"/>
    <w:rsid w:val="003F2B62"/>
    <w:rsid w:val="003F47CA"/>
    <w:rsid w:val="004012EC"/>
    <w:rsid w:val="004108BF"/>
    <w:rsid w:val="004118F0"/>
    <w:rsid w:val="00411BE0"/>
    <w:rsid w:val="004142F7"/>
    <w:rsid w:val="0041585C"/>
    <w:rsid w:val="004248E0"/>
    <w:rsid w:val="00425EC6"/>
    <w:rsid w:val="00436C2C"/>
    <w:rsid w:val="0043779E"/>
    <w:rsid w:val="00452E47"/>
    <w:rsid w:val="00457B87"/>
    <w:rsid w:val="004661D1"/>
    <w:rsid w:val="00473637"/>
    <w:rsid w:val="004748B6"/>
    <w:rsid w:val="004768F7"/>
    <w:rsid w:val="004901A9"/>
    <w:rsid w:val="00490D53"/>
    <w:rsid w:val="004A1207"/>
    <w:rsid w:val="004A50AC"/>
    <w:rsid w:val="004A6755"/>
    <w:rsid w:val="004B4239"/>
    <w:rsid w:val="004B63E7"/>
    <w:rsid w:val="004C08CB"/>
    <w:rsid w:val="004C2A84"/>
    <w:rsid w:val="004D0C86"/>
    <w:rsid w:val="004D1764"/>
    <w:rsid w:val="004D3064"/>
    <w:rsid w:val="004D5E0B"/>
    <w:rsid w:val="004E3BA0"/>
    <w:rsid w:val="004E7F06"/>
    <w:rsid w:val="004F5CCF"/>
    <w:rsid w:val="00501AF2"/>
    <w:rsid w:val="00504F1D"/>
    <w:rsid w:val="00510CE5"/>
    <w:rsid w:val="00526BEB"/>
    <w:rsid w:val="00531696"/>
    <w:rsid w:val="005428AC"/>
    <w:rsid w:val="005501E5"/>
    <w:rsid w:val="00552525"/>
    <w:rsid w:val="005634F7"/>
    <w:rsid w:val="00567B66"/>
    <w:rsid w:val="00573A71"/>
    <w:rsid w:val="005757BE"/>
    <w:rsid w:val="00582694"/>
    <w:rsid w:val="00596350"/>
    <w:rsid w:val="005A4EA8"/>
    <w:rsid w:val="005B25AE"/>
    <w:rsid w:val="005B6EA8"/>
    <w:rsid w:val="005C218A"/>
    <w:rsid w:val="005D2404"/>
    <w:rsid w:val="005D580F"/>
    <w:rsid w:val="005D61D3"/>
    <w:rsid w:val="005E44DA"/>
    <w:rsid w:val="00600305"/>
    <w:rsid w:val="00603A36"/>
    <w:rsid w:val="00606815"/>
    <w:rsid w:val="00610333"/>
    <w:rsid w:val="00610713"/>
    <w:rsid w:val="00614B0B"/>
    <w:rsid w:val="006169C0"/>
    <w:rsid w:val="00630F0A"/>
    <w:rsid w:val="0063120E"/>
    <w:rsid w:val="0063343B"/>
    <w:rsid w:val="0064372E"/>
    <w:rsid w:val="00654A33"/>
    <w:rsid w:val="006570DC"/>
    <w:rsid w:val="00665468"/>
    <w:rsid w:val="00675966"/>
    <w:rsid w:val="00675A5A"/>
    <w:rsid w:val="00675AF6"/>
    <w:rsid w:val="006809DA"/>
    <w:rsid w:val="0068463F"/>
    <w:rsid w:val="00695614"/>
    <w:rsid w:val="00696DB1"/>
    <w:rsid w:val="00697D94"/>
    <w:rsid w:val="006B3CBE"/>
    <w:rsid w:val="006C00C9"/>
    <w:rsid w:val="006C39AD"/>
    <w:rsid w:val="006C61C8"/>
    <w:rsid w:val="006C6BD0"/>
    <w:rsid w:val="006D00F0"/>
    <w:rsid w:val="006E370A"/>
    <w:rsid w:val="006E7113"/>
    <w:rsid w:val="006F1B91"/>
    <w:rsid w:val="0070318C"/>
    <w:rsid w:val="0070435A"/>
    <w:rsid w:val="00705D36"/>
    <w:rsid w:val="00706DC7"/>
    <w:rsid w:val="00713F5D"/>
    <w:rsid w:val="00722958"/>
    <w:rsid w:val="007470DC"/>
    <w:rsid w:val="00781CDC"/>
    <w:rsid w:val="00787C6D"/>
    <w:rsid w:val="007A4F14"/>
    <w:rsid w:val="007C0684"/>
    <w:rsid w:val="007C2C84"/>
    <w:rsid w:val="007C322A"/>
    <w:rsid w:val="007D44C7"/>
    <w:rsid w:val="007D74FC"/>
    <w:rsid w:val="007E339A"/>
    <w:rsid w:val="007E6B00"/>
    <w:rsid w:val="007F0098"/>
    <w:rsid w:val="00805358"/>
    <w:rsid w:val="00822E6D"/>
    <w:rsid w:val="008602C3"/>
    <w:rsid w:val="00870F5C"/>
    <w:rsid w:val="0087396B"/>
    <w:rsid w:val="008739E7"/>
    <w:rsid w:val="00876A60"/>
    <w:rsid w:val="008A07CC"/>
    <w:rsid w:val="008A50A7"/>
    <w:rsid w:val="008B35D9"/>
    <w:rsid w:val="008B3B14"/>
    <w:rsid w:val="008B74F6"/>
    <w:rsid w:val="008C0FBA"/>
    <w:rsid w:val="008C4920"/>
    <w:rsid w:val="008D6725"/>
    <w:rsid w:val="008E00AF"/>
    <w:rsid w:val="008E31F3"/>
    <w:rsid w:val="008F554D"/>
    <w:rsid w:val="008F6B94"/>
    <w:rsid w:val="00904773"/>
    <w:rsid w:val="009047BF"/>
    <w:rsid w:val="009058C4"/>
    <w:rsid w:val="00923A2D"/>
    <w:rsid w:val="00923CC7"/>
    <w:rsid w:val="00933B57"/>
    <w:rsid w:val="00937468"/>
    <w:rsid w:val="009440C2"/>
    <w:rsid w:val="00946276"/>
    <w:rsid w:val="00957ECE"/>
    <w:rsid w:val="00961F32"/>
    <w:rsid w:val="009718DF"/>
    <w:rsid w:val="00972301"/>
    <w:rsid w:val="0098231A"/>
    <w:rsid w:val="00984822"/>
    <w:rsid w:val="009853A4"/>
    <w:rsid w:val="00987567"/>
    <w:rsid w:val="009971EE"/>
    <w:rsid w:val="00997D31"/>
    <w:rsid w:val="009B261D"/>
    <w:rsid w:val="009B5587"/>
    <w:rsid w:val="009D1A3D"/>
    <w:rsid w:val="009E32EF"/>
    <w:rsid w:val="009E695A"/>
    <w:rsid w:val="009F3274"/>
    <w:rsid w:val="009F5DA5"/>
    <w:rsid w:val="009F7ECB"/>
    <w:rsid w:val="00A21694"/>
    <w:rsid w:val="00A26C3F"/>
    <w:rsid w:val="00A3722D"/>
    <w:rsid w:val="00A479F6"/>
    <w:rsid w:val="00A55155"/>
    <w:rsid w:val="00A576D9"/>
    <w:rsid w:val="00A726DE"/>
    <w:rsid w:val="00A7411D"/>
    <w:rsid w:val="00A74A9B"/>
    <w:rsid w:val="00A750D1"/>
    <w:rsid w:val="00A92AEE"/>
    <w:rsid w:val="00AA0D07"/>
    <w:rsid w:val="00AA426B"/>
    <w:rsid w:val="00AB3D1A"/>
    <w:rsid w:val="00AB477A"/>
    <w:rsid w:val="00AB750B"/>
    <w:rsid w:val="00AC186C"/>
    <w:rsid w:val="00AC3B96"/>
    <w:rsid w:val="00AC3CEA"/>
    <w:rsid w:val="00AD4C3C"/>
    <w:rsid w:val="00AE2772"/>
    <w:rsid w:val="00AF36F0"/>
    <w:rsid w:val="00B05178"/>
    <w:rsid w:val="00B11582"/>
    <w:rsid w:val="00B11D96"/>
    <w:rsid w:val="00B137B5"/>
    <w:rsid w:val="00B166CC"/>
    <w:rsid w:val="00B16D09"/>
    <w:rsid w:val="00B170CE"/>
    <w:rsid w:val="00B20B6E"/>
    <w:rsid w:val="00B2586F"/>
    <w:rsid w:val="00B31276"/>
    <w:rsid w:val="00B37261"/>
    <w:rsid w:val="00B52205"/>
    <w:rsid w:val="00B53AB2"/>
    <w:rsid w:val="00B545E4"/>
    <w:rsid w:val="00B552B3"/>
    <w:rsid w:val="00B739FB"/>
    <w:rsid w:val="00B73F7E"/>
    <w:rsid w:val="00B77ABB"/>
    <w:rsid w:val="00B77EF3"/>
    <w:rsid w:val="00B9499A"/>
    <w:rsid w:val="00BA141C"/>
    <w:rsid w:val="00BA3528"/>
    <w:rsid w:val="00BB0267"/>
    <w:rsid w:val="00BB46D2"/>
    <w:rsid w:val="00BB68C4"/>
    <w:rsid w:val="00BC1818"/>
    <w:rsid w:val="00BC244B"/>
    <w:rsid w:val="00BC4CB7"/>
    <w:rsid w:val="00BC622F"/>
    <w:rsid w:val="00BC72EC"/>
    <w:rsid w:val="00BD1552"/>
    <w:rsid w:val="00BD4958"/>
    <w:rsid w:val="00BD50BC"/>
    <w:rsid w:val="00BE0E52"/>
    <w:rsid w:val="00BF6218"/>
    <w:rsid w:val="00C01C00"/>
    <w:rsid w:val="00C05A4F"/>
    <w:rsid w:val="00C075DD"/>
    <w:rsid w:val="00C16EE2"/>
    <w:rsid w:val="00C27CCD"/>
    <w:rsid w:val="00C43282"/>
    <w:rsid w:val="00C47245"/>
    <w:rsid w:val="00C47BE2"/>
    <w:rsid w:val="00C55F32"/>
    <w:rsid w:val="00C56857"/>
    <w:rsid w:val="00C60322"/>
    <w:rsid w:val="00C620A6"/>
    <w:rsid w:val="00C7096D"/>
    <w:rsid w:val="00C82AB4"/>
    <w:rsid w:val="00C94062"/>
    <w:rsid w:val="00CA6681"/>
    <w:rsid w:val="00CC107D"/>
    <w:rsid w:val="00CD6E20"/>
    <w:rsid w:val="00CE064A"/>
    <w:rsid w:val="00D0318D"/>
    <w:rsid w:val="00D046BF"/>
    <w:rsid w:val="00D157E5"/>
    <w:rsid w:val="00D24D55"/>
    <w:rsid w:val="00D260FD"/>
    <w:rsid w:val="00D341A8"/>
    <w:rsid w:val="00D342E7"/>
    <w:rsid w:val="00D355C9"/>
    <w:rsid w:val="00D42B78"/>
    <w:rsid w:val="00D44505"/>
    <w:rsid w:val="00D45A58"/>
    <w:rsid w:val="00D50784"/>
    <w:rsid w:val="00D529C9"/>
    <w:rsid w:val="00D62648"/>
    <w:rsid w:val="00D63141"/>
    <w:rsid w:val="00D641AA"/>
    <w:rsid w:val="00D667C6"/>
    <w:rsid w:val="00D734F2"/>
    <w:rsid w:val="00D73512"/>
    <w:rsid w:val="00D93E3E"/>
    <w:rsid w:val="00D9450C"/>
    <w:rsid w:val="00D956D9"/>
    <w:rsid w:val="00D96837"/>
    <w:rsid w:val="00D970B5"/>
    <w:rsid w:val="00DA594A"/>
    <w:rsid w:val="00DA5D0A"/>
    <w:rsid w:val="00DB0F5C"/>
    <w:rsid w:val="00DB3377"/>
    <w:rsid w:val="00DB66CC"/>
    <w:rsid w:val="00DD75D5"/>
    <w:rsid w:val="00DE3A17"/>
    <w:rsid w:val="00DE7011"/>
    <w:rsid w:val="00DF0305"/>
    <w:rsid w:val="00DF36D3"/>
    <w:rsid w:val="00DF4296"/>
    <w:rsid w:val="00DF681D"/>
    <w:rsid w:val="00E01A17"/>
    <w:rsid w:val="00E0553E"/>
    <w:rsid w:val="00E069E1"/>
    <w:rsid w:val="00E11FD0"/>
    <w:rsid w:val="00E202C3"/>
    <w:rsid w:val="00E21642"/>
    <w:rsid w:val="00E30513"/>
    <w:rsid w:val="00E31DAD"/>
    <w:rsid w:val="00E346E9"/>
    <w:rsid w:val="00E3538E"/>
    <w:rsid w:val="00E354B2"/>
    <w:rsid w:val="00E379F2"/>
    <w:rsid w:val="00E46666"/>
    <w:rsid w:val="00E47579"/>
    <w:rsid w:val="00E54B2B"/>
    <w:rsid w:val="00E60E1F"/>
    <w:rsid w:val="00E62838"/>
    <w:rsid w:val="00E62C3F"/>
    <w:rsid w:val="00E72479"/>
    <w:rsid w:val="00E74ABC"/>
    <w:rsid w:val="00E76343"/>
    <w:rsid w:val="00E835A8"/>
    <w:rsid w:val="00EA0D26"/>
    <w:rsid w:val="00EA1F87"/>
    <w:rsid w:val="00EB0276"/>
    <w:rsid w:val="00EB0592"/>
    <w:rsid w:val="00EB59D7"/>
    <w:rsid w:val="00EB6DE4"/>
    <w:rsid w:val="00EC2ECA"/>
    <w:rsid w:val="00ED146F"/>
    <w:rsid w:val="00ED3677"/>
    <w:rsid w:val="00ED3BAD"/>
    <w:rsid w:val="00EE1501"/>
    <w:rsid w:val="00EE32A2"/>
    <w:rsid w:val="00EE6EBB"/>
    <w:rsid w:val="00EF0E91"/>
    <w:rsid w:val="00EF3B45"/>
    <w:rsid w:val="00EF4E78"/>
    <w:rsid w:val="00EF52A1"/>
    <w:rsid w:val="00EF5C61"/>
    <w:rsid w:val="00F03179"/>
    <w:rsid w:val="00F2271E"/>
    <w:rsid w:val="00F32BAA"/>
    <w:rsid w:val="00F334EA"/>
    <w:rsid w:val="00F3558C"/>
    <w:rsid w:val="00F44FE6"/>
    <w:rsid w:val="00F45D47"/>
    <w:rsid w:val="00F575FB"/>
    <w:rsid w:val="00F6702B"/>
    <w:rsid w:val="00F75688"/>
    <w:rsid w:val="00F802EA"/>
    <w:rsid w:val="00F85B05"/>
    <w:rsid w:val="00F93E66"/>
    <w:rsid w:val="00F9569D"/>
    <w:rsid w:val="00F97D36"/>
    <w:rsid w:val="00FA1C1F"/>
    <w:rsid w:val="00FA3B87"/>
    <w:rsid w:val="00FA664A"/>
    <w:rsid w:val="00FB2CB2"/>
    <w:rsid w:val="00FB5559"/>
    <w:rsid w:val="00FE05EF"/>
    <w:rsid w:val="00FE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A3162B"/>
  <w15:docId w15:val="{42584689-AE66-42F0-9C1D-D705947C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5E3"/>
    <w:rPr>
      <w:sz w:val="24"/>
      <w:szCs w:val="24"/>
      <w:lang w:val="en-US" w:eastAsia="en-US"/>
    </w:rPr>
  </w:style>
  <w:style w:type="paragraph" w:styleId="2">
    <w:name w:val="heading 2"/>
    <w:basedOn w:val="a"/>
    <w:next w:val="a"/>
    <w:link w:val="20"/>
    <w:qFormat/>
    <w:rsid w:val="00DB66CC"/>
    <w:pPr>
      <w:keepNext/>
      <w:spacing w:before="240" w:after="60"/>
      <w:outlineLvl w:val="1"/>
    </w:pPr>
    <w:rPr>
      <w:rFonts w:ascii="Arial" w:hAnsi="Arial"/>
      <w:b/>
      <w:i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F15E3"/>
    <w:pPr>
      <w:pBdr>
        <w:bottom w:val="single" w:sz="4" w:space="1" w:color="auto"/>
      </w:pBdr>
      <w:jc w:val="center"/>
    </w:pPr>
    <w:rPr>
      <w:b/>
      <w:bCs/>
      <w:sz w:val="44"/>
    </w:rPr>
  </w:style>
  <w:style w:type="paragraph" w:styleId="a4">
    <w:name w:val="Balloon Text"/>
    <w:basedOn w:val="a"/>
    <w:semiHidden/>
    <w:rsid w:val="003071F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6C61C8"/>
    <w:pPr>
      <w:tabs>
        <w:tab w:val="center" w:pos="4680"/>
        <w:tab w:val="right" w:pos="9360"/>
      </w:tabs>
    </w:pPr>
  </w:style>
  <w:style w:type="character" w:customStyle="1" w:styleId="a6">
    <w:name w:val="Горен колонтитул Знак"/>
    <w:link w:val="a5"/>
    <w:rsid w:val="006C61C8"/>
    <w:rPr>
      <w:sz w:val="24"/>
      <w:szCs w:val="24"/>
    </w:rPr>
  </w:style>
  <w:style w:type="paragraph" w:styleId="a7">
    <w:name w:val="footer"/>
    <w:basedOn w:val="a"/>
    <w:link w:val="a8"/>
    <w:rsid w:val="006C61C8"/>
    <w:pPr>
      <w:tabs>
        <w:tab w:val="center" w:pos="4680"/>
        <w:tab w:val="right" w:pos="9360"/>
      </w:tabs>
    </w:pPr>
  </w:style>
  <w:style w:type="character" w:customStyle="1" w:styleId="a8">
    <w:name w:val="Долен колонтитул Знак"/>
    <w:link w:val="a7"/>
    <w:rsid w:val="006C61C8"/>
    <w:rPr>
      <w:sz w:val="24"/>
      <w:szCs w:val="24"/>
    </w:rPr>
  </w:style>
  <w:style w:type="character" w:styleId="a9">
    <w:name w:val="Hyperlink"/>
    <w:rsid w:val="0024334F"/>
    <w:rPr>
      <w:color w:val="0000FF"/>
      <w:u w:val="single"/>
    </w:rPr>
  </w:style>
  <w:style w:type="table" w:styleId="aa">
    <w:name w:val="Table Grid"/>
    <w:basedOn w:val="a1"/>
    <w:uiPriority w:val="59"/>
    <w:rsid w:val="005428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rsid w:val="009718DF"/>
    <w:pPr>
      <w:tabs>
        <w:tab w:val="left" w:pos="709"/>
      </w:tabs>
    </w:pPr>
    <w:rPr>
      <w:lang w:eastAsia="pl-PL"/>
    </w:rPr>
  </w:style>
  <w:style w:type="paragraph" w:styleId="ab">
    <w:name w:val="List Paragraph"/>
    <w:basedOn w:val="a"/>
    <w:uiPriority w:val="34"/>
    <w:qFormat/>
    <w:rsid w:val="00D529C9"/>
    <w:pPr>
      <w:ind w:left="720"/>
      <w:contextualSpacing/>
    </w:pPr>
  </w:style>
  <w:style w:type="paragraph" w:styleId="ac">
    <w:name w:val="Body Text Indent"/>
    <w:basedOn w:val="a"/>
    <w:link w:val="ad"/>
    <w:rsid w:val="00FA664A"/>
    <w:pPr>
      <w:jc w:val="both"/>
    </w:pPr>
    <w:rPr>
      <w:rFonts w:ascii="Arial Narrow" w:hAnsi="Arial Narrow"/>
      <w:sz w:val="28"/>
      <w:szCs w:val="20"/>
      <w:lang w:val="bg-BG"/>
    </w:rPr>
  </w:style>
  <w:style w:type="character" w:customStyle="1" w:styleId="ad">
    <w:name w:val="Основен текст с отстъп Знак"/>
    <w:basedOn w:val="a0"/>
    <w:link w:val="ac"/>
    <w:rsid w:val="00FA664A"/>
    <w:rPr>
      <w:rFonts w:ascii="Arial Narrow" w:hAnsi="Arial Narrow"/>
      <w:sz w:val="28"/>
      <w:lang w:eastAsia="en-US"/>
    </w:rPr>
  </w:style>
  <w:style w:type="paragraph" w:styleId="ae">
    <w:name w:val="Body Text"/>
    <w:basedOn w:val="a"/>
    <w:link w:val="af"/>
    <w:rsid w:val="00FA664A"/>
    <w:pPr>
      <w:spacing w:after="120"/>
    </w:pPr>
    <w:rPr>
      <w:rFonts w:ascii="BodinoCyr" w:hAnsi="BodinoCyr"/>
      <w:b/>
      <w:sz w:val="40"/>
      <w:szCs w:val="20"/>
      <w:u w:val="single"/>
      <w:lang w:eastAsia="bg-BG"/>
    </w:rPr>
  </w:style>
  <w:style w:type="character" w:customStyle="1" w:styleId="af">
    <w:name w:val="Основен текст Знак"/>
    <w:basedOn w:val="a0"/>
    <w:link w:val="ae"/>
    <w:rsid w:val="00FA664A"/>
    <w:rPr>
      <w:rFonts w:ascii="BodinoCyr" w:hAnsi="BodinoCyr"/>
      <w:b/>
      <w:sz w:val="40"/>
      <w:u w:val="single"/>
      <w:lang w:val="en-US"/>
    </w:rPr>
  </w:style>
  <w:style w:type="paragraph" w:styleId="21">
    <w:name w:val="Body Text 2"/>
    <w:basedOn w:val="a"/>
    <w:link w:val="22"/>
    <w:uiPriority w:val="99"/>
    <w:unhideWhenUsed/>
    <w:rsid w:val="00DE7011"/>
    <w:pPr>
      <w:spacing w:after="120" w:line="480" w:lineRule="auto"/>
      <w:jc w:val="both"/>
    </w:pPr>
    <w:rPr>
      <w:szCs w:val="22"/>
      <w:lang w:val="bg-BG" w:eastAsia="bg-BG"/>
    </w:rPr>
  </w:style>
  <w:style w:type="character" w:customStyle="1" w:styleId="22">
    <w:name w:val="Основен текст 2 Знак"/>
    <w:basedOn w:val="a0"/>
    <w:link w:val="21"/>
    <w:uiPriority w:val="99"/>
    <w:rsid w:val="00DE7011"/>
    <w:rPr>
      <w:sz w:val="24"/>
      <w:szCs w:val="22"/>
    </w:rPr>
  </w:style>
  <w:style w:type="character" w:customStyle="1" w:styleId="20">
    <w:name w:val="Заглавие 2 Знак"/>
    <w:basedOn w:val="a0"/>
    <w:link w:val="2"/>
    <w:rsid w:val="00DB66CC"/>
    <w:rPr>
      <w:rFonts w:ascii="Arial" w:hAnsi="Arial"/>
      <w:b/>
      <w:i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wd&#1088;@abv.bg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DXeOHM2C5vO5DvShx2BPf8s95Hoj1V+8Tt0w9GZisNs=</DigestValue>
    </Reference>
    <Reference Type="http://www.w3.org/2000/09/xmldsig#Object" URI="#idOfficeObject">
      <DigestMethod Algorithm="http://www.w3.org/2001/04/xmlenc#sha256"/>
      <DigestValue>zkGtBemieXnAQAHU2ZixTA2MbUvuyyguzu099OV3VzU=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nRznzfBW2nN8aqjKFjeJwn0nV7x4qp290vqVM5+EVqY=</DigestValue>
    </Reference>
    <Reference Type="http://www.w3.org/2000/09/xmldsig#Object" URI="#idValidSigLnImg">
      <DigestMethod Algorithm="http://www.w3.org/2001/04/xmlenc#sha256"/>
      <DigestValue>e+y6cqyUjHVoFefaRtSYCQDpYp0pMx9xuvW13xiudy8=</DigestValue>
    </Reference>
    <Reference Type="http://www.w3.org/2000/09/xmldsig#Object" URI="#idInvalidSigLnImg">
      <DigestMethod Algorithm="http://www.w3.org/2001/04/xmlenc#sha256"/>
      <DigestValue>8K13zPJQdX/ikiO088kHP7jDFITt36DVh3oXmrKL0Bc=</DigestValue>
    </Reference>
  </SignedInfo>
  <SignatureValue>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</SignatureValue>
  <KeyInfo>
    <X509Data>
      <X509Certificate>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k73Dt3t1Lu2cJeFQtQTQ1qp2VQIEQOKpaM6syioTV/Y=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e255o8njGGK8AMyl0ANTfO8vA89pW+D6avISUEMy1dU=</DigestValue>
      </Reference>
      <Reference URI="/word/document.xml?ContentType=application/vnd.openxmlformats-officedocument.wordprocessingml.document.main+xml">
        <DigestMethod Algorithm="http://www.w3.org/2001/04/xmlenc#sha256"/>
        <DigestValue>xoSE1Y5SrtaBT/uWQAK5mrW1wfyH/6FLRexMFaEXT48=</DigestValue>
      </Reference>
      <Reference URI="/word/endnotes.xml?ContentType=application/vnd.openxmlformats-officedocument.wordprocessingml.endnotes+xml">
        <DigestMethod Algorithm="http://www.w3.org/2001/04/xmlenc#sha256"/>
        <DigestValue>BmYWd4L38+HFiqnJ5yLSNL7jYc8P0UpTkrnoiUzBrYM=</DigestValue>
      </Reference>
      <Reference URI="/word/fontTable.xml?ContentType=application/vnd.openxmlformats-officedocument.wordprocessingml.fontTable+xml">
        <DigestMethod Algorithm="http://www.w3.org/2001/04/xmlenc#sha256"/>
        <DigestValue>1EbZCK58A2yoEn7y9oDjDRlX2x5U2TibydrlbNfyNoQ=</DigestValue>
      </Reference>
      <Reference URI="/word/footer1.xml?ContentType=application/vnd.openxmlformats-officedocument.wordprocessingml.footer+xml">
        <DigestMethod Algorithm="http://www.w3.org/2001/04/xmlenc#sha256"/>
        <DigestValue>wBI+02FC5rzOEQch+Jq60/pg4DXP4T0103QayzzEbS4=</DigestValue>
      </Reference>
      <Reference URI="/word/footnotes.xml?ContentType=application/vnd.openxmlformats-officedocument.wordprocessingml.footnotes+xml">
        <DigestMethod Algorithm="http://www.w3.org/2001/04/xmlenc#sha256"/>
        <DigestValue>n+aXdM2fT0TTmlw7eWHfs+eX6k8WmY6c0CQDJ2coT+E=</DigestValue>
      </Reference>
      <Reference URI="/word/header1.xml?ContentType=application/vnd.openxmlformats-officedocument.wordprocessingml.header+xml">
        <DigestMethod Algorithm="http://www.w3.org/2001/04/xmlenc#sha256"/>
        <DigestValue>wjJFve1dOP+a+4P9NJuWYr/8or1uNIx7j6eyPuioqBE=</DigestValue>
      </Reference>
      <Reference URI="/word/media/image1.emf?ContentType=image/x-emf">
        <DigestMethod Algorithm="http://www.w3.org/2001/04/xmlenc#sha256"/>
        <DigestValue>QEVLSYfvcvjfouWXgb0j/2q9HxT4InZk6n2DZQs5nRw=</DigestValue>
      </Reference>
      <Reference URI="/word/media/image2.emf?ContentType=image/x-emf">
        <DigestMethod Algorithm="http://www.w3.org/2001/04/xmlenc#sha256"/>
        <DigestValue>T6anuaTpyN2WDFM8mlc9SMRPFa59qYftQi0wqcRtFAQ=</DigestValue>
      </Reference>
      <Reference URI="/word/media/image3.png?ContentType=image/png">
        <DigestMethod Algorithm="http://www.w3.org/2001/04/xmlenc#sha256"/>
        <DigestValue>cx2rpvPTNZBMF6mBt1szwduJ/hp+DCHdseWahYpCwZA=</DigestValue>
      </Reference>
      <Reference URI="/word/media/image4.png?ContentType=image/png">
        <DigestMethod Algorithm="http://www.w3.org/2001/04/xmlenc#sha256"/>
        <DigestValue>u+DheAHoCFCsO0aeEbS7pOrUVhPMAln8N/yyY4o6HlI=</DigestValue>
      </Reference>
      <Reference URI="/word/numbering.xml?ContentType=application/vnd.openxmlformats-officedocument.wordprocessingml.numbering+xml">
        <DigestMethod Algorithm="http://www.w3.org/2001/04/xmlenc#sha256"/>
        <DigestValue>6Qo6Asv0TTa/CufIKEEgTnoZbr09H0f2wMNYxD44+xw=</DigestValue>
      </Reference>
      <Reference URI="/word/settings.xml?ContentType=application/vnd.openxmlformats-officedocument.wordprocessingml.settings+xml">
        <DigestMethod Algorithm="http://www.w3.org/2001/04/xmlenc#sha256"/>
        <DigestValue>ATLeb5ciXgmkoOBllpkpeLQkkUVrxT0b7YSMmqS5/gk=</DigestValue>
      </Reference>
      <Reference URI="/word/styles.xml?ContentType=application/vnd.openxmlformats-officedocument.wordprocessingml.styles+xml">
        <DigestMethod Algorithm="http://www.w3.org/2001/04/xmlenc#sha256"/>
        <DigestValue>YWJswIIb3hX5kaDv5XWm7WoKeNYVj+5m3VuN2M+GKmo=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2026-09-04T13:13:39Z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{44D6476F-134B-40B5-903B-B54C945F3A19}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2026-09-04T13:13:39Z</xd:SigningTime>
          <xd:SigningCertificate>
            <xd:Cert>
              <xd:CertDigest>
                <DigestMethod Algorithm="http://www.w3.org/2001/04/xmlenc#sha256"/>
                <DigestValue>qBpgAPJ4/6ZtkKZ4DiAWncBWJxB3ZDRhC4bd1tSqTMM=</DigestValue>
              </xd:CertDigest>
              <xd:IssuerSerial>
                <X509IssuerName>C=BG, L=Sofia, O=Information Services JSC, OID.2.5.4.97=NTRBG-831641791, CN=StampIT Global Qualified CA</X509IssuerName>
                <X509SerialNumber>2113246656596086307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2FgAAMwsAACBFTUYAAAEA0BsAAKo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cAAAAFAAAANAEAABUAAAD3AAAABQAAAD4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cAAAAFAAAANQEAABYAAAAlAAAADAAAAAEAAABUAAAAkAAAAPgAAAAFAAAAMwEAABUAAAABAAAAAMCPQVVVj0H4AAAABQAAAAsAAABMAAAAAAAAAAAAAAAAAAAA//////////9kAAAANAAuADkALgAyADAAMgA2ACAAMwQuAAAPBwAAAAMAAAAHAAAAAwAAAAcAAAAHAAAABwAAAAcAAAAEAAAABQAAAAM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AAwI9BVVW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DMAAABWAAAALQAAADsAAAAHAAAAHAAAACEA8AAAAAAAAAAAAAAAgD8AAAAAAAAAAAAAgD8AAAAAAAAAAAAAAAAAAAAAAAAAAAAAAAAAAAAAAAAAACUAAAAMAAAAAAAAgCgAAAAMAAAABAAAAFIAAABwAQAABAAAAOz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</Object>
  <Object Id="idInvalidSigLnImg">AQAAAGwAAAAAAAAAAAAAAD8BAACfAAAAAAAAAAAAAAB2FgAAMwsAACBFTUYAAAEAACAAALA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mgAAABUAAAAq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mwAAABYAAAAlAAAADAAAAAEAAABUAAAArAAAACsAAAAFAAAAmQAAABUAAAABAAAAAMCPQVVVj0Er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AMCPQVVV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AzAAAAVgAAAC0AAAA7AAAAB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LQAAADsAAAA0AAAAVwAAACUAAAAMAAAABAAAAFQAAABUAAAALgAAADsAAAAyAAAAVgAAAAEAAAAAwI9BVVWPQS4AAAA7AAAAAQAAAEwAAAAAAAAAAAAAAAAAAAD//////////1AAAAAgAAAABQ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Rq53uKUO+fuQMk9wMs39ASPSHA3j3Hvo+ElBPh4oOlk=</DigestValue>
    </Reference>
    <Reference Type="http://www.w3.org/2000/09/xmldsig#Object" URI="#idOfficeObject">
      <DigestMethod Algorithm="http://www.w3.org/2001/04/xmlenc#sha256"/>
      <DigestValue>+TTWL5BjcUZRoGAvmMSB4IgerMPAHMWAoykNABpon14=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pHaQrbq9byf0J5SzRUE6q0qAcyKUyDHk54IseLUXfFk=</DigestValue>
    </Reference>
    <Reference Type="http://www.w3.org/2000/09/xmldsig#Object" URI="#idValidSigLnImg">
      <DigestMethod Algorithm="http://www.w3.org/2001/04/xmlenc#sha256"/>
      <DigestValue>GoIBYP2+R+NeaQj5q3P9ds2+u91uPPZm3phN5zxfVuA=</DigestValue>
    </Reference>
    <Reference Type="http://www.w3.org/2000/09/xmldsig#Object" URI="#idInvalidSigLnImg">
      <DigestMethod Algorithm="http://www.w3.org/2001/04/xmlenc#sha256"/>
      <DigestValue>eK631Odeo+00IkCwZEen+qC41p+2C9rnNzhgKDStH10=</DigestValue>
    </Reference>
  </SignedInfo>
  <SignatureValue>r3sGBv3/vtGfSSaxW24ROEvmE4OaLH+jlt/vfWpGi/1InOYeSWDj6i+ByAbZfQ1iR/rSF1QIgBq7
PN69OaQboKS2O9rQVcUdUz1ScEy5UKy/kve+AdqxQLT8wNNYm1t7HFxaG0m9rUmchxzAtwxcv0yA
A9raPjbFa5VxaEX6DnnfHVw2RNM/4PP0r1B68PvA+M2eMG9fotaB5s8aUpcP8HMSW/xFd2cO5tQk
MLyDirlQcital6ccQJ22hFCNhLymilyaD5k5N8+xKIFL5blAdbRFYega+eSaPmVYT+Vm2+0AvxxV
PFEkVptxjrZnFR0fp27MP2n/l11vz4GqRPvOew==</SignatureValue>
  <KeyInfo>
    <X509Data>
      <X509Certificate>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k73Dt3t1Lu2cJeFQtQTQ1qp2VQIEQOKpaM6syioTV/Y=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e255o8njGGK8AMyl0ANTfO8vA89pW+D6avISUEMy1dU=</DigestValue>
      </Reference>
      <Reference URI="/word/document.xml?ContentType=application/vnd.openxmlformats-officedocument.wordprocessingml.document.main+xml">
        <DigestMethod Algorithm="http://www.w3.org/2001/04/xmlenc#sha256"/>
        <DigestValue>xoSE1Y5SrtaBT/uWQAK5mrW1wfyH/6FLRexMFaEXT48=</DigestValue>
      </Reference>
      <Reference URI="/word/endnotes.xml?ContentType=application/vnd.openxmlformats-officedocument.wordprocessingml.endnotes+xml">
        <DigestMethod Algorithm="http://www.w3.org/2001/04/xmlenc#sha256"/>
        <DigestValue>BmYWd4L38+HFiqnJ5yLSNL7jYc8P0UpTkrnoiUzBrYM=</DigestValue>
      </Reference>
      <Reference URI="/word/fontTable.xml?ContentType=application/vnd.openxmlformats-officedocument.wordprocessingml.fontTable+xml">
        <DigestMethod Algorithm="http://www.w3.org/2001/04/xmlenc#sha256"/>
        <DigestValue>1EbZCK58A2yoEn7y9oDjDRlX2x5U2TibydrlbNfyNoQ=</DigestValue>
      </Reference>
      <Reference URI="/word/footer1.xml?ContentType=application/vnd.openxmlformats-officedocument.wordprocessingml.footer+xml">
        <DigestMethod Algorithm="http://www.w3.org/2001/04/xmlenc#sha256"/>
        <DigestValue>wBI+02FC5rzOEQch+Jq60/pg4DXP4T0103QayzzEbS4=</DigestValue>
      </Reference>
      <Reference URI="/word/footnotes.xml?ContentType=application/vnd.openxmlformats-officedocument.wordprocessingml.footnotes+xml">
        <DigestMethod Algorithm="http://www.w3.org/2001/04/xmlenc#sha256"/>
        <DigestValue>n+aXdM2fT0TTmlw7eWHfs+eX6k8WmY6c0CQDJ2coT+E=</DigestValue>
      </Reference>
      <Reference URI="/word/header1.xml?ContentType=application/vnd.openxmlformats-officedocument.wordprocessingml.header+xml">
        <DigestMethod Algorithm="http://www.w3.org/2001/04/xmlenc#sha256"/>
        <DigestValue>wjJFve1dOP+a+4P9NJuWYr/8or1uNIx7j6eyPuioqBE=</DigestValue>
      </Reference>
      <Reference URI="/word/media/image1.emf?ContentType=image/x-emf">
        <DigestMethod Algorithm="http://www.w3.org/2001/04/xmlenc#sha256"/>
        <DigestValue>QEVLSYfvcvjfouWXgb0j/2q9HxT4InZk6n2DZQs5nRw=</DigestValue>
      </Reference>
      <Reference URI="/word/media/image2.emf?ContentType=image/x-emf">
        <DigestMethod Algorithm="http://www.w3.org/2001/04/xmlenc#sha256"/>
        <DigestValue>T6anuaTpyN2WDFM8mlc9SMRPFa59qYftQi0wqcRtFAQ=</DigestValue>
      </Reference>
      <Reference URI="/word/media/image3.png?ContentType=image/png">
        <DigestMethod Algorithm="http://www.w3.org/2001/04/xmlenc#sha256"/>
        <DigestValue>cx2rpvPTNZBMF6mBt1szwduJ/hp+DCHdseWahYpCwZA=</DigestValue>
      </Reference>
      <Reference URI="/word/media/image4.png?ContentType=image/png">
        <DigestMethod Algorithm="http://www.w3.org/2001/04/xmlenc#sha256"/>
        <DigestValue>u+DheAHoCFCsO0aeEbS7pOrUVhPMAln8N/yyY4o6HlI=</DigestValue>
      </Reference>
      <Reference URI="/word/numbering.xml?ContentType=application/vnd.openxmlformats-officedocument.wordprocessingml.numbering+xml">
        <DigestMethod Algorithm="http://www.w3.org/2001/04/xmlenc#sha256"/>
        <DigestValue>6Qo6Asv0TTa/CufIKEEgTnoZbr09H0f2wMNYxD44+xw=</DigestValue>
      </Reference>
      <Reference URI="/word/settings.xml?ContentType=application/vnd.openxmlformats-officedocument.wordprocessingml.settings+xml">
        <DigestMethod Algorithm="http://www.w3.org/2001/04/xmlenc#sha256"/>
        <DigestValue>ATLeb5ciXgmkoOBllpkpeLQkkUVrxT0b7YSMmqS5/gk=</DigestValue>
      </Reference>
      <Reference URI="/word/styles.xml?ContentType=application/vnd.openxmlformats-officedocument.wordprocessingml.styles+xml">
        <DigestMethod Algorithm="http://www.w3.org/2001/04/xmlenc#sha256"/>
        <DigestValue>YWJswIIb3hX5kaDv5XWm7WoKeNYVj+5m3VuN2M+GKmo=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2026-09-04T13:24:34Z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{1437E4C5-4C13-4EBE-A3AE-86A3C6F5B113}</SetupID>
          <SignatureText>РД-07-558/04.09.2026г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2026-09-04T13:24:34Z</xd:SigningTime>
          <xd:SigningCertificate>
            <xd:Cert>
              <xd:CertDigest>
                <DigestMethod Algorithm="http://www.w3.org/2001/04/xmlenc#sha256"/>
                <DigestValue>xHkMQQvs43T2bX9VIuqhj+uRjtKXlT7YuVFqJpCfehU=</DigestValue>
              </xd:CertDigest>
              <xd:IssuerSerial>
                <X509IssuerName>C=BG, L=Sofia, O=Information Services JSC, OID.2.5.4.97=NTRBG-831641791, CN=StampIT Global Qualified CA</X509IssuerName>
                <X509SerialNumber>5264731454536745252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H8BAAC/AAAAAAAAAAAAAAD8IQAAmRAAACBFTUYAAAEAgBoAAKIAAAAGAAAAAAAAAAAAAAAAAAAAgAcAADgEAACzAQAA7wAAAAAAAAAAAAAAAAAAADijBgCYpQM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CcBAAAGAAAAcQEAABoAAAAnAQAABgAAAEs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CcBAAAGAAAAcgEAABsAAAAlAAAADAAAAAEAAABUAAAAkAAAACgBAAAGAAAAcAEAABoAAAABAAAAAEC1QXsJsUEoAQAABgAAAAsAAABMAAAAAAAAAAAAAAAAAAAA//////////9kAAAANAAuADkALgAyADAAMgA2ACAAMwQuAAAACQAAAAMAAAAJAAAAAwAAAAkAAAAJAAAACQAAAAkAAAAEAAAABgAAAAMAAABLAAAAQAAAADAAAAAFAAAAIAAAAAEAAAABAAAAEAAAAAAAAAAAAAAAgAEAAMAAAAAAAAAAAAAAAIABAADA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IgAAAAAAAABJAAAAIQDwAAAAAAAAAAAAAACAPwAAAAAAAAAAAACAPwAAAAAAAAAAAAAAAAAAAAAAAAAAAAAAAAAAAAAAAAAAJQAAAAwAAAAAAACAKAAAAAwAAAADAAAAJwAAABgAAAADAAAAAAAAAAAAAAAAAAAAJQAAAAwAAAADAAAATAAAAGQAAAAAAAAAAAAAAP//////////AAAAACIAAACAAQAAAAAAACEA8AAAAAAAAAAAAAAAgD8AAAAAAAAAAAAAgD8AAAAAAAAAAAAAAAAAAAAAAAAAAAAAAAAAAAAAAAAAACUAAAAMAAAAAAAAgCgAAAAMAAAAAwAAACcAAAAYAAAAAwAAAAAAAAAAAAAAAAAAACUAAAAMAAAAAwAAAEwAAABkAAAAAAAAAAAAAAD//////////4ABAAAiAAAAAAAAAEkAAAAhAPAAAAAAAAAAAAAAAIA/AAAAAAAAAAAAAIA/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///wAAAAAAJQAAAAwAAAADAAAATAAAAGQAAAAAAAAAIgAAAH8BAABqAAAAAAAAACIAAACAAQAASQAAACEA8AAAAAAAAAAAAAAAgD8AAAAAAAAAAAAAgD8AAAAAAAAAAAAAAAAAAAAAAAAAAAAAAAAAAAAAAAAAACUAAAAMAAAAAAAAgCgAAAAMAAAAAwAAACcAAAAYAAAAAwAAAAAAAAD///8AAAAAACUAAAAMAAAAAwAAAEwAAABkAAAADgAAAEcAAAAkAAAAagAAAA4AAABH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</Object>
  <Object Id="idInvalidSigLnImg">AQAAAGwAAAAAAAAAAAAAAH8BAAC/AAAAAAAAAAAAAAD8IQAAmRAAACBFTUYAAAEAYCAAAKgAAAAGAAAAAAAAAAAAAAAAAAAAgAcAADgEAACzAQAA7wAAAAAAAAAAAAAAAAAAADijBgCYpQM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DQAAAAGAAAAvAAAABsAAAAlAAAADAAAAAEAAABUAAAArAAAADUAAAAGAAAAugAAABoAAAABAAAAAEC1QXsJsUE1AAAABgAAABAAAABMAAAAAAAAAAAAAAAAAAAA//////////9sAAAAHQQ1BDIEMAQ7BDgENAQ1BD0EIAA/BD4ENAQ/BDgEQQQLAAAACAAAAAgAAAAIAAAACAAAAAkAAAAJAAAACAAAAAkAAAAEAAAACQAAAAkAAAAJAAAACQAAAAkAAAAHAAAASwAAAEAAAAAwAAAABQAAACAAAAABAAAAAQAAABAAAAAAAAAAAAAAAIABAADAAAAAAAAAAAAAAACAAQAAw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7BCC7-BF76-44ED-928C-036F94B89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ЗАПОВЕД</vt:lpstr>
    </vt:vector>
  </TitlesOfParts>
  <Company/>
  <LinksUpToDate>false</LinksUpToDate>
  <CharactersWithSpaces>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ALEX</dc:creator>
  <cp:lastModifiedBy>user</cp:lastModifiedBy>
  <cp:revision>5</cp:revision>
  <cp:lastPrinted>2023-06-12T05:39:00Z</cp:lastPrinted>
  <dcterms:created xsi:type="dcterms:W3CDTF">2026-09-04T12:00:00Z</dcterms:created>
  <dcterms:modified xsi:type="dcterms:W3CDTF">2026-09-04T12:15:00Z</dcterms:modified>
</cp:coreProperties>
</file>