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68" w:type="dxa"/>
        <w:tblInd w:w="-72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60"/>
        <w:gridCol w:w="5558"/>
        <w:gridCol w:w="3150"/>
      </w:tblGrid>
      <w:tr w:rsidR="004823E5" w:rsidRPr="004823E5" w14:paraId="14E1CA98" w14:textId="77777777" w:rsidTr="004823E5">
        <w:trPr>
          <w:trHeight w:val="1842"/>
        </w:trPr>
        <w:tc>
          <w:tcPr>
            <w:tcW w:w="1960" w:type="dxa"/>
            <w:vAlign w:val="center"/>
          </w:tcPr>
          <w:p w14:paraId="5D8F19D9" w14:textId="77777777" w:rsidR="004823E5" w:rsidRPr="004823E5" w:rsidRDefault="004823E5" w:rsidP="004823E5">
            <w:pPr>
              <w:jc w:val="center"/>
              <w:rPr>
                <w:rFonts w:eastAsia="Calibri"/>
                <w:sz w:val="22"/>
                <w:szCs w:val="22"/>
              </w:rPr>
            </w:pPr>
            <w:r w:rsidRPr="004823E5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0AD08B3E" wp14:editId="7D7A902D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112395</wp:posOffset>
                  </wp:positionV>
                  <wp:extent cx="1095375" cy="894080"/>
                  <wp:effectExtent l="0" t="0" r="0" b="0"/>
                  <wp:wrapNone/>
                  <wp:docPr id="4" name="Picture 4" descr="C:\Users\user\Desktop\ЛОГ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ЛОГ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9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58" w:type="dxa"/>
            <w:vAlign w:val="center"/>
          </w:tcPr>
          <w:p w14:paraId="55DF7DB6" w14:textId="77777777" w:rsidR="004823E5" w:rsidRPr="00BB77B0" w:rsidRDefault="004823E5" w:rsidP="004823E5">
            <w:pPr>
              <w:tabs>
                <w:tab w:val="center" w:pos="4680"/>
                <w:tab w:val="right" w:pos="9360"/>
              </w:tabs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 w:rsidRPr="00BB77B0">
              <w:rPr>
                <w:rFonts w:ascii="Verdana" w:eastAsia="Calibri" w:hAnsi="Verdana"/>
                <w:sz w:val="20"/>
                <w:szCs w:val="20"/>
                <w:lang w:eastAsia="en-US"/>
              </w:rPr>
              <w:t>МИНИСТЕРСТВО НА ЗЕМЕДЕЛИЕТО И ХРАНИТЕ</w:t>
            </w:r>
          </w:p>
          <w:p w14:paraId="79E68DD3" w14:textId="77777777" w:rsidR="004823E5" w:rsidRPr="00BB77B0" w:rsidRDefault="004823E5" w:rsidP="004823E5">
            <w:pPr>
              <w:tabs>
                <w:tab w:val="center" w:pos="4680"/>
                <w:tab w:val="right" w:pos="9360"/>
              </w:tabs>
              <w:jc w:val="center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  <w:p w14:paraId="1CDBC846" w14:textId="77777777" w:rsidR="004823E5" w:rsidRPr="00BB77B0" w:rsidRDefault="004823E5" w:rsidP="004823E5">
            <w:pPr>
              <w:tabs>
                <w:tab w:val="center" w:pos="4680"/>
                <w:tab w:val="right" w:pos="9360"/>
              </w:tabs>
              <w:jc w:val="center"/>
              <w:rPr>
                <w:rFonts w:ascii="Verdana" w:eastAsia="Calibri" w:hAnsi="Verdana"/>
                <w:bCs/>
                <w:sz w:val="20"/>
                <w:szCs w:val="20"/>
                <w:lang w:eastAsia="zh-CN"/>
              </w:rPr>
            </w:pPr>
            <w:r w:rsidRPr="00BB77B0">
              <w:rPr>
                <w:rFonts w:ascii="Verdana" w:eastAsia="Calibri" w:hAnsi="Verdana"/>
                <w:bCs/>
                <w:sz w:val="20"/>
                <w:szCs w:val="20"/>
                <w:lang w:eastAsia="zh-CN"/>
              </w:rPr>
              <w:t>„ЮГОЗАПАДНО ДЪРЖАВНО ПРЕДПРИЯТИЕ“ ДП</w:t>
            </w:r>
          </w:p>
          <w:p w14:paraId="369ED935" w14:textId="77777777" w:rsidR="004823E5" w:rsidRPr="004823E5" w:rsidRDefault="004823E5" w:rsidP="004823E5">
            <w:pPr>
              <w:jc w:val="center"/>
              <w:rPr>
                <w:rFonts w:eastAsia="Calibri"/>
                <w:sz w:val="22"/>
                <w:szCs w:val="22"/>
              </w:rPr>
            </w:pPr>
            <w:r w:rsidRPr="00BB77B0">
              <w:rPr>
                <w:rFonts w:ascii="Verdana" w:eastAsia="Calibri" w:hAnsi="Verdana"/>
                <w:bCs/>
                <w:sz w:val="20"/>
                <w:szCs w:val="20"/>
                <w:lang w:eastAsia="zh-CN"/>
              </w:rPr>
              <w:t>ТП „ДЪРЖАВНО ГОРСКО СТОПАНСТВО БЛАГОЕВГРАД“</w:t>
            </w:r>
          </w:p>
        </w:tc>
        <w:tc>
          <w:tcPr>
            <w:tcW w:w="3150" w:type="dxa"/>
            <w:vAlign w:val="center"/>
          </w:tcPr>
          <w:p w14:paraId="06FF8D71" w14:textId="77777777" w:rsidR="004823E5" w:rsidRPr="004823E5" w:rsidRDefault="004823E5" w:rsidP="004823E5">
            <w:pPr>
              <w:jc w:val="center"/>
              <w:rPr>
                <w:rFonts w:eastAsia="Calibri"/>
                <w:sz w:val="22"/>
                <w:szCs w:val="22"/>
              </w:rPr>
            </w:pPr>
            <w:r w:rsidRPr="004823E5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1" locked="0" layoutInCell="1" allowOverlap="1" wp14:anchorId="61FA1990" wp14:editId="52B39608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-53975</wp:posOffset>
                  </wp:positionV>
                  <wp:extent cx="1968500" cy="841375"/>
                  <wp:effectExtent l="0" t="0" r="0" b="0"/>
                  <wp:wrapNone/>
                  <wp:docPr id="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841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525F8F2" w14:textId="77777777" w:rsidR="004823E5" w:rsidRPr="004823E5" w:rsidRDefault="004823E5" w:rsidP="004823E5">
      <w:pPr>
        <w:jc w:val="center"/>
        <w:rPr>
          <w:szCs w:val="22"/>
        </w:rPr>
      </w:pPr>
      <w:r w:rsidRPr="004823E5">
        <w:rPr>
          <w:rFonts w:ascii="Verdana" w:eastAsia="Calibri" w:hAnsi="Verdana"/>
          <w:sz w:val="16"/>
          <w:szCs w:val="16"/>
          <w:lang w:val="ru-RU" w:eastAsia="en-US"/>
        </w:rPr>
        <w:t xml:space="preserve">2700, гр. </w:t>
      </w:r>
      <w:proofErr w:type="spellStart"/>
      <w:r w:rsidRPr="004823E5">
        <w:rPr>
          <w:rFonts w:ascii="Verdana" w:eastAsia="Calibri" w:hAnsi="Verdana"/>
          <w:sz w:val="16"/>
          <w:szCs w:val="16"/>
          <w:lang w:val="ru-RU" w:eastAsia="en-US"/>
        </w:rPr>
        <w:t>Благоевград</w:t>
      </w:r>
      <w:proofErr w:type="spellEnd"/>
      <w:r w:rsidRPr="004823E5">
        <w:rPr>
          <w:rFonts w:ascii="Verdana" w:eastAsia="Calibri" w:hAnsi="Verdana"/>
          <w:sz w:val="16"/>
          <w:szCs w:val="16"/>
          <w:lang w:val="ru-RU" w:eastAsia="en-US"/>
        </w:rPr>
        <w:t>, ул. „</w:t>
      </w:r>
      <w:proofErr w:type="spellStart"/>
      <w:r w:rsidRPr="004823E5">
        <w:rPr>
          <w:rFonts w:ascii="Verdana" w:eastAsia="Calibri" w:hAnsi="Verdana"/>
          <w:sz w:val="16"/>
          <w:szCs w:val="16"/>
          <w:lang w:val="ru-RU" w:eastAsia="en-US"/>
        </w:rPr>
        <w:t>Зора</w:t>
      </w:r>
      <w:proofErr w:type="spellEnd"/>
      <w:r w:rsidRPr="004823E5">
        <w:rPr>
          <w:rFonts w:ascii="Verdana" w:eastAsia="Calibri" w:hAnsi="Verdana"/>
          <w:sz w:val="16"/>
          <w:szCs w:val="16"/>
          <w:lang w:val="ru-RU" w:eastAsia="en-US"/>
        </w:rPr>
        <w:t xml:space="preserve">” № 18, ет.2, тел.: 073/88 42 07; </w:t>
      </w:r>
      <w:proofErr w:type="spellStart"/>
      <w:r w:rsidRPr="004823E5">
        <w:rPr>
          <w:rFonts w:ascii="Verdana" w:eastAsia="Calibri" w:hAnsi="Verdana"/>
          <w:sz w:val="16"/>
          <w:szCs w:val="16"/>
          <w:lang w:val="ru-RU" w:eastAsia="en-US"/>
        </w:rPr>
        <w:t>email</w:t>
      </w:r>
      <w:proofErr w:type="spellEnd"/>
      <w:r w:rsidRPr="004823E5">
        <w:rPr>
          <w:rFonts w:ascii="Verdana" w:eastAsia="Calibri" w:hAnsi="Verdana"/>
          <w:sz w:val="16"/>
          <w:szCs w:val="16"/>
          <w:lang w:val="ru-RU" w:eastAsia="en-US"/>
        </w:rPr>
        <w:t>: dgsblagoevgrad@abv.bg</w:t>
      </w:r>
    </w:p>
    <w:p w14:paraId="0CCC1995" w14:textId="77777777" w:rsidR="004823E5" w:rsidRPr="004823E5" w:rsidRDefault="004823E5" w:rsidP="004823E5">
      <w:pPr>
        <w:jc w:val="both"/>
        <w:rPr>
          <w:rFonts w:ascii="Verdana" w:hAnsi="Verdana"/>
          <w:sz w:val="20"/>
          <w:szCs w:val="20"/>
        </w:rPr>
      </w:pPr>
    </w:p>
    <w:p w14:paraId="0CFE2F6A" w14:textId="77777777" w:rsidR="004823E5" w:rsidRPr="004823E5" w:rsidRDefault="004823E5" w:rsidP="004823E5">
      <w:pPr>
        <w:jc w:val="both"/>
        <w:rPr>
          <w:rFonts w:ascii="Verdana" w:hAnsi="Verdana"/>
          <w:sz w:val="20"/>
          <w:szCs w:val="20"/>
        </w:rPr>
      </w:pPr>
    </w:p>
    <w:p w14:paraId="0E6DB786" w14:textId="77777777" w:rsidR="004823E5" w:rsidRDefault="004823E5" w:rsidP="0098312C">
      <w:pPr>
        <w:spacing w:after="120"/>
        <w:rPr>
          <w:rFonts w:ascii="Verdana" w:hAnsi="Verdana"/>
          <w:b/>
          <w:sz w:val="22"/>
          <w:szCs w:val="22"/>
        </w:rPr>
      </w:pPr>
    </w:p>
    <w:p w14:paraId="22264422" w14:textId="77777777" w:rsidR="0098312C" w:rsidRPr="0058391C" w:rsidRDefault="0098312C" w:rsidP="004823E5">
      <w:pPr>
        <w:spacing w:after="120"/>
        <w:jc w:val="center"/>
        <w:rPr>
          <w:rFonts w:ascii="Verdana" w:hAnsi="Verdana"/>
          <w:b/>
          <w:sz w:val="22"/>
          <w:szCs w:val="22"/>
        </w:rPr>
      </w:pPr>
      <w:r w:rsidRPr="0058391C">
        <w:rPr>
          <w:rFonts w:ascii="Verdana" w:hAnsi="Verdana"/>
          <w:b/>
          <w:sz w:val="22"/>
          <w:szCs w:val="22"/>
        </w:rPr>
        <w:t>З А П О В Е Д</w:t>
      </w:r>
    </w:p>
    <w:p w14:paraId="31108586" w14:textId="77777777" w:rsidR="0098312C" w:rsidRPr="0058391C" w:rsidRDefault="0098312C" w:rsidP="0098312C">
      <w:pPr>
        <w:spacing w:after="120"/>
        <w:jc w:val="both"/>
        <w:rPr>
          <w:rFonts w:ascii="Verdana" w:hAnsi="Verdana"/>
          <w:sz w:val="18"/>
          <w:szCs w:val="22"/>
          <w:lang w:val="en-US"/>
        </w:rPr>
      </w:pPr>
      <w:r>
        <w:rPr>
          <w:rFonts w:ascii="Verdana" w:hAnsi="Verdana"/>
          <w:sz w:val="18"/>
          <w:szCs w:val="22"/>
        </w:rPr>
        <w:t xml:space="preserve">                                             </w:t>
      </w:r>
      <w:r w:rsidR="006F7C38">
        <w:rPr>
          <w:rFonts w:ascii="Verdana" w:hAnsi="Verdana"/>
          <w:sz w:val="18"/>
          <w:szCs w:val="22"/>
          <w:lang w:val="en-US"/>
        </w:rPr>
        <w:pict w14:anchorId="4E8FA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39.6pt;height:69.8pt">
            <v:imagedata r:id="rId10" o:title=""/>
            <o:lock v:ext="edit" ungrouping="t" rotation="t" cropping="t" verticies="t" text="t" grouping="t"/>
            <o:signatureline v:ext="edit" id="{F4A99247-8BC0-4E34-B0D5-859B53DB7EF1}" provid="{00000000-0000-0000-0000-000000000000}" o:suggestedsigner="Рег. №" issignatureline="t"/>
          </v:shape>
        </w:pict>
      </w:r>
    </w:p>
    <w:p w14:paraId="61DF2FDB" w14:textId="53FA45BB" w:rsidR="0098312C" w:rsidRPr="00F06527" w:rsidRDefault="0098312C" w:rsidP="00F47CFB">
      <w:pPr>
        <w:pStyle w:val="Default"/>
        <w:spacing w:line="360" w:lineRule="auto"/>
        <w:ind w:firstLine="708"/>
        <w:jc w:val="both"/>
        <w:rPr>
          <w:color w:val="auto"/>
          <w:sz w:val="20"/>
          <w:szCs w:val="20"/>
        </w:rPr>
      </w:pPr>
      <w:r w:rsidRPr="00F06527">
        <w:rPr>
          <w:color w:val="auto"/>
          <w:sz w:val="20"/>
          <w:szCs w:val="20"/>
        </w:rPr>
        <w:t xml:space="preserve">На основание  чл. 174, ал. 2 от ЗГ и чл. 74е, ал. 1, т. </w:t>
      </w:r>
      <w:r w:rsidR="00C50E4D" w:rsidRPr="00F06527">
        <w:rPr>
          <w:color w:val="auto"/>
          <w:sz w:val="20"/>
          <w:szCs w:val="20"/>
        </w:rPr>
        <w:t xml:space="preserve">2 във връзка с чл. 74е, ал. 2, т. 1 </w:t>
      </w:r>
      <w:r w:rsidRPr="00F06527">
        <w:rPr>
          <w:color w:val="auto"/>
          <w:sz w:val="20"/>
          <w:szCs w:val="20"/>
        </w:rPr>
        <w:t xml:space="preserve"> от Наредбата за</w:t>
      </w:r>
      <w:r w:rsidRPr="00F06527">
        <w:rPr>
          <w:color w:val="auto"/>
          <w:sz w:val="20"/>
          <w:szCs w:val="20"/>
          <w:lang w:val="ru-RU"/>
        </w:rPr>
        <w:t xml:space="preserve">  </w:t>
      </w:r>
      <w:r w:rsidRPr="00F06527">
        <w:rPr>
          <w:color w:val="auto"/>
          <w:sz w:val="20"/>
          <w:szCs w:val="20"/>
        </w:rPr>
        <w:t>условията и реда за възлагане изпълнението на дейности в горските територии - държавна и общинска собственост за ползването на дървесина и недървесни горски продукти</w:t>
      </w:r>
      <w:r w:rsidR="00452281" w:rsidRPr="00F06527">
        <w:rPr>
          <w:color w:val="auto"/>
          <w:sz w:val="20"/>
          <w:szCs w:val="20"/>
        </w:rPr>
        <w:t xml:space="preserve"> /НУРВИДГТ/</w:t>
      </w:r>
      <w:r w:rsidRPr="00F06527">
        <w:rPr>
          <w:color w:val="auto"/>
          <w:sz w:val="20"/>
          <w:szCs w:val="20"/>
        </w:rPr>
        <w:t xml:space="preserve"> във връзка със Заповед № </w:t>
      </w:r>
      <w:r w:rsidR="004823E5" w:rsidRPr="00F06527">
        <w:rPr>
          <w:rFonts w:eastAsia="Times New Roman"/>
          <w:bCs/>
          <w:color w:val="auto"/>
          <w:sz w:val="20"/>
          <w:szCs w:val="20"/>
          <w:lang w:eastAsia="bg-BG"/>
        </w:rPr>
        <w:t>РД-07-</w:t>
      </w:r>
      <w:r w:rsidR="00330AC6">
        <w:rPr>
          <w:rFonts w:eastAsia="Times New Roman"/>
          <w:bCs/>
          <w:color w:val="auto"/>
          <w:sz w:val="20"/>
          <w:szCs w:val="20"/>
          <w:lang w:eastAsia="bg-BG"/>
        </w:rPr>
        <w:t>2</w:t>
      </w:r>
      <w:r w:rsidR="00691C27">
        <w:rPr>
          <w:rFonts w:eastAsia="Times New Roman"/>
          <w:bCs/>
          <w:color w:val="auto"/>
          <w:sz w:val="20"/>
          <w:szCs w:val="20"/>
          <w:lang w:eastAsia="bg-BG"/>
        </w:rPr>
        <w:t>1</w:t>
      </w:r>
      <w:r w:rsidR="00330AC6">
        <w:rPr>
          <w:rFonts w:eastAsia="Times New Roman"/>
          <w:bCs/>
          <w:color w:val="auto"/>
          <w:sz w:val="20"/>
          <w:szCs w:val="20"/>
          <w:lang w:eastAsia="bg-BG"/>
        </w:rPr>
        <w:t>3</w:t>
      </w:r>
      <w:r w:rsidR="004823E5" w:rsidRPr="00F06527">
        <w:rPr>
          <w:rFonts w:eastAsia="Times New Roman"/>
          <w:bCs/>
          <w:color w:val="auto"/>
          <w:sz w:val="20"/>
          <w:szCs w:val="20"/>
          <w:lang w:eastAsia="bg-BG"/>
        </w:rPr>
        <w:t>/</w:t>
      </w:r>
      <w:r w:rsidR="00330AC6">
        <w:rPr>
          <w:rFonts w:eastAsia="Times New Roman"/>
          <w:bCs/>
          <w:color w:val="auto"/>
          <w:sz w:val="20"/>
          <w:szCs w:val="20"/>
          <w:lang w:eastAsia="bg-BG"/>
        </w:rPr>
        <w:t>10</w:t>
      </w:r>
      <w:r w:rsidR="004823E5" w:rsidRPr="00F06527">
        <w:rPr>
          <w:rFonts w:eastAsia="Times New Roman"/>
          <w:bCs/>
          <w:color w:val="auto"/>
          <w:sz w:val="20"/>
          <w:szCs w:val="20"/>
          <w:lang w:eastAsia="bg-BG"/>
        </w:rPr>
        <w:t>.0</w:t>
      </w:r>
      <w:r w:rsidR="00330AC6">
        <w:rPr>
          <w:rFonts w:eastAsia="Times New Roman"/>
          <w:bCs/>
          <w:color w:val="auto"/>
          <w:sz w:val="20"/>
          <w:szCs w:val="20"/>
          <w:lang w:eastAsia="bg-BG"/>
        </w:rPr>
        <w:t>8</w:t>
      </w:r>
      <w:r w:rsidR="004823E5" w:rsidRPr="00F06527">
        <w:rPr>
          <w:rFonts w:eastAsia="Times New Roman"/>
          <w:bCs/>
          <w:color w:val="auto"/>
          <w:sz w:val="20"/>
          <w:szCs w:val="20"/>
          <w:lang w:eastAsia="bg-BG"/>
        </w:rPr>
        <w:t>.2026г.</w:t>
      </w:r>
      <w:r w:rsidRPr="00F06527">
        <w:rPr>
          <w:color w:val="auto"/>
          <w:sz w:val="20"/>
          <w:szCs w:val="20"/>
        </w:rPr>
        <w:t xml:space="preserve"> г. за провеждане на електронен търг за </w:t>
      </w:r>
      <w:r w:rsidR="004823E5" w:rsidRPr="00F06527">
        <w:rPr>
          <w:color w:val="auto"/>
          <w:sz w:val="20"/>
          <w:szCs w:val="20"/>
        </w:rPr>
        <w:t xml:space="preserve">продажба на стояща дървесина на корен </w:t>
      </w:r>
      <w:r w:rsidR="00AF3662" w:rsidRPr="00F06527">
        <w:rPr>
          <w:color w:val="auto"/>
          <w:sz w:val="20"/>
          <w:szCs w:val="20"/>
        </w:rPr>
        <w:t xml:space="preserve"> от</w:t>
      </w:r>
      <w:r w:rsidRPr="00F06527">
        <w:rPr>
          <w:color w:val="auto"/>
          <w:sz w:val="20"/>
          <w:szCs w:val="20"/>
        </w:rPr>
        <w:t xml:space="preserve"> Обект </w:t>
      </w:r>
      <w:r w:rsidRPr="00F06527">
        <w:rPr>
          <w:color w:val="auto"/>
          <w:sz w:val="20"/>
          <w:szCs w:val="20"/>
          <w:lang w:val="ru-RU"/>
        </w:rPr>
        <w:t xml:space="preserve">№ </w:t>
      </w:r>
      <w:r w:rsidR="004823E5" w:rsidRPr="00F06527">
        <w:rPr>
          <w:color w:val="auto"/>
          <w:sz w:val="20"/>
          <w:szCs w:val="20"/>
          <w:lang w:val="ru-RU"/>
        </w:rPr>
        <w:t>26</w:t>
      </w:r>
      <w:r w:rsidR="00691C27">
        <w:rPr>
          <w:color w:val="auto"/>
          <w:sz w:val="20"/>
          <w:szCs w:val="20"/>
          <w:lang w:val="ru-RU"/>
        </w:rPr>
        <w:t>04</w:t>
      </w:r>
      <w:r w:rsidR="00432EB1" w:rsidRPr="00F06527">
        <w:rPr>
          <w:color w:val="auto"/>
          <w:sz w:val="20"/>
          <w:szCs w:val="20"/>
          <w:lang w:val="ru-RU"/>
        </w:rPr>
        <w:t xml:space="preserve">, </w:t>
      </w:r>
      <w:r w:rsidR="004823E5" w:rsidRPr="00F06527">
        <w:rPr>
          <w:rFonts w:eastAsia="Times New Roman"/>
          <w:color w:val="auto"/>
          <w:sz w:val="20"/>
          <w:szCs w:val="20"/>
          <w:lang w:eastAsia="bg-BG"/>
        </w:rPr>
        <w:t xml:space="preserve">включващ отдел: </w:t>
      </w:r>
      <w:r w:rsidR="00691C27">
        <w:rPr>
          <w:rFonts w:eastAsia="Times New Roman"/>
          <w:color w:val="auto"/>
          <w:sz w:val="20"/>
          <w:szCs w:val="20"/>
          <w:lang w:eastAsia="bg-BG"/>
        </w:rPr>
        <w:t>89 а</w:t>
      </w:r>
      <w:r w:rsidR="004823E5" w:rsidRPr="00F06527">
        <w:rPr>
          <w:rFonts w:eastAsia="Times New Roman"/>
          <w:color w:val="auto"/>
          <w:sz w:val="20"/>
          <w:szCs w:val="20"/>
          <w:lang w:eastAsia="bg-BG"/>
        </w:rPr>
        <w:t xml:space="preserve">, </w:t>
      </w:r>
      <w:r w:rsidRPr="00F06527">
        <w:rPr>
          <w:color w:val="auto"/>
          <w:sz w:val="20"/>
          <w:szCs w:val="20"/>
          <w:lang w:val="ru-RU"/>
        </w:rPr>
        <w:t xml:space="preserve">и </w:t>
      </w:r>
      <w:proofErr w:type="spellStart"/>
      <w:r w:rsidRPr="00F06527">
        <w:rPr>
          <w:color w:val="auto"/>
          <w:sz w:val="20"/>
          <w:szCs w:val="20"/>
          <w:lang w:val="ru-RU"/>
        </w:rPr>
        <w:t>утвърден</w:t>
      </w:r>
      <w:proofErr w:type="spellEnd"/>
      <w:r w:rsidRPr="00F06527">
        <w:rPr>
          <w:color w:val="auto"/>
          <w:sz w:val="20"/>
          <w:szCs w:val="20"/>
          <w:lang w:val="ru-RU"/>
        </w:rPr>
        <w:t xml:space="preserve"> на дата </w:t>
      </w:r>
      <w:r w:rsidR="00691C27">
        <w:rPr>
          <w:color w:val="auto"/>
          <w:sz w:val="20"/>
          <w:szCs w:val="20"/>
          <w:lang w:val="ru-RU"/>
        </w:rPr>
        <w:t xml:space="preserve">    </w:t>
      </w:r>
      <w:r w:rsidR="00B345E1">
        <w:rPr>
          <w:color w:val="auto"/>
          <w:sz w:val="20"/>
          <w:szCs w:val="20"/>
        </w:rPr>
        <w:t>27</w:t>
      </w:r>
      <w:r w:rsidR="004823E5" w:rsidRPr="00E81109">
        <w:rPr>
          <w:color w:val="auto"/>
          <w:sz w:val="20"/>
          <w:szCs w:val="20"/>
          <w:lang w:val="ru-RU"/>
        </w:rPr>
        <w:t>.0</w:t>
      </w:r>
      <w:r w:rsidR="00330AC6">
        <w:rPr>
          <w:color w:val="auto"/>
          <w:sz w:val="20"/>
          <w:szCs w:val="20"/>
        </w:rPr>
        <w:t>8</w:t>
      </w:r>
      <w:r w:rsidR="004823E5" w:rsidRPr="00E81109">
        <w:rPr>
          <w:color w:val="auto"/>
          <w:sz w:val="20"/>
          <w:szCs w:val="20"/>
          <w:lang w:val="ru-RU"/>
        </w:rPr>
        <w:t>.2026</w:t>
      </w:r>
      <w:r w:rsidRPr="00E81109">
        <w:rPr>
          <w:color w:val="auto"/>
          <w:sz w:val="20"/>
          <w:szCs w:val="20"/>
          <w:lang w:val="ru-RU"/>
        </w:rPr>
        <w:t xml:space="preserve"> г.</w:t>
      </w:r>
      <w:r w:rsidRPr="00F06527">
        <w:rPr>
          <w:color w:val="auto"/>
          <w:sz w:val="20"/>
          <w:szCs w:val="20"/>
          <w:lang w:val="ru-RU"/>
        </w:rPr>
        <w:t xml:space="preserve"> от директора на ТП </w:t>
      </w:r>
      <w:r w:rsidRPr="00F06527">
        <w:rPr>
          <w:color w:val="auto"/>
          <w:sz w:val="20"/>
          <w:szCs w:val="20"/>
        </w:rPr>
        <w:t xml:space="preserve">„ДГС </w:t>
      </w:r>
      <w:r w:rsidR="004823E5" w:rsidRPr="00F06527">
        <w:rPr>
          <w:color w:val="auto"/>
          <w:sz w:val="20"/>
          <w:szCs w:val="20"/>
        </w:rPr>
        <w:t>Благоевград</w:t>
      </w:r>
      <w:r w:rsidRPr="00F06527">
        <w:rPr>
          <w:color w:val="auto"/>
          <w:sz w:val="20"/>
          <w:szCs w:val="20"/>
        </w:rPr>
        <w:t>“</w:t>
      </w:r>
      <w:r w:rsidR="00C50E4D" w:rsidRPr="00F06527">
        <w:rPr>
          <w:color w:val="auto"/>
          <w:sz w:val="20"/>
          <w:szCs w:val="20"/>
        </w:rPr>
        <w:t xml:space="preserve"> протокол по чл. 74в, ал. 5 </w:t>
      </w:r>
      <w:r w:rsidR="00B47B6E" w:rsidRPr="00F06527">
        <w:rPr>
          <w:color w:val="auto"/>
          <w:sz w:val="20"/>
          <w:szCs w:val="20"/>
        </w:rPr>
        <w:t xml:space="preserve">от </w:t>
      </w:r>
      <w:r w:rsidR="00452281" w:rsidRPr="00F06527">
        <w:rPr>
          <w:color w:val="auto"/>
          <w:sz w:val="20"/>
          <w:szCs w:val="20"/>
        </w:rPr>
        <w:t>НУРВИДГТ</w:t>
      </w:r>
      <w:r w:rsidR="00C50E4D" w:rsidRPr="00F06527">
        <w:rPr>
          <w:color w:val="auto"/>
          <w:sz w:val="20"/>
          <w:szCs w:val="20"/>
        </w:rPr>
        <w:t xml:space="preserve"> от </w:t>
      </w:r>
      <w:r w:rsidRPr="00F06527">
        <w:rPr>
          <w:color w:val="auto"/>
          <w:sz w:val="20"/>
          <w:szCs w:val="20"/>
          <w:lang w:val="ru-RU"/>
        </w:rPr>
        <w:t xml:space="preserve"> </w:t>
      </w:r>
      <w:proofErr w:type="spellStart"/>
      <w:r w:rsidRPr="00F06527">
        <w:rPr>
          <w:color w:val="auto"/>
          <w:sz w:val="20"/>
          <w:szCs w:val="20"/>
          <w:lang w:val="ru-RU"/>
        </w:rPr>
        <w:t>работата</w:t>
      </w:r>
      <w:proofErr w:type="spellEnd"/>
      <w:r w:rsidRPr="00F06527">
        <w:rPr>
          <w:color w:val="auto"/>
          <w:sz w:val="20"/>
          <w:szCs w:val="20"/>
          <w:lang w:val="ru-RU"/>
        </w:rPr>
        <w:t xml:space="preserve"> на </w:t>
      </w:r>
      <w:proofErr w:type="spellStart"/>
      <w:r w:rsidRPr="00F06527">
        <w:rPr>
          <w:color w:val="auto"/>
          <w:sz w:val="20"/>
          <w:szCs w:val="20"/>
          <w:lang w:val="ru-RU"/>
        </w:rPr>
        <w:t>комисията</w:t>
      </w:r>
      <w:proofErr w:type="spellEnd"/>
      <w:r w:rsidRPr="00F06527">
        <w:rPr>
          <w:color w:val="auto"/>
          <w:sz w:val="20"/>
          <w:szCs w:val="20"/>
          <w:lang w:val="ru-RU"/>
        </w:rPr>
        <w:t xml:space="preserve">, провела ЕЛЕКТРОННА </w:t>
      </w:r>
      <w:proofErr w:type="spellStart"/>
      <w:r w:rsidRPr="00F06527">
        <w:rPr>
          <w:color w:val="auto"/>
          <w:sz w:val="20"/>
          <w:szCs w:val="20"/>
          <w:lang w:val="ru-RU"/>
        </w:rPr>
        <w:t>тръжна</w:t>
      </w:r>
      <w:proofErr w:type="spellEnd"/>
      <w:r w:rsidRPr="00F06527">
        <w:rPr>
          <w:color w:val="auto"/>
          <w:sz w:val="20"/>
          <w:szCs w:val="20"/>
          <w:lang w:val="ru-RU"/>
        </w:rPr>
        <w:t xml:space="preserve"> процедура № </w:t>
      </w:r>
      <w:r w:rsidR="004823E5" w:rsidRPr="006F7C38">
        <w:rPr>
          <w:rFonts w:eastAsia="Times New Roman" w:cs="Segoe UI"/>
          <w:bCs/>
          <w:color w:val="auto"/>
          <w:sz w:val="20"/>
          <w:szCs w:val="20"/>
        </w:rPr>
        <w:t>2700-</w:t>
      </w:r>
      <w:r w:rsidR="006F7C38" w:rsidRPr="006F7C38">
        <w:rPr>
          <w:rFonts w:eastAsia="Times New Roman" w:cs="Segoe UI"/>
          <w:bCs/>
          <w:color w:val="auto"/>
          <w:sz w:val="20"/>
          <w:szCs w:val="20"/>
        </w:rPr>
        <w:t>9006</w:t>
      </w:r>
      <w:r w:rsidR="004823E5" w:rsidRPr="006F7C38">
        <w:rPr>
          <w:rFonts w:eastAsia="Times New Roman" w:cs="Segoe UI"/>
          <w:bCs/>
          <w:iCs/>
          <w:color w:val="auto"/>
          <w:sz w:val="20"/>
          <w:szCs w:val="20"/>
        </w:rPr>
        <w:t>,</w:t>
      </w:r>
      <w:r w:rsidR="004823E5" w:rsidRPr="00174B3D">
        <w:rPr>
          <w:rFonts w:eastAsia="Times New Roman" w:cs="Segoe UI"/>
          <w:bCs/>
          <w:iCs/>
          <w:color w:val="auto"/>
          <w:sz w:val="20"/>
          <w:szCs w:val="20"/>
        </w:rPr>
        <w:t xml:space="preserve"> с</w:t>
      </w:r>
      <w:r w:rsidR="004823E5" w:rsidRPr="00F06527">
        <w:rPr>
          <w:rFonts w:eastAsia="Times New Roman" w:cs="Segoe UI"/>
          <w:bCs/>
          <w:iCs/>
          <w:color w:val="auto"/>
          <w:sz w:val="20"/>
          <w:szCs w:val="20"/>
        </w:rPr>
        <w:t xml:space="preserve"> цел обезпечаване дейността на подел</w:t>
      </w:r>
      <w:r w:rsidR="00351398">
        <w:rPr>
          <w:rFonts w:eastAsia="Times New Roman" w:cs="Segoe UI"/>
          <w:bCs/>
          <w:iCs/>
          <w:color w:val="auto"/>
          <w:sz w:val="20"/>
          <w:szCs w:val="20"/>
        </w:rPr>
        <w:t>е</w:t>
      </w:r>
      <w:r w:rsidR="004823E5" w:rsidRPr="00F06527">
        <w:rPr>
          <w:rFonts w:eastAsia="Times New Roman" w:cs="Segoe UI"/>
          <w:bCs/>
          <w:iCs/>
          <w:color w:val="auto"/>
          <w:sz w:val="20"/>
          <w:szCs w:val="20"/>
        </w:rPr>
        <w:t>нието</w:t>
      </w:r>
    </w:p>
    <w:p w14:paraId="4A3BDE04" w14:textId="77777777" w:rsidR="00CF2B14" w:rsidRPr="00F06527" w:rsidRDefault="00CF2B14" w:rsidP="00F47CFB">
      <w:pPr>
        <w:spacing w:line="360" w:lineRule="auto"/>
        <w:ind w:firstLine="708"/>
        <w:rPr>
          <w:rFonts w:ascii="Verdana" w:hAnsi="Verdana"/>
          <w:sz w:val="20"/>
          <w:szCs w:val="20"/>
        </w:rPr>
      </w:pPr>
    </w:p>
    <w:p w14:paraId="75C12A26" w14:textId="77777777" w:rsidR="0098312C" w:rsidRPr="00F06527" w:rsidRDefault="00CF2B14" w:rsidP="00F47CFB">
      <w:pPr>
        <w:spacing w:line="360" w:lineRule="auto"/>
        <w:ind w:firstLine="708"/>
        <w:rPr>
          <w:rFonts w:ascii="Verdana" w:hAnsi="Verdana"/>
          <w:sz w:val="20"/>
          <w:szCs w:val="20"/>
        </w:rPr>
      </w:pPr>
      <w:r w:rsidRPr="00F06527">
        <w:rPr>
          <w:rFonts w:ascii="Verdana" w:hAnsi="Verdana"/>
          <w:sz w:val="20"/>
          <w:szCs w:val="20"/>
        </w:rPr>
        <w:t xml:space="preserve">                                       </w:t>
      </w:r>
      <w:r w:rsidR="00B47B6E" w:rsidRPr="00F06527">
        <w:rPr>
          <w:rFonts w:ascii="Verdana" w:hAnsi="Verdana"/>
          <w:sz w:val="20"/>
          <w:szCs w:val="20"/>
        </w:rPr>
        <w:t xml:space="preserve"> П Р Е К Р А Т Я В А</w:t>
      </w:r>
      <w:r w:rsidR="0098312C" w:rsidRPr="00F06527">
        <w:rPr>
          <w:rFonts w:ascii="Verdana" w:hAnsi="Verdana"/>
          <w:sz w:val="20"/>
          <w:szCs w:val="20"/>
        </w:rPr>
        <w:t xml:space="preserve"> М:</w:t>
      </w:r>
    </w:p>
    <w:p w14:paraId="0E7AE6D3" w14:textId="77777777" w:rsidR="0098312C" w:rsidRPr="00F06527" w:rsidRDefault="0098312C" w:rsidP="00F47CFB">
      <w:pPr>
        <w:spacing w:line="360" w:lineRule="auto"/>
        <w:ind w:firstLine="708"/>
        <w:jc w:val="center"/>
        <w:rPr>
          <w:rFonts w:ascii="Verdana" w:hAnsi="Verdana"/>
          <w:sz w:val="20"/>
          <w:szCs w:val="20"/>
        </w:rPr>
      </w:pPr>
    </w:p>
    <w:p w14:paraId="1BF5D93D" w14:textId="0CE6BC6A" w:rsidR="0098312C" w:rsidRPr="00F06527" w:rsidRDefault="0098312C" w:rsidP="00F47CFB">
      <w:pPr>
        <w:spacing w:line="360" w:lineRule="auto"/>
        <w:ind w:firstLine="426"/>
        <w:jc w:val="both"/>
        <w:rPr>
          <w:rFonts w:ascii="Verdana" w:hAnsi="Verdana"/>
          <w:sz w:val="20"/>
          <w:szCs w:val="20"/>
        </w:rPr>
      </w:pPr>
      <w:r w:rsidRPr="00F06527">
        <w:rPr>
          <w:rFonts w:ascii="Verdana" w:hAnsi="Verdana"/>
          <w:sz w:val="20"/>
          <w:szCs w:val="20"/>
        </w:rPr>
        <w:t xml:space="preserve">1. </w:t>
      </w:r>
      <w:r w:rsidR="00B47B6E" w:rsidRPr="00F06527">
        <w:rPr>
          <w:rFonts w:ascii="Verdana" w:hAnsi="Verdana"/>
          <w:sz w:val="20"/>
          <w:szCs w:val="20"/>
        </w:rPr>
        <w:t>На основание чл. 74е, ал. 1, т. 2 във връ</w:t>
      </w:r>
      <w:r w:rsidR="005417E2">
        <w:rPr>
          <w:rFonts w:ascii="Verdana" w:hAnsi="Verdana"/>
          <w:sz w:val="20"/>
          <w:szCs w:val="20"/>
        </w:rPr>
        <w:t>з</w:t>
      </w:r>
      <w:r w:rsidR="00B47B6E" w:rsidRPr="00F06527">
        <w:rPr>
          <w:rFonts w:ascii="Verdana" w:hAnsi="Verdana"/>
          <w:sz w:val="20"/>
          <w:szCs w:val="20"/>
        </w:rPr>
        <w:t>ка с чл. 74е, ал. 2, т. 1 от Наредбата за</w:t>
      </w:r>
      <w:r w:rsidR="00B47B6E" w:rsidRPr="00F06527">
        <w:rPr>
          <w:rFonts w:ascii="Verdana" w:hAnsi="Verdana"/>
          <w:sz w:val="20"/>
          <w:szCs w:val="20"/>
          <w:lang w:val="ru-RU"/>
        </w:rPr>
        <w:t xml:space="preserve">  </w:t>
      </w:r>
      <w:r w:rsidR="00B47B6E" w:rsidRPr="00F06527">
        <w:rPr>
          <w:rFonts w:ascii="Verdana" w:hAnsi="Verdana"/>
          <w:sz w:val="20"/>
          <w:szCs w:val="20"/>
        </w:rPr>
        <w:t xml:space="preserve">условията и реда за възлагане изпълнението на дейности в горските територии - държавна и общинска собственост за ползването на дървесина и недървесни горски продукти, процедура електронен търг за </w:t>
      </w:r>
      <w:r w:rsidR="004823E5" w:rsidRPr="00F06527">
        <w:rPr>
          <w:rFonts w:ascii="Verdana" w:hAnsi="Verdana"/>
          <w:sz w:val="20"/>
          <w:szCs w:val="20"/>
        </w:rPr>
        <w:t>продажба на стояща дървесина на корен</w:t>
      </w:r>
      <w:r w:rsidR="00B47B6E" w:rsidRPr="00F06527">
        <w:rPr>
          <w:rFonts w:ascii="Verdana" w:hAnsi="Verdana"/>
          <w:sz w:val="20"/>
          <w:szCs w:val="20"/>
        </w:rPr>
        <w:t xml:space="preserve"> на територията на ТП „ДГС </w:t>
      </w:r>
      <w:r w:rsidR="004823E5" w:rsidRPr="00F06527">
        <w:rPr>
          <w:rFonts w:ascii="Verdana" w:hAnsi="Verdana"/>
          <w:sz w:val="20"/>
          <w:szCs w:val="20"/>
        </w:rPr>
        <w:t>Благоевград</w:t>
      </w:r>
      <w:r w:rsidR="00B47B6E" w:rsidRPr="00F06527">
        <w:rPr>
          <w:rFonts w:ascii="Verdana" w:hAnsi="Verdana"/>
          <w:sz w:val="20"/>
          <w:szCs w:val="20"/>
        </w:rPr>
        <w:t xml:space="preserve">“ от </w:t>
      </w:r>
      <w:r w:rsidR="004823E5" w:rsidRPr="00F06527">
        <w:rPr>
          <w:rFonts w:ascii="Verdana" w:hAnsi="Verdana"/>
          <w:sz w:val="20"/>
          <w:szCs w:val="20"/>
        </w:rPr>
        <w:t xml:space="preserve">Обект </w:t>
      </w:r>
      <w:r w:rsidR="004823E5" w:rsidRPr="00F06527">
        <w:rPr>
          <w:rFonts w:ascii="Verdana" w:hAnsi="Verdana"/>
          <w:sz w:val="20"/>
          <w:szCs w:val="20"/>
          <w:lang w:val="ru-RU"/>
        </w:rPr>
        <w:t>№ 26</w:t>
      </w:r>
      <w:r w:rsidR="00691C27">
        <w:rPr>
          <w:rFonts w:ascii="Verdana" w:hAnsi="Verdana"/>
          <w:sz w:val="20"/>
          <w:szCs w:val="20"/>
          <w:lang w:val="ru-RU"/>
        </w:rPr>
        <w:t>04</w:t>
      </w:r>
      <w:r w:rsidR="004823E5" w:rsidRPr="00F06527">
        <w:rPr>
          <w:rFonts w:ascii="Verdana" w:hAnsi="Verdana"/>
          <w:sz w:val="20"/>
          <w:szCs w:val="20"/>
          <w:lang w:val="ru-RU"/>
        </w:rPr>
        <w:t xml:space="preserve">, </w:t>
      </w:r>
      <w:r w:rsidR="004823E5" w:rsidRPr="00F06527">
        <w:rPr>
          <w:rFonts w:ascii="Verdana" w:hAnsi="Verdana"/>
          <w:sz w:val="20"/>
          <w:szCs w:val="20"/>
        </w:rPr>
        <w:t xml:space="preserve">включващ отдел: </w:t>
      </w:r>
      <w:r w:rsidR="00691C27">
        <w:rPr>
          <w:rFonts w:ascii="Verdana" w:hAnsi="Verdana"/>
          <w:sz w:val="20"/>
          <w:szCs w:val="20"/>
        </w:rPr>
        <w:t>89 а</w:t>
      </w:r>
      <w:r w:rsidR="004823E5" w:rsidRPr="00F06527">
        <w:rPr>
          <w:rFonts w:ascii="Verdana" w:hAnsi="Verdana"/>
          <w:sz w:val="20"/>
          <w:szCs w:val="20"/>
        </w:rPr>
        <w:t>,</w:t>
      </w:r>
      <w:r w:rsidR="00B47B6E" w:rsidRPr="00F06527">
        <w:rPr>
          <w:rFonts w:ascii="Verdana" w:hAnsi="Verdana"/>
          <w:sz w:val="20"/>
          <w:szCs w:val="20"/>
        </w:rPr>
        <w:t xml:space="preserve"> откри</w:t>
      </w:r>
      <w:r w:rsidR="00691C27">
        <w:rPr>
          <w:rFonts w:ascii="Verdana" w:hAnsi="Verdana"/>
          <w:sz w:val="20"/>
          <w:szCs w:val="20"/>
        </w:rPr>
        <w:t>т</w:t>
      </w:r>
      <w:r w:rsidR="00B47B6E" w:rsidRPr="00F06527">
        <w:rPr>
          <w:rFonts w:ascii="Verdana" w:hAnsi="Verdana"/>
          <w:sz w:val="20"/>
          <w:szCs w:val="20"/>
        </w:rPr>
        <w:t xml:space="preserve">а със заповед № </w:t>
      </w:r>
      <w:r w:rsidR="004823E5" w:rsidRPr="00F06527">
        <w:rPr>
          <w:rFonts w:ascii="Verdana" w:hAnsi="Verdana"/>
          <w:bCs/>
          <w:sz w:val="20"/>
          <w:szCs w:val="20"/>
        </w:rPr>
        <w:t>РД-07-</w:t>
      </w:r>
      <w:r w:rsidR="00330AC6">
        <w:rPr>
          <w:rFonts w:ascii="Verdana" w:hAnsi="Verdana"/>
          <w:bCs/>
          <w:sz w:val="20"/>
          <w:szCs w:val="20"/>
        </w:rPr>
        <w:t>2</w:t>
      </w:r>
      <w:r w:rsidR="00691C27">
        <w:rPr>
          <w:rFonts w:ascii="Verdana" w:hAnsi="Verdana"/>
          <w:bCs/>
          <w:sz w:val="20"/>
          <w:szCs w:val="20"/>
        </w:rPr>
        <w:t>1</w:t>
      </w:r>
      <w:r w:rsidR="00330AC6">
        <w:rPr>
          <w:rFonts w:ascii="Verdana" w:hAnsi="Verdana"/>
          <w:bCs/>
          <w:sz w:val="20"/>
          <w:szCs w:val="20"/>
        </w:rPr>
        <w:t>3</w:t>
      </w:r>
      <w:r w:rsidR="004823E5" w:rsidRPr="00F06527">
        <w:rPr>
          <w:rFonts w:ascii="Verdana" w:hAnsi="Verdana"/>
          <w:bCs/>
          <w:sz w:val="20"/>
          <w:szCs w:val="20"/>
        </w:rPr>
        <w:t>/</w:t>
      </w:r>
      <w:r w:rsidR="00330AC6">
        <w:rPr>
          <w:rFonts w:ascii="Verdana" w:hAnsi="Verdana"/>
          <w:bCs/>
          <w:sz w:val="20"/>
          <w:szCs w:val="20"/>
        </w:rPr>
        <w:t>10</w:t>
      </w:r>
      <w:r w:rsidR="004823E5" w:rsidRPr="00F06527">
        <w:rPr>
          <w:rFonts w:ascii="Verdana" w:hAnsi="Verdana"/>
          <w:bCs/>
          <w:sz w:val="20"/>
          <w:szCs w:val="20"/>
        </w:rPr>
        <w:t>.0</w:t>
      </w:r>
      <w:r w:rsidR="00330AC6">
        <w:rPr>
          <w:rFonts w:ascii="Verdana" w:hAnsi="Verdana"/>
          <w:bCs/>
          <w:sz w:val="20"/>
          <w:szCs w:val="20"/>
        </w:rPr>
        <w:t>8</w:t>
      </w:r>
      <w:r w:rsidR="004823E5" w:rsidRPr="00F06527">
        <w:rPr>
          <w:rFonts w:ascii="Verdana" w:hAnsi="Verdana"/>
          <w:bCs/>
          <w:sz w:val="20"/>
          <w:szCs w:val="20"/>
        </w:rPr>
        <w:t>.2026г.</w:t>
      </w:r>
      <w:r w:rsidR="004823E5" w:rsidRPr="00F06527">
        <w:rPr>
          <w:rFonts w:ascii="Verdana" w:hAnsi="Verdana"/>
          <w:sz w:val="20"/>
          <w:szCs w:val="20"/>
        </w:rPr>
        <w:t xml:space="preserve"> на директора на ТП „ДГС Благоевград“.</w:t>
      </w:r>
    </w:p>
    <w:p w14:paraId="419BAF8F" w14:textId="77777777" w:rsidR="00B47B6E" w:rsidRPr="00F06527" w:rsidRDefault="00B47B6E" w:rsidP="00F47CFB">
      <w:pPr>
        <w:spacing w:line="360" w:lineRule="auto"/>
        <w:ind w:firstLine="426"/>
        <w:jc w:val="both"/>
        <w:rPr>
          <w:rFonts w:ascii="Verdana" w:hAnsi="Verdana"/>
          <w:sz w:val="20"/>
          <w:szCs w:val="20"/>
        </w:rPr>
      </w:pPr>
      <w:r w:rsidRPr="00F06527">
        <w:rPr>
          <w:rFonts w:ascii="Verdana" w:hAnsi="Verdana"/>
          <w:sz w:val="20"/>
          <w:szCs w:val="20"/>
        </w:rPr>
        <w:t>Мотиви: не е регистриран нито един участник в електронната платформа, на която се извършва търгът.</w:t>
      </w:r>
    </w:p>
    <w:p w14:paraId="0CAAD5D9" w14:textId="155618DE" w:rsidR="00B47B6E" w:rsidRPr="00F06527" w:rsidRDefault="00B47B6E" w:rsidP="00F47CFB">
      <w:pPr>
        <w:spacing w:line="360" w:lineRule="auto"/>
        <w:ind w:firstLine="426"/>
        <w:jc w:val="both"/>
        <w:rPr>
          <w:rFonts w:ascii="Verdana" w:hAnsi="Verdana"/>
          <w:sz w:val="20"/>
          <w:szCs w:val="20"/>
        </w:rPr>
      </w:pPr>
      <w:r w:rsidRPr="00F06527">
        <w:rPr>
          <w:rFonts w:ascii="Verdana" w:hAnsi="Verdana"/>
          <w:sz w:val="20"/>
          <w:szCs w:val="20"/>
        </w:rPr>
        <w:t xml:space="preserve">На основание заповед № </w:t>
      </w:r>
      <w:r w:rsidR="004823E5" w:rsidRPr="00F06527">
        <w:rPr>
          <w:rFonts w:ascii="Verdana" w:hAnsi="Verdana"/>
          <w:bCs/>
          <w:sz w:val="20"/>
          <w:szCs w:val="20"/>
        </w:rPr>
        <w:t>РД-07-</w:t>
      </w:r>
      <w:r w:rsidR="00330AC6">
        <w:rPr>
          <w:rFonts w:ascii="Verdana" w:hAnsi="Verdana"/>
          <w:bCs/>
          <w:sz w:val="20"/>
          <w:szCs w:val="20"/>
        </w:rPr>
        <w:t>213</w:t>
      </w:r>
      <w:r w:rsidR="004823E5" w:rsidRPr="00F06527">
        <w:rPr>
          <w:rFonts w:ascii="Verdana" w:hAnsi="Verdana"/>
          <w:bCs/>
          <w:sz w:val="20"/>
          <w:szCs w:val="20"/>
        </w:rPr>
        <w:t>/</w:t>
      </w:r>
      <w:r w:rsidR="00330AC6">
        <w:rPr>
          <w:rFonts w:ascii="Verdana" w:hAnsi="Verdana"/>
          <w:bCs/>
          <w:sz w:val="20"/>
          <w:szCs w:val="20"/>
        </w:rPr>
        <w:t>10</w:t>
      </w:r>
      <w:r w:rsidR="004823E5" w:rsidRPr="00F06527">
        <w:rPr>
          <w:rFonts w:ascii="Verdana" w:hAnsi="Verdana"/>
          <w:bCs/>
          <w:sz w:val="20"/>
          <w:szCs w:val="20"/>
        </w:rPr>
        <w:t>.0</w:t>
      </w:r>
      <w:r w:rsidR="00330AC6">
        <w:rPr>
          <w:rFonts w:ascii="Verdana" w:hAnsi="Verdana"/>
          <w:bCs/>
          <w:sz w:val="20"/>
          <w:szCs w:val="20"/>
        </w:rPr>
        <w:t>8</w:t>
      </w:r>
      <w:r w:rsidR="004823E5" w:rsidRPr="00F06527">
        <w:rPr>
          <w:rFonts w:ascii="Verdana" w:hAnsi="Verdana"/>
          <w:bCs/>
          <w:sz w:val="20"/>
          <w:szCs w:val="20"/>
        </w:rPr>
        <w:t>.2026г.</w:t>
      </w:r>
      <w:r w:rsidR="004823E5" w:rsidRPr="00F06527">
        <w:rPr>
          <w:rFonts w:ascii="Verdana" w:hAnsi="Verdana"/>
          <w:sz w:val="20"/>
          <w:szCs w:val="20"/>
        </w:rPr>
        <w:t xml:space="preserve"> </w:t>
      </w:r>
      <w:r w:rsidRPr="00F06527">
        <w:rPr>
          <w:rFonts w:ascii="Verdana" w:hAnsi="Verdana"/>
          <w:sz w:val="20"/>
          <w:szCs w:val="20"/>
        </w:rPr>
        <w:t xml:space="preserve"> е открита процедура електронен търг </w:t>
      </w:r>
      <w:r w:rsidR="004823E5" w:rsidRPr="00F06527">
        <w:rPr>
          <w:rFonts w:ascii="Verdana" w:hAnsi="Verdana"/>
          <w:sz w:val="20"/>
          <w:szCs w:val="20"/>
        </w:rPr>
        <w:t>за продажба на стояща дървесина на корен</w:t>
      </w:r>
      <w:r w:rsidRPr="00F06527">
        <w:rPr>
          <w:rFonts w:ascii="Verdana" w:hAnsi="Verdana"/>
          <w:sz w:val="20"/>
          <w:szCs w:val="20"/>
        </w:rPr>
        <w:t xml:space="preserve"> на територията на ТП „ДГС </w:t>
      </w:r>
      <w:r w:rsidR="004823E5" w:rsidRPr="00F06527">
        <w:rPr>
          <w:rFonts w:ascii="Verdana" w:hAnsi="Verdana"/>
          <w:sz w:val="20"/>
          <w:szCs w:val="20"/>
        </w:rPr>
        <w:t>Благоевград</w:t>
      </w:r>
      <w:r w:rsidRPr="00F06527">
        <w:rPr>
          <w:rFonts w:ascii="Verdana" w:hAnsi="Verdana"/>
          <w:sz w:val="20"/>
          <w:szCs w:val="20"/>
        </w:rPr>
        <w:t xml:space="preserve">“ от </w:t>
      </w:r>
      <w:r w:rsidR="004823E5" w:rsidRPr="00F06527">
        <w:rPr>
          <w:rFonts w:ascii="Verdana" w:hAnsi="Verdana"/>
          <w:sz w:val="20"/>
          <w:szCs w:val="20"/>
        </w:rPr>
        <w:t xml:space="preserve">Обект </w:t>
      </w:r>
      <w:r w:rsidR="004823E5" w:rsidRPr="00F06527">
        <w:rPr>
          <w:rFonts w:ascii="Verdana" w:hAnsi="Verdana"/>
          <w:sz w:val="20"/>
          <w:szCs w:val="20"/>
          <w:lang w:val="ru-RU"/>
        </w:rPr>
        <w:t>№ 26</w:t>
      </w:r>
      <w:r w:rsidR="00691C27">
        <w:rPr>
          <w:rFonts w:ascii="Verdana" w:hAnsi="Verdana"/>
          <w:sz w:val="20"/>
          <w:szCs w:val="20"/>
          <w:lang w:val="ru-RU"/>
        </w:rPr>
        <w:t>04</w:t>
      </w:r>
      <w:r w:rsidR="004823E5" w:rsidRPr="00F06527">
        <w:rPr>
          <w:rFonts w:ascii="Verdana" w:hAnsi="Verdana"/>
          <w:sz w:val="20"/>
          <w:szCs w:val="20"/>
          <w:lang w:val="ru-RU"/>
        </w:rPr>
        <w:t xml:space="preserve">, </w:t>
      </w:r>
      <w:r w:rsidR="004823E5" w:rsidRPr="00F06527">
        <w:rPr>
          <w:rFonts w:ascii="Verdana" w:hAnsi="Verdana"/>
          <w:sz w:val="20"/>
          <w:szCs w:val="20"/>
        </w:rPr>
        <w:t xml:space="preserve">включващ отдел: </w:t>
      </w:r>
      <w:r w:rsidR="00691C27">
        <w:rPr>
          <w:rFonts w:ascii="Verdana" w:hAnsi="Verdana"/>
          <w:sz w:val="20"/>
          <w:szCs w:val="20"/>
        </w:rPr>
        <w:t>89 а</w:t>
      </w:r>
      <w:r w:rsidR="004823E5" w:rsidRPr="00F06527">
        <w:rPr>
          <w:rFonts w:ascii="Verdana" w:hAnsi="Verdana"/>
          <w:sz w:val="20"/>
          <w:szCs w:val="20"/>
        </w:rPr>
        <w:t xml:space="preserve">, </w:t>
      </w:r>
      <w:r w:rsidRPr="00F06527">
        <w:rPr>
          <w:rFonts w:ascii="Verdana" w:hAnsi="Verdana"/>
          <w:sz w:val="20"/>
          <w:szCs w:val="20"/>
        </w:rPr>
        <w:t xml:space="preserve">с количество дървесина </w:t>
      </w:r>
      <w:r w:rsidR="00691C27">
        <w:rPr>
          <w:rFonts w:ascii="Verdana" w:hAnsi="Verdana"/>
          <w:bCs/>
          <w:color w:val="000000"/>
          <w:sz w:val="20"/>
          <w:szCs w:val="20"/>
        </w:rPr>
        <w:t>337</w:t>
      </w:r>
      <w:r w:rsidR="004823E5" w:rsidRPr="00F06527">
        <w:rPr>
          <w:rFonts w:ascii="Verdana" w:hAnsi="Verdana"/>
          <w:bCs/>
          <w:color w:val="000000"/>
          <w:sz w:val="20"/>
          <w:szCs w:val="20"/>
        </w:rPr>
        <w:t xml:space="preserve"> м3</w:t>
      </w:r>
      <w:r w:rsidRPr="00F06527">
        <w:rPr>
          <w:rFonts w:ascii="Verdana" w:hAnsi="Verdana"/>
          <w:sz w:val="20"/>
          <w:szCs w:val="20"/>
        </w:rPr>
        <w:t xml:space="preserve">, като в т. 2 от заповедта за дата на провеждане на </w:t>
      </w:r>
      <w:r w:rsidR="00392218" w:rsidRPr="00F06527">
        <w:rPr>
          <w:rFonts w:ascii="Verdana" w:hAnsi="Verdana"/>
          <w:sz w:val="20"/>
          <w:szCs w:val="20"/>
        </w:rPr>
        <w:t>наддаването</w:t>
      </w:r>
      <w:r w:rsidRPr="00F06527">
        <w:rPr>
          <w:rFonts w:ascii="Verdana" w:hAnsi="Verdana"/>
          <w:sz w:val="20"/>
          <w:szCs w:val="20"/>
        </w:rPr>
        <w:t xml:space="preserve"> </w:t>
      </w:r>
      <w:r w:rsidR="00392218" w:rsidRPr="00F06527">
        <w:rPr>
          <w:rFonts w:ascii="Verdana" w:hAnsi="Verdana"/>
          <w:sz w:val="20"/>
          <w:szCs w:val="20"/>
        </w:rPr>
        <w:t xml:space="preserve">е определена </w:t>
      </w:r>
      <w:r w:rsidR="00691C27">
        <w:rPr>
          <w:rFonts w:ascii="Verdana" w:hAnsi="Verdana"/>
          <w:sz w:val="20"/>
          <w:szCs w:val="20"/>
        </w:rPr>
        <w:t>2</w:t>
      </w:r>
      <w:r w:rsidR="006F7C38">
        <w:rPr>
          <w:rFonts w:ascii="Verdana" w:hAnsi="Verdana"/>
          <w:sz w:val="20"/>
          <w:szCs w:val="20"/>
        </w:rPr>
        <w:t>7</w:t>
      </w:r>
      <w:r w:rsidR="00392218" w:rsidRPr="00F06527">
        <w:rPr>
          <w:rFonts w:ascii="Verdana" w:hAnsi="Verdana"/>
          <w:sz w:val="20"/>
          <w:szCs w:val="20"/>
        </w:rPr>
        <w:t>.0</w:t>
      </w:r>
      <w:r w:rsidR="006F7C38">
        <w:rPr>
          <w:rFonts w:ascii="Verdana" w:hAnsi="Verdana"/>
          <w:sz w:val="20"/>
          <w:szCs w:val="20"/>
        </w:rPr>
        <w:t>8</w:t>
      </w:r>
      <w:r w:rsidR="004823E5" w:rsidRPr="00F06527">
        <w:rPr>
          <w:rFonts w:ascii="Verdana" w:hAnsi="Verdana"/>
          <w:sz w:val="20"/>
          <w:szCs w:val="20"/>
        </w:rPr>
        <w:t>.2026</w:t>
      </w:r>
      <w:r w:rsidR="003E1896" w:rsidRPr="00F06527">
        <w:rPr>
          <w:rFonts w:ascii="Verdana" w:hAnsi="Verdana"/>
          <w:sz w:val="20"/>
          <w:szCs w:val="20"/>
        </w:rPr>
        <w:t xml:space="preserve"> г.</w:t>
      </w:r>
      <w:r w:rsidR="00392218" w:rsidRPr="00F06527">
        <w:rPr>
          <w:rFonts w:ascii="Verdana" w:hAnsi="Verdana"/>
          <w:sz w:val="20"/>
          <w:szCs w:val="20"/>
        </w:rPr>
        <w:t xml:space="preserve"> с начален час </w:t>
      </w:r>
      <w:r w:rsidR="00F47CFB" w:rsidRPr="00F06527">
        <w:rPr>
          <w:rFonts w:ascii="Verdana" w:hAnsi="Verdana"/>
          <w:sz w:val="20"/>
          <w:szCs w:val="20"/>
        </w:rPr>
        <w:t>10:30 – 11:30</w:t>
      </w:r>
      <w:r w:rsidR="00392218" w:rsidRPr="00F06527">
        <w:rPr>
          <w:rFonts w:ascii="Verdana" w:hAnsi="Verdana"/>
          <w:sz w:val="20"/>
          <w:szCs w:val="20"/>
        </w:rPr>
        <w:t xml:space="preserve"> часа в интернет платформата на ЮЗДП ДП, гр. Благоевград, с електронен адрес: </w:t>
      </w:r>
      <w:hyperlink r:id="rId11" w:history="1">
        <w:r w:rsidR="00392218" w:rsidRPr="00F06527">
          <w:rPr>
            <w:rStyle w:val="a7"/>
            <w:rFonts w:ascii="Verdana" w:hAnsi="Verdana"/>
            <w:sz w:val="20"/>
            <w:szCs w:val="20"/>
          </w:rPr>
          <w:t>https://sale.uslugi.io/uzdp</w:t>
        </w:r>
      </w:hyperlink>
      <w:r w:rsidR="00392218" w:rsidRPr="00F06527">
        <w:rPr>
          <w:rFonts w:ascii="Verdana" w:hAnsi="Verdana"/>
          <w:sz w:val="20"/>
          <w:szCs w:val="20"/>
        </w:rPr>
        <w:t xml:space="preserve">. След изтичане на </w:t>
      </w:r>
      <w:r w:rsidR="00392218" w:rsidRPr="00F06527">
        <w:rPr>
          <w:rFonts w:ascii="Verdana" w:hAnsi="Verdana"/>
          <w:sz w:val="20"/>
          <w:szCs w:val="20"/>
        </w:rPr>
        <w:lastRenderedPageBreak/>
        <w:t xml:space="preserve">срока за подаване на документи за участие със </w:t>
      </w:r>
      <w:r w:rsidR="00392218" w:rsidRPr="00B345E1">
        <w:rPr>
          <w:rFonts w:ascii="Verdana" w:hAnsi="Verdana"/>
          <w:sz w:val="20"/>
          <w:szCs w:val="20"/>
        </w:rPr>
        <w:t>заповед №  РД-07-</w:t>
      </w:r>
      <w:r w:rsidR="00B345E1" w:rsidRPr="00B345E1">
        <w:rPr>
          <w:rFonts w:ascii="Verdana" w:hAnsi="Verdana"/>
          <w:sz w:val="20"/>
          <w:szCs w:val="20"/>
        </w:rPr>
        <w:t>225</w:t>
      </w:r>
      <w:r w:rsidR="00392218" w:rsidRPr="00B345E1">
        <w:rPr>
          <w:rFonts w:ascii="Verdana" w:hAnsi="Verdana"/>
          <w:sz w:val="20"/>
          <w:szCs w:val="20"/>
        </w:rPr>
        <w:t>/</w:t>
      </w:r>
      <w:r w:rsidR="00691C27" w:rsidRPr="00B345E1">
        <w:rPr>
          <w:rFonts w:ascii="Verdana" w:hAnsi="Verdana"/>
          <w:sz w:val="20"/>
          <w:szCs w:val="20"/>
        </w:rPr>
        <w:t>2</w:t>
      </w:r>
      <w:r w:rsidR="00AF72DF">
        <w:rPr>
          <w:rFonts w:ascii="Verdana" w:hAnsi="Verdana"/>
          <w:sz w:val="20"/>
          <w:szCs w:val="20"/>
        </w:rPr>
        <w:t>6</w:t>
      </w:r>
      <w:r w:rsidR="00392218" w:rsidRPr="00B345E1">
        <w:rPr>
          <w:rFonts w:ascii="Verdana" w:hAnsi="Verdana"/>
          <w:sz w:val="20"/>
          <w:szCs w:val="20"/>
        </w:rPr>
        <w:t>.0</w:t>
      </w:r>
      <w:r w:rsidR="00330AC6" w:rsidRPr="00B345E1">
        <w:rPr>
          <w:rFonts w:ascii="Verdana" w:hAnsi="Verdana"/>
          <w:sz w:val="20"/>
          <w:szCs w:val="20"/>
        </w:rPr>
        <w:t>8</w:t>
      </w:r>
      <w:r w:rsidR="00F47CFB" w:rsidRPr="00B345E1">
        <w:rPr>
          <w:rFonts w:ascii="Verdana" w:hAnsi="Verdana"/>
          <w:sz w:val="20"/>
          <w:szCs w:val="20"/>
        </w:rPr>
        <w:t>.2026</w:t>
      </w:r>
      <w:r w:rsidR="00392218" w:rsidRPr="00B345E1">
        <w:rPr>
          <w:rFonts w:ascii="Verdana" w:hAnsi="Verdana"/>
          <w:sz w:val="20"/>
          <w:szCs w:val="20"/>
        </w:rPr>
        <w:t xml:space="preserve"> г.</w:t>
      </w:r>
      <w:r w:rsidR="00392218" w:rsidRPr="00F06527">
        <w:rPr>
          <w:rFonts w:ascii="Verdana" w:hAnsi="Verdana"/>
          <w:sz w:val="20"/>
          <w:szCs w:val="20"/>
        </w:rPr>
        <w:t xml:space="preserve"> е назначена комисия за провеждане на електронния търг при спазване на изискването на чл. 74в, ал. 2 от НУРВИДГТ.</w:t>
      </w:r>
      <w:r w:rsidR="00FF052B" w:rsidRPr="00F06527">
        <w:rPr>
          <w:rFonts w:ascii="Verdana" w:hAnsi="Verdana"/>
          <w:sz w:val="20"/>
          <w:szCs w:val="20"/>
        </w:rPr>
        <w:t xml:space="preserve"> За своята работа комисията е изготвила и представила протокол на основание чл. 74в, ал. 5 от НУРВИДГТ, който е утвърден на </w:t>
      </w:r>
      <w:r w:rsidR="00330AC6">
        <w:rPr>
          <w:rFonts w:ascii="Verdana" w:hAnsi="Verdana"/>
          <w:sz w:val="20"/>
          <w:szCs w:val="20"/>
        </w:rPr>
        <w:t>27</w:t>
      </w:r>
      <w:r w:rsidR="00FF052B" w:rsidRPr="00351398">
        <w:rPr>
          <w:rFonts w:ascii="Verdana" w:hAnsi="Verdana"/>
          <w:sz w:val="20"/>
          <w:szCs w:val="20"/>
        </w:rPr>
        <w:t>.0</w:t>
      </w:r>
      <w:r w:rsidR="00330AC6">
        <w:rPr>
          <w:rFonts w:ascii="Verdana" w:hAnsi="Verdana"/>
          <w:sz w:val="20"/>
          <w:szCs w:val="20"/>
        </w:rPr>
        <w:t>8</w:t>
      </w:r>
      <w:r w:rsidR="00F47CFB" w:rsidRPr="00351398">
        <w:rPr>
          <w:rFonts w:ascii="Verdana" w:hAnsi="Verdana"/>
          <w:sz w:val="20"/>
          <w:szCs w:val="20"/>
        </w:rPr>
        <w:t>.2026</w:t>
      </w:r>
      <w:r w:rsidR="00FF052B" w:rsidRPr="00351398">
        <w:rPr>
          <w:rFonts w:ascii="Verdana" w:hAnsi="Verdana"/>
          <w:sz w:val="20"/>
          <w:szCs w:val="20"/>
        </w:rPr>
        <w:t xml:space="preserve"> г.</w:t>
      </w:r>
      <w:r w:rsidR="00FF052B" w:rsidRPr="00F06527">
        <w:rPr>
          <w:rFonts w:ascii="Verdana" w:hAnsi="Verdana"/>
          <w:sz w:val="20"/>
          <w:szCs w:val="20"/>
        </w:rPr>
        <w:t xml:space="preserve"> Съгласно представения протокол от работата на ком</w:t>
      </w:r>
      <w:r w:rsidR="00B66B9A">
        <w:rPr>
          <w:rFonts w:ascii="Verdana" w:hAnsi="Verdana"/>
          <w:sz w:val="20"/>
          <w:szCs w:val="20"/>
        </w:rPr>
        <w:t>и</w:t>
      </w:r>
      <w:r w:rsidR="00FF052B" w:rsidRPr="00F06527">
        <w:rPr>
          <w:rFonts w:ascii="Verdana" w:hAnsi="Verdana"/>
          <w:sz w:val="20"/>
          <w:szCs w:val="20"/>
        </w:rPr>
        <w:t xml:space="preserve">сията, провела електронна тръжна процедура </w:t>
      </w:r>
      <w:r w:rsidR="00CF2B14" w:rsidRPr="00204A6F">
        <w:rPr>
          <w:rFonts w:ascii="Verdana" w:hAnsi="Verdana"/>
          <w:sz w:val="20"/>
          <w:szCs w:val="20"/>
        </w:rPr>
        <w:t xml:space="preserve">№ </w:t>
      </w:r>
      <w:r w:rsidR="00F47CFB" w:rsidRPr="007E18C1">
        <w:rPr>
          <w:rFonts w:ascii="Verdana" w:hAnsi="Verdana" w:cs="Segoe UI"/>
          <w:bCs/>
          <w:sz w:val="20"/>
          <w:szCs w:val="20"/>
        </w:rPr>
        <w:t>2700-</w:t>
      </w:r>
      <w:r w:rsidR="007E18C1" w:rsidRPr="007E18C1">
        <w:rPr>
          <w:rFonts w:ascii="Verdana" w:hAnsi="Verdana" w:cs="Segoe UI"/>
          <w:bCs/>
          <w:sz w:val="20"/>
          <w:szCs w:val="20"/>
        </w:rPr>
        <w:t>9006</w:t>
      </w:r>
      <w:r w:rsidR="00FF052B" w:rsidRPr="007E18C1">
        <w:rPr>
          <w:rFonts w:ascii="Verdana" w:hAnsi="Verdana"/>
          <w:sz w:val="20"/>
          <w:szCs w:val="20"/>
        </w:rPr>
        <w:t xml:space="preserve"> е видно</w:t>
      </w:r>
      <w:r w:rsidR="00FF052B" w:rsidRPr="00F06527">
        <w:rPr>
          <w:rFonts w:ascii="Verdana" w:hAnsi="Verdana"/>
          <w:sz w:val="20"/>
          <w:szCs w:val="20"/>
        </w:rPr>
        <w:t>, че не е регистриран нито един участник в електронната платформа, на коят</w:t>
      </w:r>
      <w:r w:rsidR="00691C27">
        <w:rPr>
          <w:rFonts w:ascii="Verdana" w:hAnsi="Verdana"/>
          <w:sz w:val="20"/>
          <w:szCs w:val="20"/>
        </w:rPr>
        <w:t>о</w:t>
      </w:r>
      <w:r w:rsidR="00FF052B" w:rsidRPr="00F06527">
        <w:rPr>
          <w:rFonts w:ascii="Verdana" w:hAnsi="Verdana"/>
          <w:sz w:val="20"/>
          <w:szCs w:val="20"/>
        </w:rPr>
        <w:t xml:space="preserve"> се провежда търга, на което основание ком</w:t>
      </w:r>
      <w:r w:rsidR="00584603" w:rsidRPr="00F06527">
        <w:rPr>
          <w:rFonts w:ascii="Verdana" w:hAnsi="Verdana"/>
          <w:sz w:val="20"/>
          <w:szCs w:val="20"/>
        </w:rPr>
        <w:t>и</w:t>
      </w:r>
      <w:r w:rsidR="00FF052B" w:rsidRPr="00F06527">
        <w:rPr>
          <w:rFonts w:ascii="Verdana" w:hAnsi="Verdana"/>
          <w:sz w:val="20"/>
          <w:szCs w:val="20"/>
        </w:rPr>
        <w:t xml:space="preserve">сията е предложила на </w:t>
      </w:r>
      <w:r w:rsidR="00F47CFB" w:rsidRPr="00F06527">
        <w:rPr>
          <w:rFonts w:ascii="Verdana" w:hAnsi="Verdana"/>
          <w:sz w:val="20"/>
          <w:szCs w:val="20"/>
        </w:rPr>
        <w:t>възложителя</w:t>
      </w:r>
      <w:r w:rsidR="00FF052B" w:rsidRPr="00F06527">
        <w:rPr>
          <w:rFonts w:ascii="Verdana" w:hAnsi="Verdana"/>
          <w:sz w:val="20"/>
          <w:szCs w:val="20"/>
        </w:rPr>
        <w:t xml:space="preserve"> със заповед да прекрати процедура електронен търг за продажба </w:t>
      </w:r>
      <w:r w:rsidR="00F47CFB" w:rsidRPr="00F06527">
        <w:rPr>
          <w:rFonts w:ascii="Verdana" w:hAnsi="Verdana"/>
          <w:sz w:val="20"/>
          <w:szCs w:val="20"/>
        </w:rPr>
        <w:t>на стояща дървесина на корен</w:t>
      </w:r>
      <w:r w:rsidR="00FF052B" w:rsidRPr="00F06527">
        <w:rPr>
          <w:rFonts w:ascii="Verdana" w:hAnsi="Verdana"/>
          <w:sz w:val="20"/>
          <w:szCs w:val="20"/>
        </w:rPr>
        <w:t xml:space="preserve"> на територията на ТП „ДГС </w:t>
      </w:r>
      <w:r w:rsidR="00F47CFB" w:rsidRPr="00F06527">
        <w:rPr>
          <w:rFonts w:ascii="Verdana" w:hAnsi="Verdana"/>
          <w:sz w:val="20"/>
          <w:szCs w:val="20"/>
        </w:rPr>
        <w:t>Благоевград</w:t>
      </w:r>
      <w:r w:rsidR="00FF052B" w:rsidRPr="00F06527">
        <w:rPr>
          <w:rFonts w:ascii="Verdana" w:hAnsi="Verdana"/>
          <w:sz w:val="20"/>
          <w:szCs w:val="20"/>
        </w:rPr>
        <w:t xml:space="preserve">“ от Обект </w:t>
      </w:r>
      <w:r w:rsidR="00F47CFB" w:rsidRPr="00F06527">
        <w:rPr>
          <w:rFonts w:ascii="Verdana" w:hAnsi="Verdana"/>
          <w:sz w:val="20"/>
          <w:szCs w:val="20"/>
          <w:lang w:val="ru-RU"/>
        </w:rPr>
        <w:t>№ 26</w:t>
      </w:r>
      <w:r w:rsidR="00691C27">
        <w:rPr>
          <w:rFonts w:ascii="Verdana" w:hAnsi="Verdana"/>
          <w:sz w:val="20"/>
          <w:szCs w:val="20"/>
          <w:lang w:val="ru-RU"/>
        </w:rPr>
        <w:t>04</w:t>
      </w:r>
      <w:r w:rsidR="00F47CFB" w:rsidRPr="00F06527">
        <w:rPr>
          <w:rFonts w:ascii="Verdana" w:hAnsi="Verdana"/>
          <w:sz w:val="20"/>
          <w:szCs w:val="20"/>
          <w:lang w:val="ru-RU"/>
        </w:rPr>
        <w:t xml:space="preserve">, </w:t>
      </w:r>
      <w:r w:rsidR="00F47CFB" w:rsidRPr="00F06527">
        <w:rPr>
          <w:rFonts w:ascii="Verdana" w:hAnsi="Verdana"/>
          <w:sz w:val="20"/>
          <w:szCs w:val="20"/>
        </w:rPr>
        <w:t xml:space="preserve">включващ отдел: </w:t>
      </w:r>
      <w:r w:rsidR="00691C27">
        <w:rPr>
          <w:rFonts w:ascii="Verdana" w:hAnsi="Verdana"/>
          <w:sz w:val="20"/>
          <w:szCs w:val="20"/>
        </w:rPr>
        <w:t>89 а</w:t>
      </w:r>
      <w:r w:rsidR="002466FD" w:rsidRPr="00F06527">
        <w:rPr>
          <w:rFonts w:ascii="Verdana" w:hAnsi="Verdana"/>
          <w:sz w:val="20"/>
          <w:szCs w:val="20"/>
        </w:rPr>
        <w:t>,</w:t>
      </w:r>
      <w:r w:rsidR="00FF052B" w:rsidRPr="00F06527">
        <w:rPr>
          <w:rFonts w:ascii="Verdana" w:hAnsi="Verdana"/>
          <w:sz w:val="20"/>
          <w:szCs w:val="20"/>
        </w:rPr>
        <w:t xml:space="preserve"> открита със заповед </w:t>
      </w:r>
      <w:r w:rsidR="00F47CFB" w:rsidRPr="00F06527">
        <w:rPr>
          <w:rFonts w:ascii="Verdana" w:hAnsi="Verdana"/>
          <w:sz w:val="20"/>
          <w:szCs w:val="20"/>
        </w:rPr>
        <w:t xml:space="preserve">№ </w:t>
      </w:r>
      <w:r w:rsidR="00F47CFB" w:rsidRPr="00F06527">
        <w:rPr>
          <w:rFonts w:ascii="Verdana" w:hAnsi="Verdana"/>
          <w:bCs/>
          <w:sz w:val="20"/>
          <w:szCs w:val="20"/>
        </w:rPr>
        <w:t>РД-07-</w:t>
      </w:r>
      <w:r w:rsidR="00330AC6">
        <w:rPr>
          <w:rFonts w:ascii="Verdana" w:hAnsi="Verdana"/>
          <w:bCs/>
          <w:sz w:val="20"/>
          <w:szCs w:val="20"/>
        </w:rPr>
        <w:t>213</w:t>
      </w:r>
      <w:r w:rsidR="00F47CFB" w:rsidRPr="00F06527">
        <w:rPr>
          <w:rFonts w:ascii="Verdana" w:hAnsi="Verdana"/>
          <w:bCs/>
          <w:sz w:val="20"/>
          <w:szCs w:val="20"/>
        </w:rPr>
        <w:t>/</w:t>
      </w:r>
      <w:r w:rsidR="00330AC6">
        <w:rPr>
          <w:rFonts w:ascii="Verdana" w:hAnsi="Verdana"/>
          <w:bCs/>
          <w:sz w:val="20"/>
          <w:szCs w:val="20"/>
        </w:rPr>
        <w:t>10</w:t>
      </w:r>
      <w:r w:rsidR="00F47CFB" w:rsidRPr="00F06527">
        <w:rPr>
          <w:rFonts w:ascii="Verdana" w:hAnsi="Verdana"/>
          <w:bCs/>
          <w:sz w:val="20"/>
          <w:szCs w:val="20"/>
        </w:rPr>
        <w:t>.0</w:t>
      </w:r>
      <w:r w:rsidR="00330AC6">
        <w:rPr>
          <w:rFonts w:ascii="Verdana" w:hAnsi="Verdana"/>
          <w:bCs/>
          <w:sz w:val="20"/>
          <w:szCs w:val="20"/>
        </w:rPr>
        <w:t>8</w:t>
      </w:r>
      <w:r w:rsidR="00F47CFB" w:rsidRPr="00F06527">
        <w:rPr>
          <w:rFonts w:ascii="Verdana" w:hAnsi="Verdana"/>
          <w:bCs/>
          <w:sz w:val="20"/>
          <w:szCs w:val="20"/>
        </w:rPr>
        <w:t>.2026г.</w:t>
      </w:r>
      <w:r w:rsidR="00F47CFB" w:rsidRPr="00F06527">
        <w:rPr>
          <w:rFonts w:ascii="Verdana" w:hAnsi="Verdana"/>
          <w:sz w:val="20"/>
          <w:szCs w:val="20"/>
        </w:rPr>
        <w:t xml:space="preserve"> на директора на ТП „ДГС Благоевград“.</w:t>
      </w:r>
    </w:p>
    <w:p w14:paraId="10DA9198" w14:textId="77777777" w:rsidR="001E5233" w:rsidRPr="00F06527" w:rsidRDefault="001E5233" w:rsidP="00F47CFB">
      <w:pPr>
        <w:spacing w:line="360" w:lineRule="auto"/>
        <w:ind w:firstLine="426"/>
        <w:jc w:val="both"/>
        <w:rPr>
          <w:rFonts w:ascii="Verdana" w:hAnsi="Verdana"/>
          <w:sz w:val="20"/>
          <w:szCs w:val="20"/>
        </w:rPr>
      </w:pPr>
      <w:r w:rsidRPr="00F06527">
        <w:rPr>
          <w:rFonts w:ascii="Verdana" w:hAnsi="Verdana"/>
          <w:sz w:val="20"/>
          <w:szCs w:val="20"/>
        </w:rPr>
        <w:t>2. На основание чл. 74е, ал. 4, изречение второ от НУРВИДГТ, допускам предварително изпълнение на настоящата заповед при условията по реда на чл. 60 от АПК – предвид това, че от закъснението на изпълнението й могат последват значителни вреди.</w:t>
      </w:r>
    </w:p>
    <w:p w14:paraId="2C102AB1" w14:textId="77777777" w:rsidR="00FF1EE3" w:rsidRPr="00F06527" w:rsidRDefault="001E5233" w:rsidP="00F47CFB">
      <w:pPr>
        <w:spacing w:line="360" w:lineRule="auto"/>
        <w:ind w:firstLine="426"/>
        <w:jc w:val="both"/>
        <w:rPr>
          <w:rFonts w:ascii="Verdana" w:hAnsi="Verdana"/>
          <w:color w:val="000000"/>
          <w:sz w:val="20"/>
          <w:szCs w:val="20"/>
        </w:rPr>
      </w:pPr>
      <w:r w:rsidRPr="00F06527">
        <w:rPr>
          <w:rFonts w:ascii="Verdana" w:hAnsi="Verdana"/>
          <w:sz w:val="20"/>
          <w:szCs w:val="20"/>
        </w:rPr>
        <w:t xml:space="preserve">3. </w:t>
      </w:r>
      <w:r w:rsidRPr="00F06527">
        <w:rPr>
          <w:rFonts w:ascii="Verdana" w:hAnsi="Verdana"/>
          <w:color w:val="000000"/>
          <w:sz w:val="20"/>
          <w:szCs w:val="20"/>
        </w:rPr>
        <w:t xml:space="preserve">Разпореждането, с което се допуска предварително изпълнение, подлежи на обжалване по реда на АПК в 3 -дневен срок от датата на съобщаването й пред Административен съд – Благоевград, чрез ТП „ДГС </w:t>
      </w:r>
      <w:r w:rsidR="00F47CFB" w:rsidRPr="00F06527">
        <w:rPr>
          <w:rFonts w:ascii="Verdana" w:hAnsi="Verdana"/>
          <w:color w:val="000000"/>
          <w:sz w:val="20"/>
          <w:szCs w:val="20"/>
        </w:rPr>
        <w:t>Благоевград</w:t>
      </w:r>
      <w:r w:rsidRPr="00F06527">
        <w:rPr>
          <w:rFonts w:ascii="Verdana" w:hAnsi="Verdana"/>
          <w:color w:val="000000"/>
          <w:sz w:val="20"/>
          <w:szCs w:val="20"/>
        </w:rPr>
        <w:t>“.</w:t>
      </w:r>
    </w:p>
    <w:p w14:paraId="0342A42B" w14:textId="679141DB" w:rsidR="001E5233" w:rsidRPr="00F06527" w:rsidRDefault="001E5233" w:rsidP="00F47CFB">
      <w:pPr>
        <w:spacing w:line="360" w:lineRule="auto"/>
        <w:ind w:firstLine="426"/>
        <w:jc w:val="both"/>
        <w:rPr>
          <w:rFonts w:ascii="Verdana" w:hAnsi="Verdana"/>
          <w:sz w:val="20"/>
          <w:szCs w:val="20"/>
        </w:rPr>
      </w:pPr>
      <w:r w:rsidRPr="00F06527">
        <w:rPr>
          <w:rFonts w:ascii="Verdana" w:hAnsi="Verdana"/>
          <w:color w:val="000000"/>
          <w:sz w:val="20"/>
          <w:szCs w:val="20"/>
        </w:rPr>
        <w:t xml:space="preserve">4. </w:t>
      </w:r>
      <w:r w:rsidRPr="00F06527">
        <w:rPr>
          <w:rFonts w:ascii="Verdana" w:hAnsi="Verdana"/>
          <w:sz w:val="20"/>
          <w:szCs w:val="20"/>
        </w:rPr>
        <w:t xml:space="preserve">Настоящата заповед на основание чл. 74е, ал. 3 от НУРВИДГТ да бъде изпратена за публикуване на интернет страницата на ЮЗДП ДП, гр. Благоевград и на електронната платформа на която се извършва търга. На основание чл. 9б, ал. 5 от НУРВИДГТ, с публикуването на настоящата заповед в електронната преписка за обект № </w:t>
      </w:r>
      <w:r w:rsidR="005C5F04" w:rsidRPr="00F06527">
        <w:rPr>
          <w:rFonts w:ascii="Verdana" w:hAnsi="Verdana"/>
          <w:sz w:val="20"/>
          <w:szCs w:val="20"/>
        </w:rPr>
        <w:t>2</w:t>
      </w:r>
      <w:r w:rsidR="00346087">
        <w:rPr>
          <w:rFonts w:ascii="Verdana" w:hAnsi="Verdana"/>
          <w:sz w:val="20"/>
          <w:szCs w:val="20"/>
        </w:rPr>
        <w:t>604</w:t>
      </w:r>
      <w:r w:rsidRPr="00F06527">
        <w:rPr>
          <w:rFonts w:ascii="Verdana" w:hAnsi="Verdana"/>
          <w:sz w:val="20"/>
          <w:szCs w:val="20"/>
        </w:rPr>
        <w:t xml:space="preserve"> се приема, че заинтересованите лица са уведомени относно отразеното в нея.</w:t>
      </w:r>
    </w:p>
    <w:p w14:paraId="2EA0AD42" w14:textId="77777777" w:rsidR="001E5233" w:rsidRPr="00F06527" w:rsidRDefault="001E5233" w:rsidP="00F47CFB">
      <w:pPr>
        <w:spacing w:line="360" w:lineRule="auto"/>
        <w:ind w:firstLine="426"/>
        <w:jc w:val="both"/>
        <w:rPr>
          <w:rFonts w:ascii="Verdana" w:hAnsi="Verdana"/>
          <w:sz w:val="20"/>
          <w:szCs w:val="20"/>
        </w:rPr>
      </w:pPr>
      <w:r w:rsidRPr="00F06527">
        <w:rPr>
          <w:rFonts w:ascii="Verdana" w:hAnsi="Verdana"/>
          <w:sz w:val="20"/>
          <w:szCs w:val="20"/>
        </w:rPr>
        <w:t xml:space="preserve">5. </w:t>
      </w:r>
      <w:r w:rsidRPr="00F06527">
        <w:rPr>
          <w:rFonts w:ascii="Verdana" w:hAnsi="Verdana"/>
          <w:color w:val="000000"/>
          <w:sz w:val="20"/>
          <w:szCs w:val="20"/>
        </w:rPr>
        <w:t xml:space="preserve">Настоящата заповед подлежи на обжалване по реда на АПК в 14 -дневен срок от датата на съобщаването й пред Административен съд – Благоевград, чрез ТП „ДГС </w:t>
      </w:r>
      <w:r w:rsidR="00F47CFB" w:rsidRPr="00F06527">
        <w:rPr>
          <w:rFonts w:ascii="Verdana" w:hAnsi="Verdana"/>
          <w:color w:val="000000"/>
          <w:sz w:val="20"/>
          <w:szCs w:val="20"/>
        </w:rPr>
        <w:t>Благоевград</w:t>
      </w:r>
      <w:r w:rsidRPr="00F06527">
        <w:rPr>
          <w:rFonts w:ascii="Verdana" w:hAnsi="Verdana"/>
          <w:color w:val="000000"/>
          <w:sz w:val="20"/>
          <w:szCs w:val="20"/>
        </w:rPr>
        <w:t>“.</w:t>
      </w:r>
    </w:p>
    <w:p w14:paraId="65239A30" w14:textId="77777777" w:rsidR="0098312C" w:rsidRPr="00F06527" w:rsidRDefault="0098312C" w:rsidP="00F47CFB">
      <w:pPr>
        <w:spacing w:line="360" w:lineRule="auto"/>
        <w:ind w:firstLine="709"/>
        <w:jc w:val="both"/>
        <w:rPr>
          <w:rFonts w:ascii="Verdana" w:hAnsi="Verdana"/>
          <w:bCs/>
          <w:sz w:val="20"/>
          <w:szCs w:val="20"/>
        </w:rPr>
      </w:pPr>
      <w:r w:rsidRPr="00F06527">
        <w:rPr>
          <w:rFonts w:ascii="Verdana" w:hAnsi="Verdana"/>
          <w:bCs/>
          <w:sz w:val="20"/>
          <w:szCs w:val="20"/>
        </w:rPr>
        <w:t xml:space="preserve">Настоящата заповед да се </w:t>
      </w:r>
      <w:r w:rsidR="00982C26" w:rsidRPr="00F06527">
        <w:rPr>
          <w:rFonts w:ascii="Verdana" w:hAnsi="Verdana"/>
          <w:bCs/>
          <w:sz w:val="20"/>
          <w:szCs w:val="20"/>
        </w:rPr>
        <w:t>приложи в</w:t>
      </w:r>
      <w:r w:rsidRPr="00F06527">
        <w:rPr>
          <w:rFonts w:ascii="Verdana" w:hAnsi="Verdana"/>
          <w:bCs/>
          <w:sz w:val="20"/>
          <w:szCs w:val="20"/>
        </w:rPr>
        <w:t xml:space="preserve"> заповедната книга на стопанството и </w:t>
      </w:r>
      <w:r w:rsidR="00982C26" w:rsidRPr="00F06527">
        <w:rPr>
          <w:rFonts w:ascii="Verdana" w:hAnsi="Verdana"/>
          <w:bCs/>
          <w:sz w:val="20"/>
          <w:szCs w:val="20"/>
        </w:rPr>
        <w:t>в</w:t>
      </w:r>
      <w:r w:rsidRPr="00F06527">
        <w:rPr>
          <w:rFonts w:ascii="Verdana" w:hAnsi="Verdana"/>
          <w:bCs/>
          <w:sz w:val="20"/>
          <w:szCs w:val="20"/>
        </w:rPr>
        <w:t xml:space="preserve"> досието на обекта.</w:t>
      </w:r>
    </w:p>
    <w:p w14:paraId="21DF12C8" w14:textId="77777777" w:rsidR="0098312C" w:rsidRDefault="0098312C" w:rsidP="00FA10CB">
      <w:pPr>
        <w:spacing w:line="360" w:lineRule="auto"/>
        <w:jc w:val="both"/>
        <w:rPr>
          <w:rFonts w:ascii="Verdana" w:hAnsi="Verdana"/>
          <w:b/>
          <w:color w:val="FF0000"/>
          <w:sz w:val="18"/>
          <w:szCs w:val="20"/>
        </w:rPr>
      </w:pPr>
    </w:p>
    <w:p w14:paraId="05E0595A" w14:textId="702CE6A1" w:rsidR="00F41494" w:rsidRDefault="00000000">
      <w:r>
        <w:pict w14:anchorId="05989F2F">
          <v:shape id="_x0000_i1026" type="#_x0000_t75" alt="Ред за подпис, неподписано" style="width:192pt;height:96pt">
            <v:imagedata r:id="rId12" o:title=""/>
            <o:lock v:ext="edit" ungrouping="t" rotation="t" cropping="t" verticies="t" text="t" grouping="t"/>
            <o:signatureline v:ext="edit" id="{1A2C18E4-B263-4104-A153-46548FE22D09}" provid="{00000000-0000-0000-0000-000000000000}" o:suggestedsigner="инж. Андон Стаменов" o:suggestedsigner2="Директор ТП ДГС Благоевград" issignatureline="t"/>
          </v:shape>
        </w:pict>
      </w:r>
    </w:p>
    <w:p w14:paraId="53DA6E24" w14:textId="77777777" w:rsidR="003A5D1C" w:rsidRDefault="003A5D1C"/>
    <w:p w14:paraId="5078FB87" w14:textId="77777777" w:rsidR="003A5D1C" w:rsidRDefault="003A5D1C"/>
    <w:p w14:paraId="24998539" w14:textId="77777777" w:rsidR="003A5D1C" w:rsidRDefault="003A5D1C"/>
    <w:p w14:paraId="6BBEE172" w14:textId="77777777" w:rsidR="003A5D1C" w:rsidRDefault="003A5D1C"/>
    <w:p w14:paraId="4D79E82F" w14:textId="77777777" w:rsidR="003A5D1C" w:rsidRDefault="003A5D1C"/>
    <w:p w14:paraId="51F901E9" w14:textId="77777777" w:rsidR="003A5D1C" w:rsidRDefault="003A5D1C"/>
    <w:p w14:paraId="07B0171B" w14:textId="77777777" w:rsidR="003A5D1C" w:rsidRDefault="003A5D1C"/>
    <w:p w14:paraId="105844F0" w14:textId="77777777" w:rsidR="003A5D1C" w:rsidRDefault="003A5D1C"/>
    <w:sectPr w:rsidR="003A5D1C" w:rsidSect="004823E5">
      <w:pgSz w:w="11906" w:h="16838"/>
      <w:pgMar w:top="5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8D95A" w14:textId="77777777" w:rsidR="00E91B9E" w:rsidRDefault="00E91B9E" w:rsidP="004823E5">
      <w:r>
        <w:separator/>
      </w:r>
    </w:p>
  </w:endnote>
  <w:endnote w:type="continuationSeparator" w:id="0">
    <w:p w14:paraId="7ED96137" w14:textId="77777777" w:rsidR="00E91B9E" w:rsidRDefault="00E91B9E" w:rsidP="00482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85804" w14:textId="77777777" w:rsidR="00E91B9E" w:rsidRDefault="00E91B9E" w:rsidP="004823E5">
      <w:r>
        <w:separator/>
      </w:r>
    </w:p>
  </w:footnote>
  <w:footnote w:type="continuationSeparator" w:id="0">
    <w:p w14:paraId="32603878" w14:textId="77777777" w:rsidR="00E91B9E" w:rsidRDefault="00E91B9E" w:rsidP="004823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C2BED"/>
    <w:multiLevelType w:val="hybridMultilevel"/>
    <w:tmpl w:val="50AAFE80"/>
    <w:lvl w:ilvl="0" w:tplc="DA0A2F48">
      <w:start w:val="2316"/>
      <w:numFmt w:val="bullet"/>
      <w:lvlText w:val="-"/>
      <w:lvlJc w:val="left"/>
      <w:pPr>
        <w:ind w:left="645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 w16cid:durableId="1992059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08"/>
    <w:rsid w:val="00006495"/>
    <w:rsid w:val="000457AC"/>
    <w:rsid w:val="0004708F"/>
    <w:rsid w:val="00047A2F"/>
    <w:rsid w:val="000523A7"/>
    <w:rsid w:val="00063EDF"/>
    <w:rsid w:val="000C2400"/>
    <w:rsid w:val="0016094D"/>
    <w:rsid w:val="00174B3D"/>
    <w:rsid w:val="00187681"/>
    <w:rsid w:val="001E5233"/>
    <w:rsid w:val="00204A6F"/>
    <w:rsid w:val="002466FD"/>
    <w:rsid w:val="00257D4B"/>
    <w:rsid w:val="002A198B"/>
    <w:rsid w:val="002A790C"/>
    <w:rsid w:val="00330AC6"/>
    <w:rsid w:val="0033341E"/>
    <w:rsid w:val="00346087"/>
    <w:rsid w:val="00351398"/>
    <w:rsid w:val="00392218"/>
    <w:rsid w:val="0039677E"/>
    <w:rsid w:val="003A5D1C"/>
    <w:rsid w:val="003E1896"/>
    <w:rsid w:val="00432EB1"/>
    <w:rsid w:val="0044214A"/>
    <w:rsid w:val="00452281"/>
    <w:rsid w:val="004727B4"/>
    <w:rsid w:val="004823E5"/>
    <w:rsid w:val="004D19F5"/>
    <w:rsid w:val="005061B7"/>
    <w:rsid w:val="005417E2"/>
    <w:rsid w:val="00542635"/>
    <w:rsid w:val="00584603"/>
    <w:rsid w:val="00595D2E"/>
    <w:rsid w:val="005C5F04"/>
    <w:rsid w:val="005F6126"/>
    <w:rsid w:val="00675546"/>
    <w:rsid w:val="006910CD"/>
    <w:rsid w:val="00691C27"/>
    <w:rsid w:val="006C5956"/>
    <w:rsid w:val="006F03DC"/>
    <w:rsid w:val="006F7C38"/>
    <w:rsid w:val="0072238C"/>
    <w:rsid w:val="0077769F"/>
    <w:rsid w:val="007B24D5"/>
    <w:rsid w:val="007D7832"/>
    <w:rsid w:val="007E18C1"/>
    <w:rsid w:val="00800271"/>
    <w:rsid w:val="00827FBD"/>
    <w:rsid w:val="00841946"/>
    <w:rsid w:val="008628C1"/>
    <w:rsid w:val="008655C6"/>
    <w:rsid w:val="008B6678"/>
    <w:rsid w:val="008C52F0"/>
    <w:rsid w:val="008F270E"/>
    <w:rsid w:val="00963174"/>
    <w:rsid w:val="00982C26"/>
    <w:rsid w:val="0098312C"/>
    <w:rsid w:val="009D1487"/>
    <w:rsid w:val="00A27652"/>
    <w:rsid w:val="00A525BA"/>
    <w:rsid w:val="00A84D2A"/>
    <w:rsid w:val="00AA6350"/>
    <w:rsid w:val="00AF3662"/>
    <w:rsid w:val="00AF72DF"/>
    <w:rsid w:val="00B345E1"/>
    <w:rsid w:val="00B47B6E"/>
    <w:rsid w:val="00B66B9A"/>
    <w:rsid w:val="00BA482F"/>
    <w:rsid w:val="00BB77B0"/>
    <w:rsid w:val="00BD480F"/>
    <w:rsid w:val="00C27208"/>
    <w:rsid w:val="00C50E4D"/>
    <w:rsid w:val="00C664B6"/>
    <w:rsid w:val="00CF2B14"/>
    <w:rsid w:val="00D43C48"/>
    <w:rsid w:val="00D67845"/>
    <w:rsid w:val="00E60297"/>
    <w:rsid w:val="00E66E98"/>
    <w:rsid w:val="00E81109"/>
    <w:rsid w:val="00E91B9E"/>
    <w:rsid w:val="00F06527"/>
    <w:rsid w:val="00F41494"/>
    <w:rsid w:val="00F47CFB"/>
    <w:rsid w:val="00FA10CB"/>
    <w:rsid w:val="00FB0396"/>
    <w:rsid w:val="00FB5012"/>
    <w:rsid w:val="00FE13FB"/>
    <w:rsid w:val="00FE3F58"/>
    <w:rsid w:val="00FF052B"/>
    <w:rsid w:val="00FF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2F881"/>
  <w15:chartTrackingRefBased/>
  <w15:docId w15:val="{203CAC56-45E9-456F-B523-89357BA93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3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4">
    <w:name w:val="heading 4"/>
    <w:basedOn w:val="a"/>
    <w:next w:val="a"/>
    <w:link w:val="40"/>
    <w:uiPriority w:val="9"/>
    <w:unhideWhenUsed/>
    <w:qFormat/>
    <w:rsid w:val="004823E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3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31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A6350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AA6350"/>
    <w:rPr>
      <w:rFonts w:ascii="Segoe UI" w:eastAsia="Times New Roman" w:hAnsi="Segoe UI" w:cs="Segoe UI"/>
      <w:sz w:val="18"/>
      <w:szCs w:val="18"/>
      <w:lang w:eastAsia="bg-BG"/>
    </w:rPr>
  </w:style>
  <w:style w:type="character" w:styleId="a7">
    <w:name w:val="Hyperlink"/>
    <w:basedOn w:val="a0"/>
    <w:uiPriority w:val="99"/>
    <w:unhideWhenUsed/>
    <w:rsid w:val="00392218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4823E5"/>
    <w:pPr>
      <w:tabs>
        <w:tab w:val="center" w:pos="4536"/>
        <w:tab w:val="right" w:pos="9072"/>
      </w:tabs>
    </w:pPr>
  </w:style>
  <w:style w:type="character" w:customStyle="1" w:styleId="a9">
    <w:name w:val="Горен колонтитул Знак"/>
    <w:basedOn w:val="a0"/>
    <w:link w:val="a8"/>
    <w:uiPriority w:val="99"/>
    <w:rsid w:val="004823E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a">
    <w:name w:val="footer"/>
    <w:basedOn w:val="a"/>
    <w:link w:val="ab"/>
    <w:uiPriority w:val="99"/>
    <w:unhideWhenUsed/>
    <w:rsid w:val="004823E5"/>
    <w:pPr>
      <w:tabs>
        <w:tab w:val="center" w:pos="4536"/>
        <w:tab w:val="right" w:pos="9072"/>
      </w:tabs>
    </w:pPr>
  </w:style>
  <w:style w:type="character" w:customStyle="1" w:styleId="ab">
    <w:name w:val="Долен колонтитул Знак"/>
    <w:basedOn w:val="a0"/>
    <w:link w:val="aa"/>
    <w:uiPriority w:val="99"/>
    <w:rsid w:val="004823E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40">
    <w:name w:val="Заглавие 4 Знак"/>
    <w:basedOn w:val="a0"/>
    <w:link w:val="4"/>
    <w:uiPriority w:val="9"/>
    <w:rsid w:val="004823E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bg-BG"/>
    </w:rPr>
  </w:style>
  <w:style w:type="paragraph" w:customStyle="1" w:styleId="Default">
    <w:name w:val="Default"/>
    <w:rsid w:val="004823E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1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ale.uslugi.io/uzdp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4F8D0HUuHr5mE/wAyvTmw8NFgyQCPc9bflPAWsP5oHA=</DigestValue>
    </Reference>
    <Reference Type="http://www.w3.org/2000/09/xmldsig#Object" URI="#idOfficeObject">
      <DigestMethod Algorithm="http://www.w3.org/2001/04/xmlenc#sha256"/>
      <DigestValue>ZipQsFGfTH6I0+gko53UDP8ycf6LjDblB+tErwJxTyg=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1vx3F/W+D2Z08cn9g49uSZI1eRqoi8k5VftsmkdNSPg=</DigestValue>
    </Reference>
    <Reference Type="http://www.w3.org/2000/09/xmldsig#Object" URI="#idValidSigLnImg">
      <DigestMethod Algorithm="http://www.w3.org/2001/04/xmlenc#sha256"/>
      <DigestValue>1kVobzEiFdtXlhlg7cVrOp+v7Z5Sz4dnSczBOwSwxNo=</DigestValue>
    </Reference>
    <Reference Type="http://www.w3.org/2000/09/xmldsig#Object" URI="#idInvalidSigLnImg">
      <DigestMethod Algorithm="http://www.w3.org/2001/04/xmlenc#sha256"/>
      <DigestValue>GQoW3jzWZ7RQCDCkddNI8HoGrtSlAuujw4dgkwUXcf4=</DigestValue>
    </Reference>
  </SignedInfo>
  <SignatureValue>Ax4yj3U3Jtl2y6moeUYn1b3QwJVi0gJQoeyWBFpqXcFvMho3LePDkYilgHwFVDDz1O3GqeKpwChG
6FYv/DiRdTJswW/QQcQt1QCcVZW8J7Gq+/3CQq8Vw2clvOOgXW4JQ57xrUqo00OEoPer/nBuIrD2
UdacvVGgroi3Wk8n8R2Bg7ilGoLUIjbRzlNzA6hecabjbmc3OuinZE1+K6bga0nSe538H/T8ulTK
7VJ3qxwuB2RrXWgoZ1TwlmElt8OcBFWr5vs7L22Owi0laIuob/38eBlvKxzAUE6UBIxxUHvEAMn7
1F4EM+vSzQex2awfUatkwVaNLwkl9URIhHj/IQ==</SignatureValue>
  <KeyInfo>
    <X509Data>
      <X509Certificate>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7ZUWw0I56WmGo7fPDQHJWL2Vp+vei0omfe7Hy8ZEP9w=</DigestValue>
      </Reference>
      <Reference URI="/word/document.xml?ContentType=application/vnd.openxmlformats-officedocument.wordprocessingml.document.main+xml">
        <DigestMethod Algorithm="http://www.w3.org/2001/04/xmlenc#sha256"/>
        <DigestValue>GcxQvQ1qv0mkJveQUn/8s7D5H1bTHFoIoqI+yHFHIc8=</DigestValue>
      </Reference>
      <Reference URI="/word/endnotes.xml?ContentType=application/vnd.openxmlformats-officedocument.wordprocessingml.endnotes+xml">
        <DigestMethod Algorithm="http://www.w3.org/2001/04/xmlenc#sha256"/>
        <DigestValue>7Omyci6X2AZbmASv5tpgs4qTCameJcrBAvm7gIlS4sw=</DigestValue>
      </Reference>
      <Reference URI="/word/fontTable.xml?ContentType=application/vnd.openxmlformats-officedocument.wordprocessingml.fontTable+xml">
        <DigestMethod Algorithm="http://www.w3.org/2001/04/xmlenc#sha256"/>
        <DigestValue>JSe1JexPcKvGcWGbgLHbdW6U8HUdamTEuvAI4vmg4uM=</DigestValue>
      </Reference>
      <Reference URI="/word/footnotes.xml?ContentType=application/vnd.openxmlformats-officedocument.wordprocessingml.footnotes+xml">
        <DigestMethod Algorithm="http://www.w3.org/2001/04/xmlenc#sha256"/>
        <DigestValue>0hzY7hii0jPBkbwINjQNd6uTMQeoAtp3jBVePvmMxSw=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u+DheAHoCFCsO0aeEbS7pOrUVhPMAln8N/yyY4o6HlI=</DigestValue>
      </Reference>
      <Reference URI="/word/media/image3.emf?ContentType=image/x-emf">
        <DigestMethod Algorithm="http://www.w3.org/2001/04/xmlenc#sha256"/>
        <DigestValue>boTo9OACNcQpXXcjqZr7zs2+QjNI10t8iT3feqeM8tg=</DigestValue>
      </Reference>
      <Reference URI="/word/media/image4.emf?ContentType=image/x-emf">
        <DigestMethod Algorithm="http://www.w3.org/2001/04/xmlenc#sha256"/>
        <DigestValue>Ma8sWJ6b5CIle/Re9DzrWlivoX0I4L73jD7k/wZNxnU=</DigestValue>
      </Reference>
      <Reference URI="/word/numbering.xml?ContentType=application/vnd.openxmlformats-officedocument.wordprocessingml.numbering+xml">
        <DigestMethod Algorithm="http://www.w3.org/2001/04/xmlenc#sha256"/>
        <DigestValue>QIcya8GXTAJN+eUV22qhTArT6jko2BuEyqsWt7z9Qfk=</DigestValue>
      </Reference>
      <Reference URI="/word/settings.xml?ContentType=application/vnd.openxmlformats-officedocument.wordprocessingml.settings+xml">
        <DigestMethod Algorithm="http://www.w3.org/2001/04/xmlenc#sha256"/>
        <DigestValue>kkjgKYfaU86fmpEGgBZaAPVBQRfkjxq9PkpwsRKd66Y=</DigestValue>
      </Reference>
      <Reference URI="/word/styles.xml?ContentType=application/vnd.openxmlformats-officedocument.wordprocessingml.styles+xml">
        <DigestMethod Algorithm="http://www.w3.org/2001/04/xmlenc#sha256"/>
        <DigestValue>Ujue8yW/TgJqizn+6kh+n9sakTBT/VtVQyJeVrcBEZA=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BtUzAtNQkqMfI1kLVAZl3h11VDJROGjvq8i7fjAwEpI=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2026-08-28T10:12:35Z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{1A2C18E4-B263-4104-A153-46548FE22D09}</SetupID>
          <SignatureText>инж.Андон Стаменов</SignatureText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2026-08-28T10:12:35Z</xd:SigningTime>
          <xd:SigningCertificate>
            <xd:Cert>
              <xd:CertDigest>
                <DigestMethod Algorithm="http://www.w3.org/2001/04/xmlenc#sha256"/>
                <DigestValue>uR66+x56/gsb+Eg9RRVUsyAzP9E0zEqI2IR0Xzma4Eg=</DigestValue>
              </xd:CertDigest>
              <xd:IssuerSerial>
                <X509IssuerName>C=BG, L=Sofia, O=Information Services JSC, OID.2.5.4.97=NTRBG-831641791, CN=StampIT Global Qualified CA</X509IssuerName>
                <X509SerialNumber>7843490735783727341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IBwAAKo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O0AAAAFAAAAMQEAABUAAADt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0AAAAFAAAAMgEAABYAAAAlAAAADAAAAAEAAABUAAAAlAAAAO4AAAAFAAAAMAEAABUAAAABAAAAVVWPQSa0j0HuAAAABQAAAAwAAABMAAAAAAAAAAAAAAAAAAAA//////////9kAAAAMgA4AC4AOAAuADIAMAAyADY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D2AAAAVgAAADAAAAA7AAAAxw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D3AAAAVwAAACUAAAAMAAAABAAAAFQAAAC4AAAAMQAAADsAAAD1AAAAVgAAAAEAAABVVY9BJrSPQTEAAAA7AAAAEgAAAEwAAAAAAAAAAAAAAAAAAAD//////////3AAAAA4BD0ENgQuABAEPQQ0BD4EPQQgACEEQgQwBDwENQQ9BD4EMgQMAAAADAAAAA8AAAAEAAAADQAAAAwAAAALAAAADAAAAAwAAAAFAAAADAAAAAgAAAAKAAAADgAAAAoAAAAMAAAADA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</Object>
  <Object Id="idInvalidSigLnImg">AQAAAGwAAAAAAAAAAAAAAD8BAACfAAAAAAAAAAAAAABmFgAAOwsAACBFTUYAAAEATCAAALA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UAAAAHQDAAAQAAAABQAAAB8AAAAUAAAAEA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DAAAAAFAAAAoAAAABUAAAAw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DAAAAAFAAAAoQAAABYAAAAlAAAADAAAAAEAAABUAAAArAAAADEAAAAFAAAAnwAAABUAAAABAAAAVVWPQSa0j0Ex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D2AAAAVgAAADAAAAA7AAAAxw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D3AAAAVwAAACUAAAAMAAAABAAAAFQAAAC4AAAAMQAAADsAAAD1AAAAVgAAAAEAAABVVY9BJrSPQTEAAAA7AAAAEgAAAEwAAAAAAAAAAAAAAAAAAAD//////////3AAAAA4BD0ENgQuABAEPQQ0BD4EPQQgACEEQgQwBDwENQQ9BD4EMgQMAAAADAAAAA8AAAAEAAAADQAAAAwAAAALAAAADAAAAAwAAAAFAAAADAAAAAgAAAAKAAAADgAAAAoAAAAMAAAADA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fqZyL8SHyGc+oCMzaPdyLFID+ST4rNVclKe4TVhcvqg=</DigestValue>
    </Reference>
    <Reference Type="http://www.w3.org/2000/09/xmldsig#Object" URI="#idOfficeObject">
      <DigestMethod Algorithm="http://www.w3.org/2001/04/xmlenc#sha256"/>
      <DigestValue>xkfRD8Pa8Ccy35ixv4Icm15RtzuLzCCVdKoNHzwk0oQ=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gPCOqWz8eB/RNUrOrkKSsYvYMuAP5vZQC4ohitBNdlc=</DigestValue>
    </Reference>
    <Reference Type="http://www.w3.org/2000/09/xmldsig#Object" URI="#idValidSigLnImg">
      <DigestMethod Algorithm="http://www.w3.org/2001/04/xmlenc#sha256"/>
      <DigestValue>1mMGQ3L+dKGKUQCHuBQ4oEaNLp5aXzsywC7xn24pAHg=</DigestValue>
    </Reference>
    <Reference Type="http://www.w3.org/2000/09/xmldsig#Object" URI="#idInvalidSigLnImg">
      <DigestMethod Algorithm="http://www.w3.org/2001/04/xmlenc#sha256"/>
      <DigestValue>PORZqkalmz/1E7ndEyfsE+3IRD+cPVS61Mww+LAeSpI=</DigestValue>
    </Reference>
  </SignedInfo>
  <SignatureValue>RxuYOGcg4v1mcF37Ca3BtU1tAOB++2Xc7wAiwev68aFfVlLmRji/Fy+K0iig8Irk654uIdYonfz8
eZjsDeFC1dC5vvme8i+dmoM463+s/wENqHXUfiYR6PGBhXi4Vh1hcNVGPy2ngzXysjVMPJ3OGzJa
G89nBUEfQyzeKw7d0jd0J+TscFp/tsCJTUWZHFagGVoZ8LbBes51azsGV7xSnjyTbfPhkP2ju/yp
up+DD4I0eifNzidaCjInfvPFaASX7CszPgq8b6EwhsEggr6FlpYjHGyryDpwJ1MUkJtA0BHNC8Td
kjzjPTAmMhpm1QLW4qbiB3wKr3iJ9Msk9wHQIw==</SignatureValue>
  <KeyInfo>
    <X509Data>
      <X509Certificate>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7ZUWw0I56WmGo7fPDQHJWL2Vp+vei0omfe7Hy8ZEP9w=</DigestValue>
      </Reference>
      <Reference URI="/word/document.xml?ContentType=application/vnd.openxmlformats-officedocument.wordprocessingml.document.main+xml">
        <DigestMethod Algorithm="http://www.w3.org/2001/04/xmlenc#sha256"/>
        <DigestValue>GcxQvQ1qv0mkJveQUn/8s7D5H1bTHFoIoqI+yHFHIc8=</DigestValue>
      </Reference>
      <Reference URI="/word/endnotes.xml?ContentType=application/vnd.openxmlformats-officedocument.wordprocessingml.endnotes+xml">
        <DigestMethod Algorithm="http://www.w3.org/2001/04/xmlenc#sha256"/>
        <DigestValue>7Omyci6X2AZbmASv5tpgs4qTCameJcrBAvm7gIlS4sw=</DigestValue>
      </Reference>
      <Reference URI="/word/fontTable.xml?ContentType=application/vnd.openxmlformats-officedocument.wordprocessingml.fontTable+xml">
        <DigestMethod Algorithm="http://www.w3.org/2001/04/xmlenc#sha256"/>
        <DigestValue>JSe1JexPcKvGcWGbgLHbdW6U8HUdamTEuvAI4vmg4uM=</DigestValue>
      </Reference>
      <Reference URI="/word/footnotes.xml?ContentType=application/vnd.openxmlformats-officedocument.wordprocessingml.footnotes+xml">
        <DigestMethod Algorithm="http://www.w3.org/2001/04/xmlenc#sha256"/>
        <DigestValue>0hzY7hii0jPBkbwINjQNd6uTMQeoAtp3jBVePvmMxSw=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u+DheAHoCFCsO0aeEbS7pOrUVhPMAln8N/yyY4o6HlI=</DigestValue>
      </Reference>
      <Reference URI="/word/media/image3.emf?ContentType=image/x-emf">
        <DigestMethod Algorithm="http://www.w3.org/2001/04/xmlenc#sha256"/>
        <DigestValue>boTo9OACNcQpXXcjqZr7zs2+QjNI10t8iT3feqeM8tg=</DigestValue>
      </Reference>
      <Reference URI="/word/media/image4.emf?ContentType=image/x-emf">
        <DigestMethod Algorithm="http://www.w3.org/2001/04/xmlenc#sha256"/>
        <DigestValue>Ma8sWJ6b5CIle/Re9DzrWlivoX0I4L73jD7k/wZNxnU=</DigestValue>
      </Reference>
      <Reference URI="/word/numbering.xml?ContentType=application/vnd.openxmlformats-officedocument.wordprocessingml.numbering+xml">
        <DigestMethod Algorithm="http://www.w3.org/2001/04/xmlenc#sha256"/>
        <DigestValue>QIcya8GXTAJN+eUV22qhTArT6jko2BuEyqsWt7z9Qfk=</DigestValue>
      </Reference>
      <Reference URI="/word/settings.xml?ContentType=application/vnd.openxmlformats-officedocument.wordprocessingml.settings+xml">
        <DigestMethod Algorithm="http://www.w3.org/2001/04/xmlenc#sha256"/>
        <DigestValue>kkjgKYfaU86fmpEGgBZaAPVBQRfkjxq9PkpwsRKd66Y=</DigestValue>
      </Reference>
      <Reference URI="/word/styles.xml?ContentType=application/vnd.openxmlformats-officedocument.wordprocessingml.styles+xml">
        <DigestMethod Algorithm="http://www.w3.org/2001/04/xmlenc#sha256"/>
        <DigestValue>Ujue8yW/TgJqizn+6kh+n9sakTBT/VtVQyJeVrcBEZA=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BtUzAtNQkqMfI1kLVAZl3h11VDJROGjvq8i7fjAwEpI=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2026-08-28T10:57:28Z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{F4A99247-8BC0-4E34-B0D5-859B53DB7EF1}</SetupID>
          <SignatureText>РД-07-228/28.08.2026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2026-08-28T10:57:28Z</xd:SigningTime>
          <xd:SigningCertificate>
            <xd:Cert>
              <xd:CertDigest>
                <DigestMethod Algorithm="http://www.w3.org/2001/04/xmlenc#sha256"/>
                <DigestValue>VxCO6b1xN9z25hD8kZdR9Cztx+RBQzcDxfUvMEjKi24=</DigestValue>
              </xd:CertDigest>
              <xd:IssuerSerial>
                <X509IssuerName>C=BG, L=Sofia, O=Information Services JSC, OID.2.5.4.97=NTRBG-831641791, CN=StampIT Global Qualified CA</X509IssuerName>
                <X509SerialNumber>4972419387920878893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e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gA4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LAAAARwAAACkAAAAzAAAAo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MAAAASAAAACUAAAAMAAAABAAAAFQAAADEAAAAKgAAADMAAADKAAAARwAAAAEAAABVldtBX0LbQSoAAAAzAAAAFAAAAEwAAAAAAAAAAAAAAAAAAAD//////////3QAAAAgBBQELQAwADcALQAyADIAOAAvADIAOAAuADAAOAAuADIAMAAyADYACQAAAAsAAAAGAAAACQAAAAkAAAAGAAAACQ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cAAAAAoAAABQAAAALAAAAFwAAAABAAAAVZXbQV9C20EKAAAAUAAAAAYAAABMAAAAAAAAAAAAAAAAAAAA//////////9YAAAAIAQ1BDMELgAgABYhBgAAAAY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</Object>
  <Object Id="idInvalidSigLnImg">AQAAAGwAAAAAAAAAAAAAAP8AAAB/AAAAAAAAAAAAAABzGwAAtQ0AACBFTUYAAAEADB4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UYg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PUYgAAAK/X8fz9/uLx+snk9uTy+vz9/v///////////////8vl9nKawAECAwAAAAAAotHvtdryxOL1xOL1tdry0+r32+350+r3tdryxOL1pdPvc5rAAQIDAAAAAABpj7ZnjrZqj7Zqj7ZnjrZtkbdukrdtkbdnjrZqj7ZojrZ3rdUCAwTUYg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K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ywAAAEcAAAApAAAAMwAAAKM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zAAAAEgAAAAlAAAADAAAAAQAAABUAAAAxAAAACoAAAAzAAAAygAAAEcAAAABAAAAVZXbQV9C20EqAAAAMwAAABQAAABMAAAAAAAAAAAAAAAAAAAA//////////90AAAAIAQUBC0AMAA3AC0AMgAyADgALwAyADgALgAwADgALgAyADAAMgA2AAkAAAALAAAABgAAAAkAAAAJAAAABgAAAAkAAAAJAAAACQAAAAYAAAAJAAAACQAAAAMAAAAJAAAACQAAAAMAAAAJAAAACQAAAAkAAAAJ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HAAAAAKAAAAUAAAACwAAABcAAAAAQAAAFWV20FfQttBCgAAAFAAAAAGAAAATAAAAAAAAAAAAAAAAAAAAP//////////WAAAACAENQQzBC4AIAAWIQYAAAAGAAAABQAAAAMAAAADAAAADA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1E6DB-791A-4E23-B105-EEB963813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22</cp:revision>
  <cp:lastPrinted>2024-02-09T11:34:00Z</cp:lastPrinted>
  <dcterms:created xsi:type="dcterms:W3CDTF">2026-05-27T12:21:00Z</dcterms:created>
  <dcterms:modified xsi:type="dcterms:W3CDTF">2026-08-28T06:46:00Z</dcterms:modified>
</cp:coreProperties>
</file>