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horzAnchor="margin" w:tblpXSpec="center" w:tblpY="-741"/>
        <w:tblW w:w="1091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5967"/>
        <w:gridCol w:w="3254"/>
      </w:tblGrid>
      <w:tr w:rsidR="00C61A1C" w:rsidRPr="00C61A1C" w:rsidTr="00A23D27">
        <w:trPr>
          <w:trHeight w:val="1842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A1C" w:rsidRPr="00C61A1C" w:rsidRDefault="00C61A1C" w:rsidP="00C61A1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bg-BG"/>
              </w:rPr>
            </w:pPr>
            <w:bookmarkStart w:id="0" w:name="_GoBack"/>
            <w:bookmarkEnd w:id="0"/>
            <w:r w:rsidRPr="00C61A1C">
              <w:rPr>
                <w:noProof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62A03674" wp14:editId="3755F867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112395</wp:posOffset>
                  </wp:positionV>
                  <wp:extent cx="1095375" cy="894080"/>
                  <wp:effectExtent l="0" t="0" r="9525" b="1270"/>
                  <wp:wrapNone/>
                  <wp:docPr id="3" name="Картина 3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1A1C">
              <w:rPr>
                <w:rFonts w:ascii="Times New Roman" w:hAnsi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A1C" w:rsidRPr="00C61A1C" w:rsidRDefault="00C61A1C" w:rsidP="00C61A1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AU"/>
              </w:rPr>
            </w:pPr>
            <w:r w:rsidRPr="00C61A1C"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>МИНИСТЕРСТВО НА ЗЕМЕДЕЛИЕТО</w:t>
            </w:r>
            <w:r w:rsidRPr="00C61A1C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 И</w:t>
            </w:r>
            <w:r w:rsidRPr="00C61A1C">
              <w:rPr>
                <w:rFonts w:ascii="Times New Roman" w:hAnsi="Times New Roman"/>
                <w:b/>
                <w:sz w:val="20"/>
                <w:szCs w:val="20"/>
                <w:lang w:val="en-AU"/>
              </w:rPr>
              <w:t xml:space="preserve"> ХРАНИТЕ </w:t>
            </w:r>
          </w:p>
          <w:p w:rsidR="00C61A1C" w:rsidRPr="00C61A1C" w:rsidRDefault="00C61A1C" w:rsidP="00C61A1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AU"/>
              </w:rPr>
            </w:pPr>
          </w:p>
          <w:p w:rsidR="00C61A1C" w:rsidRPr="00C61A1C" w:rsidRDefault="00C61A1C" w:rsidP="00C61A1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</w:pPr>
            <w:r w:rsidRPr="00C61A1C"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  <w:t>“ЮГОЗАПАДНО ДЪРЖАВНО ПРЕДПРИЯТИЕ” ДП</w:t>
            </w:r>
          </w:p>
          <w:p w:rsidR="00C61A1C" w:rsidRPr="00C61A1C" w:rsidRDefault="00C61A1C" w:rsidP="00C61A1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AU"/>
              </w:rPr>
            </w:pPr>
            <w:r w:rsidRPr="00C61A1C">
              <w:rPr>
                <w:rFonts w:ascii="Times New Roman" w:hAnsi="Times New Roman"/>
                <w:b/>
                <w:bCs/>
                <w:sz w:val="20"/>
                <w:szCs w:val="20"/>
                <w:lang w:val="en-AU" w:eastAsia="zh-CN"/>
              </w:rPr>
              <w:t>ТП “ДЪРЖАВНО ГОРСКО СТОПАНСТВО ГЪРМЕН”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61A1C" w:rsidRPr="00C61A1C" w:rsidRDefault="00C61A1C" w:rsidP="00C61A1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en-AU"/>
              </w:rPr>
            </w:pPr>
            <w:r w:rsidRPr="00C61A1C">
              <w:rPr>
                <w:rFonts w:ascii="Times New Roman" w:eastAsia="Times New Roman" w:hAnsi="Times New Roman"/>
                <w:noProof/>
                <w:sz w:val="20"/>
                <w:szCs w:val="20"/>
                <w:lang w:val="bg-BG" w:eastAsia="bg-BG"/>
              </w:rPr>
              <w:drawing>
                <wp:inline distT="0" distB="0" distL="0" distR="0" wp14:anchorId="78274F59" wp14:editId="171BF18F">
                  <wp:extent cx="1929130" cy="824230"/>
                  <wp:effectExtent l="0" t="0" r="0" b="0"/>
                  <wp:docPr id="4" name="Картин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1A1C" w:rsidRPr="00C61A1C" w:rsidRDefault="00C61A1C" w:rsidP="00C61A1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val="en-AU"/>
        </w:rPr>
      </w:pPr>
      <w:r w:rsidRPr="00C61A1C">
        <w:rPr>
          <w:rFonts w:ascii="Times New Roman" w:hAnsi="Times New Roman"/>
          <w:b/>
          <w:i/>
          <w:sz w:val="20"/>
          <w:szCs w:val="20"/>
          <w:lang w:val="ru-RU"/>
        </w:rPr>
        <w:t xml:space="preserve">2960 с. </w:t>
      </w:r>
      <w:proofErr w:type="spellStart"/>
      <w:r w:rsidRPr="00C61A1C">
        <w:rPr>
          <w:rFonts w:ascii="Times New Roman" w:hAnsi="Times New Roman"/>
          <w:b/>
          <w:i/>
          <w:sz w:val="20"/>
          <w:szCs w:val="20"/>
          <w:lang w:val="ru-RU"/>
        </w:rPr>
        <w:t>Гърмен</w:t>
      </w:r>
      <w:proofErr w:type="spellEnd"/>
      <w:r w:rsidRPr="00C61A1C">
        <w:rPr>
          <w:rFonts w:ascii="Times New Roman" w:hAnsi="Times New Roman"/>
          <w:b/>
          <w:i/>
          <w:sz w:val="20"/>
          <w:szCs w:val="20"/>
          <w:lang w:val="ru-RU"/>
        </w:rPr>
        <w:t xml:space="preserve">, общ. </w:t>
      </w:r>
      <w:proofErr w:type="spellStart"/>
      <w:r w:rsidRPr="00C61A1C">
        <w:rPr>
          <w:rFonts w:ascii="Times New Roman" w:hAnsi="Times New Roman"/>
          <w:b/>
          <w:i/>
          <w:sz w:val="20"/>
          <w:szCs w:val="20"/>
          <w:lang w:val="ru-RU"/>
        </w:rPr>
        <w:t>Гърмен</w:t>
      </w:r>
      <w:proofErr w:type="spellEnd"/>
      <w:r w:rsidRPr="00C61A1C">
        <w:rPr>
          <w:rFonts w:ascii="Times New Roman" w:hAnsi="Times New Roman"/>
          <w:b/>
          <w:i/>
          <w:sz w:val="20"/>
          <w:szCs w:val="20"/>
          <w:lang w:val="ru-RU"/>
        </w:rPr>
        <w:t xml:space="preserve">; тел.0751/93 900; факс: 0752/214 000; </w:t>
      </w:r>
      <w:proofErr w:type="spellStart"/>
      <w:proofErr w:type="gramStart"/>
      <w:r w:rsidRPr="00C61A1C">
        <w:rPr>
          <w:rFonts w:ascii="Times New Roman" w:hAnsi="Times New Roman"/>
          <w:b/>
          <w:i/>
          <w:sz w:val="20"/>
          <w:szCs w:val="20"/>
          <w:lang w:val="ru-RU"/>
        </w:rPr>
        <w:t>e-mail:dlgarmen@abv.bg</w:t>
      </w:r>
      <w:proofErr w:type="spellEnd"/>
      <w:proofErr w:type="gramEnd"/>
    </w:p>
    <w:p w:rsidR="004D3A3F" w:rsidRDefault="004D3A3F" w:rsidP="004D3A3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18"/>
          <w:szCs w:val="18"/>
          <w:lang w:val="bg-BG" w:eastAsia="bg-BG"/>
        </w:rPr>
      </w:pPr>
    </w:p>
    <w:p w:rsidR="004D3A3F" w:rsidRDefault="004D3A3F" w:rsidP="004D3A3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18"/>
          <w:szCs w:val="18"/>
          <w:lang w:val="bg-BG" w:eastAsia="bg-BG"/>
        </w:rPr>
      </w:pPr>
    </w:p>
    <w:p w:rsidR="004D3A3F" w:rsidRPr="00BF5B52" w:rsidRDefault="004D3A3F" w:rsidP="004D3A3F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BF5B52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4D3A3F" w:rsidRDefault="004D3A3F" w:rsidP="004D3A3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18"/>
          <w:szCs w:val="18"/>
          <w:lang w:val="bg-BG" w:eastAsia="bg-BG"/>
        </w:rPr>
      </w:pPr>
      <w:r>
        <w:rPr>
          <w:rFonts w:ascii="Verdana" w:eastAsia="Times New Roman" w:hAnsi="Verdana"/>
          <w:sz w:val="18"/>
          <w:szCs w:val="18"/>
          <w:lang w:val="bg-BG" w:eastAsia="bg-BG"/>
        </w:rPr>
        <w:t xml:space="preserve">                                             </w:t>
      </w:r>
    </w:p>
    <w:p w:rsidR="004D3A3F" w:rsidRDefault="004D3A3F" w:rsidP="004D3A3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val="bg-BG" w:eastAsia="bg-BG"/>
        </w:rPr>
      </w:pPr>
      <w:r>
        <w:rPr>
          <w:rFonts w:ascii="Verdana" w:eastAsia="Times New Roman" w:hAnsi="Verdana"/>
          <w:sz w:val="20"/>
          <w:szCs w:val="20"/>
          <w:lang w:val="bg-BG" w:eastAsia="bg-BG"/>
        </w:rPr>
        <w:t xml:space="preserve">                                          </w:t>
      </w:r>
      <w:r w:rsidR="005D35EF">
        <w:rPr>
          <w:rFonts w:ascii="Verdana" w:eastAsia="Times New Roman" w:hAnsi="Verdana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8pt;height:68.05pt">
            <v:imagedata r:id="rId6" o:title=""/>
            <o:lock v:ext="edit" ungrouping="t" rotation="t" cropping="t" verticies="t" grouping="t"/>
            <o:signatureline v:ext="edit" id="{7036A1E8-1727-4263-90BB-F09E2A5E457A}" provid="{00000000-0000-0000-0000-000000000000}" o:suggestedsigner="рег.№" issignatureline="t"/>
          </v:shape>
        </w:pict>
      </w:r>
    </w:p>
    <w:p w:rsidR="00486ADD" w:rsidRDefault="00486ADD" w:rsidP="004D3A3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Verdana" w:hAnsi="Verdana"/>
          <w:sz w:val="20"/>
          <w:szCs w:val="20"/>
          <w:lang w:val="bg-BG"/>
        </w:rPr>
      </w:pPr>
    </w:p>
    <w:p w:rsidR="004D3A3F" w:rsidRDefault="004D3A3F" w:rsidP="004D3A3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425847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чл.74е</w:t>
      </w:r>
      <w:r w:rsidR="00863081" w:rsidRPr="00425847">
        <w:rPr>
          <w:rFonts w:ascii="Verdana" w:eastAsia="Times New Roman" w:hAnsi="Verdana" w:cs="Times New Roman CYR"/>
          <w:sz w:val="20"/>
          <w:szCs w:val="20"/>
          <w:lang w:val="bg-BG" w:eastAsia="bg-BG"/>
        </w:rPr>
        <w:t>, ал</w:t>
      </w:r>
      <w:r w:rsidR="00863081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.2, т.1 </w:t>
      </w:r>
      <w:r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</w:t>
      </w:r>
    </w:p>
    <w:p w:rsidR="004D3A3F" w:rsidRDefault="004D3A3F" w:rsidP="004D3A3F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</w:p>
    <w:p w:rsidR="004D3A3F" w:rsidRPr="00306DAD" w:rsidRDefault="004D3A3F" w:rsidP="004D3A3F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306DAD">
        <w:rPr>
          <w:rFonts w:ascii="Verdana" w:eastAsia="Times New Roman" w:hAnsi="Verdana"/>
          <w:sz w:val="20"/>
          <w:szCs w:val="20"/>
          <w:lang w:val="bg-BG" w:eastAsia="bg-BG"/>
        </w:rPr>
        <w:t xml:space="preserve">                                            </w:t>
      </w:r>
      <w:r w:rsidRPr="00306DAD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>НАРЕЖДАМ:</w:t>
      </w:r>
    </w:p>
    <w:p w:rsidR="004D3A3F" w:rsidRPr="00BF5B52" w:rsidRDefault="004D3A3F" w:rsidP="00486AD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Verdana" w:eastAsia="Times New Roman" w:hAnsi="Verdana" w:cs="Times New Roman CYR"/>
          <w:b/>
          <w:bCs/>
          <w:sz w:val="20"/>
          <w:szCs w:val="20"/>
          <w:u w:val="single"/>
          <w:lang w:val="bg-BG" w:eastAsia="bg-BG"/>
        </w:rPr>
      </w:pPr>
    </w:p>
    <w:p w:rsidR="004D3A3F" w:rsidRPr="008D73EB" w:rsidRDefault="004D3A3F" w:rsidP="00486ADD">
      <w:pPr>
        <w:pStyle w:val="m"/>
        <w:spacing w:before="0" w:beforeAutospacing="0" w:after="0" w:afterAutospacing="0" w:line="276" w:lineRule="auto"/>
        <w:ind w:firstLine="708"/>
        <w:jc w:val="both"/>
        <w:rPr>
          <w:rFonts w:ascii="Verdana" w:hAnsi="Verdana"/>
          <w:sz w:val="20"/>
          <w:szCs w:val="20"/>
          <w:lang w:val="bg-BG"/>
        </w:rPr>
      </w:pPr>
      <w:r w:rsidRPr="00BF5B52">
        <w:rPr>
          <w:rFonts w:ascii="Verdana" w:hAnsi="Verdana"/>
          <w:sz w:val="20"/>
          <w:szCs w:val="20"/>
          <w:lang w:val="bg-BG" w:eastAsia="bg-BG"/>
        </w:rPr>
        <w:t>1.</w:t>
      </w:r>
      <w:r w:rsidRPr="00BF5B52">
        <w:rPr>
          <w:rFonts w:ascii="Verdana" w:hAnsi="Verdana"/>
          <w:b/>
          <w:sz w:val="20"/>
          <w:szCs w:val="20"/>
          <w:lang w:val="bg-BG" w:eastAsia="bg-BG"/>
        </w:rPr>
        <w:t>Прекратявам</w:t>
      </w:r>
      <w:r w:rsidRPr="00BF5B52">
        <w:rPr>
          <w:rFonts w:ascii="Verdana" w:hAnsi="Verdana"/>
          <w:sz w:val="20"/>
          <w:szCs w:val="20"/>
          <w:lang w:val="bg-BG" w:eastAsia="bg-BG"/>
        </w:rPr>
        <w:t xml:space="preserve"> електронен таен търг с еднократно ценово предложение за продажба </w:t>
      </w:r>
      <w:r w:rsidRPr="00BF5B52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Pr="00BF5B52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BF5B52">
        <w:rPr>
          <w:rFonts w:ascii="Verdana" w:hAnsi="Verdana"/>
          <w:sz w:val="20"/>
          <w:szCs w:val="20"/>
          <w:lang w:val="bg-BG" w:eastAsia="bg-BG"/>
        </w:rPr>
        <w:t xml:space="preserve"> </w:t>
      </w:r>
      <w:r w:rsidRPr="008D73EB">
        <w:rPr>
          <w:rFonts w:ascii="Verdana" w:hAnsi="Verdana"/>
          <w:sz w:val="20"/>
          <w:szCs w:val="20"/>
          <w:lang w:val="bg-BG" w:eastAsia="bg-BG"/>
        </w:rPr>
        <w:t xml:space="preserve">от обект </w:t>
      </w:r>
      <w:r w:rsidR="00486ADD" w:rsidRPr="008D73EB">
        <w:rPr>
          <w:rFonts w:ascii="Verdana" w:hAnsi="Verdana"/>
          <w:b/>
          <w:bCs/>
          <w:sz w:val="20"/>
          <w:szCs w:val="20"/>
          <w:lang w:val="bg-BG" w:eastAsia="bg-BG"/>
        </w:rPr>
        <w:t>№</w:t>
      </w:r>
      <w:r w:rsidR="00486ADD" w:rsidRPr="008D73EB">
        <w:rPr>
          <w:rFonts w:ascii="Verdana" w:hAnsi="Verdana"/>
          <w:b/>
          <w:sz w:val="20"/>
          <w:szCs w:val="20"/>
          <w:lang w:val="bg-BG" w:eastAsia="bg-BG"/>
        </w:rPr>
        <w:t>2614-3</w:t>
      </w:r>
      <w:r w:rsidR="00486ADD" w:rsidRPr="008D73EB">
        <w:rPr>
          <w:rFonts w:ascii="Verdana" w:hAnsi="Verdana"/>
          <w:sz w:val="20"/>
          <w:szCs w:val="20"/>
          <w:lang w:val="bg-BG" w:eastAsia="bg-BG"/>
        </w:rPr>
        <w:t xml:space="preserve">, включващ отдели: </w:t>
      </w:r>
      <w:r w:rsidR="00486ADD" w:rsidRPr="008D73EB">
        <w:rPr>
          <w:rFonts w:ascii="Verdana" w:hAnsi="Verdana"/>
          <w:b/>
          <w:sz w:val="20"/>
          <w:szCs w:val="20"/>
          <w:lang w:val="bg-BG" w:eastAsia="bg-BG"/>
        </w:rPr>
        <w:t>172-д,172-e</w:t>
      </w:r>
      <w:r w:rsidRPr="008D73EB">
        <w:rPr>
          <w:rFonts w:ascii="Verdana" w:hAnsi="Verdana"/>
          <w:sz w:val="20"/>
          <w:szCs w:val="20"/>
          <w:lang w:val="bg-BG" w:eastAsia="bg-BG"/>
        </w:rPr>
        <w:t xml:space="preserve">, открит със Заповед </w:t>
      </w:r>
      <w:r w:rsidRPr="008D73EB">
        <w:rPr>
          <w:rFonts w:ascii="Verdana" w:hAnsi="Verdana"/>
          <w:bCs/>
          <w:sz w:val="20"/>
          <w:szCs w:val="20"/>
          <w:lang w:val="bg-BG" w:eastAsia="bg-BG"/>
        </w:rPr>
        <w:t>№</w:t>
      </w:r>
      <w:r w:rsidRPr="008D73EB">
        <w:rPr>
          <w:rFonts w:ascii="Verdana" w:hAnsi="Verdana"/>
          <w:sz w:val="20"/>
          <w:szCs w:val="20"/>
          <w:lang w:val="bg-BG"/>
        </w:rPr>
        <w:t>РД-07</w:t>
      </w:r>
      <w:r w:rsidR="00486ADD" w:rsidRPr="008D73EB">
        <w:rPr>
          <w:rFonts w:ascii="Verdana" w:hAnsi="Verdana"/>
          <w:sz w:val="20"/>
          <w:szCs w:val="20"/>
          <w:lang w:val="bg-BG"/>
        </w:rPr>
        <w:t>-580/10.07</w:t>
      </w:r>
      <w:r w:rsidRPr="008D73EB">
        <w:rPr>
          <w:rFonts w:ascii="Verdana" w:hAnsi="Verdana"/>
          <w:sz w:val="20"/>
          <w:szCs w:val="20"/>
          <w:lang w:val="bg-BG"/>
        </w:rPr>
        <w:t xml:space="preserve">.2026 </w:t>
      </w:r>
      <w:r w:rsidRPr="008D73EB">
        <w:rPr>
          <w:rFonts w:ascii="Verdana" w:hAnsi="Verdana"/>
          <w:bCs/>
          <w:sz w:val="20"/>
          <w:szCs w:val="20"/>
          <w:lang w:val="bg-BG" w:eastAsia="bg-BG"/>
        </w:rPr>
        <w:t xml:space="preserve">г. на директора на ТП „ДГС Гърмен“ - </w:t>
      </w:r>
      <w:proofErr w:type="spellStart"/>
      <w:r w:rsidR="00BF5B52" w:rsidRPr="008D73EB">
        <w:rPr>
          <w:rFonts w:ascii="Verdana" w:hAnsi="Verdana"/>
          <w:sz w:val="20"/>
          <w:szCs w:val="20"/>
        </w:rPr>
        <w:t>не</w:t>
      </w:r>
      <w:proofErr w:type="spellEnd"/>
      <w:r w:rsidR="00BF5B52" w:rsidRPr="008D73EB">
        <w:rPr>
          <w:rFonts w:ascii="Verdana" w:hAnsi="Verdana"/>
          <w:sz w:val="20"/>
          <w:szCs w:val="20"/>
        </w:rPr>
        <w:t xml:space="preserve"> е </w:t>
      </w:r>
      <w:proofErr w:type="spellStart"/>
      <w:r w:rsidR="00BF5B52" w:rsidRPr="008D73EB">
        <w:rPr>
          <w:rFonts w:ascii="Verdana" w:hAnsi="Verdana"/>
          <w:sz w:val="20"/>
          <w:szCs w:val="20"/>
        </w:rPr>
        <w:t>регистриран</w:t>
      </w:r>
      <w:proofErr w:type="spellEnd"/>
      <w:r w:rsidR="00BF5B52" w:rsidRPr="008D73EB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8D73EB">
        <w:rPr>
          <w:rFonts w:ascii="Verdana" w:hAnsi="Verdana"/>
          <w:sz w:val="20"/>
          <w:szCs w:val="20"/>
        </w:rPr>
        <w:t>нито</w:t>
      </w:r>
      <w:proofErr w:type="spellEnd"/>
      <w:r w:rsidR="00BF5B52" w:rsidRPr="008D73EB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8D73EB">
        <w:rPr>
          <w:rFonts w:ascii="Verdana" w:hAnsi="Verdana"/>
          <w:sz w:val="20"/>
          <w:szCs w:val="20"/>
        </w:rPr>
        <w:t>един</w:t>
      </w:r>
      <w:proofErr w:type="spellEnd"/>
      <w:r w:rsidR="00BF5B52" w:rsidRPr="008D73EB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8D73EB">
        <w:rPr>
          <w:rFonts w:ascii="Verdana" w:hAnsi="Verdana"/>
          <w:sz w:val="20"/>
          <w:szCs w:val="20"/>
        </w:rPr>
        <w:t>участник</w:t>
      </w:r>
      <w:proofErr w:type="spellEnd"/>
      <w:r w:rsidR="00BF5B52" w:rsidRPr="008D73EB">
        <w:rPr>
          <w:rFonts w:ascii="Verdana" w:hAnsi="Verdana"/>
          <w:sz w:val="20"/>
          <w:szCs w:val="20"/>
        </w:rPr>
        <w:t xml:space="preserve"> в </w:t>
      </w:r>
      <w:proofErr w:type="spellStart"/>
      <w:r w:rsidR="00BF5B52" w:rsidRPr="008D73EB">
        <w:rPr>
          <w:rFonts w:ascii="Verdana" w:hAnsi="Verdana"/>
          <w:sz w:val="20"/>
          <w:szCs w:val="20"/>
        </w:rPr>
        <w:t>електронната</w:t>
      </w:r>
      <w:proofErr w:type="spellEnd"/>
      <w:r w:rsidR="00BF5B52" w:rsidRPr="008D73EB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8D73EB">
        <w:rPr>
          <w:rFonts w:ascii="Verdana" w:hAnsi="Verdana"/>
          <w:sz w:val="20"/>
          <w:szCs w:val="20"/>
        </w:rPr>
        <w:t>платформа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, </w:t>
      </w:r>
      <w:proofErr w:type="spellStart"/>
      <w:r w:rsidR="00BF5B52" w:rsidRPr="00BF5B52">
        <w:rPr>
          <w:rFonts w:ascii="Verdana" w:hAnsi="Verdana"/>
          <w:sz w:val="20"/>
          <w:szCs w:val="20"/>
        </w:rPr>
        <w:t>на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BF5B52">
        <w:rPr>
          <w:rFonts w:ascii="Verdana" w:hAnsi="Verdana"/>
          <w:sz w:val="20"/>
          <w:szCs w:val="20"/>
        </w:rPr>
        <w:t>която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BF5B52">
        <w:rPr>
          <w:rFonts w:ascii="Verdana" w:hAnsi="Verdana"/>
          <w:sz w:val="20"/>
          <w:szCs w:val="20"/>
        </w:rPr>
        <w:t>се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BF5B52">
        <w:rPr>
          <w:rFonts w:ascii="Verdana" w:hAnsi="Verdana"/>
          <w:sz w:val="20"/>
          <w:szCs w:val="20"/>
        </w:rPr>
        <w:t>извършва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BF5B52">
        <w:rPr>
          <w:rFonts w:ascii="Verdana" w:hAnsi="Verdana"/>
          <w:sz w:val="20"/>
          <w:szCs w:val="20"/>
        </w:rPr>
        <w:t>търгът</w:t>
      </w:r>
      <w:proofErr w:type="spellEnd"/>
      <w:r w:rsidR="008D73EB">
        <w:rPr>
          <w:rFonts w:ascii="Verdana" w:hAnsi="Verdana"/>
          <w:sz w:val="20"/>
          <w:szCs w:val="20"/>
          <w:lang w:val="bg-BG"/>
        </w:rPr>
        <w:t>.</w:t>
      </w:r>
    </w:p>
    <w:p w:rsidR="00992072" w:rsidRPr="00BF5B52" w:rsidRDefault="00C61A1C" w:rsidP="00486ADD">
      <w:pPr>
        <w:pStyle w:val="a4"/>
        <w:spacing w:line="276" w:lineRule="auto"/>
        <w:ind w:firstLine="708"/>
        <w:jc w:val="both"/>
        <w:rPr>
          <w:rFonts w:ascii="Verdana" w:hAnsi="Verdana"/>
          <w:sz w:val="20"/>
          <w:szCs w:val="20"/>
          <w:lang w:val="bg-BG"/>
        </w:rPr>
      </w:pPr>
      <w:r w:rsidRPr="00C61A1C">
        <w:rPr>
          <w:rFonts w:ascii="Verdana" w:eastAsia="Calibri" w:hAnsi="Verdana"/>
          <w:b/>
          <w:sz w:val="20"/>
          <w:szCs w:val="20"/>
          <w:lang w:val="bg-BG"/>
        </w:rPr>
        <w:t>МОТИВИ:</w:t>
      </w:r>
      <w:r w:rsidRPr="00C61A1C">
        <w:rPr>
          <w:rFonts w:ascii="Verdana" w:eastAsia="Calibri" w:hAnsi="Verdana"/>
          <w:sz w:val="20"/>
          <w:szCs w:val="20"/>
          <w:lang w:val="bg-BG"/>
        </w:rPr>
        <w:t xml:space="preserve"> </w:t>
      </w:r>
      <w:r w:rsidRPr="00C61A1C">
        <w:rPr>
          <w:rFonts w:ascii="Verdana" w:hAnsi="Verdana"/>
          <w:bCs/>
          <w:sz w:val="20"/>
          <w:szCs w:val="20"/>
          <w:lang w:val="bg-BG" w:eastAsia="bg-BG"/>
        </w:rPr>
        <w:t xml:space="preserve">Съгласно разпоредбата на </w:t>
      </w:r>
      <w:r w:rsidRPr="00C61A1C">
        <w:rPr>
          <w:rFonts w:ascii="Verdana" w:hAnsi="Verdana" w:cs="Times New Roman CYR"/>
          <w:sz w:val="20"/>
          <w:szCs w:val="20"/>
          <w:lang w:val="bg-BG" w:eastAsia="bg-BG"/>
        </w:rPr>
        <w:t>чл</w:t>
      </w:r>
      <w:r w:rsidR="00BF5B52" w:rsidRPr="00BF5B52">
        <w:rPr>
          <w:rFonts w:ascii="Verdana" w:hAnsi="Verdana" w:cs="Times New Roman CYR"/>
          <w:sz w:val="20"/>
          <w:szCs w:val="20"/>
          <w:lang w:val="bg-BG" w:eastAsia="bg-BG"/>
        </w:rPr>
        <w:t>.74е, ал.2,т.1</w:t>
      </w:r>
      <w:r w:rsidRPr="00C61A1C">
        <w:rPr>
          <w:rFonts w:ascii="Verdana" w:hAnsi="Verdana" w:cs="Times New Roman CYR"/>
          <w:bCs/>
          <w:sz w:val="20"/>
          <w:szCs w:val="20"/>
          <w:lang w:val="bg-BG" w:eastAsia="bg-BG"/>
        </w:rPr>
        <w:t xml:space="preserve"> </w:t>
      </w:r>
      <w:r w:rsidRPr="00C61A1C">
        <w:rPr>
          <w:rFonts w:ascii="Verdana" w:hAnsi="Verdana" w:cs="Times New Roman CYR"/>
          <w:sz w:val="20"/>
          <w:szCs w:val="20"/>
          <w:lang w:val="bg-BG" w:eastAsia="bg-BG"/>
        </w:rPr>
        <w:t xml:space="preserve"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- </w:t>
      </w:r>
      <w:proofErr w:type="spellStart"/>
      <w:r w:rsidR="00992072" w:rsidRPr="00BF5B52">
        <w:rPr>
          <w:rFonts w:ascii="Verdana" w:hAnsi="Verdana"/>
          <w:sz w:val="20"/>
          <w:szCs w:val="20"/>
        </w:rPr>
        <w:t>Електронният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992072" w:rsidRPr="00BF5B52">
        <w:rPr>
          <w:rFonts w:ascii="Verdana" w:hAnsi="Verdana"/>
          <w:sz w:val="20"/>
          <w:szCs w:val="20"/>
        </w:rPr>
        <w:t>търг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992072" w:rsidRPr="00BF5B52">
        <w:rPr>
          <w:rFonts w:ascii="Verdana" w:hAnsi="Verdana"/>
          <w:sz w:val="20"/>
          <w:szCs w:val="20"/>
        </w:rPr>
        <w:t>се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992072" w:rsidRPr="00BF5B52">
        <w:rPr>
          <w:rFonts w:ascii="Verdana" w:hAnsi="Verdana"/>
          <w:sz w:val="20"/>
          <w:szCs w:val="20"/>
        </w:rPr>
        <w:t>прекратява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, </w:t>
      </w:r>
      <w:proofErr w:type="spellStart"/>
      <w:r w:rsidR="00992072" w:rsidRPr="00BF5B52">
        <w:rPr>
          <w:rFonts w:ascii="Verdana" w:hAnsi="Verdana"/>
          <w:sz w:val="20"/>
          <w:szCs w:val="20"/>
        </w:rPr>
        <w:t>когато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992072" w:rsidRPr="00BF5B52">
        <w:rPr>
          <w:rFonts w:ascii="Verdana" w:hAnsi="Verdana"/>
          <w:sz w:val="20"/>
          <w:szCs w:val="20"/>
        </w:rPr>
        <w:t>не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е </w:t>
      </w:r>
      <w:proofErr w:type="spellStart"/>
      <w:r w:rsidR="00992072" w:rsidRPr="00BF5B52">
        <w:rPr>
          <w:rFonts w:ascii="Verdana" w:hAnsi="Verdana"/>
          <w:sz w:val="20"/>
          <w:szCs w:val="20"/>
        </w:rPr>
        <w:t>регистриран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992072" w:rsidRPr="00BF5B52">
        <w:rPr>
          <w:rFonts w:ascii="Verdana" w:hAnsi="Verdana"/>
          <w:sz w:val="20"/>
          <w:szCs w:val="20"/>
        </w:rPr>
        <w:t>нито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992072" w:rsidRPr="00BF5B52">
        <w:rPr>
          <w:rFonts w:ascii="Verdana" w:hAnsi="Verdana"/>
          <w:sz w:val="20"/>
          <w:szCs w:val="20"/>
        </w:rPr>
        <w:t>един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992072" w:rsidRPr="00BF5B52">
        <w:rPr>
          <w:rFonts w:ascii="Verdana" w:hAnsi="Verdana"/>
          <w:sz w:val="20"/>
          <w:szCs w:val="20"/>
        </w:rPr>
        <w:t>участник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в </w:t>
      </w:r>
      <w:proofErr w:type="spellStart"/>
      <w:r w:rsidR="00992072" w:rsidRPr="00BF5B52">
        <w:rPr>
          <w:rFonts w:ascii="Verdana" w:hAnsi="Verdana"/>
          <w:sz w:val="20"/>
          <w:szCs w:val="20"/>
        </w:rPr>
        <w:t>електронната</w:t>
      </w:r>
      <w:proofErr w:type="spellEnd"/>
      <w:r w:rsidR="0099207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992072" w:rsidRPr="00BF5B52">
        <w:rPr>
          <w:rFonts w:ascii="Verdana" w:hAnsi="Verdana"/>
          <w:sz w:val="20"/>
          <w:szCs w:val="20"/>
        </w:rPr>
        <w:t>платфор</w:t>
      </w:r>
      <w:r w:rsidR="00BF5B52" w:rsidRPr="00BF5B52">
        <w:rPr>
          <w:rFonts w:ascii="Verdana" w:hAnsi="Verdana"/>
          <w:sz w:val="20"/>
          <w:szCs w:val="20"/>
        </w:rPr>
        <w:t>ма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, </w:t>
      </w:r>
      <w:proofErr w:type="spellStart"/>
      <w:r w:rsidR="00BF5B52" w:rsidRPr="00BF5B52">
        <w:rPr>
          <w:rFonts w:ascii="Verdana" w:hAnsi="Verdana"/>
          <w:sz w:val="20"/>
          <w:szCs w:val="20"/>
        </w:rPr>
        <w:t>на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BF5B52">
        <w:rPr>
          <w:rFonts w:ascii="Verdana" w:hAnsi="Verdana"/>
          <w:sz w:val="20"/>
          <w:szCs w:val="20"/>
        </w:rPr>
        <w:t>която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BF5B52">
        <w:rPr>
          <w:rFonts w:ascii="Verdana" w:hAnsi="Verdana"/>
          <w:sz w:val="20"/>
          <w:szCs w:val="20"/>
        </w:rPr>
        <w:t>се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BF5B52">
        <w:rPr>
          <w:rFonts w:ascii="Verdana" w:hAnsi="Verdana"/>
          <w:sz w:val="20"/>
          <w:szCs w:val="20"/>
        </w:rPr>
        <w:t>извършва</w:t>
      </w:r>
      <w:proofErr w:type="spellEnd"/>
      <w:r w:rsidR="00BF5B52"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="00BF5B52" w:rsidRPr="00BF5B52">
        <w:rPr>
          <w:rFonts w:ascii="Verdana" w:hAnsi="Verdana"/>
          <w:sz w:val="20"/>
          <w:szCs w:val="20"/>
        </w:rPr>
        <w:t>търгът</w:t>
      </w:r>
      <w:proofErr w:type="spellEnd"/>
      <w:r w:rsidR="00BF5B52" w:rsidRPr="00BF5B52">
        <w:rPr>
          <w:rFonts w:ascii="Verdana" w:hAnsi="Verdana"/>
          <w:sz w:val="20"/>
          <w:szCs w:val="20"/>
          <w:lang w:val="bg-BG"/>
        </w:rPr>
        <w:t>.</w:t>
      </w:r>
    </w:p>
    <w:p w:rsidR="004D3A3F" w:rsidRPr="00BF5B52" w:rsidRDefault="004D3A3F" w:rsidP="00486ADD">
      <w:pPr>
        <w:spacing w:after="0" w:line="276" w:lineRule="auto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  <w:r w:rsidRPr="00BF5B52">
        <w:rPr>
          <w:rFonts w:ascii="Verdana" w:eastAsia="Times New Roman" w:hAnsi="Verdana"/>
          <w:sz w:val="20"/>
          <w:szCs w:val="20"/>
        </w:rPr>
        <w:tab/>
      </w:r>
      <w:r w:rsidRPr="00BF5B52">
        <w:rPr>
          <w:rFonts w:ascii="Verdana" w:eastAsia="Times New Roman" w:hAnsi="Verdana"/>
          <w:sz w:val="20"/>
          <w:szCs w:val="20"/>
          <w:lang w:val="bg-BG"/>
        </w:rPr>
        <w:t xml:space="preserve">2.На основание чл. </w:t>
      </w:r>
      <w:r w:rsidRPr="00BF5B52">
        <w:rPr>
          <w:rFonts w:ascii="Verdana" w:eastAsia="Times New Roman" w:hAnsi="Verdana"/>
          <w:sz w:val="20"/>
          <w:szCs w:val="20"/>
        </w:rPr>
        <w:t xml:space="preserve">74е, </w:t>
      </w:r>
      <w:proofErr w:type="spellStart"/>
      <w:r w:rsidRPr="00BF5B52">
        <w:rPr>
          <w:rFonts w:ascii="Verdana" w:eastAsia="Times New Roman" w:hAnsi="Verdana"/>
          <w:sz w:val="20"/>
          <w:szCs w:val="20"/>
        </w:rPr>
        <w:t>ал</w:t>
      </w:r>
      <w:proofErr w:type="spellEnd"/>
      <w:r w:rsidRPr="00BF5B52">
        <w:rPr>
          <w:rFonts w:ascii="Verdana" w:eastAsia="Times New Roman" w:hAnsi="Verdana"/>
          <w:sz w:val="20"/>
          <w:szCs w:val="20"/>
        </w:rPr>
        <w:t>. 4</w:t>
      </w:r>
      <w:r w:rsidRPr="00BF5B52">
        <w:rPr>
          <w:rFonts w:ascii="Verdana" w:eastAsia="Times New Roman" w:hAnsi="Verdana"/>
          <w:sz w:val="20"/>
          <w:szCs w:val="20"/>
          <w:lang w:val="bg-BG"/>
        </w:rPr>
        <w:t xml:space="preserve"> от НУРВИДГТ във връзка с </w:t>
      </w:r>
      <w:r w:rsidRPr="00BF5B52"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чл.90, ал.2, т.2 във </w:t>
      </w:r>
      <w:proofErr w:type="spellStart"/>
      <w:r w:rsidRPr="00BF5B52">
        <w:rPr>
          <w:rFonts w:ascii="Verdana" w:eastAsia="Times New Roman" w:hAnsi="Verdana"/>
          <w:bCs/>
          <w:sz w:val="20"/>
          <w:szCs w:val="20"/>
          <w:lang w:val="bg-BG" w:eastAsia="bg-BG"/>
        </w:rPr>
        <w:t>вр</w:t>
      </w:r>
      <w:proofErr w:type="spellEnd"/>
      <w:r w:rsidRPr="00BF5B52">
        <w:rPr>
          <w:rFonts w:ascii="Verdana" w:eastAsia="Times New Roman" w:hAnsi="Verdana"/>
          <w:bCs/>
          <w:sz w:val="20"/>
          <w:szCs w:val="20"/>
          <w:lang w:val="bg-BG" w:eastAsia="bg-BG"/>
        </w:rPr>
        <w:t>. с чл.60, ал.1 от АПК, допускам предварително изпълнение на настоящата заповед.</w:t>
      </w:r>
    </w:p>
    <w:p w:rsidR="004D3A3F" w:rsidRDefault="004D3A3F" w:rsidP="00486ADD">
      <w:pPr>
        <w:spacing w:after="0" w:line="276" w:lineRule="auto"/>
        <w:jc w:val="both"/>
        <w:rPr>
          <w:rFonts w:ascii="Verdana" w:hAnsi="Verdana"/>
          <w:sz w:val="20"/>
          <w:szCs w:val="20"/>
          <w:lang w:val="bg-BG"/>
        </w:rPr>
      </w:pPr>
      <w:proofErr w:type="spellStart"/>
      <w:r w:rsidRPr="00BF5B52">
        <w:rPr>
          <w:rFonts w:ascii="Verdana" w:eastAsia="Times New Roman" w:hAnsi="Verdana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BF5B52">
        <w:rPr>
          <w:rFonts w:ascii="Verdana" w:eastAsia="Times New Roman" w:hAnsi="Verdana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дървесина</w:t>
      </w:r>
      <w:proofErr w:type="spellEnd"/>
      <w:r w:rsidRPr="00BF5B52">
        <w:rPr>
          <w:rFonts w:ascii="Verdana" w:hAnsi="Verdana"/>
          <w:sz w:val="20"/>
          <w:szCs w:val="20"/>
          <w:lang w:val="bg-BG"/>
        </w:rPr>
        <w:t xml:space="preserve">та е </w:t>
      </w:r>
      <w:proofErr w:type="spellStart"/>
      <w:r w:rsidRPr="00BF5B52">
        <w:rPr>
          <w:rFonts w:ascii="Verdana" w:hAnsi="Verdana"/>
          <w:sz w:val="20"/>
          <w:szCs w:val="20"/>
        </w:rPr>
        <w:t>вещ</w:t>
      </w:r>
      <w:proofErr w:type="spellEnd"/>
      <w:r w:rsidRPr="00BF5B52">
        <w:rPr>
          <w:rFonts w:ascii="Verdana" w:hAnsi="Verdana"/>
          <w:sz w:val="20"/>
          <w:szCs w:val="20"/>
        </w:rPr>
        <w:t xml:space="preserve"> с </w:t>
      </w:r>
      <w:proofErr w:type="spellStart"/>
      <w:r w:rsidRPr="00BF5B52">
        <w:rPr>
          <w:rFonts w:ascii="Verdana" w:hAnsi="Verdana"/>
          <w:sz w:val="20"/>
          <w:szCs w:val="20"/>
        </w:rPr>
        <w:t>бързо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влошаващи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се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качества</w:t>
      </w:r>
      <w:proofErr w:type="spellEnd"/>
      <w:r w:rsidRPr="00BF5B52">
        <w:rPr>
          <w:rFonts w:ascii="Verdana" w:hAnsi="Verdana"/>
          <w:sz w:val="20"/>
          <w:szCs w:val="20"/>
        </w:rPr>
        <w:t xml:space="preserve">, </w:t>
      </w:r>
      <w:proofErr w:type="spellStart"/>
      <w:r w:rsidRPr="00BF5B52">
        <w:rPr>
          <w:rFonts w:ascii="Verdana" w:hAnsi="Verdana"/>
          <w:sz w:val="20"/>
          <w:szCs w:val="20"/>
        </w:rPr>
        <w:t>ко</w:t>
      </w:r>
      <w:proofErr w:type="spellEnd"/>
      <w:r w:rsidRPr="00BF5B52">
        <w:rPr>
          <w:rFonts w:ascii="Verdana" w:hAnsi="Verdana"/>
          <w:sz w:val="20"/>
          <w:szCs w:val="20"/>
          <w:lang w:val="bg-BG"/>
        </w:rPr>
        <w:t>я</w:t>
      </w:r>
      <w:proofErr w:type="spellStart"/>
      <w:r w:rsidRPr="00BF5B52">
        <w:rPr>
          <w:rFonts w:ascii="Verdana" w:hAnsi="Verdana"/>
          <w:sz w:val="20"/>
          <w:szCs w:val="20"/>
        </w:rPr>
        <w:t>то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подлеж</w:t>
      </w:r>
      <w:proofErr w:type="spellEnd"/>
      <w:r w:rsidRPr="00BF5B52">
        <w:rPr>
          <w:rFonts w:ascii="Verdana" w:hAnsi="Verdana"/>
          <w:sz w:val="20"/>
          <w:szCs w:val="20"/>
          <w:lang w:val="bg-BG"/>
        </w:rPr>
        <w:t>и</w:t>
      </w:r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на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бърза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продажба</w:t>
      </w:r>
      <w:proofErr w:type="spellEnd"/>
      <w:r w:rsidRPr="00BF5B52">
        <w:rPr>
          <w:rFonts w:ascii="Verdana" w:hAnsi="Verdana"/>
          <w:sz w:val="20"/>
          <w:szCs w:val="20"/>
          <w:lang w:val="bg-BG"/>
        </w:rPr>
        <w:t>, съгласно чл.122 от Закона за горите.</w:t>
      </w:r>
    </w:p>
    <w:p w:rsidR="00486ADD" w:rsidRPr="00BF5B52" w:rsidRDefault="00486ADD" w:rsidP="00486ADD">
      <w:pPr>
        <w:spacing w:after="0" w:line="276" w:lineRule="auto"/>
        <w:jc w:val="both"/>
        <w:rPr>
          <w:rFonts w:ascii="Verdana" w:eastAsia="Times New Roman" w:hAnsi="Verdana"/>
          <w:bCs/>
          <w:sz w:val="20"/>
          <w:szCs w:val="20"/>
          <w:lang w:val="bg-BG" w:eastAsia="bg-BG"/>
        </w:rPr>
      </w:pPr>
    </w:p>
    <w:p w:rsidR="004D3A3F" w:rsidRPr="00BF5B52" w:rsidRDefault="004D3A3F" w:rsidP="00486ADD">
      <w:pPr>
        <w:spacing w:after="0" w:line="276" w:lineRule="auto"/>
        <w:ind w:firstLine="663"/>
        <w:jc w:val="both"/>
        <w:rPr>
          <w:rFonts w:ascii="Verdana" w:hAnsi="Verdana"/>
          <w:sz w:val="20"/>
          <w:szCs w:val="20"/>
        </w:rPr>
      </w:pPr>
      <w:r w:rsidRPr="00BF5B52">
        <w:rPr>
          <w:rFonts w:ascii="Verdana" w:eastAsia="Times New Roman" w:hAnsi="Verdana"/>
          <w:sz w:val="20"/>
          <w:szCs w:val="20"/>
          <w:lang w:val="bg-BG" w:eastAsia="bg-BG"/>
        </w:rPr>
        <w:t>3. На основание чл.74е, ал.3 от</w:t>
      </w:r>
      <w:r w:rsidRPr="00BF5B52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Pr="00BF5B52">
        <w:rPr>
          <w:rFonts w:ascii="Verdana" w:eastAsia="Times New Roman" w:hAnsi="Verdana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Pr="00BF5B52">
        <w:rPr>
          <w:rFonts w:ascii="Verdana" w:hAnsi="Verdana"/>
          <w:sz w:val="20"/>
          <w:szCs w:val="20"/>
        </w:rPr>
        <w:t>на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електронната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платформа</w:t>
      </w:r>
      <w:proofErr w:type="spellEnd"/>
      <w:r w:rsidRPr="00BF5B52">
        <w:rPr>
          <w:rFonts w:ascii="Verdana" w:hAnsi="Verdana"/>
          <w:sz w:val="20"/>
          <w:szCs w:val="20"/>
        </w:rPr>
        <w:t xml:space="preserve">, </w:t>
      </w:r>
      <w:proofErr w:type="spellStart"/>
      <w:r w:rsidRPr="00BF5B52">
        <w:rPr>
          <w:rFonts w:ascii="Verdana" w:hAnsi="Verdana"/>
          <w:sz w:val="20"/>
          <w:szCs w:val="20"/>
        </w:rPr>
        <w:t>на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която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се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извършва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търгът</w:t>
      </w:r>
      <w:proofErr w:type="spellEnd"/>
      <w:r w:rsidRPr="00BF5B52">
        <w:rPr>
          <w:rFonts w:ascii="Verdana" w:hAnsi="Verdana"/>
          <w:sz w:val="20"/>
          <w:szCs w:val="20"/>
        </w:rPr>
        <w:t xml:space="preserve">, </w:t>
      </w:r>
      <w:proofErr w:type="spellStart"/>
      <w:r w:rsidRPr="00BF5B52">
        <w:rPr>
          <w:rFonts w:ascii="Verdana" w:hAnsi="Verdana"/>
          <w:sz w:val="20"/>
          <w:szCs w:val="20"/>
        </w:rPr>
        <w:t>за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което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участниците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r w:rsidRPr="00BF5B52">
        <w:rPr>
          <w:rFonts w:ascii="Verdana" w:hAnsi="Verdana"/>
          <w:sz w:val="20"/>
          <w:szCs w:val="20"/>
          <w:lang w:val="bg-BG"/>
        </w:rPr>
        <w:t xml:space="preserve">да </w:t>
      </w:r>
      <w:proofErr w:type="spellStart"/>
      <w:r w:rsidRPr="00BF5B52">
        <w:rPr>
          <w:rFonts w:ascii="Verdana" w:hAnsi="Verdana"/>
          <w:sz w:val="20"/>
          <w:szCs w:val="20"/>
        </w:rPr>
        <w:t>се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уведомяват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по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електронен</w:t>
      </w:r>
      <w:proofErr w:type="spellEnd"/>
      <w:r w:rsidRPr="00BF5B52">
        <w:rPr>
          <w:rFonts w:ascii="Verdana" w:hAnsi="Verdana"/>
          <w:sz w:val="20"/>
          <w:szCs w:val="20"/>
        </w:rPr>
        <w:t xml:space="preserve"> </w:t>
      </w:r>
      <w:proofErr w:type="spellStart"/>
      <w:r w:rsidRPr="00BF5B52">
        <w:rPr>
          <w:rFonts w:ascii="Verdana" w:hAnsi="Verdana"/>
          <w:sz w:val="20"/>
          <w:szCs w:val="20"/>
        </w:rPr>
        <w:t>път</w:t>
      </w:r>
      <w:proofErr w:type="spellEnd"/>
      <w:r w:rsidRPr="00BF5B52">
        <w:rPr>
          <w:rFonts w:ascii="Verdana" w:hAnsi="Verdana"/>
          <w:sz w:val="20"/>
          <w:szCs w:val="20"/>
        </w:rPr>
        <w:t>.</w:t>
      </w:r>
    </w:p>
    <w:p w:rsidR="004D3A3F" w:rsidRPr="00BF5B52" w:rsidRDefault="004D3A3F" w:rsidP="00486ADD">
      <w:pPr>
        <w:spacing w:after="0" w:line="276" w:lineRule="auto"/>
        <w:ind w:firstLine="720"/>
        <w:jc w:val="both"/>
        <w:rPr>
          <w:rFonts w:ascii="Verdana" w:hAnsi="Verdana"/>
          <w:sz w:val="20"/>
          <w:szCs w:val="20"/>
        </w:rPr>
      </w:pPr>
      <w:r w:rsidRPr="00BF5B52">
        <w:rPr>
          <w:rFonts w:ascii="Verdana" w:hAnsi="Verdana"/>
          <w:sz w:val="20"/>
          <w:szCs w:val="20"/>
          <w:lang w:val="bg-BG"/>
        </w:rPr>
        <w:lastRenderedPageBreak/>
        <w:t>4.</w:t>
      </w:r>
      <w:r w:rsidRPr="00BF5B52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proofErr w:type="spellStart"/>
      <w:r w:rsidRPr="00BF5B52">
        <w:rPr>
          <w:rFonts w:ascii="Verdana" w:eastAsia="Times New Roman" w:hAnsi="Verdana"/>
          <w:sz w:val="20"/>
          <w:szCs w:val="20"/>
          <w:lang w:eastAsia="bg-BG"/>
        </w:rPr>
        <w:t>Ko</w:t>
      </w:r>
      <w:r w:rsidRPr="00BF5B52">
        <w:rPr>
          <w:rFonts w:ascii="Verdana" w:hAnsi="Verdana"/>
          <w:sz w:val="20"/>
          <w:szCs w:val="20"/>
          <w:lang w:val="bg-BG"/>
        </w:rPr>
        <w:t>нтрол</w:t>
      </w:r>
      <w:proofErr w:type="spellEnd"/>
      <w:r w:rsidRPr="00BF5B52">
        <w:rPr>
          <w:rFonts w:ascii="Verdana" w:hAnsi="Verdana"/>
          <w:sz w:val="20"/>
          <w:szCs w:val="20"/>
          <w:lang w:val="bg-BG"/>
        </w:rPr>
        <w:t xml:space="preserve"> по изпълнение на заповедта, възлагам на инж. Мехмед Мусов - зам.-директор  при ТП „ДГС Гърмен“. </w:t>
      </w:r>
    </w:p>
    <w:p w:rsidR="004D3A3F" w:rsidRDefault="004D3A3F" w:rsidP="004D3A3F">
      <w:pPr>
        <w:spacing w:after="200" w:line="276" w:lineRule="auto"/>
        <w:rPr>
          <w:rFonts w:ascii="Verdana" w:eastAsia="Times New Roman" w:hAnsi="Verdana" w:cs="Calibri"/>
          <w:sz w:val="18"/>
          <w:szCs w:val="18"/>
          <w:lang w:val="bg-BG" w:eastAsia="bg-BG"/>
        </w:rPr>
      </w:pPr>
    </w:p>
    <w:p w:rsidR="004D3A3F" w:rsidRDefault="005D35EF" w:rsidP="004D3A3F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pict>
          <v:shape id="_x0000_i1026" type="#_x0000_t75" alt="Ред за подпис на Microsoft Office..." style="width:192pt;height:81.85pt">
            <v:imagedata r:id="rId7" o:title=""/>
            <o:lock v:ext="edit" ungrouping="t" rotation="t" cropping="t" verticies="t" grouping="t"/>
            <o:signatureline v:ext="edit" id="{A8F0C02E-E7EE-4106-A4DC-9C6C0EC6593B}" provid="{00000000-0000-0000-0000-000000000000}" o:suggestedsigner="ИНЖ. БИСЕР РУСКОВ" o:suggestedsigner2="ДИРЕКТОР НА ТП &quot;ДГС ГЪРМЕН&quot;" issignatureline="t"/>
          </v:shape>
        </w:pict>
      </w:r>
    </w:p>
    <w:p w:rsidR="004D3A3F" w:rsidRDefault="004D3A3F" w:rsidP="004D3A3F"/>
    <w:p w:rsidR="00A66C24" w:rsidRDefault="00A66C24"/>
    <w:sectPr w:rsidR="00A66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62"/>
    <w:rsid w:val="00306DAD"/>
    <w:rsid w:val="00425847"/>
    <w:rsid w:val="00486ADD"/>
    <w:rsid w:val="004D3A3F"/>
    <w:rsid w:val="005D35EF"/>
    <w:rsid w:val="00863081"/>
    <w:rsid w:val="008D73EB"/>
    <w:rsid w:val="00992072"/>
    <w:rsid w:val="00A66C24"/>
    <w:rsid w:val="00BF5B52"/>
    <w:rsid w:val="00C61A1C"/>
    <w:rsid w:val="00DE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13E4A-01ED-4141-B5CC-2ECACD99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A3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3A3F"/>
    <w:rPr>
      <w:color w:val="0000FF"/>
      <w:u w:val="single"/>
    </w:rPr>
  </w:style>
  <w:style w:type="paragraph" w:customStyle="1" w:styleId="m">
    <w:name w:val="m"/>
    <w:basedOn w:val="a"/>
    <w:rsid w:val="004D3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5">
    <w:name w:val="Мрежа в таблица5"/>
    <w:basedOn w:val="a1"/>
    <w:uiPriority w:val="59"/>
    <w:rsid w:val="004D3A3F"/>
    <w:pPr>
      <w:spacing w:after="0" w:line="240" w:lineRule="auto"/>
    </w:pPr>
    <w:rPr>
      <w:rFonts w:ascii="Calibri" w:eastAsia="Calibri" w:hAnsi="Calibri" w:cs="Times New Roman"/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920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/bWP/2/UVeJS0qv5PvxIPtNMeTEZ2RFEst0HkL50Vbc=</DigestValue>
    </Reference>
    <Reference Type="http://www.w3.org/2000/09/xmldsig#Object" URI="#idOfficeObject">
      <DigestMethod Algorithm="http://www.w3.org/2001/04/xmlenc#sha256"/>
      <DigestValue>cIiskQZQVNuDaxUrkvTwTCTtp1ED1DE/L4X20PtFLJ4=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4c7f0AD+f+ZY0BMM8bKOj5FX+K1NjXpRDsdgVpAe71s=</DigestValue>
    </Reference>
    <Reference Type="http://www.w3.org/2000/09/xmldsig#Object" URI="#idValidSigLnImg">
      <DigestMethod Algorithm="http://www.w3.org/2001/04/xmlenc#sha256"/>
      <DigestValue>5H9iu9PSA8igyC1JZeAGPC7ghoH4IWmbasn2AWDBm1Q=</DigestValue>
    </Reference>
    <Reference Type="http://www.w3.org/2000/09/xmldsig#Object" URI="#idInvalidSigLnImg">
      <DigestMethod Algorithm="http://www.w3.org/2001/04/xmlenc#sha256"/>
      <DigestValue>+304qqIWyH6HGb1PC5trFeNUDxYCxqN1tOIoqJDse84=</DigestValue>
    </Reference>
  </SignedInfo>
  <SignatureValue>Oo7vmIE/axhmg8xwE7L+Zi+U8i8ITHR+ciF1RLRpYi1Bt2M+8FfeKNb7uaQDIsTUZdAtnojKrJB1
5C9C9UcjBioVdSyBaFgYVtSBwfhcQAb/qr5g2KWtdtqF/EK/TPhsEODulSx1l1M4MYqQW3VTyJjn
VoIIxMBETnThNNDUVxQpzv5f6jiMKELCDep6VwN5P9UDVI7UxgQGXWzAF3bpRaAiNtewhWw9lFgW
+2el5LoYAFYEBjYjEOzzzTWvbwNS/WCQC7O3lMoGTWZLnxeHN9n41CRlkUx67SwqDrXe3GPGTBYC
7tkTpIBp13Si96Rf8mZ5c/oYD9npnXhKU694FfMPrYv4dxAxYlZzvD9hWgvfcqJlEdMib9yyIR4B
0i6vbWLkqqHu1xr4M4LA0alGQGhLjQV6s2o0SrdJ7MueteVvlw4Mi7QHWtKn4Ks47gzi8yW+gYEH
i5vahf4OV/VNDXty4Nh+86fjCRYFlpkj3VRJRWWgE+RH+aRS6HX70pb5</SignatureValue>
  <KeyInfo>
    <X509Data>
      <X509Certificate>MIIH4TCCBcmgAwIBAgIIOdIyA1AEZRAwDQYJKoZIhvcNAQELBQAweDELMAkGA1UEBhMCQkcxGDAWBgNVBGETD05UUkJHLTIwMTIzMDQyNjESMBAGA1UEChMJQk9SSUNBIEFEMRAwDgYDVQQLEwdCLVRydXN0MSkwJwYDVQQDEyBCLVRydXN0IE9wZXJhdGlvbmFsIFF1YWxpZmllZCBDQTAeFw0yNjA2MDExMjQ2MjJaFw0yNzA2MDExMjQ2MjJaMIHQMSQwIgYJKoZIhvcNAQkBFhViaXNlci5ydXNrb3Y3NkBhYnYuYmcxITAfBgNVBAoMGFRQIEQgRyBTVE9QQU5TVFZPIEdBUk1FTjEcMBoGA1UEYQwTTlRSQkctMjAxNjI3NTA2MDA2OTEPMA0GA1UEBAwGUlVTS09WMQ4wDAYDVQQqDAVCSVNFUjEZMBcGA1UEBRMQUE5PQkctNzYwNjA2MDA2NDEeMBwGA1UEAwwVQklTRVIgTFlVQkVOT1YgUlVTS09WMQswCQYDVQQGEwJCRzCCAaIwDQYJKoZIhvcNAQEBBQADggGPADCCAYoCggGBALOh1g1xc41hRCb+XLgXCN/oyKU9t46HpAncJ6G/1GlfdkvG1cGOnCqbLyp8weDfgtiRx2B7ingsF+DeIWtJolFbNBVMI7w7bpNIGlem3AWRIKdRt22c7dayzuDm+sbYB+kQYwZLDrYQFFrKMH1EmT499bBZ19GuyjUAxRtN4/LIQ9GFW2zNgVt9KOlvKLrmHOzugZcMEjEIDOvnLDuLhZPgpbYPmfHJHQoH8mpOYx0DAbc0CGcyKAIazpPMTrwqqW10PFfj9rCDUiRpeyMAuh13yNPJkJTbpT3hDhXG0oLyQ2oFKHqSJR88hTY6ukGDqYVFQavT4FWYRLz9jES7OdkL4Y1heyXkyIOjAclDiUAnZZg0ZKrkyO+QwDCrYyBSPoCa6iiZVbnfGkjUtTegtVsMcWDxiyPJddOoUW787XQFW6KuMPNm0XdFNjEfFHLVuzraE7N8FgdFZZdghCH2pN3wJg7LF3QLULut7CqJ2DlxT2U2bX87cskKhgQP1NKdmwIDAQABo4IClDCCApAwHQYDVR0OBBYEFAKF4rDB9nxgpqdPLmxWOG+RKwnC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AGA1UdEQQZMBeBFWJpc2VyLnJ1c2tvdjc2QGFidi5iZzANBgkqhkiG9w0BAQsFAAOCAgEAilJIlTZAwKmkvSzhpEaHpNcXsqYTyFih8/ff83ucOBUvx+S/jjxfutJLlAQp9A413RQs2LBA+BDMfaafAPj4Jz+GVzLD+cL3KQs7SUV/0iuzuMFVPfTlsKspEPOIAGE7z+s8iCO+I31nlm7+Sl6NgFVckzplZP9Og4LO4ej6RBQZuuq+9UH1oy2GajhjEfdWqvnp44MmGudL8j7BdW8KLQOwElfe6VDmifJ5dcKP0Br3bN36t19tJx0AJLOEIM4sAQ7m7ExPNSAEkYvz+apK/HDOdl1F5FYW0b16oqSNBisKc3w7gt/834rMl/VbRd5lMiCa4ipC8Pf5W1nI5J13Gu3Xr7ODP+3ZXR008d4xy25AnbrKQeGj7KVa+VPNgE5E/IkdzESlU++zsn5E3LGI4NIq+XjfZ3Yksb2EqASn4muZ+cd5y5MQXq9e8Bse1NJkbvUOIxlzN0LpEExQcZpcpkC5NmVWNko5Z0L1RegDHk5AV/IAPGCS21lYH92lBiJ6pk6NU3Hus9jNqpyASEiI57MfxG/fZ/fSpjlPeUVIx3cg5t886aM4Awop6fn4sSeU8s+w8a2BU91ch8QifZPl4PoYVJkjsf1uPdAu3iUOjseLhl6Ljg/5S3QXyKU06akIHpVvhrKLsAaKmEMtbnBzwDXJ2UiI2ROBGY+vKvM4Uq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OUoVX4Jlhxc00FmP/s3lCLQL6zEzPN9Ji3KUrR2Uy8g=</DigestValue>
      </Reference>
      <Reference URI="/word/document.xml?ContentType=application/vnd.openxmlformats-officedocument.wordprocessingml.document.main+xml">
        <DigestMethod Algorithm="http://www.w3.org/2001/04/xmlenc#sha256"/>
        <DigestValue>B0kqgBWXwGrAT6XWSB754LBcG6uZWdYqiGHVt8Cs/SQ=</DigestValue>
      </Reference>
      <Reference URI="/word/fontTable.xml?ContentType=application/vnd.openxmlformats-officedocument.wordprocessingml.fontTable+xml">
        <DigestMethod Algorithm="http://www.w3.org/2001/04/xmlenc#sha256"/>
        <DigestValue>UsRUzA8tyTWolWab9LgzLoQPQLC3TPFNsB3docP4510=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mKTJNoQk7xFE0f3r30bzXux59N5CGUppMrysK1pXGyA=</DigestValue>
      </Reference>
      <Reference URI="/word/media/image3.emf?ContentType=image/x-emf">
        <DigestMethod Algorithm="http://www.w3.org/2001/04/xmlenc#sha256"/>
        <DigestValue>vEURnUOllVw0wsumBURlGDLM2vXPU9bZJtfUPc77bIY=</DigestValue>
      </Reference>
      <Reference URI="/word/media/image4.emf?ContentType=image/x-emf">
        <DigestMethod Algorithm="http://www.w3.org/2001/04/xmlenc#sha256"/>
        <DigestValue>aSNscQHSfj9VmF4sBttmuiOi/pmXYak/2i6rJlOiWDQ=</DigestValue>
      </Reference>
      <Reference URI="/word/settings.xml?ContentType=application/vnd.openxmlformats-officedocument.wordprocessingml.settings+xml">
        <DigestMethod Algorithm="http://www.w3.org/2001/04/xmlenc#sha256"/>
        <DigestValue>cMaf1aIcaMjuLt2AEH32397yHWzOIazM12D3J72ubxQ=</DigestValue>
      </Reference>
      <Reference URI="/word/styles.xml?ContentType=application/vnd.openxmlformats-officedocument.wordprocessingml.styles+xml">
        <DigestMethod Algorithm="http://www.w3.org/2001/04/xmlenc#sha256"/>
        <DigestValue>vQwkcAq6EsutW9neuMk8hlNUriDZr4HOpjIB4e/ARtU=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YoO4SkKbvYCsWz4SB5k8IbKGXS03pF1K0P7Ox8LxoPg=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2026-07-28T12:24:19Z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{A8F0C02E-E7EE-4106-A4DC-9C6C0EC6593B}</SetupID>
          <SignatureText>БР</SignatureText>
          <SignatureImage/>
          <SignatureComments/>
          <WindowsVersion>10.0</WindowsVersion>
          <OfficeVersion>16.0.12527/19</OfficeVersion>
          <ApplicationVersion>16.0.12527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2026-07-28T12:24:19Z</xd:SigningTime>
          <xd:SigningCertificate>
            <xd:Cert>
              <xd:CertDigest>
                <DigestMethod Algorithm="http://www.w3.org/2001/04/xmlenc#sha256"/>
                <DigestValue>+Z4JuSEtIerqnrZbHlLepeJTYvrMMjhSTQdsatcOt6E=</DigestValue>
              </xd:CertDigest>
              <xd:IssuerSerial>
                <X509IssuerName>CN=B-Trust Operational Qualified CA, OU=B-Trust, O=BORICA AD, OID.2.5.4.97=NTRBG-201230426, C=BG</X509IssuerName>
                <X509SerialNumber>4166447595079886096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B2FgAAMwsAACBFTUYAAAEAv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AMCPQVVVj0HuAAAABQAAAAwAAABMAAAAAAAAAAAAAAAAAAAA//////////9kAAAAMgA4AC4ANwAuADIAMAAyADYAIAAzBC4ABwAAAAcAAAADAAAABwAAAAMAAAAHAAAABwAAAAcAAAAHAAAABAAAAAUAAAAD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CPQVVVj0EMAAAAWwAAAAEAAABMAAAABAAAAAsAAAA3AAAAIgAAAFsAAABQAAAAWAAfw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HAAAAVgAAADAAAAA7AAAAG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IAAAAVwAAACUAAAAMAAAABAAAAFQAAABYAAAAMQAAADsAAABGAAAAVgAAAAEAAAAAwI9BVVWPQTEAAAA7AAAAAgAAAEwAAAAAAAAAAAAAAAAAAAD//////////1AAAAARBCAEC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tAAAAA8AAABhAAAAjQAAAHEAAAABAAAAAMCPQVVVj0EPAAAAYQAAABEAAABMAAAAAAAAAAAAAAAAAAAA//////////9wAAAAGAQdBBYELgAgABEEGAQhBBUEIAQgACAEIwQhBBoEHgQSBPJWCgAAAAkAAAALAAAAAwAAAAQAAAAHAAAACgAAAAgAAAAHAAAABwAAAAQAAAAHAAAABwAAAAgAAAAI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TAAAAhgAAAAEAAAAAwI9BVVWPQQ8AAAB2AAAAGwAAAEwAAAAAAAAAAAAAAAAAAAD//////////4QAAAAUBBgEIAQVBBoEIgQeBCAEIAAdBBAEIAAiBB8EIAAiABQEEwQhBCAAEwQqBCAEHAQVBB0EIgBf4QkAAAAKAAAABwAAAAcAAAAIAAAABwAAAAoAAAAHAAAABAAAAAkAAAAIAAAABAAAAAcAAAAJAAAABAAAAAUAAAAJAAAABgAAAAgAAAAEAAAABgAAAAkAAAAHAAAADAAAAAcAAAAJAAAABQAAAEsAAABAAAAAMAAAAAUAAAAgAAAAAQAAAAEAAAAQAAAAAAAAAAAAAABAAQAAoAAAAAAAAAAAAAAAQAEAAKAAAAAlAAAADAAAAAIAAAAnAAAAGAAAAAUAAAAAAAAA////AAAAAAAlAAAADAAAAAUAAABMAAAAZAAAAA4AAACLAAAAAwEAAJsAAAAOAAAAiwAAAPYAAAARAAAAIQDwAAAAAAAAAAAAAACAPwAAAAAAAAAAAACAPwAAAAAAAAAAAAAAAAAAAAAAAAAAAAAAAAAAAAAAAAAAJQAAAAwAAAAAAACAKAAAAAwAAAAFAAAAJQAAAAwAAAABAAAAGAAAAAwAAAAAAAAAEgAAAAwAAAABAAAAFgAAAAwAAAAAAAAAVAAAACABAAAPAAAAiwAAAAIBAACbAAAAAQAAAADAj0FVVY9BDwAAAIsAAAAjAAAATAAAAAQAAAAOAAAAiwAAAAQBAACcAAAAlAAAAB8EPgQ0BD8EOARBBDAEPQQ+BCAAPgRCBDoAIABCAEkAUwBFAFIAIABMAFkAVQBCAEUATgBPAFYAIABSAFUAUwBLAE8AVgChvAkAAAAIAAAABwAAAAcAAAAHAAAABgAAAAcAAAAHAAAACAAAAAQAAAAIAAAABQAAAAMAAAAEAAAABwAAAAMAAAAHAAAABwAAAAgAAAAEAAAABgAAAAcAAAAJAAAABwAAAAcAAAAKAAAACgAAAAgAAAAEAAAACAAAAAkAAAAHAAAACAAAAAoAAAAIAAAAFgAAAAwAAAAAAAAAJQAAAAwAAAACAAAADgAAABQAAAAAAAAAEAAAABQAAAA=</Object>
  <Object Id="idInvalidSigLnImg">AQAAAGwAAAAAAAAAAAAAAD8BAACfAAAAAAAAAAAAAAB2FgAAMwsAACBFTUYAAAEA6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KFkIcPLYRJW8AAAAAAAAAAAAAAAAAAAAAAAAIETQOHlwAAAAAAAAAAAAAAAAAAAARJW8fQ8kfQ8kLGUsAAAAAAAAAAAAAAAAIETQdQMEJEzt7t91LdKBLdKBLdKA/YocECRgcPbgfQ8keQcQIEjYWIzAdLT4IETQdQMEVLosAAABLdKClzeR7t92+1uV7t91pdn4HEDEdQMEfQ8kdQMEIETQIETQdQMEdP70ECRgAAABLdKB7t93t7e3t7e3t7e3t7e19fX0GDiocPLYfQ8kdQMEdQMEfQ8kJEzslOlAAAABLdKC91eTt7e3t7e3t7e3t7e3t7e1TU1MECBodP70fQ8kfQ8kWMJABAgI3VXYAAABLdKB7t93t7e2+eje+eje1dDRWVlYECBoXMpcfQ8kfQ8kfQ8kfQ8kULIYBAwkAAABLdKC91eTt7e3t7e3t7e09PT0KF0YdP78fQ8kfQ8kQI2oFCyEVLYkfQ8kaOq4HEDFLdKB7t93t7e3Z5Op7t90OFRobO7MfQ8kcPbgKFkQyMjKkpKQ6OjoGDioRJW8ECh5LdKC91eTt7e17t917t90+XG8GDiwQI2oHCRFsbGzn5+ft7e3t7e2Toq0oPlYAAABLdKB7t93t7e17t917t917t91bh6ODg4PLy8vt7e3t7e3t7e3t7e17t91LdKAAAABLdKC91eTt7e3Z5Op7t917t93M3eft7e3t7e3t7e3t7e3t7e3t7e3E2OZLdKAAAABLdKB7t93t7e3t7e3t7e3t7e3t7e3t7e3t7e3t7e3t7e3t7e3t7e17t91LdKAAAABLdKClzeR7t92+1uV7t92+1uV7t92+1uV7t92+1uV7t92+1uV7t92qz+VLdKAAAAB7t91LdKBLdKBLdKBLdKBLdKBLdKBLdKBLdKBLdKBLdKBLdKBLdKBLdKB7t90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AMCPQVVV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AMCPQVVV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HAAAAVgAAADAAAAA7AAAAGA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IAAAAVwAAACUAAAAMAAAABAAAAFQAAABYAAAAMQAAADsAAABGAAAAVgAAAAEAAAAAwI9BVVWPQTEAAAA7AAAAAgAAAEwAAAAAAAAAAAAAAAAAAAD//////////1AAAAARBCAECw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tAAAAA8AAABhAAAAjQAAAHEAAAABAAAAAMCPQVVVj0EPAAAAYQAAABEAAABMAAAAAAAAAAAAAAAAAAAA//////////9wAAAAGAQdBBYELgAgABEEGAQhBBUEIAQgACAEIwQhBBoEHgQSBAAACgAAAAkAAAALAAAAAwAAAAQAAAAHAAAACgAAAAgAAAAHAAAABwAAAAQAAAAHAAAABwAAAAgAAAAI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TAAAAhgAAAAEAAAAAwI9BVVWPQQ8AAAB2AAAAGwAAAEwAAAAAAAAAAAAAAAAAAAD//////////4QAAAAUBBgEIAQVBBoEIgQeBCAEIAAdBBAEIAAiBB8EIAAiABQEEwQhBCAAEwQqBCAEHAQVBB0EIgCIiQkAAAAKAAAABwAAAAcAAAAIAAAABwAAAAoAAAAHAAAABAAAAAkAAAAIAAAABAAAAAcAAAAJAAAABAAAAAUAAAAJAAAABgAAAAgAAAAEAAAABgAAAAkAAAAHAAAADAAAAAcAAAAJAAAABQAAAEsAAABAAAAAMAAAAAUAAAAgAAAAAQAAAAEAAAAQAAAAAAAAAAAAAABAAQAAoAAAAAAAAAAAAAAAQAEAAKAAAAAlAAAADAAAAAIAAAAnAAAAGAAAAAUAAAAAAAAA////AAAAAAAlAAAADAAAAAUAAABMAAAAZAAAAA4AAACLAAAAAwEAAJsAAAAOAAAAiwAAAPYAAAARAAAAIQDwAAAAAAAAAAAAAACAPwAAAAAAAAAAAACAPwAAAAAAAAAAAAAAAAAAAAAAAAAAAAAAAAAAAAAAAAAAJQAAAAwAAAAAAACAKAAAAAwAAAAFAAAAJQAAAAwAAAABAAAAGAAAAAwAAAAAAAAAEgAAAAwAAAABAAAAFgAAAAwAAAAAAAAAVAAAACABAAAPAAAAiwAAAAIBAACbAAAAAQAAAADAj0FVVY9BDwAAAIsAAAAjAAAATAAAAAQAAAAOAAAAiwAAAAQBAACcAAAAlAAAAB8EPgQ0BD8EOARBBDAEPQQ+BCAAPgRCBDoAIABCAEkAUwBFAFIAIABMAFkAVQBCAEUATgBPAFYAIABSAFUAUwBLAE8AVgC+twkAAAAIAAAABwAAAAcAAAAHAAAABgAAAAcAAAAHAAAACAAAAAQAAAAIAAAABQAAAAMAAAAEAAAABwAAAAMAAAAHAAAABwAAAAgAAAAEAAAABgAAAAcAAAAJAAAABwAAAAcAAAAKAAAACgAAAAgAAAAEAAAACAAAAAkAAAAHAAAACAAAAAoAAAAI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GTzMu4Xsd2BVw2LKHneLZHuQqqyehihssSdUnXPMm9s=</DigestValue>
    </Reference>
    <Reference Type="http://www.w3.org/2000/09/xmldsig#Object" URI="#idOfficeObject">
      <DigestMethod Algorithm="http://www.w3.org/2001/04/xmlenc#sha256"/>
      <DigestValue>9n3CLmPZggtSVb0Gud/Fmz9Mcg39JtvL/EUz7LXoas8=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P3xF/hVhRsl751t7PHEf5EJmOhxkik/5cVqwYz1Ohs8=</DigestValue>
    </Reference>
    <Reference Type="http://www.w3.org/2000/09/xmldsig#Object" URI="#idValidSigLnImg">
      <DigestMethod Algorithm="http://www.w3.org/2001/04/xmlenc#sha256"/>
      <DigestValue>Lqe+4XFlblVW+KLgs6QvqG93LesdtpzvxgusvKSsBLQ=</DigestValue>
    </Reference>
    <Reference Type="http://www.w3.org/2000/09/xmldsig#Object" URI="#idInvalidSigLnImg">
      <DigestMethod Algorithm="http://www.w3.org/2001/04/xmlenc#sha256"/>
      <DigestValue>EtsBsLREpA/p1yLDwQCV83zPixxAYoAueYFdiAWg9OQ=</DigestValue>
    </Reference>
  </SignedInfo>
  <SignatureValue>puuldRxWo2ctPujn3JNfN1f4DKewI4jfKobef602t0VXLCisjz/Ty3fH9zXdBwJuo83eGL0Qjtmk
4ohkBZsxAaD2ruFbZh4bNVA5szqFzF9rToq4bbDN9bTjTfYJKL2L/zu5L3g28gd9YtTqt0FJpVRs
pPM5QGc3Omr0MOBCleFShk1XZmKXlHyIe/M1KKZnCckFJ3NOa2ex7mgE4eRiCL8rpPlYrysSzSdi
kK7pUFcZRJBRBwZ0Kt8uZEHM/dnqBiM+3daPEdZ822J+Bai8xHSZcOe1TtpVWBCuIFzQYk4bFeQA
K0uhkex9n0Dm48yca8PthprDPP1fP5+L6lbqiw==</SignatureValue>
  <KeyInfo>
    <X509Data>
      <X509Certificate>MIIHeTCCBWGgAwIBAgIIVVfCFaF5Gw4wDQYJKoZIhvcNAQELBQAweDELMAkGA1UEBhMCQkcxGDAWBgNVBGETD05UUkJHLTIwMTIzMDQyNjESMBAGA1UEChMJQk9SSUNBIEFEMRAwDgYDVQQLEwdCLVRydXN0MSkwJwYDVQQDEyBCLVRydXN0IE9wZXJhdGlvbmFsIFF1YWxpZmllZCBDQTAeFw0yNTA4MTgwODQ2NDJaFw0yNjA4MTgwODQ2NDJaMIHlMScwJQYJKoZIhvcNAQkBFhhzZWx2ZV9zb2xlbmtvdmE4OEBhYnYuYmcxLjAsBgNVBAoMJVRQIERBUlpIQVZOTyBHT1JTS08gU1RPUEFOU1RWTyBHQVJNRU4xHDAaBgNVBGEME05UUkJHLTIwMTYyNzUwNjAwNjkxEjAQBgNVBAQMCVNPTEVOS09WQTEOMAwGA1UEKgwFU0VMVkUxGTAXBgNVBAUTEFBOT0JHLTg4MDUxMjM4MTkxIDAeBgNVBAMMF1NFTFZFIEZFSU1PVkEgU09MRU5LT1ZBMQswCQYDVQQGEwJCRzCCASIwDQYJKoZIhvcNAQEBBQADggEPADCCAQoCggEBALLy72NTGBcfP+hQD9aGRaPVFbQnw/vGOKiPCoon3Hhw719D150ajl3KMJL0LeJb91Appa7hbmuNzv3hrhWobZvTI+wasU7KwadexMSfZZVe6zVYr+mUEoZa8uiMVKAYykULa5w2x0126eb+I/X13GQDklLLNpgYacvaQa1ZGXSDPJeeEvu9CfvUZPFDeE7DfTpnU8i1w89JTDwJeawOjNYvjUWUE5U4aG/Tb3dawlscgsy4Jq6sq2L90skjaqxA0sDZFqeKU/EQTRbJklEmzneZYEjX14nuiitHNn8lTtoUgMduXl2hJyAiQ3qiK6Hf7JIdJcgtt1FINOoGpkcZh5cCAwEAAaOCApcwggKTMB0GA1UdDgQWBBTAieTF2fa94yCLam4B/bqItVUknT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zZWx2ZV9zb2xlbmtvdmE4OEBhYnYuYmcwDQYJKoZIhvcNAQELBQADggIBAIXq0rgNCCnBpq8BNC4QuKwL2AJjhpyAeUvjQMcQ0E4gbsWmxvFGRg10/YmVwoXupeoVDM8Mimyxi6+6puX8Xe65Y3u3I4OWHPM3Iza9snDkNVk7FDeyjzOIqEM/7TaFaABDxicqqbaPrkFmoQMkYTtcXycOvjfZYkFkwDXtRwuIEwOpJx+R2qPmNhXChKNs2ApANWVYDGdb603BE+BmxC2xORKmHCZuCaaYGQHgJFkIGeIuwVqYN/hzjqBgM97ou9/kvW8haj2kc6YLl4xBmeNIU3ey5Vop4zuYkY/DxVY8QfeXsq4IAk279uKWKlNa6umpjD6ZlNseIzHvgM5f9qcFOFgiEtMOQezb9zdEo1sIGrPKRlnlO+NBRGrkX9pQ0hKXWpCu+DvebxqYl6wseYI5LvC1a4vwRCLG0cXaiLjyu0iXV4prs1wfPk2jrQUlN75sN37GnLM/mbL1ntA3BYyLQ27X17For7U79N+7jaBRAMNzVBYxjXEu2TycFxQVfkfkI8b+gfNHdIsryhPLC2YjJ1DDrXiKRa0fJbKqQzuw1C5MOgtl8AvjAOEsX8yt+g+3+eIoozj64MSH1LN22FAPETC3wEeKhQh57CHsE069SbynM/OWOk9b3ln48SR7M/3KuW0mriGy6jmsE5/50+mJ4Ywfog+QjqgVRTt/1Pi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OUoVX4Jlhxc00FmP/s3lCLQL6zEzPN9Ji3KUrR2Uy8g=</DigestValue>
      </Reference>
      <Reference URI="/word/document.xml?ContentType=application/vnd.openxmlformats-officedocument.wordprocessingml.document.main+xml">
        <DigestMethod Algorithm="http://www.w3.org/2001/04/xmlenc#sha256"/>
        <DigestValue>B0kqgBWXwGrAT6XWSB754LBcG6uZWdYqiGHVt8Cs/SQ=</DigestValue>
      </Reference>
      <Reference URI="/word/fontTable.xml?ContentType=application/vnd.openxmlformats-officedocument.wordprocessingml.fontTable+xml">
        <DigestMethod Algorithm="http://www.w3.org/2001/04/xmlenc#sha256"/>
        <DigestValue>UsRUzA8tyTWolWab9LgzLoQPQLC3TPFNsB3docP4510=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mKTJNoQk7xFE0f3r30bzXux59N5CGUppMrysK1pXGyA=</DigestValue>
      </Reference>
      <Reference URI="/word/media/image3.emf?ContentType=image/x-emf">
        <DigestMethod Algorithm="http://www.w3.org/2001/04/xmlenc#sha256"/>
        <DigestValue>vEURnUOllVw0wsumBURlGDLM2vXPU9bZJtfUPc77bIY=</DigestValue>
      </Reference>
      <Reference URI="/word/media/image4.emf?ContentType=image/x-emf">
        <DigestMethod Algorithm="http://www.w3.org/2001/04/xmlenc#sha256"/>
        <DigestValue>aSNscQHSfj9VmF4sBttmuiOi/pmXYak/2i6rJlOiWDQ=</DigestValue>
      </Reference>
      <Reference URI="/word/settings.xml?ContentType=application/vnd.openxmlformats-officedocument.wordprocessingml.settings+xml">
        <DigestMethod Algorithm="http://www.w3.org/2001/04/xmlenc#sha256"/>
        <DigestValue>cMaf1aIcaMjuLt2AEH32397yHWzOIazM12D3J72ubxQ=</DigestValue>
      </Reference>
      <Reference URI="/word/styles.xml?ContentType=application/vnd.openxmlformats-officedocument.wordprocessingml.styles+xml">
        <DigestMethod Algorithm="http://www.w3.org/2001/04/xmlenc#sha256"/>
        <DigestValue>vQwkcAq6EsutW9neuMk8hlNUriDZr4HOpjIB4e/ARtU=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YoO4SkKbvYCsWz4SB5k8IbKGXS03pF1K0P7Ox8LxoPg=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2026-07-28T12:27:41Z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{7036A1E8-1727-4263-90BB-F09E2A5E457A}</SetupID>
          <SignatureText>РД-07-635/28.07.2026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2026-07-28T12:27:41Z</xd:SigningTime>
          <xd:SigningCertificate>
            <xd:Cert>
              <xd:CertDigest>
                <DigestMethod Algorithm="http://www.w3.org/2001/04/xmlenc#sha256"/>
                <DigestValue>mHGF1hYOWTzxICq44NY0UC8yPY2FyB6i4qq/Ox5+XjQ=</DigestValue>
              </xd:CertDigest>
              <xd:IssuerSerial>
                <X509IssuerName>CN=B-Trust Operational Qualified CA, OU=B-Trust, O=BORICA AD, OID.2.5.4.97=NTRBG-201230426, C=BG</X509IssuerName>
                <X509SerialNumber>6149597214356871950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YGAAAaQwAACBFTUYAAAEAc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BjorWC+38AAAoACwAAAAAAyF4rs/t/AAAAAAAAAAAAAIiitYL7fwAAAAAAAAAAAAAAcg+0+38AAAAAAAAAAAAAAAAAAAAAAADkQpmg8PoAABNTY3b7fwAASAAAAE4CAAAAAAAAAAAAAIDVPUtOAgAASKWv5AAAAAD1////AAAAAAkAAAAAAAAAAAAAAAAAAABspK/kowAAAMCkr+SjAAAAYUQBs/t/AAAAAAAAAAAAAAAAAAAAAAAAgNU9S04CAABIpa/kowAAAIDVPUtOAgAAu+sFs/t/AAAQpK/kowAAAMCkr+SjAAAAAAAAAAAAAAAAAAAAZHYACAAAAAAlAAAADAAAAAEAAAAYAAAADAAAAAAAAAISAAAADAAAAAEAAAAeAAAAGAAAALoAAAAEAAAA9wAAABEAAAAlAAAADAAAAAEAAABUAAAAlAAAALsAAAAEAAAA9QAAABAAAAABAAAAAMDGQb6ExkG7AAAABAAAAAwAAABMAAAAAAAAAAAAAAAAAAAA//////////9kAAAAMgA4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Ytft/AAAJAAAAAQAAAMheK7P7fwAAAAAAAAAAAABjorWC+38AAHDpRkNOAgAAkAFcS04CAAAAAAAAAAAAAAAAAAAAAAAAtAGZoPD6AAAEv46n+38AAKsAAACrBAAAAAAAAAAAAACA1T1LTgIAAADmr+QAAAAA0AHmU04CAAAHAAAAAAAAAMAlPktOAgAAPOWv5KMAAACQ5a/kowAAAGFEAbP7fwAAAAYAAHIAAAAABAAAAAAAAAACAABVBwAAVQEAAAAGAACA1T1LTgIAALvrBbP7fwAA4OSv5KMAAACQ5a/ko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MxKU04CAAAI4VZ2+38AACANOEtOAgAAyF4rs/t/AAAAAAAAAAAAAAHTjnb7fwAAAgAAAAAAAAACAAAAAAAAAAAAAAAAAAAAAAAAAAAAAAC0mJmg8PoAACCAUUtOAgAAwKQQXk4CAAAAAAAAAAAAAIDVPUtOAgAAGH+v5AAAAADg////AAAAAAYAAAAAAAAAAgAAAAAAAAA8fq/kowAAAJB+r+SjAAAAYUQBs/t/AAAAAAAAAAAAAFDnXLMAAAAAAAAAAAAAAADLiF52+38AAIDVPUtOAgAAu+sFs/t/AADgfa/kowAAAJB+r+Sj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CAga/kowAAAAAAAAAAAAAAAABAQ04CAADIXiuz+38AAAAAAAAAAAAAx7OZtft/AAAAADpDTgIAAAYAAAD7fwAAAAAAAAAAAAAAAAAAAAAAABSZmaDw+gAAgIGv5KMAAAAAAAAAAAAAAAAAAAAAAAAAgNU9S04CAAB4fq/kAAAAAPD///8AAAAACQAAAAAAAAADAAAAAAAAAJx9r+SjAAAA8H2v5KMAAABhRAGz+38AAAAAAAAAAAAAUOdcswAAAAAAAAAAAAAAAAAAAABOAgAAgNU9S04CAAC76wWz+38AAEB9r+SjAAAA8H2v5KMAAACgmUVTTgIAAAAAAABkdgAIAAAAACUAAAAMAAAABAAAABgAAAAMAAAAAAAAAhIAAAAMAAAAAQAAAB4AAAAYAAAAKQAAADMAAADQAAAASAAAACUAAAAMAAAABAAAAFQAAADMAAAAKgAAADMAAADOAAAARwAAAAEAAAAAwMZBvoTGQSoAAAAzAAAAFQAAAEwAAAAAAAAAAAAAAAAAAAD//////////3gAAAAgBBQELQAwADcALQA2ADMANQAvADIAOAAuADAANwAuADIAMAAyADYAIAAAAAkAAAALAAAABgAAAAkAAAAJ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sAAAACgAAAFAAAAAqAAAAXAAAAAEAAAAAwMZBvoTGQQoAAABQAAAABQAAAEwAAAAAAAAAAAAAAAAAAAD//////////1gAAABABDUEMwQuABYhAAAHAAAABgAAAAU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4AAAB8AAAACQAAAHAAAADmAAAADQAAACEA8AAAAAAAAAAAAAAAgD8AAAAAAAAAAAAAgD8AAAAAAAAAAAAAAAAAAAAAAAAAAAAAAAAAAAAAAAAAACUAAAAMAAAAAAAAgCgAAAAMAAAABQAAACUAAAAMAAAAAQAAABgAAAAMAAAAAAAAAhIAAAAMAAAAAQAAABYAAAAMAAAAAAAAAFQAAAAsAQAACgAAAHAAAADtAAAAfAAAAAEAAAAAwMZBvoTGQQoAAABwAAAAJQAAAEwAAAAEAAAACQAAAHAAAADvAAAAfQAAAJgAAAAfBD4ENAQ/BDgEQQQwBD0EPgQgAD4EQgQ6ACAAUwBFAEwAVgBFACAARgBFAEkATQBPAFYAQQAgAFMATwBMAEUATgBLAE8AVgBBAAAACAAAAAcAAAAGAAAABwAAAAcAAAAFAAAABgAAAAcAAAAHAAAAAwAAAAcAAAAFAAAAAwAAAAMAAAAGAAAABgAAAAUAAAAHAAAABgAAAAMAAAAGAAAABgAAAAMAAAAKAAAACQAAAAcAAAAHAAAAAwAAAAYAAAAJAAAABQAAAAYAAAAIAAAABgAAAAkAAAAHAAAABwAAABYAAAAMAAAAAAAAACUAAAAMAAAAAgAAAA4AAAAUAAAAAAAAABAAAAAUAAAA</Object>
  <Object Id="idInvalidSigLnImg">AQAAAGwAAAAAAAAAAAAAAP8AAAB/AAAAAAAAAAAAAADYGAAAaQwAACBFTUYAAAEAB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Y6K1gvt/AAAKAAsAAAAAAMheK7P7fwAAAAAAAAAAAACIorWC+38AAAAAAAAAAAAAAHIPtPt/AAAAAAAAAAAAAAAAAAAAAAAA5EKZoPD6AAATU2N2+38AAEgAAABOAgAAAAAAAAAAAACA1T1LTgIAAEilr+QAAAAA9f///wAAAAAJAAAAAAAAAAAAAAAAAAAAbKSv5KMAAADApK/kowAAAGFEAbP7fwAAAAAAAAAAAAAAAAAAAAAAAIDVPUtOAgAASKWv5KMAAACA1T1LTgIAALvrBbP7fwAAEKSv5KMAAADApK/kow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WLX7fwAACQAAAAEAAADIXiuz+38AAAAAAAAAAAAAY6K1gvt/AABw6UZDTgIAAJABXEtOAgAAAAAAAAAAAAAAAAAAAAAAALQBmaDw+gAABL+Op/t/AACrAAAAqwQAAAAAAAAAAAAAgNU9S04CAAAA5q/kAAAAANAB5lNOAgAABwAAAAAAAADAJT5LTgIAADzlr+SjAAAAkOWv5KMAAABhRAGz+38AAAAGAAByAAAAAAQAAAAAAAAAAgAAVQcAAFUBAAAABgAAgNU9S04CAAC76wWz+38AAODkr+SjAAAAkOWv5KM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BDMSlNOAgAACOFWdvt/AAAgDThLTgIAAMheK7P7fwAAAAAAAAAAAAAB0452+38AAAIAAAAAAAAAAgAAAAAAAAAAAAAAAAAAAAAAAAAAAAAAtJiZoPD6AAAggFFLTgIAAMCkEF5OAgAAAAAAAAAAAACA1T1LTgIAABh/r+QAAAAA4P///wAAAAAGAAAAAAAAAAIAAAAAAAAAPH6v5KMAAACQfq/kowAAAGFEAbP7fwAAAAAAAAAAAABQ51yzAAAAAAAAAAAAAAAAy4hedvt/AACA1T1LTgIAALvrBbP7fwAA4H2v5KMAAACQfq/kowAAAAAAAAAAAAAAAAAAAGR2AAgAAAAAJQAAAAwAAAADAAAAGAAAAAwAAAAAAAACEgAAAAwAAAABAAAAFgAAAAwAAAAIAAAAVAAAAFQAAAAKAAAAJwAAAB4AAABKAAAAAQAAAADA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gIGv5KMAAAAAAAAAAAAAAAAAQENOAgAAyF4rs/t/AAAAAAAAAAAAAMezmbX7fwAAAAA6Q04CAAAGAAAA+38AAAAAAAAAAAAAAAAAAAAAAAAUmZmg8PoAAICBr+SjAAAAAAAAAAAAAAAAAAAAAAAAAIDVPUtOAgAAeH6v5AAAAADw////AAAAAAkAAAAAAAAAAwAAAAAAAACcfa/kowAAAPB9r+SjAAAAYUQBs/t/AAAAAAAAAAAAAFDnXLMAAAAAAAAAAAAAAAAAAAAATgIAAIDVPUtOAgAAu+sFs/t/AABAfa/kowAAAPB9r+SjAAAAoJlFU04CAAAAAAAAZHYACAAAAAAlAAAADAAAAAQAAAAYAAAADAAAAAAAAAISAAAADAAAAAEAAAAeAAAAGAAAACkAAAAzAAAA0AAAAEgAAAAlAAAADAAAAAQAAABUAAAAzAAAACoAAAAzAAAAzgAAAEcAAAABAAAAAMDGQb6ExkEqAAAAMwAAABUAAABMAAAAAAAAAAAAAAAAAAAA//////////94AAAAIAQUBC0AMAA3AC0ANgAzADUALwAyADgALgAwADcALgAyADAAMgA2ACAARFQJAAAACwAAAAYAAAAJAAAACQAAAAY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bAAAAAoAAABQAAAAKgAAAFwAAAABAAAAAMDGQb6ExkEKAAAAUAAAAAUAAABMAAAAAAAAAAAAAAAAAAAA//////////9YAAAAQAQ1BDMELgAWIQA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5gAAAA0AAAAhAPAAAAAAAAAAAAAAAIA/AAAAAAAAAAAAAIA/AAAAAAAAAAAAAAAAAAAAAAAAAAAAAAAAAAAAAAAAAAAlAAAADAAAAAAAAIAoAAAADAAAAAUAAAAlAAAADAAAAAEAAAAYAAAADAAAAAAAAAISAAAADAAAAAEAAAAWAAAADAAAAAAAAABUAAAALAEAAAoAAABwAAAA7QAAAHwAAAABAAAAAMDGQb6ExkEKAAAAcAAAACUAAABMAAAABAAAAAkAAABwAAAA7wAAAH0AAACYAAAAHwQ+BDQEPwQ4BEEEMAQ9BD4EIAA+BEIEOgAgAFMARQBMAFYARQAgAEYARQBJAE0ATwBWAEEAIABTAE8ATABFAE4ASwBPAFYAQQAAAAgAAAAHAAAABgAAAAcAAAAHAAAABQAAAAYAAAAHAAAABwAAAAMAAAAHAAAABQAAAAMAAAADAAAABgAAAAYAAAAFAAAABwAAAAYAAAADAAAABgAAAAYAAAADAAAACgAAAAkAAAAHAAAABwAAAAMAAAAGAAAACQAAAAUAAAAGAAAACAAAAAY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2026-07-28T11:51:00Z</dcterms:created>
  <dcterms:modified xsi:type="dcterms:W3CDTF">2026-07-28T11:51:00Z</dcterms:modified>
</cp:coreProperties>
</file>