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526"/>
        <w:tblW w:w="1029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77"/>
        <w:gridCol w:w="6115"/>
        <w:gridCol w:w="2406"/>
      </w:tblGrid>
      <w:tr w:rsidR="00BD06B7" w:rsidRPr="009C48EB" w:rsidTr="009C48EB">
        <w:trPr>
          <w:trHeight w:val="1796"/>
        </w:trPr>
        <w:tc>
          <w:tcPr>
            <w:tcW w:w="1849" w:type="dxa"/>
            <w:shd w:val="clear" w:color="auto" w:fill="auto"/>
            <w:vAlign w:val="center"/>
          </w:tcPr>
          <w:p w:rsidR="009C48EB" w:rsidRPr="009C48EB" w:rsidRDefault="009C48EB" w:rsidP="009C48EB">
            <w:pPr>
              <w:jc w:val="center"/>
              <w:rPr>
                <w:rFonts w:ascii="Verdana" w:eastAsia="Calibri" w:hAnsi="Verdana"/>
                <w:lang w:val="bg-BG" w:eastAsia="bg-BG"/>
              </w:rPr>
            </w:pPr>
            <w:r w:rsidRPr="009C48EB">
              <w:rPr>
                <w:rFonts w:ascii="Verdana" w:eastAsia="Calibri" w:hAnsi="Verdana"/>
                <w:noProof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036BF51B" wp14:editId="5FA6C694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112395</wp:posOffset>
                  </wp:positionV>
                  <wp:extent cx="1095375" cy="894080"/>
                  <wp:effectExtent l="0" t="0" r="9525" b="1270"/>
                  <wp:wrapNone/>
                  <wp:docPr id="1" name="Картина 1" descr="C:\Users\user\Desktop\ЛОГ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ЛОГ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9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09" w:type="dxa"/>
            <w:shd w:val="clear" w:color="auto" w:fill="auto"/>
            <w:vAlign w:val="center"/>
          </w:tcPr>
          <w:p w:rsidR="009C48EB" w:rsidRPr="004B0FB4" w:rsidRDefault="009C48EB" w:rsidP="009C48EB">
            <w:pPr>
              <w:tabs>
                <w:tab w:val="center" w:pos="4680"/>
                <w:tab w:val="right" w:pos="9360"/>
              </w:tabs>
              <w:jc w:val="center"/>
              <w:rPr>
                <w:rFonts w:ascii="Verdana" w:eastAsia="Calibri" w:hAnsi="Verdana"/>
                <w:lang w:val="bg-BG"/>
              </w:rPr>
            </w:pPr>
            <w:r w:rsidRPr="009C48EB">
              <w:rPr>
                <w:rFonts w:ascii="Verdana" w:eastAsia="Calibri" w:hAnsi="Verdana"/>
                <w:lang w:val="bg-BG"/>
              </w:rPr>
              <w:t>МИНИСТЕРСТВО НА ЗЕМЕДЕЛИЕТО</w:t>
            </w:r>
            <w:r w:rsidR="004B0FB4">
              <w:rPr>
                <w:rFonts w:ascii="Verdana" w:eastAsia="Calibri" w:hAnsi="Verdana"/>
                <w:lang w:val="en-US"/>
              </w:rPr>
              <w:t xml:space="preserve"> </w:t>
            </w:r>
            <w:r w:rsidR="004B0FB4">
              <w:rPr>
                <w:rFonts w:ascii="Verdana" w:eastAsia="Calibri" w:hAnsi="Verdana"/>
                <w:lang w:val="bg-BG"/>
              </w:rPr>
              <w:t>И ХРАНИТЕ</w:t>
            </w:r>
          </w:p>
          <w:p w:rsidR="009C48EB" w:rsidRPr="009C48EB" w:rsidRDefault="00BD06B7" w:rsidP="009C48EB">
            <w:pPr>
              <w:tabs>
                <w:tab w:val="center" w:pos="4680"/>
                <w:tab w:val="right" w:pos="9360"/>
              </w:tabs>
              <w:jc w:val="center"/>
              <w:rPr>
                <w:rFonts w:ascii="Verdana" w:eastAsia="Calibri" w:hAnsi="Verdana"/>
                <w:bCs/>
                <w:lang w:val="bg-BG" w:eastAsia="zh-CN"/>
              </w:rPr>
            </w:pPr>
            <w:r>
              <w:rPr>
                <w:rFonts w:ascii="Verdana" w:eastAsia="Calibri" w:hAnsi="Verdana"/>
                <w:bCs/>
                <w:lang w:val="bg-BG" w:eastAsia="zh-CN"/>
              </w:rPr>
              <w:t>„</w:t>
            </w:r>
            <w:r w:rsidR="009C48EB" w:rsidRPr="009C48EB">
              <w:rPr>
                <w:rFonts w:ascii="Verdana" w:eastAsia="Calibri" w:hAnsi="Verdana"/>
                <w:bCs/>
                <w:lang w:val="bg-BG" w:eastAsia="zh-CN"/>
              </w:rPr>
              <w:t>ЮГОЗАПАДНО ДЪРЖАВНО ПРЕДПРИЯТИЕ” ДП</w:t>
            </w:r>
          </w:p>
          <w:p w:rsidR="009C48EB" w:rsidRPr="009C48EB" w:rsidRDefault="00BD06B7" w:rsidP="009C48EB">
            <w:pPr>
              <w:jc w:val="center"/>
              <w:rPr>
                <w:rFonts w:ascii="Verdana" w:eastAsia="Calibri" w:hAnsi="Verdana"/>
                <w:lang w:val="bg-BG" w:eastAsia="bg-BG"/>
              </w:rPr>
            </w:pPr>
            <w:r>
              <w:rPr>
                <w:rFonts w:ascii="Verdana" w:eastAsia="Calibri" w:hAnsi="Verdana"/>
                <w:bCs/>
                <w:lang w:val="bg-BG" w:eastAsia="zh-CN"/>
              </w:rPr>
              <w:t>ТП „</w:t>
            </w:r>
            <w:r w:rsidR="009C48EB" w:rsidRPr="009C48EB">
              <w:rPr>
                <w:rFonts w:ascii="Verdana" w:eastAsia="Calibri" w:hAnsi="Verdana"/>
                <w:bCs/>
                <w:lang w:val="bg-BG" w:eastAsia="zh-CN"/>
              </w:rPr>
              <w:t>ДЪРЖАВНО ГОРСКО СТОПАНСТВО ГОЦЕ ДЕЛЧЕВ”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9C48EB" w:rsidRPr="009C48EB" w:rsidRDefault="00BD06B7" w:rsidP="009C48EB">
            <w:pPr>
              <w:jc w:val="center"/>
              <w:rPr>
                <w:rFonts w:ascii="Verdana" w:eastAsia="Calibri" w:hAnsi="Verdana"/>
                <w:lang w:val="bg-BG" w:eastAsia="bg-BG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F34AD26" wp14:editId="62E365D7">
                  <wp:extent cx="1390650" cy="841375"/>
                  <wp:effectExtent l="0" t="0" r="0" b="0"/>
                  <wp:docPr id="2085924328" name="Картин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296" cy="875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5494" w:rsidRPr="009C48EB" w:rsidRDefault="002F5494" w:rsidP="002F5494">
      <w:pPr>
        <w:jc w:val="center"/>
        <w:rPr>
          <w:rFonts w:ascii="Verdana" w:hAnsi="Verdana"/>
          <w:lang w:val="bg-BG" w:eastAsia="bg-BG"/>
        </w:rPr>
      </w:pPr>
      <w:r w:rsidRPr="009C48EB">
        <w:rPr>
          <w:rFonts w:ascii="Verdana" w:eastAsia="Calibri" w:hAnsi="Verdana"/>
          <w:lang w:val="ru-RU"/>
        </w:rPr>
        <w:t>гр. Гоце Делчев, ул. „Скопие”</w:t>
      </w:r>
      <w:r w:rsidR="00BB1C96" w:rsidRPr="009C48EB">
        <w:rPr>
          <w:rFonts w:ascii="Verdana" w:eastAsia="Calibri" w:hAnsi="Verdana"/>
          <w:lang w:val="ru-RU"/>
        </w:rPr>
        <w:t xml:space="preserve"> № 2, п.к. 2900</w:t>
      </w:r>
      <w:r w:rsidRPr="009C48EB">
        <w:rPr>
          <w:rFonts w:ascii="Verdana" w:eastAsia="Calibri" w:hAnsi="Verdana"/>
          <w:lang w:val="ru-RU"/>
        </w:rPr>
        <w:t>, e-mail:dl_gdelchev@abv.bg</w:t>
      </w:r>
    </w:p>
    <w:p w:rsidR="002F5494" w:rsidRPr="009C48EB" w:rsidRDefault="002F5494" w:rsidP="002F5494">
      <w:pPr>
        <w:ind w:left="720" w:firstLine="720"/>
        <w:rPr>
          <w:rFonts w:ascii="Verdana" w:hAnsi="Verdana"/>
          <w:b/>
          <w:lang w:val="ru-RU"/>
        </w:rPr>
      </w:pPr>
    </w:p>
    <w:p w:rsidR="00B13690" w:rsidRPr="004A28DE" w:rsidRDefault="00B13690" w:rsidP="002F5494">
      <w:pPr>
        <w:jc w:val="center"/>
        <w:rPr>
          <w:rFonts w:ascii="Verdana" w:hAnsi="Verdana"/>
          <w:b/>
          <w:sz w:val="24"/>
          <w:szCs w:val="24"/>
          <w:lang w:val="bg-BG"/>
        </w:rPr>
      </w:pPr>
    </w:p>
    <w:p w:rsidR="00E57988" w:rsidRPr="004A28DE" w:rsidRDefault="002F5494" w:rsidP="002F5494">
      <w:pPr>
        <w:jc w:val="center"/>
        <w:rPr>
          <w:rFonts w:ascii="Verdana" w:hAnsi="Verdana"/>
          <w:b/>
          <w:sz w:val="24"/>
          <w:szCs w:val="24"/>
          <w:lang w:val="bg-BG"/>
        </w:rPr>
      </w:pPr>
      <w:r w:rsidRPr="004A28DE">
        <w:rPr>
          <w:rFonts w:ascii="Verdana" w:hAnsi="Verdana"/>
          <w:b/>
          <w:sz w:val="24"/>
          <w:szCs w:val="24"/>
          <w:lang w:val="bg-BG"/>
        </w:rPr>
        <w:t xml:space="preserve">ЗАПОВЕД </w:t>
      </w:r>
    </w:p>
    <w:p w:rsidR="002F5494" w:rsidRPr="00437164" w:rsidRDefault="00E57988" w:rsidP="002F5494">
      <w:pPr>
        <w:rPr>
          <w:rFonts w:ascii="Verdana" w:hAnsi="Verdana"/>
          <w:lang w:val="bg-BG"/>
        </w:rPr>
      </w:pPr>
      <w:r>
        <w:rPr>
          <w:rFonts w:ascii="Verdana" w:hAnsi="Verdana"/>
          <w:b/>
          <w:lang w:val="bg-BG"/>
        </w:rPr>
        <w:t xml:space="preserve">                                         </w:t>
      </w:r>
      <w:r w:rsidR="00A90082">
        <w:rPr>
          <w:rFonts w:ascii="Verdana" w:hAnsi="Verdana"/>
          <w:b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69pt">
            <v:imagedata r:id="rId8" o:title=""/>
            <o:lock v:ext="edit" ungrouping="t" rotation="t" cropping="t" verticies="t" text="t" grouping="t"/>
            <o:signatureline v:ext="edit" id="{05D968BA-A24B-43F2-A545-E9195AC6FEA1}" provid="{00000000-0000-0000-0000-000000000000}" o:suggestedsigner="РЕГ. № " issignatureline="t"/>
          </v:shape>
        </w:pict>
      </w:r>
    </w:p>
    <w:p w:rsidR="002F5494" w:rsidRPr="00463737" w:rsidRDefault="00DF11C6" w:rsidP="00B13690">
      <w:pPr>
        <w:ind w:left="-709" w:right="-563" w:firstLine="1417"/>
        <w:jc w:val="both"/>
        <w:rPr>
          <w:rFonts w:ascii="Verdana" w:hAnsi="Verdana"/>
          <w:b/>
          <w:color w:val="FF0000"/>
          <w:shd w:val="clear" w:color="auto" w:fill="FEFEFE"/>
          <w:lang w:val="bg-BG"/>
        </w:rPr>
      </w:pPr>
      <w:r w:rsidRPr="00437164">
        <w:rPr>
          <w:rFonts w:ascii="Verdana" w:hAnsi="Verdana"/>
          <w:lang w:val="bg-BG"/>
        </w:rPr>
        <w:t>На основание чл. 174, ал. 2 от ЗГ</w:t>
      </w:r>
      <w:r w:rsidRPr="00437164">
        <w:rPr>
          <w:rFonts w:ascii="Verdana" w:hAnsi="Verdana"/>
          <w:lang w:val="en-US"/>
        </w:rPr>
        <w:t xml:space="preserve"> </w:t>
      </w:r>
      <w:r w:rsidR="00530CD2">
        <w:rPr>
          <w:rFonts w:ascii="Verdana" w:hAnsi="Verdana"/>
          <w:lang w:val="bg-BG"/>
        </w:rPr>
        <w:t>и чл. 74е</w:t>
      </w:r>
      <w:r w:rsidRPr="00437164">
        <w:rPr>
          <w:rFonts w:ascii="Verdana" w:hAnsi="Verdana"/>
          <w:lang w:val="bg-BG"/>
        </w:rPr>
        <w:t>, ал. 1, т. 1</w:t>
      </w:r>
      <w:r>
        <w:rPr>
          <w:rFonts w:ascii="Verdana" w:hAnsi="Verdana"/>
          <w:b/>
          <w:lang w:val="bg-BG"/>
        </w:rPr>
        <w:t xml:space="preserve">, </w:t>
      </w:r>
      <w:r w:rsidRPr="00437164">
        <w:rPr>
          <w:rFonts w:ascii="Verdana" w:hAnsi="Verdana"/>
          <w:lang w:val="bg-BG"/>
        </w:rPr>
        <w:t>във вр</w:t>
      </w:r>
      <w:r w:rsidR="00530CD2">
        <w:rPr>
          <w:rFonts w:ascii="Verdana" w:hAnsi="Verdana"/>
          <w:lang w:val="bg-BG"/>
        </w:rPr>
        <w:t>. с</w:t>
      </w:r>
      <w:r>
        <w:rPr>
          <w:rFonts w:ascii="Verdana" w:hAnsi="Verdana"/>
          <w:lang w:val="bg-BG"/>
        </w:rPr>
        <w:t xml:space="preserve"> чл. 35, ал. 4 </w:t>
      </w:r>
      <w:r w:rsidRPr="00437164">
        <w:rPr>
          <w:rFonts w:ascii="Verdana" w:hAnsi="Verdana"/>
          <w:lang w:val="bg-BG"/>
        </w:rPr>
        <w:t>от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 от тях</w:t>
      </w:r>
      <w:r w:rsidR="00BA2716">
        <w:rPr>
          <w:rFonts w:ascii="Verdana" w:hAnsi="Verdana"/>
          <w:lang w:val="bg-BG"/>
        </w:rPr>
        <w:t>, Заповед № РД-07-460/21.07</w:t>
      </w:r>
      <w:r w:rsidR="007B6C9C">
        <w:rPr>
          <w:rFonts w:ascii="Verdana" w:hAnsi="Verdana"/>
          <w:lang w:val="bg-BG"/>
        </w:rPr>
        <w:t>.2026</w:t>
      </w:r>
      <w:r>
        <w:rPr>
          <w:rFonts w:ascii="Verdana" w:hAnsi="Verdana"/>
          <w:lang w:val="bg-BG"/>
        </w:rPr>
        <w:t xml:space="preserve">г. за класиране на участниците и определяне на купувач, издадена на основание </w:t>
      </w:r>
      <w:r w:rsidRPr="00437164">
        <w:rPr>
          <w:rFonts w:ascii="Verdana" w:hAnsi="Verdana"/>
          <w:lang w:val="bg-BG"/>
        </w:rPr>
        <w:t xml:space="preserve">утвърден на </w:t>
      </w:r>
      <w:r w:rsidR="00BA2716">
        <w:rPr>
          <w:rFonts w:ascii="Verdana" w:hAnsi="Verdana"/>
          <w:b/>
          <w:lang w:val="bg-BG"/>
        </w:rPr>
        <w:t>21</w:t>
      </w:r>
      <w:r>
        <w:rPr>
          <w:rFonts w:ascii="Verdana" w:hAnsi="Verdana"/>
          <w:b/>
          <w:lang w:val="bg-BG"/>
        </w:rPr>
        <w:t>.0</w:t>
      </w:r>
      <w:r w:rsidR="00BA2716">
        <w:rPr>
          <w:rFonts w:ascii="Verdana" w:hAnsi="Verdana"/>
          <w:b/>
          <w:lang w:val="bg-BG"/>
        </w:rPr>
        <w:t>7</w:t>
      </w:r>
      <w:r w:rsidR="007B6C9C">
        <w:rPr>
          <w:rFonts w:ascii="Verdana" w:hAnsi="Verdana"/>
          <w:b/>
          <w:lang w:val="bg-BG"/>
        </w:rPr>
        <w:t>.2026</w:t>
      </w:r>
      <w:r w:rsidRPr="00437164">
        <w:rPr>
          <w:rFonts w:ascii="Verdana" w:hAnsi="Verdana"/>
          <w:b/>
          <w:lang w:val="bg-BG"/>
        </w:rPr>
        <w:t>г</w:t>
      </w:r>
      <w:r w:rsidRPr="00437164">
        <w:rPr>
          <w:rFonts w:ascii="Verdana" w:hAnsi="Verdana"/>
          <w:lang w:val="bg-BG"/>
        </w:rPr>
        <w:t xml:space="preserve">. </w:t>
      </w:r>
      <w:r w:rsidR="00530CD2">
        <w:rPr>
          <w:rFonts w:ascii="Verdana" w:hAnsi="Verdana"/>
          <w:lang w:val="bg-BG"/>
        </w:rPr>
        <w:t>от Директора на ТП „ДГС Гоце Делчев“ протокол по чл. 74в, ал. 5</w:t>
      </w:r>
      <w:r w:rsidRPr="00437164">
        <w:rPr>
          <w:rFonts w:ascii="Verdana" w:hAnsi="Verdana"/>
          <w:lang w:val="bg-BG"/>
        </w:rPr>
        <w:t xml:space="preserve"> от Наредбата </w:t>
      </w:r>
      <w:r w:rsidR="00530CD2">
        <w:rPr>
          <w:rFonts w:ascii="Verdana" w:hAnsi="Verdana"/>
          <w:lang w:val="bg-BG"/>
        </w:rPr>
        <w:t xml:space="preserve">по чл. 95, ал. 1 от ЗГ за работата </w:t>
      </w:r>
      <w:r w:rsidRPr="00437164">
        <w:rPr>
          <w:rFonts w:ascii="Verdana" w:hAnsi="Verdana"/>
          <w:lang w:val="bg-BG"/>
        </w:rPr>
        <w:t>на комисията</w:t>
      </w:r>
      <w:r w:rsidR="00530CD2">
        <w:rPr>
          <w:rFonts w:ascii="Verdana" w:hAnsi="Verdana"/>
          <w:lang w:val="bg-BG"/>
        </w:rPr>
        <w:t>, провела електронна тръжна процедура № 2900-</w:t>
      </w:r>
      <w:r w:rsidR="00BA2716">
        <w:rPr>
          <w:rFonts w:ascii="Verdana" w:hAnsi="Verdana"/>
          <w:lang w:val="bg-BG"/>
        </w:rPr>
        <w:t>8852</w:t>
      </w:r>
      <w:r w:rsidRPr="00437164">
        <w:rPr>
          <w:rFonts w:ascii="Verdana" w:hAnsi="Verdana"/>
          <w:lang w:val="bg-BG"/>
        </w:rPr>
        <w:t xml:space="preserve"> назначена със </w:t>
      </w:r>
      <w:r w:rsidRPr="00437164">
        <w:rPr>
          <w:rFonts w:ascii="Verdana" w:hAnsi="Verdana"/>
          <w:b/>
          <w:color w:val="FF0000"/>
          <w:lang w:val="bg-BG"/>
        </w:rPr>
        <w:t xml:space="preserve">Заповед № </w:t>
      </w:r>
      <w:r w:rsidR="00BA2716">
        <w:rPr>
          <w:rFonts w:ascii="Verdana" w:hAnsi="Verdana"/>
          <w:b/>
          <w:color w:val="FF0000"/>
          <w:shd w:val="clear" w:color="auto" w:fill="FEFEFE"/>
          <w:lang w:val="bg-BG"/>
        </w:rPr>
        <w:t>РД-07-456/20.07</w:t>
      </w:r>
      <w:r w:rsidR="007B6C9C">
        <w:rPr>
          <w:rFonts w:ascii="Verdana" w:hAnsi="Verdana"/>
          <w:b/>
          <w:color w:val="FF0000"/>
          <w:shd w:val="clear" w:color="auto" w:fill="FEFEFE"/>
          <w:lang w:val="bg-BG"/>
        </w:rPr>
        <w:t>.2026</w:t>
      </w:r>
      <w:r w:rsidRPr="00437164">
        <w:rPr>
          <w:rFonts w:ascii="Verdana" w:hAnsi="Verdana"/>
          <w:b/>
          <w:color w:val="FF0000"/>
          <w:shd w:val="clear" w:color="auto" w:fill="FEFEFE"/>
          <w:lang w:val="bg-BG"/>
        </w:rPr>
        <w:t>г.</w:t>
      </w:r>
      <w:r w:rsidRPr="00437164">
        <w:rPr>
          <w:rFonts w:ascii="Verdana" w:hAnsi="Verdana"/>
          <w:color w:val="FF0000"/>
          <w:shd w:val="clear" w:color="auto" w:fill="FEFEFE"/>
          <w:lang w:val="bg-BG"/>
        </w:rPr>
        <w:t xml:space="preserve"> </w:t>
      </w:r>
      <w:r w:rsidRPr="00437164">
        <w:rPr>
          <w:rFonts w:ascii="Verdana" w:hAnsi="Verdana"/>
          <w:lang w:val="bg-BG"/>
        </w:rPr>
        <w:t xml:space="preserve">и във връзка със </w:t>
      </w:r>
      <w:r w:rsidRPr="00437164">
        <w:rPr>
          <w:rFonts w:ascii="Verdana" w:hAnsi="Verdana"/>
          <w:b/>
          <w:lang w:val="bg-BG"/>
        </w:rPr>
        <w:t xml:space="preserve">Заповед № </w:t>
      </w:r>
      <w:r w:rsidR="00BA2716">
        <w:rPr>
          <w:rFonts w:ascii="Verdana" w:hAnsi="Verdana"/>
          <w:b/>
          <w:color w:val="FF0000"/>
          <w:lang w:val="bg-BG"/>
        </w:rPr>
        <w:t>РД-07-409/02.07</w:t>
      </w:r>
      <w:r w:rsidRPr="00437164">
        <w:rPr>
          <w:rFonts w:ascii="Verdana" w:hAnsi="Verdana"/>
          <w:b/>
          <w:color w:val="FF0000"/>
          <w:lang w:val="bg-BG"/>
        </w:rPr>
        <w:t>.202</w:t>
      </w:r>
      <w:r w:rsidR="007B6C9C">
        <w:rPr>
          <w:rFonts w:ascii="Verdana" w:hAnsi="Verdana"/>
          <w:b/>
          <w:color w:val="FF0000"/>
          <w:lang w:val="bg-BG"/>
        </w:rPr>
        <w:t>6</w:t>
      </w:r>
      <w:r w:rsidRPr="00437164">
        <w:rPr>
          <w:rFonts w:ascii="Verdana" w:hAnsi="Verdana"/>
          <w:b/>
          <w:color w:val="FF0000"/>
          <w:lang w:val="bg-BG"/>
        </w:rPr>
        <w:t>г</w:t>
      </w:r>
      <w:r>
        <w:rPr>
          <w:rFonts w:ascii="Verdana" w:hAnsi="Verdana"/>
          <w:color w:val="FF0000"/>
          <w:lang w:val="bg-BG"/>
        </w:rPr>
        <w:t xml:space="preserve">. </w:t>
      </w:r>
      <w:r>
        <w:rPr>
          <w:rFonts w:ascii="Verdana" w:hAnsi="Verdana"/>
          <w:lang w:val="bg-BG"/>
        </w:rPr>
        <w:t xml:space="preserve">за откриване на процедурата, </w:t>
      </w:r>
      <w:r w:rsidRPr="00437164">
        <w:rPr>
          <w:rFonts w:ascii="Verdana" w:hAnsi="Verdana"/>
          <w:lang w:val="bg-BG"/>
        </w:rPr>
        <w:t xml:space="preserve">и </w:t>
      </w:r>
      <w:r w:rsidRPr="00437164">
        <w:rPr>
          <w:rFonts w:ascii="Verdana" w:hAnsi="Verdana"/>
          <w:b/>
          <w:lang w:val="bg-BG"/>
        </w:rPr>
        <w:t>Запов</w:t>
      </w:r>
      <w:r w:rsidR="007B6C9C">
        <w:rPr>
          <w:rFonts w:ascii="Verdana" w:hAnsi="Verdana"/>
          <w:b/>
          <w:lang w:val="bg-BG"/>
        </w:rPr>
        <w:t>ед за оправомощаване № РД-07-767/04.11.2025</w:t>
      </w:r>
      <w:r w:rsidRPr="00437164">
        <w:rPr>
          <w:rFonts w:ascii="Verdana" w:hAnsi="Verdana"/>
          <w:b/>
          <w:lang w:val="bg-BG"/>
        </w:rPr>
        <w:t>г</w:t>
      </w:r>
      <w:r w:rsidRPr="00437164">
        <w:rPr>
          <w:rFonts w:ascii="Verdana" w:hAnsi="Verdana"/>
          <w:lang w:val="bg-BG"/>
        </w:rPr>
        <w:t>. на Директора на „ЮЗДП”</w:t>
      </w:r>
      <w:r>
        <w:rPr>
          <w:rFonts w:ascii="Verdana" w:hAnsi="Verdana"/>
          <w:lang w:val="bg-BG"/>
        </w:rPr>
        <w:t xml:space="preserve"> ДП, гр. Благоевград, </w:t>
      </w:r>
      <w:r w:rsidR="0092685D">
        <w:rPr>
          <w:rFonts w:ascii="Verdana" w:hAnsi="Verdana"/>
          <w:lang w:val="bg-BG"/>
        </w:rPr>
        <w:t xml:space="preserve">Заявление с вх. № </w:t>
      </w:r>
      <w:r w:rsidR="00BA2716">
        <w:rPr>
          <w:rFonts w:ascii="Verdana" w:hAnsi="Verdana"/>
          <w:lang w:val="bg-BG"/>
        </w:rPr>
        <w:t>12-00-331/22.07</w:t>
      </w:r>
      <w:r w:rsidR="00AC36E3" w:rsidRPr="004B4F60">
        <w:rPr>
          <w:rFonts w:ascii="Verdana" w:hAnsi="Verdana"/>
          <w:lang w:val="bg-BG"/>
        </w:rPr>
        <w:t>.2026</w:t>
      </w:r>
      <w:r w:rsidR="0092685D" w:rsidRPr="004B4F60">
        <w:rPr>
          <w:rFonts w:ascii="Verdana" w:hAnsi="Verdana"/>
          <w:lang w:val="bg-BG"/>
        </w:rPr>
        <w:t>г.</w:t>
      </w:r>
      <w:r w:rsidR="0092685D">
        <w:rPr>
          <w:rFonts w:ascii="Verdana" w:hAnsi="Verdana"/>
          <w:lang w:val="bg-BG"/>
        </w:rPr>
        <w:t xml:space="preserve"> от </w:t>
      </w:r>
      <w:r w:rsidR="007B6C9C">
        <w:rPr>
          <w:rFonts w:ascii="Verdana" w:hAnsi="Verdana"/>
          <w:lang w:val="bg-BG"/>
        </w:rPr>
        <w:t>определения</w:t>
      </w:r>
      <w:r w:rsidR="00BA2716">
        <w:rPr>
          <w:rFonts w:ascii="Verdana" w:hAnsi="Verdana"/>
          <w:lang w:val="bg-BG"/>
        </w:rPr>
        <w:t>т за купувач участник „ТУФЧА 2010</w:t>
      </w:r>
      <w:r w:rsidR="0092685D">
        <w:rPr>
          <w:rFonts w:ascii="Verdana" w:hAnsi="Verdana"/>
          <w:lang w:val="bg-BG"/>
        </w:rPr>
        <w:t>“ ЕООД за отказ от сключване на договор</w:t>
      </w:r>
    </w:p>
    <w:p w:rsidR="002F5494" w:rsidRPr="00437164" w:rsidRDefault="002F5494" w:rsidP="002F5494">
      <w:pPr>
        <w:ind w:firstLine="708"/>
        <w:jc w:val="both"/>
        <w:rPr>
          <w:rFonts w:ascii="Verdana" w:hAnsi="Verdana"/>
          <w:lang w:val="bg-BG"/>
        </w:rPr>
      </w:pPr>
    </w:p>
    <w:p w:rsidR="002F5494" w:rsidRPr="004A28DE" w:rsidRDefault="00211F63" w:rsidP="00B13690">
      <w:pPr>
        <w:ind w:firstLine="708"/>
        <w:jc w:val="center"/>
        <w:rPr>
          <w:rFonts w:ascii="Verdana" w:hAnsi="Verdana"/>
          <w:b/>
          <w:szCs w:val="24"/>
          <w:lang w:val="bg-BG"/>
        </w:rPr>
      </w:pPr>
      <w:r w:rsidRPr="004A28DE">
        <w:rPr>
          <w:rFonts w:ascii="Verdana" w:hAnsi="Verdana"/>
          <w:b/>
          <w:szCs w:val="24"/>
          <w:lang w:val="bg-BG"/>
        </w:rPr>
        <w:t>ОПРЕДЕЛЯМ</w:t>
      </w:r>
      <w:r w:rsidR="002F5494" w:rsidRPr="004A28DE">
        <w:rPr>
          <w:rFonts w:ascii="Verdana" w:hAnsi="Verdana"/>
          <w:b/>
          <w:szCs w:val="24"/>
          <w:lang w:val="bg-BG"/>
        </w:rPr>
        <w:t>:</w:t>
      </w:r>
    </w:p>
    <w:p w:rsidR="00B13690" w:rsidRDefault="00B13690" w:rsidP="00B13690">
      <w:pPr>
        <w:ind w:left="-709" w:right="-705" w:firstLine="851"/>
        <w:jc w:val="both"/>
        <w:rPr>
          <w:rFonts w:ascii="Verdana" w:hAnsi="Verdana"/>
          <w:b/>
          <w:lang w:val="bg-BG"/>
        </w:rPr>
      </w:pPr>
    </w:p>
    <w:p w:rsidR="002F5494" w:rsidRPr="00B13690" w:rsidRDefault="00211F63" w:rsidP="00B13690">
      <w:pPr>
        <w:ind w:left="-709" w:right="-705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b/>
          <w:lang w:val="bg-BG"/>
        </w:rPr>
        <w:t>1</w:t>
      </w:r>
      <w:r w:rsidR="002D2B88" w:rsidRPr="00B13690">
        <w:rPr>
          <w:rFonts w:ascii="Verdana" w:hAnsi="Verdana"/>
          <w:b/>
          <w:lang w:val="bg-BG"/>
        </w:rPr>
        <w:t xml:space="preserve">. </w:t>
      </w:r>
      <w:r w:rsidR="00AC1A46" w:rsidRPr="00B13690">
        <w:rPr>
          <w:rFonts w:ascii="Verdana" w:hAnsi="Verdana"/>
          <w:lang w:val="ru-RU"/>
        </w:rPr>
        <w:t xml:space="preserve">На основание </w:t>
      </w:r>
      <w:r w:rsidR="00DF3EA1">
        <w:rPr>
          <w:rFonts w:ascii="Verdana" w:hAnsi="Verdana"/>
          <w:b/>
          <w:lang w:val="bg-BG" w:eastAsia="bg-BG"/>
        </w:rPr>
        <w:t>чл. 74е</w:t>
      </w:r>
      <w:r w:rsidR="00AC1A46" w:rsidRPr="00B13690">
        <w:rPr>
          <w:rFonts w:ascii="Verdana" w:hAnsi="Verdana"/>
          <w:b/>
          <w:lang w:val="bg-BG" w:eastAsia="bg-BG"/>
        </w:rPr>
        <w:t>, ал. 1, т. 1</w:t>
      </w:r>
      <w:r w:rsidR="002E434F">
        <w:rPr>
          <w:rFonts w:ascii="Verdana" w:hAnsi="Verdana"/>
          <w:lang w:val="bg-BG" w:eastAsia="bg-BG"/>
        </w:rPr>
        <w:t>, във връзка с чл.</w:t>
      </w:r>
      <w:r w:rsidR="003D5FB1">
        <w:rPr>
          <w:rFonts w:ascii="Verdana" w:hAnsi="Verdana"/>
          <w:lang w:val="bg-BG" w:eastAsia="bg-BG"/>
        </w:rPr>
        <w:t xml:space="preserve"> 35, ал. 4</w:t>
      </w:r>
      <w:r w:rsidR="002E434F">
        <w:rPr>
          <w:rFonts w:ascii="Verdana" w:hAnsi="Verdana"/>
          <w:lang w:val="bg-BG" w:eastAsia="bg-BG"/>
        </w:rPr>
        <w:t xml:space="preserve"> </w:t>
      </w:r>
      <w:r w:rsidR="00AC1A46" w:rsidRPr="00B13690">
        <w:rPr>
          <w:rFonts w:ascii="Verdana" w:hAnsi="Verdana"/>
          <w:lang w:val="bg-BG" w:eastAsia="bg-BG"/>
        </w:rPr>
        <w:t>от Н</w:t>
      </w:r>
      <w:r>
        <w:rPr>
          <w:rFonts w:ascii="Verdana" w:hAnsi="Verdana"/>
          <w:lang w:val="bg-BG" w:eastAsia="bg-BG"/>
        </w:rPr>
        <w:t>аредбата по чл. 95, ал. 1 от ЗГ</w:t>
      </w:r>
      <w:r w:rsidR="00637452" w:rsidRPr="00B13690">
        <w:rPr>
          <w:rFonts w:ascii="Verdana" w:hAnsi="Verdana"/>
          <w:b/>
          <w:u w:val="single"/>
          <w:lang w:val="bg-BG" w:eastAsia="bg-BG"/>
        </w:rPr>
        <w:t xml:space="preserve"> </w:t>
      </w:r>
      <w:r w:rsidR="00AC1A46" w:rsidRPr="00B13690">
        <w:rPr>
          <w:rFonts w:ascii="Verdana" w:hAnsi="Verdana"/>
          <w:b/>
          <w:u w:val="single"/>
          <w:lang w:val="bg-BG" w:eastAsia="bg-BG"/>
        </w:rPr>
        <w:t>з</w:t>
      </w:r>
      <w:r w:rsidR="002F5494" w:rsidRPr="00B13690">
        <w:rPr>
          <w:rFonts w:ascii="Verdana" w:hAnsi="Verdana"/>
          <w:b/>
          <w:u w:val="single"/>
          <w:lang w:val="ru-RU"/>
        </w:rPr>
        <w:t xml:space="preserve">а купувач на </w:t>
      </w:r>
      <w:r w:rsidR="003D5FB1">
        <w:rPr>
          <w:rFonts w:ascii="Verdana" w:hAnsi="Verdana"/>
          <w:b/>
          <w:u w:val="single"/>
          <w:lang w:val="ru-RU"/>
        </w:rPr>
        <w:t xml:space="preserve">добита на временен горски склад </w:t>
      </w:r>
      <w:r w:rsidR="00FD6D35">
        <w:rPr>
          <w:rFonts w:ascii="Verdana" w:hAnsi="Verdana"/>
          <w:b/>
          <w:u w:val="single"/>
          <w:lang w:val="ru-RU"/>
        </w:rPr>
        <w:t>дървесина</w:t>
      </w:r>
      <w:r w:rsidR="00637452" w:rsidRPr="00B13690">
        <w:rPr>
          <w:rFonts w:ascii="Verdana" w:hAnsi="Verdana"/>
          <w:b/>
          <w:u w:val="single"/>
          <w:lang w:val="ru-RU"/>
        </w:rPr>
        <w:t xml:space="preserve">, </w:t>
      </w:r>
      <w:r w:rsidR="003D5FB1">
        <w:rPr>
          <w:rFonts w:ascii="Verdana" w:hAnsi="Verdana"/>
          <w:b/>
          <w:u w:val="single"/>
          <w:lang w:val="ru-RU"/>
        </w:rPr>
        <w:t xml:space="preserve">обособена в Партида </w:t>
      </w:r>
      <w:r w:rsidR="00DF4762">
        <w:rPr>
          <w:rFonts w:ascii="Verdana" w:hAnsi="Verdana"/>
          <w:b/>
          <w:u w:val="single"/>
          <w:lang w:val="ru-RU"/>
        </w:rPr>
        <w:t xml:space="preserve">от </w:t>
      </w:r>
      <w:r w:rsidR="00DF3EA1">
        <w:rPr>
          <w:rFonts w:ascii="Verdana" w:hAnsi="Verdana"/>
          <w:b/>
          <w:u w:val="single"/>
          <w:lang w:val="ru-RU"/>
        </w:rPr>
        <w:t>електронен т</w:t>
      </w:r>
      <w:r w:rsidR="00DF11C6">
        <w:rPr>
          <w:rFonts w:ascii="Verdana" w:hAnsi="Verdana"/>
          <w:b/>
          <w:u w:val="single"/>
          <w:lang w:val="ru-RU"/>
        </w:rPr>
        <w:t xml:space="preserve">ърг с </w:t>
      </w:r>
      <w:r w:rsidR="00DF3EA1">
        <w:rPr>
          <w:rFonts w:ascii="Verdana" w:hAnsi="Verdana"/>
          <w:b/>
          <w:u w:val="single"/>
          <w:lang w:val="ru-RU"/>
        </w:rPr>
        <w:t>еднократно ценово предложение от</w:t>
      </w:r>
      <w:r w:rsidR="007B6228" w:rsidRPr="00B13690">
        <w:rPr>
          <w:rFonts w:ascii="Verdana" w:hAnsi="Verdana"/>
          <w:b/>
          <w:u w:val="single"/>
          <w:lang w:val="ru-RU"/>
        </w:rPr>
        <w:t xml:space="preserve"> </w:t>
      </w:r>
      <w:r w:rsidR="00476818" w:rsidRPr="00B13690">
        <w:rPr>
          <w:rFonts w:ascii="Verdana" w:hAnsi="Verdana"/>
          <w:b/>
          <w:lang w:val="ru-RU"/>
        </w:rPr>
        <w:t xml:space="preserve">Обект </w:t>
      </w:r>
      <w:r w:rsidR="002F5494" w:rsidRPr="00B13690">
        <w:rPr>
          <w:rFonts w:ascii="Verdana" w:hAnsi="Verdana"/>
          <w:b/>
          <w:lang w:val="ru-RU"/>
        </w:rPr>
        <w:t xml:space="preserve">№ </w:t>
      </w:r>
      <w:r w:rsidR="00BA2716">
        <w:rPr>
          <w:rFonts w:ascii="Verdana" w:hAnsi="Verdana"/>
          <w:b/>
          <w:color w:val="FF0000"/>
          <w:lang w:val="ru-RU"/>
        </w:rPr>
        <w:t>2613-Е-5</w:t>
      </w:r>
      <w:r w:rsidR="002F5494" w:rsidRPr="00B13690">
        <w:rPr>
          <w:rFonts w:ascii="Verdana" w:hAnsi="Verdana"/>
          <w:color w:val="FF0000"/>
          <w:lang w:val="ru-RU"/>
        </w:rPr>
        <w:t>,</w:t>
      </w:r>
      <w:r w:rsidR="002F5494" w:rsidRPr="00B13690">
        <w:rPr>
          <w:rFonts w:ascii="Verdana" w:hAnsi="Verdana"/>
          <w:lang w:val="ru-RU"/>
        </w:rPr>
        <w:t xml:space="preserve"> </w:t>
      </w:r>
      <w:r w:rsidR="00463737">
        <w:rPr>
          <w:rFonts w:ascii="Verdana" w:hAnsi="Verdana"/>
          <w:lang w:val="ru-RU"/>
        </w:rPr>
        <w:t>включващ отдел</w:t>
      </w:r>
      <w:r w:rsidR="002F5494" w:rsidRPr="00B13690">
        <w:rPr>
          <w:rFonts w:ascii="Verdana" w:hAnsi="Verdana"/>
          <w:lang w:val="ru-RU"/>
        </w:rPr>
        <w:t>:</w:t>
      </w:r>
      <w:r w:rsidR="00FD6D35">
        <w:rPr>
          <w:rFonts w:ascii="Verdana" w:hAnsi="Verdana"/>
          <w:b/>
          <w:lang w:val="bg-BG" w:eastAsia="bg-BG"/>
        </w:rPr>
        <w:t xml:space="preserve"> </w:t>
      </w:r>
      <w:r w:rsidR="00BA2716">
        <w:rPr>
          <w:rFonts w:ascii="Verdana" w:hAnsi="Verdana"/>
          <w:b/>
          <w:lang w:val="bg-BG" w:eastAsia="bg-BG"/>
        </w:rPr>
        <w:t>305б</w:t>
      </w:r>
      <w:r w:rsidR="007B6228" w:rsidRPr="00B13690">
        <w:rPr>
          <w:rFonts w:ascii="Verdana" w:hAnsi="Verdana"/>
          <w:b/>
          <w:lang w:val="bg-BG" w:eastAsia="bg-BG"/>
        </w:rPr>
        <w:t xml:space="preserve">, </w:t>
      </w:r>
      <w:r w:rsidR="00463737">
        <w:rPr>
          <w:rFonts w:ascii="Verdana" w:hAnsi="Verdana"/>
          <w:lang w:val="bg-BG" w:eastAsia="bg-BG"/>
        </w:rPr>
        <w:t>находящ</w:t>
      </w:r>
      <w:r w:rsidR="007B6228" w:rsidRPr="00B13690">
        <w:rPr>
          <w:rFonts w:ascii="Verdana" w:hAnsi="Verdana"/>
          <w:lang w:val="bg-BG" w:eastAsia="bg-BG"/>
        </w:rPr>
        <w:t xml:space="preserve"> се </w:t>
      </w:r>
      <w:r w:rsidR="002E434F">
        <w:rPr>
          <w:rFonts w:ascii="Verdana" w:hAnsi="Verdana"/>
          <w:lang w:val="bg-BG" w:eastAsia="bg-BG"/>
        </w:rPr>
        <w:t>на територията</w:t>
      </w:r>
      <w:r w:rsidR="007B6228" w:rsidRPr="00B13690">
        <w:rPr>
          <w:rFonts w:ascii="Verdana" w:hAnsi="Verdana"/>
          <w:b/>
          <w:lang w:val="bg-BG" w:eastAsia="bg-BG"/>
        </w:rPr>
        <w:t xml:space="preserve"> </w:t>
      </w:r>
      <w:r w:rsidR="005B2EA3" w:rsidRPr="00B13690">
        <w:rPr>
          <w:rFonts w:ascii="Verdana" w:hAnsi="Verdana"/>
          <w:lang w:val="ru-RU"/>
        </w:rPr>
        <w:t>на ТП «</w:t>
      </w:r>
      <w:r w:rsidR="002F5494" w:rsidRPr="00B13690">
        <w:rPr>
          <w:rFonts w:ascii="Verdana" w:hAnsi="Verdana"/>
          <w:lang w:val="ru-RU"/>
        </w:rPr>
        <w:t xml:space="preserve">ДГС Гоце Делчев”, гр. Гоце Делчев, </w:t>
      </w:r>
      <w:r w:rsidR="00DF4762">
        <w:rPr>
          <w:rFonts w:ascii="Verdana" w:hAnsi="Verdana"/>
          <w:lang w:val="bg-BG"/>
        </w:rPr>
        <w:t>с обща кубатура на обекта:</w:t>
      </w:r>
      <w:r w:rsidR="002F5494" w:rsidRPr="00B13690">
        <w:rPr>
          <w:rFonts w:ascii="Verdana" w:hAnsi="Verdana"/>
          <w:lang w:val="bg-BG"/>
        </w:rPr>
        <w:t xml:space="preserve"> </w:t>
      </w:r>
      <w:r w:rsidR="00BA2716">
        <w:rPr>
          <w:rFonts w:ascii="Verdana" w:hAnsi="Verdana"/>
          <w:b/>
          <w:lang w:val="bg-BG"/>
        </w:rPr>
        <w:t>47,14</w:t>
      </w:r>
      <w:r w:rsidR="005B2EA3" w:rsidRPr="00B13690">
        <w:rPr>
          <w:rFonts w:ascii="Verdana" w:hAnsi="Verdana"/>
          <w:b/>
          <w:lang w:val="bg-BG"/>
        </w:rPr>
        <w:t xml:space="preserve"> </w:t>
      </w:r>
      <w:r w:rsidR="002F5494" w:rsidRPr="00B13690">
        <w:rPr>
          <w:rFonts w:ascii="Verdana" w:hAnsi="Verdana"/>
          <w:b/>
          <w:lang w:val="bg-BG"/>
        </w:rPr>
        <w:t>м3</w:t>
      </w:r>
      <w:r w:rsidR="002F5494" w:rsidRPr="00B13690">
        <w:rPr>
          <w:rFonts w:ascii="Verdana" w:hAnsi="Verdana"/>
          <w:b/>
          <w:lang w:val="ru-RU"/>
        </w:rPr>
        <w:t>,</w:t>
      </w:r>
      <w:r w:rsidR="002F5494" w:rsidRPr="00B13690">
        <w:rPr>
          <w:rFonts w:ascii="Verdana" w:hAnsi="Verdana"/>
          <w:lang w:val="ru-RU"/>
        </w:rPr>
        <w:t xml:space="preserve"> </w:t>
      </w:r>
      <w:r w:rsidR="002E434F">
        <w:rPr>
          <w:rFonts w:ascii="Verdana" w:hAnsi="Verdana"/>
          <w:lang w:val="ru-RU"/>
        </w:rPr>
        <w:t xml:space="preserve">участника </w:t>
      </w:r>
      <w:r w:rsidR="007B6228" w:rsidRPr="00B13690">
        <w:rPr>
          <w:rFonts w:ascii="Verdana" w:hAnsi="Verdana"/>
          <w:b/>
          <w:lang w:val="bg-BG"/>
        </w:rPr>
        <w:t xml:space="preserve">фирма </w:t>
      </w:r>
      <w:r w:rsidR="00B13690">
        <w:rPr>
          <w:rFonts w:ascii="Verdana" w:hAnsi="Verdana"/>
          <w:b/>
          <w:lang w:val="bg-BG"/>
        </w:rPr>
        <w:t>„</w:t>
      </w:r>
      <w:r w:rsidR="00BA2716">
        <w:rPr>
          <w:rFonts w:ascii="Verdana" w:hAnsi="Verdana"/>
          <w:b/>
          <w:lang w:val="bg-BG"/>
        </w:rPr>
        <w:t>ТОМИ 2003</w:t>
      </w:r>
      <w:r w:rsidR="00DE7D93" w:rsidRPr="00B13690">
        <w:rPr>
          <w:rFonts w:ascii="Verdana" w:hAnsi="Verdana"/>
          <w:b/>
          <w:lang w:val="bg-BG"/>
        </w:rPr>
        <w:t xml:space="preserve">“ </w:t>
      </w:r>
      <w:r w:rsidR="002E434F">
        <w:rPr>
          <w:rFonts w:ascii="Verdana" w:hAnsi="Verdana"/>
          <w:b/>
          <w:lang w:val="bg-BG"/>
        </w:rPr>
        <w:t>Е</w:t>
      </w:r>
      <w:r w:rsidR="007B6228" w:rsidRPr="00B13690">
        <w:rPr>
          <w:rFonts w:ascii="Verdana" w:hAnsi="Verdana"/>
          <w:b/>
          <w:lang w:val="bg-BG"/>
        </w:rPr>
        <w:t>ООД</w:t>
      </w:r>
      <w:r w:rsidR="00637452" w:rsidRPr="00B13690">
        <w:rPr>
          <w:rFonts w:ascii="Verdana" w:hAnsi="Verdana"/>
          <w:lang w:val="bg-BG"/>
        </w:rPr>
        <w:t xml:space="preserve">, </w:t>
      </w:r>
      <w:r w:rsidR="007B6228" w:rsidRPr="00B13690">
        <w:rPr>
          <w:rFonts w:ascii="Verdana" w:hAnsi="Verdana"/>
          <w:lang w:val="bg-BG"/>
        </w:rPr>
        <w:t xml:space="preserve">с </w:t>
      </w:r>
      <w:r w:rsidR="00F8098D">
        <w:rPr>
          <w:rFonts w:ascii="Verdana" w:hAnsi="Verdana"/>
          <w:b/>
          <w:lang w:val="bg-BG"/>
        </w:rPr>
        <w:t>ЕИК</w:t>
      </w:r>
      <w:r w:rsidR="00DF11C6">
        <w:rPr>
          <w:rFonts w:ascii="Verdana" w:hAnsi="Verdana"/>
          <w:b/>
          <w:lang w:val="bg-BG"/>
        </w:rPr>
        <w:t xml:space="preserve">: </w:t>
      </w:r>
      <w:r w:rsidR="00FC730A">
        <w:rPr>
          <w:rFonts w:ascii="Verdana" w:hAnsi="Verdana"/>
          <w:b/>
          <w:lang w:val="bg-BG"/>
        </w:rPr>
        <w:t>205240371</w:t>
      </w:r>
      <w:r w:rsidR="007B6228" w:rsidRPr="00B13690">
        <w:rPr>
          <w:rFonts w:ascii="Verdana" w:hAnsi="Verdana"/>
          <w:lang w:val="bg-BG"/>
        </w:rPr>
        <w:t xml:space="preserve"> със седалище и адрес на управление</w:t>
      </w:r>
      <w:r w:rsidR="00517505">
        <w:rPr>
          <w:rFonts w:ascii="Verdana" w:hAnsi="Verdana"/>
          <w:lang w:val="bg-BG"/>
        </w:rPr>
        <w:t xml:space="preserve">: </w:t>
      </w:r>
      <w:r w:rsidR="00BA2716">
        <w:rPr>
          <w:rFonts w:ascii="Verdana" w:hAnsi="Verdana"/>
          <w:lang w:val="bg-BG"/>
        </w:rPr>
        <w:t>гр</w:t>
      </w:r>
      <w:r w:rsidR="00DE7D93" w:rsidRPr="00B13690">
        <w:rPr>
          <w:rFonts w:ascii="Verdana" w:hAnsi="Verdana"/>
          <w:lang w:val="bg-BG"/>
        </w:rPr>
        <w:t xml:space="preserve">. </w:t>
      </w:r>
      <w:r w:rsidR="00BA2716">
        <w:rPr>
          <w:rFonts w:ascii="Verdana" w:hAnsi="Verdana"/>
          <w:lang w:val="bg-BG"/>
        </w:rPr>
        <w:t>Гоце Делчев 2900</w:t>
      </w:r>
      <w:r w:rsidR="00463737">
        <w:rPr>
          <w:rFonts w:ascii="Verdana" w:hAnsi="Verdana"/>
          <w:lang w:val="bg-BG"/>
        </w:rPr>
        <w:t xml:space="preserve">, </w:t>
      </w:r>
      <w:r w:rsidR="00BA2716">
        <w:rPr>
          <w:rFonts w:ascii="Verdana" w:hAnsi="Verdana"/>
          <w:lang w:val="bg-BG"/>
        </w:rPr>
        <w:t xml:space="preserve">ул. Пейо Яворов № 19, </w:t>
      </w:r>
      <w:r w:rsidR="00DF11C6">
        <w:rPr>
          <w:rFonts w:ascii="Verdana" w:hAnsi="Verdana"/>
          <w:lang w:val="bg-BG"/>
        </w:rPr>
        <w:t xml:space="preserve">община </w:t>
      </w:r>
      <w:r w:rsidR="00BA2716">
        <w:rPr>
          <w:rFonts w:ascii="Verdana" w:hAnsi="Verdana"/>
          <w:lang w:val="bg-BG"/>
        </w:rPr>
        <w:t>Гоце Делчев</w:t>
      </w:r>
      <w:r w:rsidR="007B6228" w:rsidRPr="00B13690">
        <w:rPr>
          <w:rFonts w:ascii="Verdana" w:hAnsi="Verdana"/>
          <w:lang w:val="bg-BG"/>
        </w:rPr>
        <w:t>,</w:t>
      </w:r>
      <w:r w:rsidR="00DE7D93" w:rsidRPr="00B13690">
        <w:rPr>
          <w:rFonts w:ascii="Verdana" w:hAnsi="Verdana"/>
          <w:lang w:val="bg-BG"/>
        </w:rPr>
        <w:t xml:space="preserve"> област Благоевград с управител </w:t>
      </w:r>
      <w:r w:rsidR="00BA2716">
        <w:rPr>
          <w:rFonts w:ascii="Verdana" w:hAnsi="Verdana"/>
          <w:lang w:val="bg-BG"/>
        </w:rPr>
        <w:t>Фатме Алилова Камбурова</w:t>
      </w:r>
      <w:r w:rsidR="00DE7D93" w:rsidRPr="00B13690">
        <w:rPr>
          <w:rFonts w:ascii="Verdana" w:hAnsi="Verdana"/>
          <w:lang w:val="bg-BG"/>
        </w:rPr>
        <w:t xml:space="preserve">, </w:t>
      </w:r>
      <w:r w:rsidR="00977769" w:rsidRPr="00B13690">
        <w:rPr>
          <w:rFonts w:ascii="Verdana" w:hAnsi="Verdana"/>
          <w:lang w:val="bg-BG"/>
        </w:rPr>
        <w:t>като у</w:t>
      </w:r>
      <w:r w:rsidR="002E434F">
        <w:rPr>
          <w:rFonts w:ascii="Verdana" w:hAnsi="Verdana"/>
          <w:lang w:val="bg-BG"/>
        </w:rPr>
        <w:t xml:space="preserve">частник класиран на второ място, </w:t>
      </w:r>
      <w:r>
        <w:rPr>
          <w:rFonts w:ascii="Verdana" w:hAnsi="Verdana"/>
          <w:lang w:val="bg-BG"/>
        </w:rPr>
        <w:t>на основан</w:t>
      </w:r>
      <w:r w:rsidR="00517505">
        <w:rPr>
          <w:rFonts w:ascii="Verdana" w:hAnsi="Verdana"/>
          <w:lang w:val="bg-BG"/>
        </w:rPr>
        <w:t>ие т. 1</w:t>
      </w:r>
      <w:r w:rsidR="0092685D">
        <w:rPr>
          <w:rFonts w:ascii="Verdana" w:hAnsi="Verdana"/>
          <w:lang w:val="bg-BG"/>
        </w:rPr>
        <w:t xml:space="preserve"> от Заповед</w:t>
      </w:r>
      <w:r w:rsidR="00BA2716">
        <w:rPr>
          <w:rFonts w:ascii="Verdana" w:hAnsi="Verdana"/>
          <w:lang w:val="bg-BG"/>
        </w:rPr>
        <w:t xml:space="preserve"> № РД -07- 460/21.07</w:t>
      </w:r>
      <w:r>
        <w:rPr>
          <w:rFonts w:ascii="Verdana" w:hAnsi="Verdana"/>
          <w:lang w:val="bg-BG"/>
        </w:rPr>
        <w:t>.202</w:t>
      </w:r>
      <w:r w:rsidR="00DF3EA1">
        <w:rPr>
          <w:rFonts w:ascii="Verdana" w:hAnsi="Verdana"/>
          <w:lang w:val="bg-BG"/>
        </w:rPr>
        <w:t>6</w:t>
      </w:r>
      <w:r>
        <w:rPr>
          <w:rFonts w:ascii="Verdana" w:hAnsi="Verdana"/>
          <w:lang w:val="bg-BG"/>
        </w:rPr>
        <w:t xml:space="preserve"> г. за определян</w:t>
      </w:r>
      <w:r w:rsidR="00FD6D35">
        <w:rPr>
          <w:rFonts w:ascii="Verdana" w:hAnsi="Verdana"/>
          <w:lang w:val="bg-BG"/>
        </w:rPr>
        <w:t>е на класирането и определяне на</w:t>
      </w:r>
      <w:r>
        <w:rPr>
          <w:rFonts w:ascii="Verdana" w:hAnsi="Verdana"/>
          <w:lang w:val="bg-BG"/>
        </w:rPr>
        <w:t xml:space="preserve"> купувач, </w:t>
      </w:r>
      <w:r w:rsidR="001F7B2E">
        <w:rPr>
          <w:rFonts w:ascii="Verdana" w:hAnsi="Verdana"/>
          <w:lang w:val="bg-BG"/>
        </w:rPr>
        <w:t xml:space="preserve">участник </w:t>
      </w:r>
      <w:r w:rsidR="007D317A">
        <w:rPr>
          <w:rFonts w:ascii="Verdana" w:hAnsi="Verdana"/>
          <w:lang w:val="bg-BG"/>
        </w:rPr>
        <w:t>с предложена цена за покупка на дървесината</w:t>
      </w:r>
      <w:r w:rsidR="001F7B2E">
        <w:rPr>
          <w:rFonts w:ascii="Verdana" w:hAnsi="Verdana"/>
          <w:lang w:val="bg-BG"/>
        </w:rPr>
        <w:t xml:space="preserve"> за </w:t>
      </w:r>
      <w:r w:rsidR="001F7B2E" w:rsidRPr="00B13690">
        <w:rPr>
          <w:rFonts w:ascii="Verdana" w:hAnsi="Verdana"/>
          <w:b/>
          <w:lang w:val="ru-RU"/>
        </w:rPr>
        <w:t xml:space="preserve">Обект № </w:t>
      </w:r>
      <w:r w:rsidR="00BA2716">
        <w:rPr>
          <w:rFonts w:ascii="Verdana" w:hAnsi="Verdana"/>
          <w:b/>
          <w:color w:val="FF0000"/>
          <w:lang w:val="ru-RU"/>
        </w:rPr>
        <w:t>2613-Е-5</w:t>
      </w:r>
      <w:r w:rsidR="001F7B2E">
        <w:rPr>
          <w:rFonts w:ascii="Verdana" w:hAnsi="Verdana"/>
          <w:lang w:val="bg-BG"/>
        </w:rPr>
        <w:t xml:space="preserve"> </w:t>
      </w:r>
      <w:r w:rsidR="00725C8B">
        <w:rPr>
          <w:rFonts w:ascii="Verdana" w:hAnsi="Verdana"/>
          <w:lang w:val="bg-BG"/>
        </w:rPr>
        <w:t xml:space="preserve">съгласно ценовото предложение </w:t>
      </w:r>
      <w:r w:rsidR="007D317A">
        <w:rPr>
          <w:rFonts w:ascii="Verdana" w:hAnsi="Verdana"/>
          <w:lang w:val="bg-BG"/>
        </w:rPr>
        <w:t xml:space="preserve">в размер на </w:t>
      </w:r>
      <w:r w:rsidR="00BA2716">
        <w:rPr>
          <w:rFonts w:ascii="Verdana" w:hAnsi="Verdana"/>
          <w:b/>
          <w:lang w:val="bg-BG"/>
        </w:rPr>
        <w:t>2 452,00</w:t>
      </w:r>
      <w:r w:rsidR="00DF3EA1">
        <w:rPr>
          <w:rFonts w:ascii="Verdana" w:hAnsi="Verdana"/>
          <w:b/>
          <w:lang w:val="bg-BG"/>
        </w:rPr>
        <w:t xml:space="preserve"> €</w:t>
      </w:r>
      <w:r w:rsidR="007B6228" w:rsidRPr="00B13690">
        <w:rPr>
          <w:rFonts w:ascii="Verdana" w:hAnsi="Verdana"/>
          <w:b/>
          <w:lang w:val="bg-BG"/>
        </w:rPr>
        <w:t xml:space="preserve">/ </w:t>
      </w:r>
      <w:r w:rsidR="00BA2716">
        <w:rPr>
          <w:rFonts w:ascii="Verdana" w:hAnsi="Verdana"/>
          <w:b/>
          <w:lang w:val="bg-BG"/>
        </w:rPr>
        <w:t>Две хиляди четиристотин петдесет и две</w:t>
      </w:r>
      <w:r w:rsidR="00DF3EA1">
        <w:rPr>
          <w:rFonts w:ascii="Verdana" w:hAnsi="Verdana"/>
          <w:b/>
          <w:lang w:val="bg-BG"/>
        </w:rPr>
        <w:t xml:space="preserve"> евро </w:t>
      </w:r>
      <w:r w:rsidR="007B6228" w:rsidRPr="00B13690">
        <w:rPr>
          <w:rFonts w:ascii="Verdana" w:hAnsi="Verdana"/>
          <w:b/>
          <w:lang w:val="bg-BG"/>
        </w:rPr>
        <w:t xml:space="preserve">/ </w:t>
      </w:r>
      <w:r w:rsidR="00BA2716">
        <w:rPr>
          <w:rFonts w:ascii="Verdana" w:hAnsi="Verdana"/>
          <w:b/>
          <w:lang w:val="bg-BG"/>
        </w:rPr>
        <w:t xml:space="preserve"> 4 795,70</w:t>
      </w:r>
      <w:r w:rsidR="00DF3EA1">
        <w:rPr>
          <w:rFonts w:ascii="Verdana" w:hAnsi="Verdana"/>
          <w:b/>
          <w:lang w:val="bg-BG"/>
        </w:rPr>
        <w:t xml:space="preserve"> лв. /</w:t>
      </w:r>
      <w:r w:rsidR="00BA2716">
        <w:rPr>
          <w:rFonts w:ascii="Verdana" w:hAnsi="Verdana"/>
          <w:b/>
          <w:lang w:val="bg-BG"/>
        </w:rPr>
        <w:t>Четири хиляди седемстотин деветдесет и пет</w:t>
      </w:r>
      <w:r w:rsidR="00DF3EA1">
        <w:rPr>
          <w:rFonts w:ascii="Verdana" w:hAnsi="Verdana"/>
          <w:b/>
          <w:lang w:val="bg-BG"/>
        </w:rPr>
        <w:t xml:space="preserve"> </w:t>
      </w:r>
      <w:r w:rsidR="007B6228" w:rsidRPr="00B13690">
        <w:rPr>
          <w:rFonts w:ascii="Verdana" w:hAnsi="Verdana"/>
          <w:b/>
          <w:lang w:val="bg-BG"/>
        </w:rPr>
        <w:t xml:space="preserve">лева </w:t>
      </w:r>
      <w:r w:rsidR="00BA2716">
        <w:rPr>
          <w:rFonts w:ascii="Verdana" w:hAnsi="Verdana"/>
          <w:b/>
          <w:lang w:val="bg-BG"/>
        </w:rPr>
        <w:t>и 70</w:t>
      </w:r>
      <w:r w:rsidR="00DF3EA1">
        <w:rPr>
          <w:rFonts w:ascii="Verdana" w:hAnsi="Verdana"/>
          <w:b/>
          <w:lang w:val="bg-BG"/>
        </w:rPr>
        <w:t xml:space="preserve"> стотинки/</w:t>
      </w:r>
      <w:r w:rsidR="007B6228" w:rsidRPr="00B13690">
        <w:rPr>
          <w:rFonts w:ascii="Verdana" w:hAnsi="Verdana"/>
          <w:b/>
          <w:lang w:val="bg-BG"/>
        </w:rPr>
        <w:t>без ДДС</w:t>
      </w:r>
      <w:r w:rsidR="00DE7D93" w:rsidRPr="00B13690">
        <w:rPr>
          <w:rFonts w:ascii="Verdana" w:hAnsi="Verdana"/>
          <w:lang w:val="bg-BG"/>
        </w:rPr>
        <w:t xml:space="preserve">. </w:t>
      </w:r>
    </w:p>
    <w:p w:rsidR="004A28DE" w:rsidRDefault="004A28DE" w:rsidP="005B2EA3">
      <w:pPr>
        <w:ind w:firstLine="720"/>
        <w:jc w:val="both"/>
        <w:rPr>
          <w:rFonts w:ascii="Verdana" w:hAnsi="Verdana"/>
          <w:b/>
          <w:lang w:val="bg-BG"/>
        </w:rPr>
      </w:pPr>
    </w:p>
    <w:p w:rsidR="008F71B4" w:rsidRPr="00B13690" w:rsidRDefault="008F71B4" w:rsidP="005B2EA3">
      <w:pPr>
        <w:ind w:firstLine="720"/>
        <w:jc w:val="both"/>
        <w:rPr>
          <w:rFonts w:ascii="Verdana" w:hAnsi="Verdana"/>
          <w:b/>
          <w:lang w:val="bg-BG"/>
        </w:rPr>
      </w:pPr>
      <w:r w:rsidRPr="00B13690">
        <w:rPr>
          <w:rFonts w:ascii="Verdana" w:hAnsi="Verdana"/>
          <w:b/>
          <w:lang w:val="bg-BG"/>
        </w:rPr>
        <w:t xml:space="preserve">Мотиви: </w:t>
      </w:r>
    </w:p>
    <w:p w:rsidR="00973EB4" w:rsidRDefault="00DF4762" w:rsidP="00B13690">
      <w:pPr>
        <w:ind w:left="-709" w:right="-705" w:firstLine="851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 xml:space="preserve">На основание чл. 35, ал. 4 от Наредбата по чл. 95, ал. 1 от ЗГ при </w:t>
      </w:r>
      <w:r w:rsidR="007D317A">
        <w:rPr>
          <w:rFonts w:ascii="Verdana" w:hAnsi="Verdana"/>
          <w:b/>
          <w:lang w:val="bg-BG"/>
        </w:rPr>
        <w:t xml:space="preserve">отказ </w:t>
      </w:r>
      <w:r w:rsidR="00FD6D35">
        <w:rPr>
          <w:rFonts w:ascii="Verdana" w:hAnsi="Verdana"/>
          <w:b/>
          <w:lang w:val="bg-BG"/>
        </w:rPr>
        <w:t>на участника</w:t>
      </w:r>
      <w:r w:rsidR="008F71B4">
        <w:rPr>
          <w:rFonts w:ascii="Verdana" w:hAnsi="Verdana"/>
          <w:b/>
          <w:lang w:val="bg-BG"/>
        </w:rPr>
        <w:t>, определен за купувач да сключи договор</w:t>
      </w:r>
      <w:r w:rsidR="007C323D">
        <w:rPr>
          <w:rFonts w:ascii="Verdana" w:hAnsi="Verdana"/>
          <w:b/>
          <w:lang w:val="bg-BG"/>
        </w:rPr>
        <w:t xml:space="preserve"> </w:t>
      </w:r>
      <w:r w:rsidR="007D317A">
        <w:rPr>
          <w:rFonts w:ascii="Verdana" w:hAnsi="Verdana"/>
          <w:b/>
          <w:lang w:val="bg-BG"/>
        </w:rPr>
        <w:t>в срока по чл. 35, ал. 3</w:t>
      </w:r>
      <w:r w:rsidR="00973EB4">
        <w:rPr>
          <w:rFonts w:ascii="Verdana" w:hAnsi="Verdana"/>
          <w:b/>
          <w:lang w:val="bg-BG"/>
        </w:rPr>
        <w:t xml:space="preserve">, а именно </w:t>
      </w:r>
      <w:r w:rsidR="007C323D">
        <w:rPr>
          <w:rFonts w:ascii="Verdana" w:hAnsi="Verdana"/>
          <w:b/>
          <w:lang w:val="bg-BG"/>
        </w:rPr>
        <w:t>в 14</w:t>
      </w:r>
      <w:r w:rsidR="00734F74">
        <w:rPr>
          <w:rFonts w:ascii="Verdana" w:hAnsi="Verdana"/>
          <w:b/>
          <w:lang w:val="bg-BG"/>
        </w:rPr>
        <w:t>-</w:t>
      </w:r>
      <w:r w:rsidR="007C323D">
        <w:rPr>
          <w:rFonts w:ascii="Verdana" w:hAnsi="Verdana"/>
          <w:b/>
          <w:lang w:val="bg-BG"/>
        </w:rPr>
        <w:t xml:space="preserve"> </w:t>
      </w:r>
      <w:r w:rsidR="007E3EB7">
        <w:rPr>
          <w:rFonts w:ascii="Verdana" w:hAnsi="Verdana"/>
          <w:b/>
          <w:lang w:val="bg-BG"/>
        </w:rPr>
        <w:t xml:space="preserve">дневен срок от </w:t>
      </w:r>
      <w:r w:rsidR="007D317A">
        <w:rPr>
          <w:rFonts w:ascii="Verdana" w:hAnsi="Verdana"/>
          <w:b/>
          <w:lang w:val="bg-BG"/>
        </w:rPr>
        <w:t xml:space="preserve">съобщаването на </w:t>
      </w:r>
      <w:r w:rsidR="007C323D">
        <w:rPr>
          <w:rFonts w:ascii="Verdana" w:hAnsi="Verdana"/>
          <w:b/>
          <w:lang w:val="bg-BG"/>
        </w:rPr>
        <w:t>заповедта за определяне на купувач</w:t>
      </w:r>
      <w:r w:rsidR="00BA2716">
        <w:rPr>
          <w:rFonts w:ascii="Verdana" w:hAnsi="Verdana"/>
          <w:b/>
          <w:lang w:val="bg-BG"/>
        </w:rPr>
        <w:t>, когато е допуснато предварително изпълнение</w:t>
      </w:r>
      <w:r w:rsidR="008F71B4">
        <w:rPr>
          <w:rFonts w:ascii="Verdana" w:hAnsi="Verdana"/>
          <w:b/>
          <w:lang w:val="bg-BG"/>
        </w:rPr>
        <w:t xml:space="preserve">, </w:t>
      </w:r>
      <w:r w:rsidR="0008000D">
        <w:rPr>
          <w:rFonts w:ascii="Verdana" w:hAnsi="Verdana"/>
          <w:b/>
          <w:lang w:val="bg-BG"/>
        </w:rPr>
        <w:t xml:space="preserve">не представяне на документите по чл. 35, ал. 5  </w:t>
      </w:r>
      <w:r w:rsidR="008F71B4">
        <w:rPr>
          <w:rFonts w:ascii="Verdana" w:hAnsi="Verdana"/>
          <w:b/>
          <w:lang w:val="bg-BG"/>
        </w:rPr>
        <w:t xml:space="preserve">продавача със заповед определя за купувач участника класиран на второ място. </w:t>
      </w:r>
    </w:p>
    <w:p w:rsidR="00B13690" w:rsidRDefault="00BA2716" w:rsidP="00C220BE">
      <w:pPr>
        <w:ind w:left="-709" w:right="-705" w:firstLine="851"/>
        <w:jc w:val="both"/>
        <w:rPr>
          <w:rFonts w:ascii="Verdana" w:hAnsi="Verdana"/>
          <w:b/>
          <w:bCs/>
        </w:rPr>
      </w:pPr>
      <w:r>
        <w:rPr>
          <w:rFonts w:ascii="Verdana" w:hAnsi="Verdana"/>
          <w:lang w:val="bg-BG"/>
        </w:rPr>
        <w:t>На 21.07</w:t>
      </w:r>
      <w:r w:rsidR="00412314">
        <w:rPr>
          <w:rFonts w:ascii="Verdana" w:hAnsi="Verdana"/>
          <w:lang w:val="bg-BG"/>
        </w:rPr>
        <w:t xml:space="preserve">.2026 г. участника класиран на първо място и определен за купувач </w:t>
      </w:r>
      <w:r w:rsidR="00412314" w:rsidRPr="004A28DE">
        <w:rPr>
          <w:rFonts w:ascii="Verdana" w:hAnsi="Verdana"/>
          <w:b/>
          <w:lang w:val="bg-BG"/>
        </w:rPr>
        <w:t>„</w:t>
      </w:r>
      <w:r>
        <w:rPr>
          <w:rFonts w:ascii="Verdana" w:hAnsi="Verdana"/>
          <w:b/>
          <w:lang w:val="bg-BG"/>
        </w:rPr>
        <w:t>ТУФЧА 2010</w:t>
      </w:r>
      <w:r w:rsidR="00412314" w:rsidRPr="004A28DE">
        <w:rPr>
          <w:rFonts w:ascii="Verdana" w:hAnsi="Verdana"/>
          <w:b/>
          <w:lang w:val="bg-BG"/>
        </w:rPr>
        <w:t>“ ЕООД</w:t>
      </w:r>
      <w:r w:rsidR="00412314">
        <w:rPr>
          <w:rFonts w:ascii="Verdana" w:hAnsi="Verdana"/>
          <w:lang w:val="bg-BG"/>
        </w:rPr>
        <w:t xml:space="preserve"> е уведомен</w:t>
      </w:r>
      <w:r w:rsidR="004B4F60">
        <w:rPr>
          <w:rFonts w:ascii="Verdana" w:hAnsi="Verdana"/>
          <w:lang w:val="bg-BG"/>
        </w:rPr>
        <w:t xml:space="preserve"> по електронен път</w:t>
      </w:r>
      <w:r w:rsidR="007E3EB7">
        <w:rPr>
          <w:rFonts w:ascii="Verdana" w:hAnsi="Verdana"/>
          <w:lang w:val="bg-BG"/>
        </w:rPr>
        <w:t xml:space="preserve">, че е издадена </w:t>
      </w:r>
      <w:r>
        <w:rPr>
          <w:rFonts w:ascii="Verdana" w:hAnsi="Verdana"/>
          <w:b/>
          <w:lang w:val="bg-BG"/>
        </w:rPr>
        <w:t>Заповед № РД -07- 460/21.07</w:t>
      </w:r>
      <w:r w:rsidR="00412314">
        <w:rPr>
          <w:rFonts w:ascii="Verdana" w:hAnsi="Verdana"/>
          <w:b/>
          <w:lang w:val="bg-BG"/>
        </w:rPr>
        <w:t>.2026</w:t>
      </w:r>
      <w:r w:rsidR="008F71B4" w:rsidRPr="0054058D">
        <w:rPr>
          <w:rFonts w:ascii="Verdana" w:hAnsi="Verdana"/>
          <w:b/>
          <w:lang w:val="bg-BG"/>
        </w:rPr>
        <w:t xml:space="preserve"> г.</w:t>
      </w:r>
      <w:r w:rsidR="007C323D">
        <w:rPr>
          <w:rFonts w:ascii="Verdana" w:hAnsi="Verdana"/>
          <w:lang w:val="bg-BG"/>
        </w:rPr>
        <w:t xml:space="preserve"> на директора на ТП „ДГС Гоце Делчев“</w:t>
      </w:r>
      <w:r w:rsidR="008F71B4">
        <w:rPr>
          <w:rFonts w:ascii="Verdana" w:hAnsi="Verdana"/>
          <w:lang w:val="bg-BG"/>
        </w:rPr>
        <w:t xml:space="preserve"> за определян</w:t>
      </w:r>
      <w:r w:rsidR="00451F4E">
        <w:rPr>
          <w:rFonts w:ascii="Verdana" w:hAnsi="Verdana"/>
          <w:lang w:val="bg-BG"/>
        </w:rPr>
        <w:t>е на класирането и определяне на</w:t>
      </w:r>
      <w:r w:rsidR="008F71B4">
        <w:rPr>
          <w:rFonts w:ascii="Verdana" w:hAnsi="Verdana"/>
          <w:lang w:val="bg-BG"/>
        </w:rPr>
        <w:t xml:space="preserve"> купувач </w:t>
      </w:r>
      <w:r w:rsidR="0081754B">
        <w:rPr>
          <w:rFonts w:ascii="Verdana" w:hAnsi="Verdana"/>
          <w:lang w:val="bg-BG"/>
        </w:rPr>
        <w:t>на</w:t>
      </w:r>
      <w:r w:rsidR="007C323D">
        <w:rPr>
          <w:rFonts w:ascii="Verdana" w:hAnsi="Verdana"/>
          <w:lang w:val="bg-BG"/>
        </w:rPr>
        <w:t xml:space="preserve"> </w:t>
      </w:r>
      <w:r w:rsidR="00FD6D35">
        <w:rPr>
          <w:rFonts w:ascii="Verdana" w:hAnsi="Verdana"/>
          <w:lang w:val="bg-BG"/>
        </w:rPr>
        <w:t>д</w:t>
      </w:r>
      <w:r w:rsidR="008F71B4">
        <w:rPr>
          <w:rFonts w:ascii="Verdana" w:hAnsi="Verdana"/>
          <w:lang w:val="bg-BG"/>
        </w:rPr>
        <w:t xml:space="preserve">обита </w:t>
      </w:r>
      <w:r w:rsidR="0081754B">
        <w:rPr>
          <w:rFonts w:ascii="Verdana" w:hAnsi="Verdana"/>
          <w:lang w:val="bg-BG"/>
        </w:rPr>
        <w:t xml:space="preserve">на временен горски склад </w:t>
      </w:r>
      <w:r w:rsidR="008F71B4">
        <w:rPr>
          <w:rFonts w:ascii="Verdana" w:hAnsi="Verdana"/>
          <w:lang w:val="bg-BG"/>
        </w:rPr>
        <w:t>дървесина</w:t>
      </w:r>
      <w:r w:rsidR="00FD6D35">
        <w:rPr>
          <w:rFonts w:ascii="Verdana" w:hAnsi="Verdana"/>
          <w:lang w:val="bg-BG"/>
        </w:rPr>
        <w:t xml:space="preserve"> обособена в „Партида“</w:t>
      </w:r>
      <w:r w:rsidR="00B72295">
        <w:rPr>
          <w:rFonts w:ascii="Verdana" w:hAnsi="Verdana"/>
          <w:lang w:val="bg-BG"/>
        </w:rPr>
        <w:t xml:space="preserve"> за</w:t>
      </w:r>
      <w:r w:rsidR="008F71B4">
        <w:rPr>
          <w:rFonts w:ascii="Verdana" w:hAnsi="Verdana"/>
          <w:lang w:val="bg-BG"/>
        </w:rPr>
        <w:t xml:space="preserve"> </w:t>
      </w:r>
      <w:r w:rsidR="001F7B2E" w:rsidRPr="00B13690">
        <w:rPr>
          <w:rFonts w:ascii="Verdana" w:hAnsi="Verdana"/>
          <w:b/>
          <w:lang w:val="ru-RU"/>
        </w:rPr>
        <w:t xml:space="preserve">Обект № </w:t>
      </w:r>
      <w:r>
        <w:rPr>
          <w:rFonts w:ascii="Verdana" w:hAnsi="Verdana"/>
          <w:b/>
          <w:color w:val="FF0000"/>
          <w:lang w:val="ru-RU"/>
        </w:rPr>
        <w:t>2613-Е-5</w:t>
      </w:r>
      <w:r w:rsidR="00CB1B3B" w:rsidRPr="00437164">
        <w:rPr>
          <w:rFonts w:ascii="Verdana" w:hAnsi="Verdana"/>
          <w:color w:val="FF0000"/>
          <w:lang w:val="ru-RU"/>
        </w:rPr>
        <w:t>,</w:t>
      </w:r>
      <w:r w:rsidR="00CB1B3B" w:rsidRPr="00437164">
        <w:rPr>
          <w:rFonts w:ascii="Verdana" w:hAnsi="Verdana"/>
          <w:lang w:val="ru-RU"/>
        </w:rPr>
        <w:t xml:space="preserve"> </w:t>
      </w:r>
      <w:r w:rsidR="00467CD6">
        <w:rPr>
          <w:rFonts w:ascii="Verdana" w:hAnsi="Verdana"/>
          <w:lang w:val="ru-RU"/>
        </w:rPr>
        <w:t>включващ отдел</w:t>
      </w:r>
      <w:r w:rsidR="00CB1B3B" w:rsidRPr="00437164">
        <w:rPr>
          <w:rFonts w:ascii="Verdana" w:hAnsi="Verdana"/>
          <w:lang w:val="ru-RU"/>
        </w:rPr>
        <w:t>:</w:t>
      </w:r>
      <w:r w:rsidR="007C323D" w:rsidRPr="007C323D">
        <w:rPr>
          <w:rFonts w:ascii="Verdana" w:hAnsi="Verdana"/>
          <w:b/>
          <w:lang w:val="bg-BG" w:eastAsia="bg-BG"/>
        </w:rPr>
        <w:t xml:space="preserve"> </w:t>
      </w:r>
      <w:r>
        <w:rPr>
          <w:rFonts w:ascii="Verdana" w:hAnsi="Verdana"/>
          <w:b/>
          <w:lang w:val="bg-BG" w:eastAsia="bg-BG"/>
        </w:rPr>
        <w:t>305б</w:t>
      </w:r>
      <w:r w:rsidR="007C323D" w:rsidRPr="00B13690">
        <w:rPr>
          <w:rFonts w:ascii="Verdana" w:hAnsi="Verdana"/>
          <w:b/>
          <w:lang w:val="bg-BG" w:eastAsia="bg-BG"/>
        </w:rPr>
        <w:t xml:space="preserve">, </w:t>
      </w:r>
      <w:r w:rsidR="00467CD6">
        <w:rPr>
          <w:rFonts w:ascii="Verdana" w:hAnsi="Verdana"/>
          <w:lang w:val="bg-BG" w:eastAsia="bg-BG"/>
        </w:rPr>
        <w:t>находящ</w:t>
      </w:r>
      <w:r w:rsidR="00CB1B3B" w:rsidRPr="00476818">
        <w:rPr>
          <w:rFonts w:ascii="Verdana" w:hAnsi="Verdana"/>
          <w:lang w:val="bg-BG" w:eastAsia="bg-BG"/>
        </w:rPr>
        <w:t xml:space="preserve"> се </w:t>
      </w:r>
      <w:r w:rsidR="007C323D">
        <w:rPr>
          <w:rFonts w:ascii="Verdana" w:hAnsi="Verdana"/>
          <w:lang w:val="bg-BG" w:eastAsia="bg-BG"/>
        </w:rPr>
        <w:t>на територията</w:t>
      </w:r>
      <w:r w:rsidR="00CB1B3B">
        <w:rPr>
          <w:rFonts w:ascii="Verdana" w:hAnsi="Verdana"/>
          <w:b/>
          <w:lang w:val="bg-BG" w:eastAsia="bg-BG"/>
        </w:rPr>
        <w:t xml:space="preserve"> </w:t>
      </w:r>
      <w:r w:rsidR="00CB1B3B" w:rsidRPr="00437164">
        <w:rPr>
          <w:rFonts w:ascii="Verdana" w:hAnsi="Verdana"/>
          <w:lang w:val="ru-RU"/>
        </w:rPr>
        <w:t>на ТП «</w:t>
      </w:r>
      <w:r w:rsidR="007E3EB7">
        <w:rPr>
          <w:rFonts w:ascii="Verdana" w:hAnsi="Verdana"/>
          <w:lang w:val="ru-RU"/>
        </w:rPr>
        <w:t>ДГС Гоце Делчев». На заповедта е допу</w:t>
      </w:r>
      <w:r w:rsidR="0092685D">
        <w:rPr>
          <w:rFonts w:ascii="Verdana" w:hAnsi="Verdana"/>
          <w:lang w:val="ru-RU"/>
        </w:rPr>
        <w:t xml:space="preserve">снато предварително изпълнение </w:t>
      </w:r>
      <w:r w:rsidR="007E3EB7">
        <w:rPr>
          <w:rFonts w:ascii="Verdana" w:hAnsi="Verdana"/>
          <w:lang w:val="ru-RU"/>
        </w:rPr>
        <w:t xml:space="preserve">и определеният за купувач </w:t>
      </w:r>
      <w:r w:rsidR="00CB1B3B">
        <w:rPr>
          <w:rFonts w:ascii="Verdana" w:hAnsi="Verdana"/>
          <w:lang w:val="ru-RU"/>
        </w:rPr>
        <w:t xml:space="preserve">следва да се яви в ТП «ДГС Гоце Делчев» в 14-дневен срок от </w:t>
      </w:r>
      <w:r w:rsidR="007E3EB7">
        <w:rPr>
          <w:rFonts w:ascii="Verdana" w:hAnsi="Verdana"/>
          <w:lang w:val="ru-RU"/>
        </w:rPr>
        <w:t xml:space="preserve">съобщаването </w:t>
      </w:r>
      <w:r w:rsidR="00517092">
        <w:rPr>
          <w:rFonts w:ascii="Verdana" w:hAnsi="Verdana"/>
          <w:lang w:val="ru-RU"/>
        </w:rPr>
        <w:t xml:space="preserve">на </w:t>
      </w:r>
      <w:r w:rsidR="003268AC">
        <w:rPr>
          <w:rFonts w:ascii="Verdana" w:hAnsi="Verdana"/>
          <w:b/>
          <w:lang w:val="bg-BG"/>
        </w:rPr>
        <w:t>Заповед № РД -07- 460/21.07</w:t>
      </w:r>
      <w:r w:rsidR="00412314">
        <w:rPr>
          <w:rFonts w:ascii="Verdana" w:hAnsi="Verdana"/>
          <w:b/>
          <w:lang w:val="bg-BG"/>
        </w:rPr>
        <w:t>.2026</w:t>
      </w:r>
      <w:r w:rsidR="00973EB4" w:rsidRPr="00973EB4">
        <w:rPr>
          <w:rFonts w:ascii="Verdana" w:hAnsi="Verdana"/>
          <w:b/>
          <w:lang w:val="bg-BG"/>
        </w:rPr>
        <w:t xml:space="preserve"> г.</w:t>
      </w:r>
      <w:r w:rsidR="00973EB4" w:rsidRPr="00973EB4">
        <w:rPr>
          <w:rFonts w:ascii="Verdana" w:hAnsi="Verdana"/>
          <w:b/>
          <w:lang w:val="ru-RU"/>
        </w:rPr>
        <w:t>,</w:t>
      </w:r>
      <w:r w:rsidR="00973EB4">
        <w:rPr>
          <w:rFonts w:ascii="Verdana" w:hAnsi="Verdana"/>
          <w:lang w:val="ru-RU"/>
        </w:rPr>
        <w:t xml:space="preserve"> </w:t>
      </w:r>
      <w:r w:rsidR="00CB1B3B">
        <w:rPr>
          <w:rFonts w:ascii="Verdana" w:hAnsi="Verdana"/>
          <w:lang w:val="ru-RU"/>
        </w:rPr>
        <w:t>за сключване на договор</w:t>
      </w:r>
      <w:r w:rsidR="00412314">
        <w:rPr>
          <w:rFonts w:ascii="Verdana" w:hAnsi="Verdana"/>
          <w:lang w:val="ru-RU"/>
        </w:rPr>
        <w:t xml:space="preserve">, а на основание </w:t>
      </w:r>
      <w:r w:rsidR="00412314">
        <w:rPr>
          <w:rFonts w:ascii="Verdana" w:hAnsi="Verdana"/>
          <w:lang w:val="ru-RU"/>
        </w:rPr>
        <w:lastRenderedPageBreak/>
        <w:t>т.12.2</w:t>
      </w:r>
      <w:r w:rsidR="007C323D">
        <w:rPr>
          <w:rFonts w:ascii="Verdana" w:hAnsi="Verdana"/>
          <w:lang w:val="ru-RU"/>
        </w:rPr>
        <w:t xml:space="preserve"> от Заповед </w:t>
      </w:r>
      <w:r w:rsidR="003268AC">
        <w:rPr>
          <w:rFonts w:ascii="Verdana" w:hAnsi="Verdana"/>
          <w:lang w:val="bg-BG"/>
        </w:rPr>
        <w:t>№ РД-07-409/02.07</w:t>
      </w:r>
      <w:r w:rsidR="00412314">
        <w:rPr>
          <w:rFonts w:ascii="Verdana" w:hAnsi="Verdana"/>
          <w:lang w:val="bg-BG"/>
        </w:rPr>
        <w:t>.2026</w:t>
      </w:r>
      <w:r w:rsidR="007C323D">
        <w:rPr>
          <w:rFonts w:ascii="Verdana" w:hAnsi="Verdana"/>
          <w:lang w:val="bg-BG"/>
        </w:rPr>
        <w:t xml:space="preserve"> г. з</w:t>
      </w:r>
      <w:r w:rsidR="003268AC">
        <w:rPr>
          <w:rFonts w:ascii="Verdana" w:hAnsi="Verdana"/>
          <w:lang w:val="bg-BG"/>
        </w:rPr>
        <w:t>а откриване на процедурата</w:t>
      </w:r>
      <w:r w:rsidR="00CE7F2D">
        <w:rPr>
          <w:rFonts w:ascii="Verdana" w:hAnsi="Verdana"/>
          <w:lang w:val="bg-BG"/>
        </w:rPr>
        <w:t xml:space="preserve"> в </w:t>
      </w:r>
      <w:r w:rsidR="001F7B2E" w:rsidRPr="004B0FB4">
        <w:rPr>
          <w:rFonts w:ascii="Verdana" w:hAnsi="Verdana"/>
          <w:b/>
          <w:lang w:val="bg-BG"/>
        </w:rPr>
        <w:t>5</w:t>
      </w:r>
      <w:r w:rsidR="007C323D" w:rsidRPr="004B0FB4">
        <w:rPr>
          <w:rFonts w:ascii="Verdana" w:hAnsi="Verdana"/>
          <w:b/>
          <w:lang w:val="bg-BG"/>
        </w:rPr>
        <w:t>- дневен срок</w:t>
      </w:r>
      <w:r w:rsidR="007C323D">
        <w:rPr>
          <w:rFonts w:ascii="Verdana" w:hAnsi="Verdana"/>
          <w:lang w:val="bg-BG"/>
        </w:rPr>
        <w:t xml:space="preserve"> от </w:t>
      </w:r>
      <w:r w:rsidR="007E3EB7">
        <w:rPr>
          <w:rFonts w:ascii="Verdana" w:hAnsi="Verdana"/>
          <w:lang w:val="bg-BG"/>
        </w:rPr>
        <w:t>изд</w:t>
      </w:r>
      <w:r w:rsidR="003268AC">
        <w:rPr>
          <w:rFonts w:ascii="Verdana" w:hAnsi="Verdana"/>
          <w:lang w:val="bg-BG"/>
        </w:rPr>
        <w:t>аването на Заповед № РД -07- 460/21.07</w:t>
      </w:r>
      <w:r w:rsidR="00412314">
        <w:rPr>
          <w:rFonts w:ascii="Verdana" w:hAnsi="Verdana"/>
          <w:lang w:val="bg-BG"/>
        </w:rPr>
        <w:t>.2026</w:t>
      </w:r>
      <w:r w:rsidR="007C323D">
        <w:rPr>
          <w:rFonts w:ascii="Verdana" w:hAnsi="Verdana"/>
          <w:lang w:val="bg-BG"/>
        </w:rPr>
        <w:t xml:space="preserve"> г. да представи </w:t>
      </w:r>
      <w:r w:rsidR="00B50857">
        <w:rPr>
          <w:rFonts w:ascii="Verdana" w:hAnsi="Verdana"/>
          <w:lang w:val="bg-BG"/>
        </w:rPr>
        <w:t>документите по чл. 35, ал. 5 от Наредбата по</w:t>
      </w:r>
      <w:r w:rsidR="00B72295">
        <w:rPr>
          <w:rFonts w:ascii="Verdana" w:hAnsi="Verdana"/>
          <w:lang w:val="bg-BG"/>
        </w:rPr>
        <w:t xml:space="preserve"> чл. 95, ал. 1 от ЗГ.</w:t>
      </w:r>
      <w:r w:rsidR="00984A1F">
        <w:rPr>
          <w:rFonts w:ascii="Verdana" w:hAnsi="Verdana"/>
          <w:lang w:val="bg-BG"/>
        </w:rPr>
        <w:t xml:space="preserve"> </w:t>
      </w:r>
      <w:r w:rsidR="003268AC">
        <w:rPr>
          <w:rFonts w:ascii="Verdana" w:hAnsi="Verdana"/>
          <w:lang w:val="ru-RU"/>
        </w:rPr>
        <w:t>На 22.07</w:t>
      </w:r>
      <w:r w:rsidR="00412314">
        <w:rPr>
          <w:rFonts w:ascii="Verdana" w:hAnsi="Verdana"/>
          <w:lang w:val="ru-RU"/>
        </w:rPr>
        <w:t>.2026</w:t>
      </w:r>
      <w:r w:rsidR="00B72295">
        <w:rPr>
          <w:rFonts w:ascii="Verdana" w:hAnsi="Verdana"/>
          <w:lang w:val="ru-RU"/>
        </w:rPr>
        <w:t xml:space="preserve"> г. </w:t>
      </w:r>
      <w:r w:rsidR="00C220BE">
        <w:rPr>
          <w:rFonts w:ascii="Verdana" w:hAnsi="Verdana"/>
          <w:lang w:val="bg-BG"/>
        </w:rPr>
        <w:t xml:space="preserve">участника </w:t>
      </w:r>
      <w:r w:rsidR="007E3EB7">
        <w:rPr>
          <w:rFonts w:ascii="Verdana" w:hAnsi="Verdana"/>
          <w:lang w:val="bg-BG"/>
        </w:rPr>
        <w:t>определен за купувач е депозирал в деловодството на ТП „ДГС Г</w:t>
      </w:r>
      <w:r w:rsidR="0092685D">
        <w:rPr>
          <w:rFonts w:ascii="Verdana" w:hAnsi="Verdana"/>
          <w:lang w:val="bg-BG"/>
        </w:rPr>
        <w:t>оце Дел</w:t>
      </w:r>
      <w:r w:rsidR="00412314">
        <w:rPr>
          <w:rFonts w:ascii="Verdana" w:hAnsi="Verdana"/>
          <w:lang w:val="bg-BG"/>
        </w:rPr>
        <w:t>чев“ заявление с вх. № 12-00-</w:t>
      </w:r>
      <w:r w:rsidR="003268AC">
        <w:rPr>
          <w:rFonts w:ascii="Verdana" w:hAnsi="Verdana"/>
          <w:lang w:val="bg-BG"/>
        </w:rPr>
        <w:t>331/22.07</w:t>
      </w:r>
      <w:r w:rsidR="00412314">
        <w:rPr>
          <w:rFonts w:ascii="Verdana" w:hAnsi="Verdana"/>
          <w:lang w:val="bg-BG"/>
        </w:rPr>
        <w:t>.2026</w:t>
      </w:r>
      <w:r w:rsidR="0092685D">
        <w:rPr>
          <w:rFonts w:ascii="Verdana" w:hAnsi="Verdana"/>
          <w:lang w:val="bg-BG"/>
        </w:rPr>
        <w:t>г., в</w:t>
      </w:r>
      <w:r w:rsidR="007E3EB7">
        <w:rPr>
          <w:rFonts w:ascii="Verdana" w:hAnsi="Verdana"/>
          <w:lang w:val="bg-BG"/>
        </w:rPr>
        <w:t xml:space="preserve"> което е изразил волята си</w:t>
      </w:r>
      <w:r w:rsidR="005F7A60">
        <w:rPr>
          <w:rFonts w:ascii="Verdana" w:hAnsi="Verdana"/>
          <w:lang w:val="bg-BG"/>
        </w:rPr>
        <w:t xml:space="preserve">, че се отказва от сключване </w:t>
      </w:r>
      <w:r w:rsidR="00C220BE">
        <w:rPr>
          <w:rFonts w:ascii="Verdana" w:hAnsi="Verdana"/>
          <w:lang w:val="bg-BG"/>
        </w:rPr>
        <w:t>на договор</w:t>
      </w:r>
      <w:r w:rsidR="005F7A60">
        <w:rPr>
          <w:rFonts w:ascii="Verdana" w:hAnsi="Verdana"/>
          <w:lang w:val="bg-BG"/>
        </w:rPr>
        <w:t xml:space="preserve">, което е основание </w:t>
      </w:r>
      <w:r w:rsidR="00C220BE">
        <w:rPr>
          <w:rFonts w:ascii="Verdana" w:hAnsi="Verdana"/>
          <w:lang w:val="bg-BG"/>
        </w:rPr>
        <w:t xml:space="preserve">продавача да определи за купувач, класираният на </w:t>
      </w:r>
      <w:r w:rsidR="005F7A60">
        <w:rPr>
          <w:rFonts w:ascii="Verdana" w:hAnsi="Verdana"/>
          <w:lang w:val="bg-BG"/>
        </w:rPr>
        <w:t xml:space="preserve">второ място </w:t>
      </w:r>
      <w:r w:rsidR="003268AC">
        <w:rPr>
          <w:rFonts w:ascii="Verdana" w:hAnsi="Verdana"/>
          <w:b/>
          <w:lang w:val="bg-BG"/>
        </w:rPr>
        <w:t>участник „ТОМИ 2003</w:t>
      </w:r>
      <w:r w:rsidR="00C220BE" w:rsidRPr="005F7A60">
        <w:rPr>
          <w:rFonts w:ascii="Verdana" w:hAnsi="Verdana"/>
          <w:b/>
          <w:lang w:val="bg-BG"/>
        </w:rPr>
        <w:t>“ ЕООД</w:t>
      </w:r>
      <w:r w:rsidR="00C220BE">
        <w:rPr>
          <w:rFonts w:ascii="Verdana" w:hAnsi="Verdana"/>
          <w:lang w:val="bg-BG"/>
        </w:rPr>
        <w:t>.</w:t>
      </w:r>
      <w:r w:rsidR="002F5494" w:rsidRPr="00437164">
        <w:rPr>
          <w:rFonts w:ascii="Verdana" w:hAnsi="Verdana"/>
          <w:b/>
          <w:bCs/>
        </w:rPr>
        <w:t xml:space="preserve">      </w:t>
      </w:r>
    </w:p>
    <w:p w:rsidR="004A28DE" w:rsidRDefault="004A28DE" w:rsidP="004A28DE">
      <w:pPr>
        <w:pStyle w:val="a3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  <w:lang w:val="en-GB"/>
        </w:rPr>
        <w:t>2</w:t>
      </w:r>
      <w:r w:rsidRPr="00EF0E91">
        <w:rPr>
          <w:rFonts w:ascii="Verdana" w:hAnsi="Verdana"/>
          <w:b/>
          <w:sz w:val="20"/>
        </w:rPr>
        <w:t>.</w:t>
      </w:r>
      <w:r w:rsidRPr="00EF0E91">
        <w:rPr>
          <w:rFonts w:ascii="Verdana" w:hAnsi="Verdana"/>
          <w:sz w:val="20"/>
        </w:rPr>
        <w:t xml:space="preserve"> </w:t>
      </w:r>
      <w:r w:rsidRPr="00EF0E91">
        <w:rPr>
          <w:rFonts w:ascii="Verdana" w:hAnsi="Verdana"/>
          <w:bCs/>
          <w:sz w:val="20"/>
        </w:rPr>
        <w:t xml:space="preserve">Настоящата заповед на </w:t>
      </w:r>
      <w:r w:rsidRPr="00904773">
        <w:rPr>
          <w:rFonts w:ascii="Verdana" w:hAnsi="Verdana"/>
          <w:b/>
          <w:bCs/>
          <w:sz w:val="20"/>
        </w:rPr>
        <w:t xml:space="preserve">основание </w:t>
      </w:r>
      <w:r w:rsidRPr="00904773">
        <w:rPr>
          <w:rFonts w:ascii="Verdana" w:hAnsi="Verdana"/>
          <w:b/>
          <w:sz w:val="20"/>
          <w:lang w:val="ru-RU"/>
        </w:rPr>
        <w:t>чл. 74е, ал.</w:t>
      </w:r>
      <w:r w:rsidRPr="00904773">
        <w:rPr>
          <w:rFonts w:ascii="Verdana" w:hAnsi="Verdana"/>
          <w:b/>
          <w:sz w:val="20"/>
        </w:rPr>
        <w:t xml:space="preserve"> 3</w:t>
      </w:r>
      <w:r>
        <w:rPr>
          <w:rFonts w:ascii="Verdana" w:hAnsi="Verdana"/>
          <w:b/>
          <w:sz w:val="20"/>
          <w:lang w:val="ru-RU"/>
        </w:rPr>
        <w:t xml:space="preserve"> </w:t>
      </w:r>
      <w:r w:rsidRPr="00EF0E91">
        <w:rPr>
          <w:rFonts w:ascii="Verdana" w:hAnsi="Verdana"/>
          <w:bCs/>
          <w:sz w:val="20"/>
        </w:rPr>
        <w:t xml:space="preserve">от </w:t>
      </w:r>
      <w:r w:rsidRPr="00EF0E91">
        <w:rPr>
          <w:rFonts w:ascii="Verdana" w:hAnsi="Verdana"/>
          <w:sz w:val="20"/>
          <w:lang w:val="ru-RU"/>
        </w:rPr>
        <w:t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</w:t>
      </w:r>
      <w:r>
        <w:rPr>
          <w:rFonts w:ascii="Verdana" w:hAnsi="Verdana"/>
          <w:bCs/>
          <w:sz w:val="20"/>
        </w:rPr>
        <w:t xml:space="preserve"> да</w:t>
      </w:r>
      <w:r w:rsidRPr="00EF0E91">
        <w:rPr>
          <w:rFonts w:ascii="Verdana" w:hAnsi="Verdana"/>
          <w:bCs/>
          <w:sz w:val="20"/>
        </w:rPr>
        <w:t xml:space="preserve"> бъде изпратена за публикуване на</w:t>
      </w:r>
      <w:r>
        <w:rPr>
          <w:rFonts w:ascii="Verdana" w:hAnsi="Verdana"/>
          <w:bCs/>
          <w:sz w:val="20"/>
        </w:rPr>
        <w:t xml:space="preserve"> </w:t>
      </w:r>
      <w:r w:rsidRPr="00EF5C61">
        <w:rPr>
          <w:rFonts w:ascii="Verdana" w:hAnsi="Verdana"/>
          <w:sz w:val="20"/>
        </w:rPr>
        <w:t>интернет</w:t>
      </w:r>
      <w:r>
        <w:rPr>
          <w:rFonts w:ascii="Verdana" w:hAnsi="Verdana"/>
          <w:sz w:val="20"/>
        </w:rPr>
        <w:t xml:space="preserve"> </w:t>
      </w:r>
      <w:r w:rsidRPr="00EF5C61">
        <w:rPr>
          <w:rFonts w:ascii="Verdana" w:hAnsi="Verdana"/>
          <w:sz w:val="20"/>
        </w:rPr>
        <w:t>страницата на продавача, на електронната платформа, на която се извършва търгът, за което участниците се уведомяват по електронен път</w:t>
      </w:r>
      <w:r>
        <w:rPr>
          <w:rFonts w:ascii="Verdana" w:hAnsi="Verdana"/>
          <w:sz w:val="20"/>
        </w:rPr>
        <w:t xml:space="preserve"> или по реда на чл. 61 от АПК, в случаи, че заинтересованите лица не могат да бъдат уведомени по електронен път</w:t>
      </w:r>
      <w:r w:rsidRPr="00EF5C61">
        <w:rPr>
          <w:rFonts w:ascii="Verdana" w:hAnsi="Verdana"/>
          <w:sz w:val="20"/>
        </w:rPr>
        <w:t>.</w:t>
      </w:r>
    </w:p>
    <w:p w:rsidR="004A28DE" w:rsidRDefault="004A28DE" w:rsidP="004A28DE">
      <w:pPr>
        <w:pStyle w:val="a3"/>
        <w:ind w:left="-720" w:right="-648" w:firstLine="720"/>
        <w:rPr>
          <w:rFonts w:ascii="Verdana" w:hAnsi="Verdana"/>
          <w:sz w:val="20"/>
        </w:rPr>
      </w:pPr>
    </w:p>
    <w:p w:rsidR="004A28DE" w:rsidRDefault="004A28DE" w:rsidP="004A28DE">
      <w:pPr>
        <w:pStyle w:val="a3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3</w:t>
      </w:r>
      <w:r w:rsidRPr="003F47CA">
        <w:rPr>
          <w:rFonts w:ascii="Verdana" w:hAnsi="Verdana"/>
          <w:b/>
          <w:sz w:val="20"/>
        </w:rPr>
        <w:t>.</w:t>
      </w:r>
      <w:r>
        <w:rPr>
          <w:rFonts w:ascii="Verdana" w:hAnsi="Verdana"/>
          <w:sz w:val="20"/>
        </w:rPr>
        <w:t xml:space="preserve"> </w:t>
      </w:r>
      <w:r w:rsidRPr="0070318C">
        <w:rPr>
          <w:rFonts w:ascii="Verdana" w:hAnsi="Verdana"/>
          <w:b/>
          <w:sz w:val="20"/>
        </w:rPr>
        <w:t>На основание чл. 74е, ал. 4 изречение второ</w:t>
      </w:r>
      <w:r>
        <w:rPr>
          <w:rFonts w:ascii="Verdana" w:hAnsi="Verdana"/>
          <w:sz w:val="20"/>
        </w:rPr>
        <w:t xml:space="preserve"> </w:t>
      </w:r>
      <w:r w:rsidRPr="0070318C">
        <w:rPr>
          <w:rFonts w:ascii="Verdana" w:hAnsi="Verdana"/>
          <w:sz w:val="20"/>
        </w:rPr>
        <w:t>от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</w:t>
      </w:r>
      <w:r>
        <w:rPr>
          <w:rFonts w:ascii="Verdana" w:hAnsi="Verdana"/>
          <w:sz w:val="20"/>
        </w:rPr>
        <w:t xml:space="preserve">есни горски продукти </w:t>
      </w:r>
      <w:r w:rsidRPr="003F47CA">
        <w:rPr>
          <w:rFonts w:ascii="Verdana" w:hAnsi="Verdana"/>
          <w:b/>
          <w:sz w:val="20"/>
        </w:rPr>
        <w:t>в случай</w:t>
      </w:r>
      <w:r>
        <w:rPr>
          <w:rFonts w:ascii="Verdana" w:hAnsi="Verdana"/>
          <w:sz w:val="20"/>
        </w:rPr>
        <w:t xml:space="preserve">, че </w:t>
      </w:r>
      <w:r w:rsidRPr="008B74F6">
        <w:rPr>
          <w:rFonts w:ascii="Verdana" w:hAnsi="Verdana"/>
          <w:sz w:val="20"/>
        </w:rPr>
        <w:t>всички заинтересовани страни писмено поискат п</w:t>
      </w:r>
      <w:r>
        <w:rPr>
          <w:rFonts w:ascii="Verdana" w:hAnsi="Verdana"/>
          <w:sz w:val="20"/>
        </w:rPr>
        <w:t xml:space="preserve">редварително изпълнение на акта, като подадат заявление по реда на чл. 90, ал. 2, т. 1 от АПК, </w:t>
      </w:r>
      <w:r>
        <w:rPr>
          <w:rFonts w:ascii="Verdana" w:hAnsi="Verdana"/>
          <w:sz w:val="20"/>
        </w:rPr>
        <w:tab/>
      </w:r>
      <w:r w:rsidRPr="003F47CA">
        <w:rPr>
          <w:rFonts w:ascii="Verdana" w:hAnsi="Verdana"/>
          <w:b/>
          <w:sz w:val="20"/>
        </w:rPr>
        <w:t>допускам предварително изпълнение</w:t>
      </w:r>
      <w:r>
        <w:rPr>
          <w:rFonts w:ascii="Verdana" w:hAnsi="Verdana"/>
          <w:sz w:val="20"/>
        </w:rPr>
        <w:t xml:space="preserve"> на настоящата заповед. </w:t>
      </w:r>
    </w:p>
    <w:p w:rsidR="004A28DE" w:rsidRPr="004B4F60" w:rsidRDefault="004A28DE" w:rsidP="004A28DE">
      <w:pPr>
        <w:pStyle w:val="a3"/>
        <w:ind w:left="-720" w:right="-648" w:firstLine="720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3</w:t>
      </w:r>
      <w:r w:rsidRPr="003F47CA">
        <w:rPr>
          <w:rFonts w:ascii="Verdana" w:hAnsi="Verdana"/>
          <w:b/>
          <w:sz w:val="20"/>
        </w:rPr>
        <w:t>.1.</w:t>
      </w:r>
      <w:r>
        <w:rPr>
          <w:rFonts w:ascii="Verdana" w:hAnsi="Verdana"/>
          <w:sz w:val="20"/>
        </w:rPr>
        <w:t xml:space="preserve"> В случай на допуснато предварително изпълнение по </w:t>
      </w:r>
      <w:r>
        <w:rPr>
          <w:rFonts w:ascii="Verdana" w:hAnsi="Verdana"/>
          <w:b/>
          <w:sz w:val="20"/>
        </w:rPr>
        <w:t>т. 3</w:t>
      </w:r>
      <w:r>
        <w:rPr>
          <w:rFonts w:ascii="Verdana" w:hAnsi="Verdana"/>
          <w:sz w:val="20"/>
        </w:rPr>
        <w:t xml:space="preserve"> от настоящата заповед при условията на чл. 90, ал. 2, т. 1 от АПК, на основание чл. 35, ал. 3, т. 2, </w:t>
      </w:r>
      <w:r>
        <w:rPr>
          <w:rFonts w:ascii="Verdana" w:hAnsi="Verdana"/>
          <w:b/>
          <w:sz w:val="20"/>
          <w:lang w:val="ru-RU"/>
        </w:rPr>
        <w:t xml:space="preserve">във връзка чл. 74е, ал. 6 </w:t>
      </w:r>
      <w:r>
        <w:rPr>
          <w:rFonts w:ascii="Verdana" w:hAnsi="Verdana"/>
          <w:sz w:val="20"/>
        </w:rPr>
        <w:t xml:space="preserve">от </w:t>
      </w:r>
      <w:r w:rsidRPr="00132B4D">
        <w:rPr>
          <w:rFonts w:ascii="Verdana" w:hAnsi="Verdana"/>
          <w:sz w:val="20"/>
        </w:rPr>
        <w:t>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</w:t>
      </w:r>
      <w:r>
        <w:rPr>
          <w:rFonts w:ascii="Verdana" w:hAnsi="Verdana"/>
          <w:sz w:val="20"/>
        </w:rPr>
        <w:t xml:space="preserve"> </w:t>
      </w:r>
      <w:r w:rsidRPr="00132B4D">
        <w:rPr>
          <w:rFonts w:ascii="Verdana" w:hAnsi="Verdana"/>
          <w:sz w:val="20"/>
        </w:rPr>
        <w:t xml:space="preserve">в </w:t>
      </w:r>
      <w:r w:rsidRPr="00132B4D">
        <w:rPr>
          <w:rFonts w:ascii="Verdana" w:hAnsi="Verdana"/>
          <w:b/>
          <w:sz w:val="20"/>
        </w:rPr>
        <w:t>14-дневен срок</w:t>
      </w:r>
      <w:r w:rsidRPr="00132B4D">
        <w:rPr>
          <w:rFonts w:ascii="Verdana" w:hAnsi="Verdana"/>
          <w:sz w:val="20"/>
        </w:rPr>
        <w:t xml:space="preserve"> от </w:t>
      </w:r>
      <w:r>
        <w:rPr>
          <w:rFonts w:ascii="Verdana" w:hAnsi="Verdana"/>
          <w:sz w:val="20"/>
        </w:rPr>
        <w:t>съобщаване на</w:t>
      </w:r>
      <w:r w:rsidRPr="00132B4D">
        <w:rPr>
          <w:rFonts w:ascii="Verdana" w:hAnsi="Verdana"/>
          <w:sz w:val="20"/>
        </w:rPr>
        <w:t xml:space="preserve"> заповедта за определяне на купувач да се сключи договор за </w:t>
      </w:r>
      <w:r>
        <w:rPr>
          <w:rFonts w:ascii="Verdana" w:hAnsi="Verdana"/>
          <w:sz w:val="20"/>
        </w:rPr>
        <w:t>покупко-</w:t>
      </w:r>
      <w:r w:rsidRPr="00132B4D">
        <w:rPr>
          <w:rFonts w:ascii="Verdana" w:hAnsi="Verdana"/>
          <w:sz w:val="20"/>
        </w:rPr>
        <w:t xml:space="preserve">продажба </w:t>
      </w:r>
      <w:r>
        <w:rPr>
          <w:rFonts w:ascii="Verdana" w:hAnsi="Verdana"/>
          <w:sz w:val="20"/>
        </w:rPr>
        <w:t xml:space="preserve">на добита дървесина от склад за </w:t>
      </w:r>
      <w:r>
        <w:rPr>
          <w:rFonts w:ascii="Verdana" w:hAnsi="Verdana"/>
          <w:b/>
          <w:sz w:val="20"/>
        </w:rPr>
        <w:t xml:space="preserve">обект № </w:t>
      </w:r>
      <w:r w:rsidR="00BA2716">
        <w:rPr>
          <w:rFonts w:ascii="Verdana" w:hAnsi="Verdana"/>
          <w:b/>
          <w:color w:val="FF0000"/>
          <w:sz w:val="20"/>
        </w:rPr>
        <w:t>2613-Е-5</w:t>
      </w:r>
      <w:r w:rsidRPr="00132B4D">
        <w:rPr>
          <w:rFonts w:ascii="Verdana" w:hAnsi="Verdana"/>
          <w:sz w:val="20"/>
        </w:rPr>
        <w:t xml:space="preserve"> с участника, определен за купувач</w:t>
      </w:r>
      <w:r>
        <w:rPr>
          <w:rFonts w:ascii="Verdana" w:hAnsi="Verdana"/>
          <w:sz w:val="20"/>
        </w:rPr>
        <w:t xml:space="preserve"> </w:t>
      </w:r>
      <w:r w:rsidRPr="0028295E">
        <w:rPr>
          <w:rFonts w:ascii="Verdana" w:hAnsi="Verdana"/>
          <w:b/>
          <w:sz w:val="20"/>
          <w:lang w:val="ru-RU"/>
        </w:rPr>
        <w:t>фирма</w:t>
      </w:r>
      <w:r w:rsidRPr="0028295E">
        <w:rPr>
          <w:rFonts w:ascii="Verdana" w:hAnsi="Verdana"/>
          <w:b/>
          <w:sz w:val="20"/>
        </w:rPr>
        <w:t xml:space="preserve"> </w:t>
      </w:r>
      <w:r w:rsidR="004B4F60" w:rsidRPr="004B4F60">
        <w:rPr>
          <w:rFonts w:ascii="Verdana" w:hAnsi="Verdana"/>
          <w:b/>
          <w:sz w:val="20"/>
        </w:rPr>
        <w:t>„</w:t>
      </w:r>
      <w:r w:rsidR="003268AC">
        <w:rPr>
          <w:rFonts w:ascii="Verdana" w:hAnsi="Verdana"/>
          <w:b/>
          <w:sz w:val="20"/>
        </w:rPr>
        <w:t>ТОМИ 2003</w:t>
      </w:r>
      <w:r w:rsidR="004B4F60" w:rsidRPr="004B4F60">
        <w:rPr>
          <w:rFonts w:ascii="Verdana" w:hAnsi="Verdana"/>
          <w:b/>
          <w:sz w:val="20"/>
        </w:rPr>
        <w:t>“ ЕООД</w:t>
      </w:r>
      <w:r w:rsidR="004B4F60" w:rsidRPr="004B4F60">
        <w:rPr>
          <w:rFonts w:ascii="Verdana" w:hAnsi="Verdana"/>
          <w:sz w:val="20"/>
        </w:rPr>
        <w:t xml:space="preserve">, с </w:t>
      </w:r>
      <w:r w:rsidR="003268AC">
        <w:rPr>
          <w:rFonts w:ascii="Verdana" w:hAnsi="Verdana"/>
          <w:b/>
          <w:sz w:val="20"/>
        </w:rPr>
        <w:t>ЕИК</w:t>
      </w:r>
      <w:r w:rsidR="003268AC" w:rsidRPr="00FC730A">
        <w:rPr>
          <w:rFonts w:ascii="Verdana" w:hAnsi="Verdana"/>
          <w:b/>
          <w:sz w:val="20"/>
        </w:rPr>
        <w:t xml:space="preserve">: </w:t>
      </w:r>
      <w:r w:rsidR="00FC730A" w:rsidRPr="00FC730A">
        <w:rPr>
          <w:rFonts w:ascii="Verdana" w:hAnsi="Verdana"/>
          <w:b/>
          <w:sz w:val="20"/>
        </w:rPr>
        <w:t>205240371</w:t>
      </w:r>
      <w:r w:rsidRPr="004B4F60">
        <w:rPr>
          <w:rFonts w:ascii="Verdana" w:hAnsi="Verdana"/>
          <w:b/>
          <w:sz w:val="20"/>
        </w:rPr>
        <w:t>.</w:t>
      </w:r>
    </w:p>
    <w:p w:rsidR="004A28DE" w:rsidRPr="00132B4D" w:rsidRDefault="004A28DE" w:rsidP="004A28DE">
      <w:pPr>
        <w:pStyle w:val="a3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3</w:t>
      </w:r>
      <w:r w:rsidRPr="003F47CA">
        <w:rPr>
          <w:rFonts w:ascii="Verdana" w:hAnsi="Verdana"/>
          <w:b/>
          <w:sz w:val="20"/>
        </w:rPr>
        <w:t>.2</w:t>
      </w:r>
      <w:r w:rsidRPr="00132B4D">
        <w:rPr>
          <w:rFonts w:ascii="Verdana" w:hAnsi="Verdana"/>
          <w:sz w:val="20"/>
        </w:rPr>
        <w:t xml:space="preserve">. В случай на допуснато предварително изпълнение </w:t>
      </w:r>
      <w:r>
        <w:rPr>
          <w:rFonts w:ascii="Verdana" w:hAnsi="Verdana"/>
          <w:b/>
          <w:sz w:val="20"/>
        </w:rPr>
        <w:t>по т. 3</w:t>
      </w:r>
      <w:r w:rsidRPr="00132B4D">
        <w:rPr>
          <w:rFonts w:ascii="Verdana" w:hAnsi="Verdana"/>
          <w:sz w:val="20"/>
        </w:rPr>
        <w:t xml:space="preserve"> от настоящата заповед при условията на чл. 90, ал. 2, т. 1 от АПК, </w:t>
      </w:r>
      <w:r w:rsidRPr="003F47CA">
        <w:rPr>
          <w:rFonts w:ascii="Verdana" w:hAnsi="Verdana"/>
          <w:b/>
          <w:sz w:val="20"/>
        </w:rPr>
        <w:t>на основание т.12.2</w:t>
      </w:r>
      <w:r>
        <w:rPr>
          <w:rFonts w:ascii="Verdana" w:hAnsi="Verdana"/>
          <w:sz w:val="20"/>
        </w:rPr>
        <w:t xml:space="preserve"> изречение трето от заповедта, за откриване на процедурата в </w:t>
      </w:r>
      <w:r>
        <w:rPr>
          <w:rFonts w:ascii="Verdana" w:hAnsi="Verdana"/>
          <w:b/>
          <w:sz w:val="20"/>
        </w:rPr>
        <w:t>5 -</w:t>
      </w:r>
      <w:r w:rsidRPr="00CE064A">
        <w:rPr>
          <w:rFonts w:ascii="Verdana" w:hAnsi="Verdana"/>
          <w:b/>
          <w:sz w:val="20"/>
        </w:rPr>
        <w:t xml:space="preserve"> дневен срок</w:t>
      </w:r>
      <w:r>
        <w:rPr>
          <w:rFonts w:ascii="Verdana" w:hAnsi="Verdana"/>
          <w:sz w:val="20"/>
        </w:rPr>
        <w:t xml:space="preserve"> от издаването на настоящата заповед, определеният за купувач </w:t>
      </w:r>
      <w:r w:rsidR="003268AC" w:rsidRPr="0028295E">
        <w:rPr>
          <w:rFonts w:ascii="Verdana" w:hAnsi="Verdana"/>
          <w:b/>
          <w:sz w:val="20"/>
          <w:lang w:val="ru-RU"/>
        </w:rPr>
        <w:t>фирма</w:t>
      </w:r>
      <w:r w:rsidR="003268AC" w:rsidRPr="0028295E">
        <w:rPr>
          <w:rFonts w:ascii="Verdana" w:hAnsi="Verdana"/>
          <w:b/>
          <w:sz w:val="20"/>
        </w:rPr>
        <w:t xml:space="preserve"> </w:t>
      </w:r>
      <w:r w:rsidR="003268AC" w:rsidRPr="004B4F60">
        <w:rPr>
          <w:rFonts w:ascii="Verdana" w:hAnsi="Verdana"/>
          <w:b/>
          <w:sz w:val="20"/>
        </w:rPr>
        <w:t>„</w:t>
      </w:r>
      <w:r w:rsidR="003268AC">
        <w:rPr>
          <w:rFonts w:ascii="Verdana" w:hAnsi="Verdana"/>
          <w:b/>
          <w:sz w:val="20"/>
        </w:rPr>
        <w:t>ТОМИ 2003</w:t>
      </w:r>
      <w:r w:rsidR="003268AC" w:rsidRPr="004B4F60">
        <w:rPr>
          <w:rFonts w:ascii="Verdana" w:hAnsi="Verdana"/>
          <w:b/>
          <w:sz w:val="20"/>
        </w:rPr>
        <w:t>“ ЕООД</w:t>
      </w:r>
      <w:r w:rsidR="003268AC" w:rsidRPr="004B4F60">
        <w:rPr>
          <w:rFonts w:ascii="Verdana" w:hAnsi="Verdana"/>
          <w:sz w:val="20"/>
        </w:rPr>
        <w:t xml:space="preserve">, с </w:t>
      </w:r>
      <w:r w:rsidR="003268AC">
        <w:rPr>
          <w:rFonts w:ascii="Verdana" w:hAnsi="Verdana"/>
          <w:b/>
          <w:sz w:val="20"/>
        </w:rPr>
        <w:t xml:space="preserve">ЕИК: </w:t>
      </w:r>
      <w:r w:rsidR="00FC730A" w:rsidRPr="00FC730A">
        <w:rPr>
          <w:rFonts w:ascii="Verdana" w:hAnsi="Verdana"/>
          <w:b/>
          <w:sz w:val="20"/>
        </w:rPr>
        <w:t>205240371</w:t>
      </w:r>
      <w:r w:rsidRPr="00CE064A">
        <w:rPr>
          <w:rFonts w:ascii="Verdana" w:hAnsi="Verdana"/>
          <w:b/>
          <w:sz w:val="20"/>
        </w:rPr>
        <w:t>,</w:t>
      </w:r>
      <w:r w:rsidRPr="00CE064A">
        <w:rPr>
          <w:rFonts w:ascii="Verdana" w:hAnsi="Verdana"/>
          <w:b/>
          <w:sz w:val="20"/>
        </w:rPr>
        <w:t xml:space="preserve"> следва да представи</w:t>
      </w:r>
      <w:r w:rsidRPr="00CE064A">
        <w:rPr>
          <w:rFonts w:ascii="Verdana" w:hAnsi="Verdana"/>
          <w:sz w:val="20"/>
        </w:rPr>
        <w:t xml:space="preserve"> в ТП</w:t>
      </w:r>
      <w:r>
        <w:rPr>
          <w:rFonts w:ascii="Verdana" w:hAnsi="Verdana"/>
          <w:sz w:val="20"/>
        </w:rPr>
        <w:t xml:space="preserve"> „</w:t>
      </w:r>
      <w:r w:rsidRPr="00CE064A">
        <w:rPr>
          <w:rFonts w:ascii="Verdana" w:hAnsi="Verdana"/>
          <w:sz w:val="20"/>
        </w:rPr>
        <w:t xml:space="preserve">ДГС Гоце Делчев“ </w:t>
      </w:r>
      <w:r w:rsidRPr="00CE064A">
        <w:rPr>
          <w:rFonts w:ascii="Verdana" w:hAnsi="Verdana"/>
          <w:b/>
          <w:sz w:val="20"/>
        </w:rPr>
        <w:t>документите по чл. 35, ал. 5</w:t>
      </w:r>
      <w:r w:rsidRPr="00CE064A">
        <w:rPr>
          <w:rFonts w:ascii="Verdana" w:hAnsi="Verdana"/>
          <w:sz w:val="20"/>
        </w:rPr>
        <w:t xml:space="preserve"> от Наредбата за условията</w:t>
      </w:r>
      <w:r w:rsidRPr="00132B4D">
        <w:rPr>
          <w:rFonts w:ascii="Verdana" w:hAnsi="Verdana"/>
          <w:sz w:val="20"/>
        </w:rPr>
        <w:t xml:space="preserve">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продукти.</w:t>
      </w:r>
    </w:p>
    <w:p w:rsidR="004A28DE" w:rsidRPr="00B11D96" w:rsidRDefault="004A28DE" w:rsidP="004A28DE">
      <w:pPr>
        <w:pStyle w:val="a3"/>
        <w:ind w:left="-720" w:right="-648" w:firstLine="720"/>
        <w:rPr>
          <w:rFonts w:ascii="Verdana" w:hAnsi="Verdana"/>
          <w:sz w:val="20"/>
        </w:rPr>
      </w:pPr>
    </w:p>
    <w:p w:rsidR="004A28DE" w:rsidRPr="00F168B0" w:rsidRDefault="004A28DE" w:rsidP="004A28DE">
      <w:pPr>
        <w:pStyle w:val="a3"/>
        <w:ind w:left="-720" w:right="-648" w:firstLine="720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4</w:t>
      </w:r>
      <w:r w:rsidRPr="00DB66CC">
        <w:rPr>
          <w:rFonts w:ascii="Verdana" w:hAnsi="Verdana"/>
          <w:sz w:val="20"/>
          <w:lang w:val="ru-RU"/>
        </w:rPr>
        <w:t>.</w:t>
      </w:r>
      <w:r w:rsidRPr="00DB66CC">
        <w:rPr>
          <w:rFonts w:ascii="Verdana" w:hAnsi="Verdana"/>
          <w:b/>
          <w:sz w:val="20"/>
          <w:lang w:val="ru-RU"/>
        </w:rPr>
        <w:t xml:space="preserve"> </w:t>
      </w:r>
      <w:r w:rsidRPr="000A6CF7">
        <w:rPr>
          <w:rFonts w:ascii="Verdana" w:hAnsi="Verdana"/>
          <w:sz w:val="20"/>
          <w:lang w:val="ru-RU"/>
        </w:rPr>
        <w:t xml:space="preserve">В случай, че не са изпълнени </w:t>
      </w:r>
      <w:r>
        <w:rPr>
          <w:rFonts w:ascii="Verdana" w:hAnsi="Verdana"/>
          <w:b/>
          <w:sz w:val="20"/>
          <w:lang w:val="ru-RU"/>
        </w:rPr>
        <w:t xml:space="preserve">условията </w:t>
      </w:r>
      <w:r w:rsidRPr="000A6CF7">
        <w:rPr>
          <w:rFonts w:ascii="Verdana" w:hAnsi="Verdana"/>
          <w:b/>
          <w:sz w:val="20"/>
          <w:lang w:val="ru-RU"/>
        </w:rPr>
        <w:t xml:space="preserve">на чл. 90, ал. 2, т. 1 от АПК </w:t>
      </w:r>
      <w:r>
        <w:rPr>
          <w:rFonts w:ascii="Verdana" w:hAnsi="Verdana"/>
          <w:b/>
          <w:sz w:val="20"/>
          <w:lang w:val="ru-RU"/>
        </w:rPr>
        <w:t>за допускане на предварително изпълнение, н</w:t>
      </w:r>
      <w:r w:rsidRPr="00DB66CC">
        <w:rPr>
          <w:rFonts w:ascii="Verdana" w:hAnsi="Verdana"/>
          <w:b/>
          <w:sz w:val="20"/>
        </w:rPr>
        <w:t>а</w:t>
      </w:r>
      <w:r w:rsidRPr="00DB66CC">
        <w:rPr>
          <w:rFonts w:ascii="Verdana" w:hAnsi="Verdana"/>
          <w:b/>
          <w:sz w:val="20"/>
          <w:lang w:val="ru-RU"/>
        </w:rPr>
        <w:t xml:space="preserve"> основание</w:t>
      </w:r>
      <w:r>
        <w:rPr>
          <w:rFonts w:ascii="Verdana" w:hAnsi="Verdana"/>
          <w:b/>
          <w:sz w:val="20"/>
          <w:lang w:val="ru-RU"/>
        </w:rPr>
        <w:t xml:space="preserve"> </w:t>
      </w:r>
      <w:r w:rsidRPr="00DB66CC">
        <w:rPr>
          <w:rFonts w:ascii="Verdana" w:hAnsi="Verdana"/>
          <w:b/>
          <w:sz w:val="20"/>
          <w:lang w:val="ru-RU"/>
        </w:rPr>
        <w:t xml:space="preserve">чл. 35, ал. 3, т. </w:t>
      </w:r>
      <w:r>
        <w:rPr>
          <w:rFonts w:ascii="Verdana" w:hAnsi="Verdana"/>
          <w:b/>
          <w:sz w:val="20"/>
        </w:rPr>
        <w:t>1</w:t>
      </w:r>
      <w:r>
        <w:rPr>
          <w:rFonts w:ascii="Verdana" w:hAnsi="Verdana"/>
          <w:b/>
          <w:sz w:val="20"/>
          <w:lang w:val="ru-RU"/>
        </w:rPr>
        <w:t xml:space="preserve">, във връзка чл. 74е, ал. 6 </w:t>
      </w:r>
      <w:r w:rsidRPr="004901A9">
        <w:rPr>
          <w:rFonts w:ascii="Verdana" w:hAnsi="Verdana"/>
          <w:sz w:val="20"/>
          <w:lang w:val="ru-RU"/>
        </w:rPr>
        <w:t>от</w:t>
      </w:r>
      <w:r w:rsidRPr="00E62C3F">
        <w:rPr>
          <w:rFonts w:ascii="Verdana" w:hAnsi="Verdana"/>
          <w:sz w:val="20"/>
          <w:lang w:val="ru-RU"/>
        </w:rPr>
        <w:t xml:space="preserve">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 от тях</w:t>
      </w:r>
      <w:r>
        <w:rPr>
          <w:rFonts w:ascii="Verdana" w:hAnsi="Verdana"/>
          <w:b/>
          <w:sz w:val="20"/>
          <w:lang w:val="ru-RU"/>
        </w:rPr>
        <w:t xml:space="preserve"> </w:t>
      </w:r>
      <w:r w:rsidRPr="00DB66CC">
        <w:rPr>
          <w:rFonts w:ascii="Verdana" w:hAnsi="Verdana"/>
          <w:b/>
          <w:sz w:val="20"/>
          <w:lang w:val="ru-RU"/>
        </w:rPr>
        <w:t xml:space="preserve">в </w:t>
      </w:r>
      <w:r>
        <w:rPr>
          <w:rFonts w:ascii="Verdana" w:hAnsi="Verdana"/>
          <w:b/>
          <w:sz w:val="20"/>
          <w:lang w:val="ru-RU"/>
        </w:rPr>
        <w:t xml:space="preserve">14-дневен </w:t>
      </w:r>
      <w:r w:rsidRPr="00DB66CC">
        <w:rPr>
          <w:rFonts w:ascii="Verdana" w:hAnsi="Verdana"/>
          <w:b/>
          <w:sz w:val="20"/>
          <w:lang w:val="ru-RU"/>
        </w:rPr>
        <w:t xml:space="preserve">срок от </w:t>
      </w:r>
      <w:r>
        <w:rPr>
          <w:rFonts w:ascii="Verdana" w:hAnsi="Verdana"/>
          <w:b/>
          <w:sz w:val="20"/>
          <w:lang w:val="ru-RU"/>
        </w:rPr>
        <w:t>влизане в сила на</w:t>
      </w:r>
      <w:r w:rsidRPr="00DB66CC">
        <w:rPr>
          <w:rFonts w:ascii="Verdana" w:hAnsi="Verdana"/>
          <w:color w:val="000000"/>
          <w:sz w:val="20"/>
          <w:lang w:val="ru-RU"/>
        </w:rPr>
        <w:t xml:space="preserve"> заповед</w:t>
      </w:r>
      <w:r>
        <w:rPr>
          <w:rFonts w:ascii="Verdana" w:hAnsi="Verdana"/>
          <w:color w:val="000000"/>
          <w:sz w:val="20"/>
          <w:lang w:val="ru-RU"/>
        </w:rPr>
        <w:t>та за определяне на купувач</w:t>
      </w:r>
      <w:r w:rsidRPr="00DB66CC">
        <w:rPr>
          <w:rFonts w:ascii="Verdana" w:hAnsi="Verdana"/>
          <w:b/>
          <w:sz w:val="20"/>
          <w:lang w:val="ru-RU"/>
        </w:rPr>
        <w:t xml:space="preserve"> </w:t>
      </w:r>
      <w:r w:rsidRPr="00600305">
        <w:rPr>
          <w:rFonts w:ascii="Verdana" w:hAnsi="Verdana"/>
          <w:sz w:val="20"/>
          <w:lang w:val="ru-RU"/>
        </w:rPr>
        <w:t>да се</w:t>
      </w:r>
      <w:r w:rsidRPr="00DB66CC">
        <w:rPr>
          <w:rFonts w:ascii="Verdana" w:hAnsi="Verdana"/>
          <w:b/>
          <w:sz w:val="20"/>
          <w:lang w:val="ru-RU"/>
        </w:rPr>
        <w:t xml:space="preserve"> </w:t>
      </w:r>
      <w:r w:rsidRPr="00132B4D">
        <w:rPr>
          <w:rFonts w:ascii="Verdana" w:hAnsi="Verdana"/>
          <w:sz w:val="20"/>
        </w:rPr>
        <w:t xml:space="preserve">сключи договор за </w:t>
      </w:r>
      <w:r>
        <w:rPr>
          <w:rFonts w:ascii="Verdana" w:hAnsi="Verdana"/>
          <w:sz w:val="20"/>
        </w:rPr>
        <w:t>покупко-</w:t>
      </w:r>
      <w:r w:rsidRPr="00132B4D">
        <w:rPr>
          <w:rFonts w:ascii="Verdana" w:hAnsi="Verdana"/>
          <w:sz w:val="20"/>
        </w:rPr>
        <w:t xml:space="preserve">продажба </w:t>
      </w:r>
      <w:r>
        <w:rPr>
          <w:rFonts w:ascii="Verdana" w:hAnsi="Verdana"/>
          <w:sz w:val="20"/>
        </w:rPr>
        <w:t xml:space="preserve">на добита дървесина от склад за </w:t>
      </w:r>
      <w:r>
        <w:rPr>
          <w:rFonts w:ascii="Verdana" w:hAnsi="Verdana"/>
          <w:b/>
          <w:sz w:val="20"/>
        </w:rPr>
        <w:t xml:space="preserve">обект № </w:t>
      </w:r>
      <w:r w:rsidR="00BA2716">
        <w:rPr>
          <w:rFonts w:ascii="Verdana" w:hAnsi="Verdana"/>
          <w:b/>
          <w:color w:val="FF0000"/>
          <w:sz w:val="20"/>
        </w:rPr>
        <w:t>2613-Е-5</w:t>
      </w:r>
      <w:r w:rsidRPr="00132B4D">
        <w:rPr>
          <w:rFonts w:ascii="Verdana" w:hAnsi="Verdana"/>
          <w:sz w:val="20"/>
        </w:rPr>
        <w:t xml:space="preserve"> с участника, определен за купувач</w:t>
      </w:r>
      <w:r>
        <w:rPr>
          <w:rFonts w:ascii="Verdana" w:hAnsi="Verdana"/>
          <w:sz w:val="20"/>
        </w:rPr>
        <w:t xml:space="preserve"> </w:t>
      </w:r>
      <w:r w:rsidR="003268AC" w:rsidRPr="0028295E">
        <w:rPr>
          <w:rFonts w:ascii="Verdana" w:hAnsi="Verdana"/>
          <w:b/>
          <w:sz w:val="20"/>
          <w:lang w:val="ru-RU"/>
        </w:rPr>
        <w:t>фирма</w:t>
      </w:r>
      <w:r w:rsidR="003268AC" w:rsidRPr="0028295E">
        <w:rPr>
          <w:rFonts w:ascii="Verdana" w:hAnsi="Verdana"/>
          <w:b/>
          <w:sz w:val="20"/>
        </w:rPr>
        <w:t xml:space="preserve"> </w:t>
      </w:r>
      <w:r w:rsidR="003268AC" w:rsidRPr="004B4F60">
        <w:rPr>
          <w:rFonts w:ascii="Verdana" w:hAnsi="Verdana"/>
          <w:b/>
          <w:sz w:val="20"/>
        </w:rPr>
        <w:t>„</w:t>
      </w:r>
      <w:r w:rsidR="003268AC">
        <w:rPr>
          <w:rFonts w:ascii="Verdana" w:hAnsi="Verdana"/>
          <w:b/>
          <w:sz w:val="20"/>
        </w:rPr>
        <w:t>ТОМИ 2003</w:t>
      </w:r>
      <w:r w:rsidR="003268AC" w:rsidRPr="004B4F60">
        <w:rPr>
          <w:rFonts w:ascii="Verdana" w:hAnsi="Verdana"/>
          <w:b/>
          <w:sz w:val="20"/>
        </w:rPr>
        <w:t>“ ЕООД</w:t>
      </w:r>
      <w:r w:rsidR="003268AC" w:rsidRPr="004B4F60">
        <w:rPr>
          <w:rFonts w:ascii="Verdana" w:hAnsi="Verdana"/>
          <w:sz w:val="20"/>
        </w:rPr>
        <w:t xml:space="preserve">, с </w:t>
      </w:r>
      <w:r w:rsidR="003268AC">
        <w:rPr>
          <w:rFonts w:ascii="Verdana" w:hAnsi="Verdana"/>
          <w:b/>
          <w:sz w:val="20"/>
        </w:rPr>
        <w:t xml:space="preserve">ЕИК: </w:t>
      </w:r>
      <w:r w:rsidR="00FC730A" w:rsidRPr="00FC730A">
        <w:rPr>
          <w:rFonts w:ascii="Verdana" w:hAnsi="Verdana"/>
          <w:b/>
          <w:sz w:val="20"/>
        </w:rPr>
        <w:t>205240371</w:t>
      </w:r>
      <w:r w:rsidRPr="00D67E08">
        <w:rPr>
          <w:rFonts w:ascii="Verdana" w:hAnsi="Verdana"/>
          <w:b/>
          <w:sz w:val="20"/>
        </w:rPr>
        <w:t>.</w:t>
      </w:r>
    </w:p>
    <w:p w:rsidR="004A28DE" w:rsidRDefault="004A28DE" w:rsidP="004A28DE">
      <w:pPr>
        <w:pStyle w:val="a3"/>
        <w:ind w:left="-720" w:right="-648" w:firstLine="720"/>
        <w:rPr>
          <w:rFonts w:ascii="Verdana" w:hAnsi="Verdana"/>
          <w:sz w:val="20"/>
          <w:lang w:val="ru-RU"/>
        </w:rPr>
      </w:pPr>
      <w:r>
        <w:rPr>
          <w:rFonts w:ascii="Verdana" w:hAnsi="Verdana"/>
          <w:b/>
          <w:sz w:val="20"/>
        </w:rPr>
        <w:t>4</w:t>
      </w:r>
      <w:r w:rsidRPr="00310719">
        <w:rPr>
          <w:rFonts w:ascii="Verdana" w:hAnsi="Verdana"/>
          <w:b/>
          <w:sz w:val="20"/>
          <w:lang w:val="ru-RU"/>
        </w:rPr>
        <w:t>.</w:t>
      </w:r>
      <w:r>
        <w:rPr>
          <w:rFonts w:ascii="Verdana" w:hAnsi="Verdana"/>
          <w:b/>
          <w:sz w:val="20"/>
          <w:lang w:val="ru-RU"/>
        </w:rPr>
        <w:t>1</w:t>
      </w:r>
      <w:r w:rsidRPr="00DB66CC">
        <w:rPr>
          <w:rFonts w:ascii="Verdana" w:hAnsi="Verdana"/>
          <w:b/>
          <w:sz w:val="20"/>
          <w:lang w:val="ru-RU"/>
        </w:rPr>
        <w:t xml:space="preserve"> </w:t>
      </w:r>
      <w:r w:rsidRPr="00EB59D7">
        <w:rPr>
          <w:rFonts w:ascii="Verdana" w:hAnsi="Verdana"/>
          <w:sz w:val="20"/>
          <w:lang w:val="ru-RU"/>
        </w:rPr>
        <w:t xml:space="preserve">Да се уведоми  срещу подпис спечелилият търга </w:t>
      </w:r>
      <w:r>
        <w:rPr>
          <w:rFonts w:ascii="Verdana" w:hAnsi="Verdana"/>
          <w:sz w:val="20"/>
          <w:lang w:val="ru-RU"/>
        </w:rPr>
        <w:t xml:space="preserve">участник </w:t>
      </w:r>
      <w:r w:rsidRPr="00EB59D7">
        <w:rPr>
          <w:rFonts w:ascii="Verdana" w:hAnsi="Verdana"/>
          <w:sz w:val="20"/>
          <w:lang w:val="ru-RU"/>
        </w:rPr>
        <w:t>и определен за купувач</w:t>
      </w:r>
      <w:r>
        <w:rPr>
          <w:rFonts w:ascii="Verdana" w:hAnsi="Verdana"/>
          <w:sz w:val="20"/>
          <w:lang w:val="ru-RU"/>
        </w:rPr>
        <w:t xml:space="preserve"> </w:t>
      </w:r>
      <w:r w:rsidR="003268AC" w:rsidRPr="0028295E">
        <w:rPr>
          <w:rFonts w:ascii="Verdana" w:hAnsi="Verdana"/>
          <w:b/>
          <w:sz w:val="20"/>
          <w:lang w:val="ru-RU"/>
        </w:rPr>
        <w:t>фирма</w:t>
      </w:r>
      <w:r w:rsidR="003268AC" w:rsidRPr="0028295E">
        <w:rPr>
          <w:rFonts w:ascii="Verdana" w:hAnsi="Verdana"/>
          <w:b/>
          <w:sz w:val="20"/>
        </w:rPr>
        <w:t xml:space="preserve"> </w:t>
      </w:r>
      <w:r w:rsidR="003268AC" w:rsidRPr="004B4F60">
        <w:rPr>
          <w:rFonts w:ascii="Verdana" w:hAnsi="Verdana"/>
          <w:b/>
          <w:sz w:val="20"/>
        </w:rPr>
        <w:t>„</w:t>
      </w:r>
      <w:r w:rsidR="003268AC">
        <w:rPr>
          <w:rFonts w:ascii="Verdana" w:hAnsi="Verdana"/>
          <w:b/>
          <w:sz w:val="20"/>
        </w:rPr>
        <w:t>ТОМИ 2003</w:t>
      </w:r>
      <w:r w:rsidR="003268AC" w:rsidRPr="004B4F60">
        <w:rPr>
          <w:rFonts w:ascii="Verdana" w:hAnsi="Verdana"/>
          <w:b/>
          <w:sz w:val="20"/>
        </w:rPr>
        <w:t>“ ЕООД</w:t>
      </w:r>
      <w:r w:rsidR="003268AC" w:rsidRPr="004B4F60">
        <w:rPr>
          <w:rFonts w:ascii="Verdana" w:hAnsi="Verdana"/>
          <w:sz w:val="20"/>
        </w:rPr>
        <w:t xml:space="preserve">, с </w:t>
      </w:r>
      <w:r w:rsidR="003268AC">
        <w:rPr>
          <w:rFonts w:ascii="Verdana" w:hAnsi="Verdana"/>
          <w:b/>
          <w:sz w:val="20"/>
        </w:rPr>
        <w:t xml:space="preserve">ЕИК: </w:t>
      </w:r>
      <w:r w:rsidR="00FC730A" w:rsidRPr="00FC730A">
        <w:rPr>
          <w:rFonts w:ascii="Verdana" w:hAnsi="Verdana"/>
          <w:b/>
          <w:sz w:val="20"/>
        </w:rPr>
        <w:t>205240371</w:t>
      </w:r>
      <w:r w:rsidRPr="00FC730A">
        <w:rPr>
          <w:rFonts w:ascii="Verdana" w:hAnsi="Verdana"/>
          <w:b/>
          <w:sz w:val="20"/>
        </w:rPr>
        <w:t>,</w:t>
      </w:r>
      <w:r>
        <w:rPr>
          <w:rFonts w:ascii="Verdana" w:hAnsi="Verdana"/>
          <w:b/>
          <w:sz w:val="20"/>
        </w:rPr>
        <w:t xml:space="preserve"> </w:t>
      </w:r>
      <w:r w:rsidRPr="00EB59D7">
        <w:rPr>
          <w:rFonts w:ascii="Verdana" w:hAnsi="Verdana"/>
          <w:sz w:val="20"/>
          <w:lang w:val="ru-RU"/>
        </w:rPr>
        <w:t xml:space="preserve">че в </w:t>
      </w:r>
      <w:r>
        <w:rPr>
          <w:rFonts w:ascii="Verdana" w:hAnsi="Verdana"/>
          <w:b/>
          <w:sz w:val="20"/>
          <w:lang w:val="ru-RU"/>
        </w:rPr>
        <w:t xml:space="preserve">14-дневен </w:t>
      </w:r>
      <w:r w:rsidRPr="00DB66CC">
        <w:rPr>
          <w:rFonts w:ascii="Verdana" w:hAnsi="Verdana"/>
          <w:b/>
          <w:sz w:val="20"/>
          <w:lang w:val="ru-RU"/>
        </w:rPr>
        <w:t xml:space="preserve">срок от </w:t>
      </w:r>
      <w:r>
        <w:rPr>
          <w:rFonts w:ascii="Verdana" w:hAnsi="Verdana"/>
          <w:b/>
          <w:sz w:val="20"/>
          <w:lang w:val="ru-RU"/>
        </w:rPr>
        <w:t>влизане в сила на</w:t>
      </w:r>
      <w:r w:rsidRPr="00DB66CC">
        <w:rPr>
          <w:rFonts w:ascii="Verdana" w:hAnsi="Verdana"/>
          <w:color w:val="000000"/>
          <w:sz w:val="20"/>
          <w:lang w:val="ru-RU"/>
        </w:rPr>
        <w:t xml:space="preserve"> заповед</w:t>
      </w:r>
      <w:r>
        <w:rPr>
          <w:rFonts w:ascii="Verdana" w:hAnsi="Verdana"/>
          <w:color w:val="000000"/>
          <w:sz w:val="20"/>
          <w:lang w:val="ru-RU"/>
        </w:rPr>
        <w:t>та за определяне на купувач</w:t>
      </w:r>
      <w:r w:rsidRPr="00EB59D7">
        <w:rPr>
          <w:rFonts w:ascii="Verdana" w:hAnsi="Verdana"/>
          <w:sz w:val="20"/>
          <w:lang w:val="ru-RU"/>
        </w:rPr>
        <w:t xml:space="preserve"> следва да се яви в ТП „ДГ</w:t>
      </w:r>
      <w:r>
        <w:rPr>
          <w:rFonts w:ascii="Verdana" w:hAnsi="Verdana"/>
          <w:sz w:val="20"/>
          <w:lang w:val="ru-RU"/>
        </w:rPr>
        <w:t xml:space="preserve">С  Гоце Делчев” за сключване на </w:t>
      </w:r>
      <w:r w:rsidRPr="00132B4D">
        <w:rPr>
          <w:rFonts w:ascii="Verdana" w:hAnsi="Verdana"/>
          <w:sz w:val="20"/>
        </w:rPr>
        <w:t xml:space="preserve">договор за </w:t>
      </w:r>
      <w:r>
        <w:rPr>
          <w:rFonts w:ascii="Verdana" w:hAnsi="Verdana"/>
          <w:sz w:val="20"/>
        </w:rPr>
        <w:t>покупко-</w:t>
      </w:r>
      <w:r w:rsidRPr="00132B4D">
        <w:rPr>
          <w:rFonts w:ascii="Verdana" w:hAnsi="Verdana"/>
          <w:sz w:val="20"/>
        </w:rPr>
        <w:t xml:space="preserve">продажба </w:t>
      </w:r>
      <w:r>
        <w:rPr>
          <w:rFonts w:ascii="Verdana" w:hAnsi="Verdana"/>
          <w:sz w:val="20"/>
        </w:rPr>
        <w:t xml:space="preserve">на добита дървесина от склад за </w:t>
      </w:r>
      <w:r>
        <w:rPr>
          <w:rFonts w:ascii="Verdana" w:hAnsi="Verdana"/>
          <w:b/>
          <w:sz w:val="20"/>
        </w:rPr>
        <w:t xml:space="preserve">обект № </w:t>
      </w:r>
      <w:r w:rsidR="00BA2716">
        <w:rPr>
          <w:rFonts w:ascii="Verdana" w:hAnsi="Verdana"/>
          <w:b/>
          <w:color w:val="FF0000"/>
          <w:sz w:val="20"/>
        </w:rPr>
        <w:t>2613-Е-5</w:t>
      </w:r>
      <w:r>
        <w:rPr>
          <w:rFonts w:ascii="Verdana" w:hAnsi="Verdana"/>
          <w:sz w:val="20"/>
        </w:rPr>
        <w:t xml:space="preserve">. </w:t>
      </w:r>
      <w:r w:rsidRPr="003F47CA">
        <w:rPr>
          <w:rFonts w:ascii="Verdana" w:hAnsi="Verdana"/>
          <w:sz w:val="20"/>
        </w:rPr>
        <w:t xml:space="preserve">На </w:t>
      </w:r>
      <w:r w:rsidRPr="003F47CA">
        <w:rPr>
          <w:rFonts w:ascii="Verdana" w:hAnsi="Verdana"/>
          <w:b/>
          <w:sz w:val="20"/>
        </w:rPr>
        <w:t>основание т. 12.2</w:t>
      </w:r>
      <w:r w:rsidRPr="003F47CA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изречение трето </w:t>
      </w:r>
      <w:r w:rsidRPr="003F47CA">
        <w:rPr>
          <w:rFonts w:ascii="Verdana" w:hAnsi="Verdana"/>
          <w:sz w:val="20"/>
        </w:rPr>
        <w:t xml:space="preserve">от заповедта за откриване на процедурата в </w:t>
      </w:r>
      <w:r>
        <w:rPr>
          <w:rFonts w:ascii="Verdana" w:hAnsi="Verdana"/>
          <w:b/>
          <w:sz w:val="20"/>
        </w:rPr>
        <w:t xml:space="preserve">5- </w:t>
      </w:r>
      <w:r w:rsidRPr="003F47CA">
        <w:rPr>
          <w:rFonts w:ascii="Verdana" w:hAnsi="Verdana"/>
          <w:b/>
          <w:sz w:val="20"/>
        </w:rPr>
        <w:t>дневен срок</w:t>
      </w:r>
      <w:r w:rsidRPr="003F47CA">
        <w:rPr>
          <w:rFonts w:ascii="Verdana" w:hAnsi="Verdana"/>
          <w:sz w:val="20"/>
        </w:rPr>
        <w:t xml:space="preserve"> от влизане в сила на заповедта </w:t>
      </w:r>
      <w:r w:rsidRPr="003F47CA">
        <w:rPr>
          <w:rFonts w:ascii="Verdana" w:hAnsi="Verdana"/>
          <w:b/>
          <w:sz w:val="20"/>
        </w:rPr>
        <w:t xml:space="preserve">следва да </w:t>
      </w:r>
      <w:r w:rsidRPr="003F47CA">
        <w:rPr>
          <w:rFonts w:ascii="Verdana" w:hAnsi="Verdana"/>
          <w:b/>
          <w:sz w:val="20"/>
          <w:lang w:val="ru-RU"/>
        </w:rPr>
        <w:t>представи</w:t>
      </w:r>
      <w:r w:rsidRPr="003F47CA">
        <w:rPr>
          <w:rFonts w:ascii="Verdana" w:hAnsi="Verdana"/>
          <w:sz w:val="20"/>
          <w:lang w:val="ru-RU"/>
        </w:rPr>
        <w:t xml:space="preserve"> </w:t>
      </w:r>
      <w:r>
        <w:rPr>
          <w:rFonts w:ascii="Verdana" w:hAnsi="Verdana"/>
          <w:sz w:val="20"/>
          <w:lang w:val="ru-RU"/>
        </w:rPr>
        <w:t>в ТП «</w:t>
      </w:r>
      <w:r w:rsidRPr="003F47CA">
        <w:rPr>
          <w:rFonts w:ascii="Verdana" w:hAnsi="Verdana"/>
          <w:sz w:val="20"/>
          <w:lang w:val="ru-RU"/>
        </w:rPr>
        <w:t xml:space="preserve">ДГС Гоце Делчев» </w:t>
      </w:r>
      <w:r w:rsidRPr="003F47CA">
        <w:rPr>
          <w:rFonts w:ascii="Verdana" w:hAnsi="Verdana"/>
          <w:b/>
          <w:sz w:val="20"/>
          <w:lang w:val="ru-RU"/>
        </w:rPr>
        <w:t>документите съгласно чл.</w:t>
      </w:r>
      <w:r w:rsidRPr="003F47CA">
        <w:rPr>
          <w:rFonts w:ascii="Verdana" w:hAnsi="Verdana"/>
          <w:b/>
          <w:sz w:val="20"/>
        </w:rPr>
        <w:t xml:space="preserve"> </w:t>
      </w:r>
      <w:r w:rsidRPr="003F47CA">
        <w:rPr>
          <w:rFonts w:ascii="Verdana" w:hAnsi="Verdana"/>
          <w:b/>
          <w:sz w:val="20"/>
          <w:lang w:val="ru-RU"/>
        </w:rPr>
        <w:t>35</w:t>
      </w:r>
      <w:r w:rsidRPr="003F47CA">
        <w:rPr>
          <w:rFonts w:ascii="Verdana" w:hAnsi="Verdana"/>
          <w:b/>
          <w:sz w:val="20"/>
        </w:rPr>
        <w:t>,</w:t>
      </w:r>
      <w:r w:rsidRPr="003F47CA">
        <w:rPr>
          <w:rFonts w:ascii="Verdana" w:hAnsi="Verdana"/>
          <w:b/>
          <w:sz w:val="20"/>
          <w:lang w:val="ru-RU"/>
        </w:rPr>
        <w:t xml:space="preserve"> ал.</w:t>
      </w:r>
      <w:r w:rsidRPr="003F47CA">
        <w:rPr>
          <w:rFonts w:ascii="Verdana" w:hAnsi="Verdana"/>
          <w:b/>
          <w:sz w:val="20"/>
        </w:rPr>
        <w:t xml:space="preserve"> </w:t>
      </w:r>
      <w:r w:rsidRPr="003F47CA">
        <w:rPr>
          <w:rFonts w:ascii="Verdana" w:hAnsi="Verdana"/>
          <w:b/>
          <w:sz w:val="20"/>
          <w:lang w:val="ru-RU"/>
        </w:rPr>
        <w:t>5 от Наредбата</w:t>
      </w:r>
      <w:r w:rsidRPr="003F47CA">
        <w:rPr>
          <w:rFonts w:ascii="Verdana" w:hAnsi="Verdana"/>
          <w:sz w:val="20"/>
          <w:lang w:val="ru-RU"/>
        </w:rPr>
        <w:t>.</w:t>
      </w:r>
    </w:p>
    <w:p w:rsidR="004A28DE" w:rsidRDefault="004A28DE" w:rsidP="004A28DE">
      <w:pPr>
        <w:ind w:left="-720" w:right="-648" w:firstLine="720"/>
        <w:jc w:val="both"/>
        <w:rPr>
          <w:rFonts w:ascii="Verdana" w:hAnsi="Verdana"/>
          <w:lang w:val="ru-RU"/>
        </w:rPr>
      </w:pPr>
      <w:bookmarkStart w:id="0" w:name="_GoBack"/>
      <w:bookmarkEnd w:id="0"/>
    </w:p>
    <w:p w:rsidR="004A28DE" w:rsidRPr="00DB66CC" w:rsidRDefault="004A28DE" w:rsidP="004A28DE">
      <w:pPr>
        <w:pStyle w:val="a3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5</w:t>
      </w:r>
      <w:r w:rsidRPr="00DB66CC">
        <w:rPr>
          <w:rFonts w:ascii="Verdana" w:hAnsi="Verdana"/>
          <w:b/>
          <w:sz w:val="20"/>
        </w:rPr>
        <w:t>.</w:t>
      </w:r>
      <w:r w:rsidRPr="00DB66CC">
        <w:rPr>
          <w:rFonts w:ascii="Verdana" w:hAnsi="Verdana"/>
          <w:sz w:val="20"/>
        </w:rPr>
        <w:t xml:space="preserve"> </w:t>
      </w:r>
      <w:r w:rsidRPr="00F802EA">
        <w:rPr>
          <w:rFonts w:ascii="Verdana" w:hAnsi="Verdana"/>
          <w:b/>
          <w:sz w:val="20"/>
        </w:rPr>
        <w:t>На основание чл. 74е, ал. 4</w:t>
      </w:r>
      <w:r>
        <w:rPr>
          <w:rFonts w:ascii="Verdana" w:hAnsi="Verdana"/>
          <w:sz w:val="20"/>
        </w:rPr>
        <w:t xml:space="preserve"> от </w:t>
      </w:r>
      <w:r w:rsidRPr="00F802EA">
        <w:rPr>
          <w:rFonts w:ascii="Verdana" w:hAnsi="Verdana"/>
          <w:sz w:val="20"/>
        </w:rPr>
        <w:t xml:space="preserve"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 </w:t>
      </w:r>
      <w:r>
        <w:rPr>
          <w:rFonts w:ascii="Verdana" w:hAnsi="Verdana"/>
          <w:sz w:val="20"/>
        </w:rPr>
        <w:t>н</w:t>
      </w:r>
      <w:r w:rsidRPr="00DB66CC">
        <w:rPr>
          <w:rFonts w:ascii="Verdana" w:hAnsi="Verdana"/>
          <w:sz w:val="20"/>
        </w:rPr>
        <w:t>астоящата заповед като индивидуален административен акт подлежи на обжалване по реда на АПК. Запове</w:t>
      </w:r>
      <w:r>
        <w:rPr>
          <w:rFonts w:ascii="Verdana" w:hAnsi="Verdana"/>
          <w:sz w:val="20"/>
        </w:rPr>
        <w:t>дта може да се обжалва чрез ТП „</w:t>
      </w:r>
      <w:r w:rsidRPr="00DB66CC">
        <w:rPr>
          <w:rFonts w:ascii="Verdana" w:hAnsi="Verdana"/>
          <w:sz w:val="20"/>
        </w:rPr>
        <w:t xml:space="preserve">ДГС Гоце Делчев” към „ЮЗДП” ДП, гр. Благоевград до Административен съд гр. Благоевград в </w:t>
      </w:r>
      <w:r w:rsidRPr="003F47CA">
        <w:rPr>
          <w:rFonts w:ascii="Verdana" w:hAnsi="Verdana"/>
          <w:b/>
          <w:sz w:val="20"/>
        </w:rPr>
        <w:t>четиринадесет дневен срок</w:t>
      </w:r>
      <w:r w:rsidRPr="00DB66CC">
        <w:rPr>
          <w:rFonts w:ascii="Verdana" w:hAnsi="Verdana"/>
          <w:sz w:val="20"/>
        </w:rPr>
        <w:t xml:space="preserve"> от съобщаването  й.</w:t>
      </w:r>
    </w:p>
    <w:p w:rsidR="004A28DE" w:rsidRDefault="004A28DE" w:rsidP="004A28DE">
      <w:pPr>
        <w:pStyle w:val="a3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lastRenderedPageBreak/>
        <w:t>6</w:t>
      </w:r>
      <w:r w:rsidRPr="00DB66CC">
        <w:rPr>
          <w:rFonts w:ascii="Verdana" w:hAnsi="Verdana"/>
          <w:b/>
          <w:sz w:val="20"/>
        </w:rPr>
        <w:t>.</w:t>
      </w:r>
      <w:r w:rsidRPr="00DB66CC">
        <w:rPr>
          <w:rFonts w:ascii="Verdana" w:hAnsi="Verdana"/>
          <w:sz w:val="20"/>
        </w:rPr>
        <w:t xml:space="preserve"> Настоящата заповед да се издаде в два еднообразни екземпляра – един за заповедната книга на стопанството, един за прилагане към документите по тръжната процедура</w:t>
      </w:r>
      <w:r>
        <w:rPr>
          <w:rFonts w:ascii="Verdana" w:hAnsi="Verdana"/>
          <w:sz w:val="20"/>
        </w:rPr>
        <w:t>.</w:t>
      </w:r>
    </w:p>
    <w:p w:rsidR="004A28DE" w:rsidRDefault="004A28DE" w:rsidP="004A28DE">
      <w:pPr>
        <w:pStyle w:val="a3"/>
        <w:ind w:left="-720" w:right="-648" w:firstLine="720"/>
        <w:rPr>
          <w:rFonts w:ascii="Verdana" w:hAnsi="Verdana"/>
          <w:sz w:val="20"/>
        </w:rPr>
      </w:pPr>
    </w:p>
    <w:p w:rsidR="004A28DE" w:rsidRDefault="004A28DE" w:rsidP="004A28DE">
      <w:pPr>
        <w:pStyle w:val="a3"/>
        <w:ind w:left="-720" w:right="-648" w:firstLine="720"/>
        <w:rPr>
          <w:rFonts w:ascii="Verdana" w:hAnsi="Verdana"/>
          <w:sz w:val="20"/>
        </w:rPr>
      </w:pPr>
    </w:p>
    <w:p w:rsidR="00B465F6" w:rsidRDefault="00B465F6" w:rsidP="004A28DE">
      <w:pPr>
        <w:ind w:left="-709" w:right="-705" w:firstLine="851"/>
        <w:jc w:val="both"/>
        <w:rPr>
          <w:rFonts w:ascii="Verdana" w:hAnsi="Verdana"/>
          <w:b/>
          <w:lang w:val="bg-BG"/>
        </w:rPr>
      </w:pPr>
    </w:p>
    <w:p w:rsidR="00B465F6" w:rsidRDefault="00A90082" w:rsidP="00B465F6">
      <w:pPr>
        <w:tabs>
          <w:tab w:val="num" w:pos="1890"/>
        </w:tabs>
        <w:jc w:val="both"/>
        <w:rPr>
          <w:rFonts w:ascii="Verdana" w:hAnsi="Verdana"/>
          <w:bCs/>
          <w:sz w:val="16"/>
          <w:szCs w:val="16"/>
          <w:lang w:val="ru-RU"/>
        </w:rPr>
      </w:pPr>
      <w:r>
        <w:rPr>
          <w:rFonts w:ascii="Verdana" w:hAnsi="Verdana"/>
          <w:b/>
          <w:lang w:val="bg-BG"/>
        </w:rPr>
        <w:pict>
          <v:shape id="_x0000_i1026" type="#_x0000_t75" alt="Ред за подпис на Microsoft Office..." style="width:192pt;height:96pt">
            <v:imagedata r:id="rId9" o:title=""/>
            <o:lock v:ext="edit" ungrouping="t" rotation="t" cropping="t" verticies="t" text="t" grouping="t"/>
            <o:signatureline v:ext="edit" id="{A2076150-BF71-43AC-9544-9A2A8EFBECF5}" provid="{00000000-0000-0000-0000-000000000000}" o:suggestedsigner="инж. Марко Запрев" o:suggestedsigner2="Директор на ТП &quot;ДГС Гоце Делчев&quot;" issignatureline="t"/>
          </v:shape>
        </w:pict>
      </w:r>
    </w:p>
    <w:p w:rsidR="00B465F6" w:rsidRPr="00253295" w:rsidRDefault="00653C53" w:rsidP="00B465F6">
      <w:pPr>
        <w:rPr>
          <w:rFonts w:ascii="Verdana" w:hAnsi="Verdana"/>
          <w:sz w:val="16"/>
          <w:szCs w:val="16"/>
          <w:lang w:val="ru-RU"/>
        </w:rPr>
      </w:pPr>
      <w:r>
        <w:rPr>
          <w:rFonts w:ascii="Verdana" w:hAnsi="Verdana"/>
          <w:sz w:val="16"/>
          <w:szCs w:val="16"/>
          <w:lang w:val="ru-RU"/>
        </w:rPr>
        <w:t>/рт/</w:t>
      </w:r>
    </w:p>
    <w:sectPr w:rsidR="00B465F6" w:rsidRPr="00253295" w:rsidSect="00B465F6"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082" w:rsidRDefault="00A90082" w:rsidP="00600235">
      <w:r>
        <w:separator/>
      </w:r>
    </w:p>
  </w:endnote>
  <w:endnote w:type="continuationSeparator" w:id="0">
    <w:p w:rsidR="00A90082" w:rsidRDefault="00A90082" w:rsidP="00600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082" w:rsidRDefault="00A90082" w:rsidP="00600235">
      <w:r>
        <w:separator/>
      </w:r>
    </w:p>
  </w:footnote>
  <w:footnote w:type="continuationSeparator" w:id="0">
    <w:p w:rsidR="00A90082" w:rsidRDefault="00A90082" w:rsidP="006002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494"/>
    <w:rsid w:val="000508B4"/>
    <w:rsid w:val="00073F50"/>
    <w:rsid w:val="0008000D"/>
    <w:rsid w:val="00091ED3"/>
    <w:rsid w:val="000B0499"/>
    <w:rsid w:val="000B7BBC"/>
    <w:rsid w:val="000D2DF6"/>
    <w:rsid w:val="00133D61"/>
    <w:rsid w:val="00193580"/>
    <w:rsid w:val="001C17C0"/>
    <w:rsid w:val="001C1E48"/>
    <w:rsid w:val="001F7B2E"/>
    <w:rsid w:val="00211F63"/>
    <w:rsid w:val="002438F3"/>
    <w:rsid w:val="00286D0E"/>
    <w:rsid w:val="002B52F4"/>
    <w:rsid w:val="002D2B88"/>
    <w:rsid w:val="002E434F"/>
    <w:rsid w:val="002F5494"/>
    <w:rsid w:val="00304638"/>
    <w:rsid w:val="003268AC"/>
    <w:rsid w:val="003C7572"/>
    <w:rsid w:val="003D5FB1"/>
    <w:rsid w:val="003E0F0F"/>
    <w:rsid w:val="00412314"/>
    <w:rsid w:val="00434BC1"/>
    <w:rsid w:val="00437164"/>
    <w:rsid w:val="0045051B"/>
    <w:rsid w:val="00451F4E"/>
    <w:rsid w:val="00463737"/>
    <w:rsid w:val="00467CD6"/>
    <w:rsid w:val="00473E66"/>
    <w:rsid w:val="00476818"/>
    <w:rsid w:val="0048667B"/>
    <w:rsid w:val="00491233"/>
    <w:rsid w:val="004A28DE"/>
    <w:rsid w:val="004B0FB4"/>
    <w:rsid w:val="004B4F60"/>
    <w:rsid w:val="004C6D40"/>
    <w:rsid w:val="004F194E"/>
    <w:rsid w:val="004F46F0"/>
    <w:rsid w:val="00517092"/>
    <w:rsid w:val="00517505"/>
    <w:rsid w:val="00530CD2"/>
    <w:rsid w:val="0054058D"/>
    <w:rsid w:val="005452E8"/>
    <w:rsid w:val="00551725"/>
    <w:rsid w:val="0059528E"/>
    <w:rsid w:val="005B2EA3"/>
    <w:rsid w:val="005D609A"/>
    <w:rsid w:val="005E55DC"/>
    <w:rsid w:val="005F7A60"/>
    <w:rsid w:val="00600235"/>
    <w:rsid w:val="00620FFF"/>
    <w:rsid w:val="00637452"/>
    <w:rsid w:val="00646575"/>
    <w:rsid w:val="00647EF3"/>
    <w:rsid w:val="00653C53"/>
    <w:rsid w:val="00660F2E"/>
    <w:rsid w:val="0067153E"/>
    <w:rsid w:val="006822D8"/>
    <w:rsid w:val="006B5ACF"/>
    <w:rsid w:val="006D11E7"/>
    <w:rsid w:val="0070696E"/>
    <w:rsid w:val="00721689"/>
    <w:rsid w:val="00725C8B"/>
    <w:rsid w:val="00734F74"/>
    <w:rsid w:val="0074292D"/>
    <w:rsid w:val="007B6228"/>
    <w:rsid w:val="007B6C9C"/>
    <w:rsid w:val="007C323D"/>
    <w:rsid w:val="007D05ED"/>
    <w:rsid w:val="007D317A"/>
    <w:rsid w:val="007E3EB7"/>
    <w:rsid w:val="0081754B"/>
    <w:rsid w:val="00831F70"/>
    <w:rsid w:val="00842AE6"/>
    <w:rsid w:val="0086053B"/>
    <w:rsid w:val="008B001D"/>
    <w:rsid w:val="008E7DE1"/>
    <w:rsid w:val="008F71B4"/>
    <w:rsid w:val="0092685D"/>
    <w:rsid w:val="00952613"/>
    <w:rsid w:val="00965625"/>
    <w:rsid w:val="00973EB4"/>
    <w:rsid w:val="00977769"/>
    <w:rsid w:val="00984A1F"/>
    <w:rsid w:val="009968EA"/>
    <w:rsid w:val="009B6825"/>
    <w:rsid w:val="009C48EB"/>
    <w:rsid w:val="00A10962"/>
    <w:rsid w:val="00A50B0F"/>
    <w:rsid w:val="00A90082"/>
    <w:rsid w:val="00AA1FF2"/>
    <w:rsid w:val="00AA7116"/>
    <w:rsid w:val="00AC0134"/>
    <w:rsid w:val="00AC1A46"/>
    <w:rsid w:val="00AC36E3"/>
    <w:rsid w:val="00B13690"/>
    <w:rsid w:val="00B2408D"/>
    <w:rsid w:val="00B25392"/>
    <w:rsid w:val="00B349EB"/>
    <w:rsid w:val="00B465F6"/>
    <w:rsid w:val="00B50857"/>
    <w:rsid w:val="00B72295"/>
    <w:rsid w:val="00BA2716"/>
    <w:rsid w:val="00BA3671"/>
    <w:rsid w:val="00BB1C96"/>
    <w:rsid w:val="00BC52BD"/>
    <w:rsid w:val="00BD06B7"/>
    <w:rsid w:val="00BF7993"/>
    <w:rsid w:val="00C12DAC"/>
    <w:rsid w:val="00C2113D"/>
    <w:rsid w:val="00C21C1B"/>
    <w:rsid w:val="00C220BE"/>
    <w:rsid w:val="00C22F5B"/>
    <w:rsid w:val="00C8449F"/>
    <w:rsid w:val="00CA32ED"/>
    <w:rsid w:val="00CA354F"/>
    <w:rsid w:val="00CB1B3B"/>
    <w:rsid w:val="00CC117B"/>
    <w:rsid w:val="00CD184C"/>
    <w:rsid w:val="00CE7F2D"/>
    <w:rsid w:val="00CF0CA0"/>
    <w:rsid w:val="00CF56ED"/>
    <w:rsid w:val="00D00012"/>
    <w:rsid w:val="00D03E4E"/>
    <w:rsid w:val="00D14CFF"/>
    <w:rsid w:val="00D31531"/>
    <w:rsid w:val="00D33BF0"/>
    <w:rsid w:val="00D625B7"/>
    <w:rsid w:val="00DA21E8"/>
    <w:rsid w:val="00DB68D9"/>
    <w:rsid w:val="00DD5436"/>
    <w:rsid w:val="00DE7D93"/>
    <w:rsid w:val="00DF11C6"/>
    <w:rsid w:val="00DF1FBC"/>
    <w:rsid w:val="00DF3EA1"/>
    <w:rsid w:val="00DF4762"/>
    <w:rsid w:val="00E43841"/>
    <w:rsid w:val="00E57988"/>
    <w:rsid w:val="00E70086"/>
    <w:rsid w:val="00E70B9F"/>
    <w:rsid w:val="00E75AE0"/>
    <w:rsid w:val="00EA0A9B"/>
    <w:rsid w:val="00EA5257"/>
    <w:rsid w:val="00EB41CF"/>
    <w:rsid w:val="00EC3DEF"/>
    <w:rsid w:val="00F13F21"/>
    <w:rsid w:val="00F259F0"/>
    <w:rsid w:val="00F677EA"/>
    <w:rsid w:val="00F8098D"/>
    <w:rsid w:val="00FA0930"/>
    <w:rsid w:val="00FB2861"/>
    <w:rsid w:val="00FB2BB5"/>
    <w:rsid w:val="00FC2118"/>
    <w:rsid w:val="00FC730A"/>
    <w:rsid w:val="00FD6D35"/>
    <w:rsid w:val="00FE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8DA1D"/>
  <w15:chartTrackingRefBased/>
  <w15:docId w15:val="{64798342-FC1D-499C-83F2-B36F413E1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4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F5494"/>
    <w:pPr>
      <w:jc w:val="both"/>
    </w:pPr>
    <w:rPr>
      <w:rFonts w:ascii="Arial Narrow" w:hAnsi="Arial Narrow"/>
      <w:sz w:val="28"/>
      <w:lang w:val="bg-BG"/>
    </w:rPr>
  </w:style>
  <w:style w:type="character" w:customStyle="1" w:styleId="a4">
    <w:name w:val="Основен текст с отстъп Знак"/>
    <w:basedOn w:val="a0"/>
    <w:link w:val="a3"/>
    <w:rsid w:val="002F5494"/>
    <w:rPr>
      <w:rFonts w:ascii="Arial Narrow" w:eastAsia="Times New Roman" w:hAnsi="Arial Narrow" w:cs="Times New Roman"/>
      <w:sz w:val="28"/>
      <w:szCs w:val="20"/>
      <w:lang w:val="bg-BG"/>
    </w:rPr>
  </w:style>
  <w:style w:type="paragraph" w:styleId="a5">
    <w:name w:val="Subtitle"/>
    <w:basedOn w:val="a"/>
    <w:next w:val="a"/>
    <w:link w:val="a6"/>
    <w:qFormat/>
    <w:rsid w:val="002F5494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6">
    <w:name w:val="Подзаглавие Знак"/>
    <w:basedOn w:val="a0"/>
    <w:link w:val="a5"/>
    <w:rsid w:val="002F5494"/>
    <w:rPr>
      <w:rFonts w:ascii="Calibri Light" w:eastAsia="Times New Roman" w:hAnsi="Calibri Light" w:cs="Times New Roman"/>
      <w:sz w:val="24"/>
      <w:szCs w:val="24"/>
      <w:lang w:val="en-AU"/>
    </w:rPr>
  </w:style>
  <w:style w:type="paragraph" w:styleId="a7">
    <w:name w:val="Balloon Text"/>
    <w:basedOn w:val="a"/>
    <w:link w:val="a8"/>
    <w:uiPriority w:val="99"/>
    <w:semiHidden/>
    <w:unhideWhenUsed/>
    <w:rsid w:val="00D625B7"/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D625B7"/>
    <w:rPr>
      <w:rFonts w:ascii="Segoe UI" w:eastAsia="Times New Roman" w:hAnsi="Segoe UI" w:cs="Segoe UI"/>
      <w:sz w:val="18"/>
      <w:szCs w:val="18"/>
      <w:lang w:val="en-AU"/>
    </w:rPr>
  </w:style>
  <w:style w:type="paragraph" w:styleId="a9">
    <w:name w:val="header"/>
    <w:basedOn w:val="a"/>
    <w:link w:val="aa"/>
    <w:uiPriority w:val="99"/>
    <w:unhideWhenUsed/>
    <w:rsid w:val="00600235"/>
    <w:pPr>
      <w:tabs>
        <w:tab w:val="center" w:pos="4536"/>
        <w:tab w:val="right" w:pos="9072"/>
      </w:tabs>
    </w:pPr>
  </w:style>
  <w:style w:type="character" w:customStyle="1" w:styleId="aa">
    <w:name w:val="Горен колонтитул Знак"/>
    <w:basedOn w:val="a0"/>
    <w:link w:val="a9"/>
    <w:uiPriority w:val="99"/>
    <w:rsid w:val="00600235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b">
    <w:name w:val="footer"/>
    <w:basedOn w:val="a"/>
    <w:link w:val="ac"/>
    <w:uiPriority w:val="99"/>
    <w:unhideWhenUsed/>
    <w:rsid w:val="00600235"/>
    <w:pPr>
      <w:tabs>
        <w:tab w:val="center" w:pos="4536"/>
        <w:tab w:val="right" w:pos="9072"/>
      </w:tabs>
    </w:pPr>
  </w:style>
  <w:style w:type="character" w:customStyle="1" w:styleId="ac">
    <w:name w:val="Долен колонтитул Знак"/>
    <w:basedOn w:val="a0"/>
    <w:link w:val="ab"/>
    <w:uiPriority w:val="99"/>
    <w:rsid w:val="00600235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d">
    <w:name w:val="List Paragraph"/>
    <w:basedOn w:val="a"/>
    <w:qFormat/>
    <w:rsid w:val="00B50857"/>
    <w:pPr>
      <w:ind w:left="720"/>
      <w:contextualSpacing/>
      <w:jc w:val="both"/>
    </w:pPr>
    <w:rPr>
      <w:rFonts w:ascii="Verdana" w:hAnsi="Verdana"/>
      <w:szCs w:val="22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2UATC6qqJ2H7EdnoZ63ioHd7j5vo37zXrQq5giaWF3Y=</DigestValue>
    </Reference>
    <Reference Type="http://www.w3.org/2000/09/xmldsig#Object" URI="#idOfficeObject">
      <DigestMethod Algorithm="http://www.w3.org/2001/04/xmlenc#sha256"/>
      <DigestValue>lww67dKvvmqhlpfXGzmQT709cFPRYoHa61ZKdIiCSw8=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f1M1SltXsYHctDuIzAb8B53WlPv+wUfr3nQR+yOIapw=</DigestValue>
    </Reference>
    <Reference Type="http://www.w3.org/2000/09/xmldsig#Object" URI="#idValidSigLnImg">
      <DigestMethod Algorithm="http://www.w3.org/2001/04/xmlenc#sha256"/>
      <DigestValue>N1Tt0XcRTVxfQS3D4zIiURCZCSnQUjxF8ZNxM8mHTsQ=</DigestValue>
    </Reference>
    <Reference Type="http://www.w3.org/2000/09/xmldsig#Object" URI="#idInvalidSigLnImg">
      <DigestMethod Algorithm="http://www.w3.org/2001/04/xmlenc#sha256"/>
      <DigestValue>8K13zPJQdX/ikiO088kHP7jDFITt36DVh3oXmrKL0Bc=</DigestValue>
    </Reference>
  </SignedInfo>
  <SignatureValue>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</SignatureValue>
  <KeyInfo>
    <X509Data>
      <X509Certificate>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QT5ybCoFmp/X2gZRB5gkk0UDwppuo2XMs+ItVzFD5WY=</DigestValue>
      </Reference>
      <Reference URI="/word/document.xml?ContentType=application/vnd.openxmlformats-officedocument.wordprocessingml.document.main+xml">
        <DigestMethod Algorithm="http://www.w3.org/2001/04/xmlenc#sha256"/>
        <DigestValue>fhLbGiWPvSiFKdDnd5hAyRkehbtWpVIqYiW/0QJt/TM=</DigestValue>
      </Reference>
      <Reference URI="/word/endnotes.xml?ContentType=application/vnd.openxmlformats-officedocument.wordprocessingml.endnotes+xml">
        <DigestMethod Algorithm="http://www.w3.org/2001/04/xmlenc#sha256"/>
        <DigestValue>/D0DO73+iC7asg8xeTAwuEzteVAno2QN5vuM5VSpGE8=</DigestValue>
      </Reference>
      <Reference URI="/word/fontTable.xml?ContentType=application/vnd.openxmlformats-officedocument.wordprocessingml.fontTable+xml">
        <DigestMethod Algorithm="http://www.w3.org/2001/04/xmlenc#sha256"/>
        <DigestValue>jGHa9uFJOzc9XYZgPY2VQwRaLLvtv+SGD8caG87fFwg=</DigestValue>
      </Reference>
      <Reference URI="/word/footnotes.xml?ContentType=application/vnd.openxmlformats-officedocument.wordprocessingml.footnotes+xml">
        <DigestMethod Algorithm="http://www.w3.org/2001/04/xmlenc#sha256"/>
        <DigestValue>u0PpNAfp9rrC8AvHQWf7E8FSX7pBHMgDjsOSI8c3Mdk=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b2IlbL3EkP3u3lgZkWnn32QeKLvcR/iJxmdzYH6h6Kg=</DigestValue>
      </Reference>
      <Reference URI="/word/media/image4.emf?ContentType=image/x-emf">
        <DigestMethod Algorithm="http://www.w3.org/2001/04/xmlenc#sha256"/>
        <DigestValue>t/SDUAzCbyi5O64Mp6jLbRIiE66kCyj+SQQIE2n5YhE=</DigestValue>
      </Reference>
      <Reference URI="/word/settings.xml?ContentType=application/vnd.openxmlformats-officedocument.wordprocessingml.settings+xml">
        <DigestMethod Algorithm="http://www.w3.org/2001/04/xmlenc#sha256"/>
        <DigestValue>G1ZQCEXdnbxTFLH01pCuwfXVT3H0Qfqj3kTaMLXqvnk=</DigestValue>
      </Reference>
      <Reference URI="/word/styles.xml?ContentType=application/vnd.openxmlformats-officedocument.wordprocessingml.styles+xml">
        <DigestMethod Algorithm="http://www.w3.org/2001/04/xmlenc#sha256"/>
        <DigestValue>auNF27Oor/yA8xNFxVqRdHEIllKg/iKqAHBr86/CqiI=</DigestValue>
      </Reference>
      <Reference URI="/word/theme/theme1.xml?ContentType=application/vnd.openxmlformats-officedocument.theme+xml">
        <DigestMethod Algorithm="http://www.w3.org/2001/04/xmlenc#sha256"/>
        <DigestValue>b/+i/FC8khgBHv2DhSZMIywpSDH9T0wuHZiLTsCSF0o=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2026-07-22T08:56:18Z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{A2076150-BF71-43AC-9544-9A2A8EFBECF5}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2026-07-22T08:56:18Z</xd:SigningTime>
          <xd:SigningCertificate>
            <xd:Cert>
              <xd:CertDigest>
                <DigestMethod Algorithm="http://www.w3.org/2001/04/xmlenc#sha256"/>
                <DigestValue>qBpgAPJ4/6ZtkKZ4DiAWncBWJxB3ZDRhC4bd1tSqTMM=</DigestValue>
              </xd:CertDigest>
              <xd:IssuerSerial>
                <X509IssuerName>C=BG, L=Sofia, O=Information Services JSC, OID.2.5.4.97=NTRBG-831641791, CN=StampIT Global Qualified CA</X509IssuerName>
                <X509SerialNumber>2113246656596086307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2FgAAMwsAACBFTUYAAAEA1BsAAKo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AAAAAFAAAANQEAABYAAAAlAAAADAAAAAEAAABUAAAAlAAAAPEAAAAFAAAAMwEAABUAAAABAAAAAMCPQVVVj0HxAAAABQAAAAwAAABMAAAAAAAAAAAAAAAAAAAA//////////9kAAAAMgAyAC4ANw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AMCPQVVVj0EMAAAAWwAAAAEAAABMAAAABAAAAAsAAAA3AAAAIgAAAFsAAABQAAAAWABh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AzAAAAVgAAAC0AAAA7AAAAB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LQAAADsAAAA0AAAAVwAAACUAAAAMAAAABAAAAFQAAABUAAAALgAAADsAAAAyAAAAVgAAAAEAAAAAwI9BVVWPQS4AAAA7AAAAAQAAAEwAAAAAAAAAAAAAAAAAAAD//////////1AAAAAgAGkABQ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</Object>
  <Object Id="idInvalidSigLnImg">AQAAAGwAAAAAAAAAAAAAAD8BAACfAAAAAAAAAAAAAAB2FgAAMwsAACBFTUYAAAEAACAAALA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mgAAABUAAAAq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mwAAABYAAAAlAAAADAAAAAEAAABUAAAArAAAACsAAAAFAAAAmQAAABUAAAABAAAAAMCPQVVVj0Er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AMCPQVVV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AzAAAAVgAAAC0AAAA7AAAAB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LQAAADsAAAA0AAAAVwAAACUAAAAMAAAABAAAAFQAAABUAAAALgAAADsAAAAyAAAAVgAAAAEAAAAAwI9BVVWPQS4AAAA7AAAAAQAAAEwAAAAAAAAAAAAAAAAAAAD//////////1AAAAAgAAAABQ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Eto1bPXF8KImDZoJX57DRcrtrdiGBH8/zpk6VJ3e1fY=</DigestValue>
    </Reference>
    <Reference Type="http://www.w3.org/2000/09/xmldsig#Object" URI="#idOfficeObject">
      <DigestMethod Algorithm="http://www.w3.org/2001/04/xmlenc#sha256"/>
      <DigestValue>NRnnMFCmXZ4VMxw1MNzEB20L3Dh3/xkU/6+Z5E7nA6M=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YhWmslKcIHlGgzA/0BfWRKq1ilh3BtdaYdsSNtBesuM=</DigestValue>
    </Reference>
    <Reference Type="http://www.w3.org/2000/09/xmldsig#Object" URI="#idValidSigLnImg">
      <DigestMethod Algorithm="http://www.w3.org/2001/04/xmlenc#sha256"/>
      <DigestValue>nXLC/PZWGXeKIEFcqkquRgV86eeIYHOPfc2r7rsR/Q4=</DigestValue>
    </Reference>
    <Reference Type="http://www.w3.org/2000/09/xmldsig#Object" URI="#idInvalidSigLnImg">
      <DigestMethod Algorithm="http://www.w3.org/2001/04/xmlenc#sha256"/>
      <DigestValue>gtimQ7WxdnTSIO3SM3jDCBPb29Pc2CkUWK1w0syi72Q=</DigestValue>
    </Reference>
  </SignedInfo>
  <SignatureValue>WVpgD+dtaBH/Ur/geD3ikvFLtIA+lUoTMBp0iFxMf7tUPwbb04ZQKcfPFcfd9A8uMkaTOvkqspqq
uBJ0YAQcNgKXVW44grJ5nYBzIvPNfYeaTwXnMBamIVbHOylSlt2ifvg5P00PgdC3i27vG7T0GjRc
5vBdh6xDX8e7serTX0ns/yP6fQhteELG1hAggI//eC+smSTQOp58kWItXMibtY2M2gu/1TIyHDGJ
No6K99Fm93YVTFiOLaaGL6h8ifMhUgwxh9ryIqC3X3aySQ/R8CKptSe9fLCYaojjF0e1Sy9rsNjw
cGOt2VyPmSVTYkrUz5BMr/jSqqD9BMSElZ7xfQ==</SignatureValue>
  <KeyInfo>
    <X509Data>
      <X509Certificate>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QT5ybCoFmp/X2gZRB5gkk0UDwppuo2XMs+ItVzFD5WY=</DigestValue>
      </Reference>
      <Reference URI="/word/document.xml?ContentType=application/vnd.openxmlformats-officedocument.wordprocessingml.document.main+xml">
        <DigestMethod Algorithm="http://www.w3.org/2001/04/xmlenc#sha256"/>
        <DigestValue>fhLbGiWPvSiFKdDnd5hAyRkehbtWpVIqYiW/0QJt/TM=</DigestValue>
      </Reference>
      <Reference URI="/word/endnotes.xml?ContentType=application/vnd.openxmlformats-officedocument.wordprocessingml.endnotes+xml">
        <DigestMethod Algorithm="http://www.w3.org/2001/04/xmlenc#sha256"/>
        <DigestValue>/D0DO73+iC7asg8xeTAwuEzteVAno2QN5vuM5VSpGE8=</DigestValue>
      </Reference>
      <Reference URI="/word/fontTable.xml?ContentType=application/vnd.openxmlformats-officedocument.wordprocessingml.fontTable+xml">
        <DigestMethod Algorithm="http://www.w3.org/2001/04/xmlenc#sha256"/>
        <DigestValue>jGHa9uFJOzc9XYZgPY2VQwRaLLvtv+SGD8caG87fFwg=</DigestValue>
      </Reference>
      <Reference URI="/word/footnotes.xml?ContentType=application/vnd.openxmlformats-officedocument.wordprocessingml.footnotes+xml">
        <DigestMethod Algorithm="http://www.w3.org/2001/04/xmlenc#sha256"/>
        <DigestValue>u0PpNAfp9rrC8AvHQWf7E8FSX7pBHMgDjsOSI8c3Mdk=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b2IlbL3EkP3u3lgZkWnn32QeKLvcR/iJxmdzYH6h6Kg=</DigestValue>
      </Reference>
      <Reference URI="/word/media/image4.emf?ContentType=image/x-emf">
        <DigestMethod Algorithm="http://www.w3.org/2001/04/xmlenc#sha256"/>
        <DigestValue>t/SDUAzCbyi5O64Mp6jLbRIiE66kCyj+SQQIE2n5YhE=</DigestValue>
      </Reference>
      <Reference URI="/word/settings.xml?ContentType=application/vnd.openxmlformats-officedocument.wordprocessingml.settings+xml">
        <DigestMethod Algorithm="http://www.w3.org/2001/04/xmlenc#sha256"/>
        <DigestValue>G1ZQCEXdnbxTFLH01pCuwfXVT3H0Qfqj3kTaMLXqvnk=</DigestValue>
      </Reference>
      <Reference URI="/word/styles.xml?ContentType=application/vnd.openxmlformats-officedocument.wordprocessingml.styles+xml">
        <DigestMethod Algorithm="http://www.w3.org/2001/04/xmlenc#sha256"/>
        <DigestValue>auNF27Oor/yA8xNFxVqRdHEIllKg/iKqAHBr86/CqiI=</DigestValue>
      </Reference>
      <Reference URI="/word/theme/theme1.xml?ContentType=application/vnd.openxmlformats-officedocument.theme+xml">
        <DigestMethod Algorithm="http://www.w3.org/2001/04/xmlenc#sha256"/>
        <DigestValue>b/+i/FC8khgBHv2DhSZMIywpSDH9T0wuHZiLTsCSF0o=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2026-07-22T10:12:11Z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{05D968BA-A24B-43F2-A545-E9195AC6FEA1}</SetupID>
          <SignatureText>РД-07-466/22.07.2026г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2026-07-22T10:12:11Z</xd:SigningTime>
          <xd:SigningCertificate>
            <xd:Cert>
              <xd:CertDigest>
                <DigestMethod Algorithm="http://www.w3.org/2001/04/xmlenc#sha256"/>
                <DigestValue>xHkMQQvs43T2bX9VIuqhj+uRjtKXlT7YuVFqJpCfehU=</DigestValue>
              </xd:CertDigest>
              <xd:IssuerSerial>
                <X509IssuerName>C=BG, L=Sofia, O=Information Services JSC, OID.2.5.4.97=NTRBG-831641791, CN=StampIT Global Qualified CA</X509IssuerName>
                <X509SerialNumber>5264731454536745252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H8BAAC/AAAAAAAAAAAAAAD8IQAAmRAAACBFTUYAAAEAjBoAAKIAAAAGAAAAAAAAAAAAAAAAAAAAgAcAADgEAACzAQAA7wAAAAAAAAAAAAAAAAAAADijBgCYpQM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B4BAAAGAAAAcQEAABoAAAAeAQAABgAAAFQ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B4BAAAGAAAAcgEAABsAAAAlAAAADAAAAAEAAABUAAAAlAAAAB8BAAAGAAAAcAEAABoAAAABAAAAAEC1QXsJsUEfAQAABgAAAAwAAABMAAAAAAAAAAAAAAAAAAAA//////////9kAAAAMgAyAC4ANwAuADIAMAAyADYAIAAzBC4ACQAAAAkAAAADAAAACQAAAAMAAAAJAAAACQAAAAkAAAAJAAAABAAAAAYAAAADAAAASwAAAEAAAAAwAAAABQAAACAAAAABAAAAAQAAABAAAAAAAAAAAAAAAIABAADAAAAAAAAAAAAAAACAAQAAw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</Object>
  <Object Id="idInvalidSigLnImg">AQAAAGwAAAAAAAAAAAAAAH8BAAC/AAAAAAAAAAAAAAD8IQAAmRAAACBFTUYAAAEAaCAAAKgAAAAGAAAAAAAAAAAAAAAAAAAAgAcAADgEAACzAQAA7wAAAAAAAAAAAAAAAAAAADijBgCYpQM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DQAAAAGAAAAvAAAABsAAAAlAAAADAAAAAEAAABUAAAArAAAADUAAAAGAAAAugAAABoAAAABAAAAAEC1QXsJsUE1AAAABgAAABAAAABMAAAAAAAAAAAAAAAAAAAA//////////9sAAAAHQQ1BDIEMAQ7BDgENAQ1BD0EIAA/BD4ENAQ/BDgEQQQLAAAACAAAAAgAAAAIAAAACAAAAAkAAAAJAAAACAAAAAkAAAAEAAAACQAAAAkAAAAJAAAACQAAAAkAAAAHAAAASwAAAEAAAAAwAAAABQAAACAAAAABAAAAAQAAABAAAAAAAAAAAAAAAIABAADAAAAAAAAAAAAAAACAAQAAw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2026-05-26T07:45:00Z</cp:lastPrinted>
  <dcterms:created xsi:type="dcterms:W3CDTF">2026-07-22T08:17:00Z</dcterms:created>
  <dcterms:modified xsi:type="dcterms:W3CDTF">2026-07-22T08:51:00Z</dcterms:modified>
</cp:coreProperties>
</file>