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1" w:rightFromText="141" w:vertAnchor="page" w:horzAnchor="margin" w:tblpXSpec="center" w:tblpY="386"/>
        <w:tblOverlap w:val="never"/>
        <w:tblW w:w="1154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1D558A" w:rsidRPr="00382022" w:rsidTr="00302AF7">
        <w:trPr>
          <w:trHeight w:val="1266"/>
        </w:trPr>
        <w:tc>
          <w:tcPr>
            <w:tcW w:w="1860" w:type="dxa"/>
          </w:tcPr>
          <w:p w:rsidR="001D558A" w:rsidRPr="00382022" w:rsidRDefault="001D558A" w:rsidP="001D558A">
            <w:pPr>
              <w:rPr>
                <w:sz w:val="20"/>
                <w:szCs w:val="20"/>
                <w:lang w:val="en-AU"/>
              </w:rPr>
            </w:pPr>
            <w:r w:rsidRPr="00382022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A823E9F" wp14:editId="31A92FC8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1" name="Картина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</w:tcPr>
          <w:p w:rsidR="001D558A" w:rsidRPr="00382022" w:rsidRDefault="001D558A" w:rsidP="001D558A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w w:val="90"/>
                <w:sz w:val="20"/>
                <w:szCs w:val="20"/>
              </w:rPr>
            </w:pPr>
          </w:p>
          <w:p w:rsidR="001D558A" w:rsidRPr="00382022" w:rsidRDefault="001D558A" w:rsidP="001D558A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hAnsi="Verdana"/>
                <w:b/>
                <w:w w:val="90"/>
                <w:sz w:val="20"/>
                <w:szCs w:val="20"/>
              </w:rPr>
            </w:pPr>
            <w:r w:rsidRPr="00382022">
              <w:rPr>
                <w:rFonts w:ascii="Verdana" w:hAnsi="Verdana"/>
                <w:b/>
                <w:w w:val="90"/>
                <w:sz w:val="20"/>
                <w:szCs w:val="20"/>
              </w:rPr>
              <w:t>МИНИСТЕРСТВО НА ЗЕМЕДЕЛИЕТО</w:t>
            </w:r>
            <w:r w:rsidRPr="00382022">
              <w:rPr>
                <w:rFonts w:ascii="Verdana" w:hAnsi="Verdana"/>
                <w:b/>
                <w:w w:val="90"/>
                <w:sz w:val="20"/>
                <w:szCs w:val="20"/>
                <w:lang w:val="en-AU"/>
              </w:rPr>
              <w:t xml:space="preserve"> </w:t>
            </w:r>
            <w:r w:rsidRPr="00382022">
              <w:rPr>
                <w:rFonts w:ascii="Verdana" w:hAnsi="Verdana"/>
                <w:b/>
                <w:w w:val="90"/>
                <w:sz w:val="20"/>
                <w:szCs w:val="20"/>
              </w:rPr>
              <w:t>И ХРАНИТЕ</w:t>
            </w:r>
          </w:p>
          <w:p w:rsidR="001D558A" w:rsidRPr="00382022" w:rsidRDefault="001D558A" w:rsidP="001D558A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hAnsi="Verdana"/>
                <w:w w:val="90"/>
                <w:sz w:val="20"/>
                <w:szCs w:val="20"/>
              </w:rPr>
            </w:pPr>
            <w:r w:rsidRPr="00382022">
              <w:rPr>
                <w:rFonts w:ascii="Verdana" w:hAnsi="Verdana"/>
                <w:w w:val="90"/>
                <w:sz w:val="20"/>
                <w:szCs w:val="20"/>
              </w:rPr>
              <w:t>„ЮГОЗАПАДНО ДЪРЖАВНО ПРЕДПРИЯТИЕ“ДП БЛАГОЕВГРАД</w:t>
            </w:r>
          </w:p>
          <w:p w:rsidR="001D558A" w:rsidRPr="00382022" w:rsidRDefault="001D558A" w:rsidP="001D558A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sz w:val="20"/>
                <w:szCs w:val="20"/>
                <w:lang w:val="en-AU"/>
              </w:rPr>
            </w:pPr>
            <w:r w:rsidRPr="00382022">
              <w:rPr>
                <w:rFonts w:ascii="Verdana" w:hAnsi="Verdana"/>
                <w:b/>
                <w:sz w:val="20"/>
                <w:szCs w:val="20"/>
                <w:lang w:val="en-AU"/>
              </w:rPr>
              <w:t>ТП „ДЪРЖАВНО ГОРСКО СТОПАНСТВО СЛИВНИЦА“</w:t>
            </w:r>
          </w:p>
        </w:tc>
        <w:tc>
          <w:tcPr>
            <w:tcW w:w="3331" w:type="dxa"/>
            <w:vAlign w:val="center"/>
          </w:tcPr>
          <w:p w:rsidR="001D558A" w:rsidRPr="00382022" w:rsidRDefault="001D558A" w:rsidP="001D558A">
            <w:pPr>
              <w:ind w:left="31" w:right="1513" w:hanging="31"/>
              <w:jc w:val="center"/>
              <w:rPr>
                <w:sz w:val="20"/>
                <w:szCs w:val="20"/>
                <w:lang w:val="en-AU"/>
              </w:rPr>
            </w:pPr>
            <w:r w:rsidRPr="00382022">
              <w:rPr>
                <w:noProof/>
                <w:sz w:val="20"/>
                <w:szCs w:val="20"/>
              </w:rPr>
              <w:drawing>
                <wp:inline distT="0" distB="0" distL="0" distR="0" wp14:anchorId="429AD337" wp14:editId="48A5AA5D">
                  <wp:extent cx="1968500" cy="841375"/>
                  <wp:effectExtent l="0" t="0" r="0" b="0"/>
                  <wp:docPr id="2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681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558A" w:rsidRPr="00382022" w:rsidRDefault="001D558A" w:rsidP="001D558A">
      <w:pPr>
        <w:tabs>
          <w:tab w:val="center" w:pos="4680"/>
          <w:tab w:val="right" w:pos="9360"/>
        </w:tabs>
        <w:jc w:val="center"/>
        <w:rPr>
          <w:rFonts w:ascii="Verdana" w:hAnsi="Verdana"/>
          <w:b/>
          <w:bCs/>
          <w:sz w:val="16"/>
          <w:szCs w:val="16"/>
          <w:lang w:val="en-US"/>
        </w:rPr>
      </w:pPr>
      <w:r w:rsidRPr="00382022">
        <w:rPr>
          <w:rFonts w:ascii="Verdana" w:hAnsi="Verdana"/>
          <w:bCs/>
          <w:sz w:val="16"/>
          <w:szCs w:val="16"/>
        </w:rPr>
        <w:t xml:space="preserve">2200, гр. Сливница, ул. „Княз Александър </w:t>
      </w:r>
      <w:r w:rsidRPr="00382022">
        <w:rPr>
          <w:rFonts w:ascii="Verdana" w:hAnsi="Verdana"/>
          <w:bCs/>
          <w:sz w:val="16"/>
          <w:szCs w:val="16"/>
          <w:lang w:val="en-US"/>
        </w:rPr>
        <w:t xml:space="preserve">I </w:t>
      </w:r>
      <w:r w:rsidRPr="00382022">
        <w:rPr>
          <w:rFonts w:ascii="Verdana" w:hAnsi="Verdana"/>
          <w:bCs/>
          <w:sz w:val="16"/>
          <w:szCs w:val="16"/>
        </w:rPr>
        <w:t xml:space="preserve">Батенберг“ № 2, тел: 07274/ 2019, </w:t>
      </w:r>
      <w:r w:rsidRPr="00382022">
        <w:rPr>
          <w:rFonts w:ascii="Verdana" w:hAnsi="Verdana"/>
          <w:bCs/>
          <w:sz w:val="16"/>
          <w:szCs w:val="16"/>
          <w:lang w:val="en-US"/>
        </w:rPr>
        <w:t xml:space="preserve">e-mail: </w:t>
      </w:r>
      <w:hyperlink r:id="rId10" w:history="1">
        <w:r w:rsidRPr="00382022">
          <w:rPr>
            <w:rFonts w:ascii="Verdana" w:hAnsi="Verdana"/>
            <w:bCs/>
            <w:color w:val="0000FF"/>
            <w:sz w:val="16"/>
            <w:szCs w:val="16"/>
            <w:u w:val="single"/>
            <w:lang w:val="en-US"/>
          </w:rPr>
          <w:t>dgs-slivnica@abv.bg</w:t>
        </w:r>
      </w:hyperlink>
    </w:p>
    <w:p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:rsidR="004823E5" w:rsidRDefault="004823E5" w:rsidP="0098312C">
      <w:pPr>
        <w:spacing w:after="120"/>
        <w:rPr>
          <w:rFonts w:ascii="Verdana" w:hAnsi="Verdana"/>
          <w:b/>
          <w:sz w:val="22"/>
          <w:szCs w:val="22"/>
        </w:rPr>
      </w:pPr>
    </w:p>
    <w:p w:rsidR="0098312C" w:rsidRPr="0058391C" w:rsidRDefault="0098312C" w:rsidP="004823E5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58391C">
        <w:rPr>
          <w:rFonts w:ascii="Verdana" w:hAnsi="Verdana"/>
          <w:b/>
          <w:sz w:val="22"/>
          <w:szCs w:val="22"/>
        </w:rPr>
        <w:t>З А П О В Е Д</w:t>
      </w:r>
    </w:p>
    <w:p w:rsidR="0098312C" w:rsidRPr="0058391C" w:rsidRDefault="0098312C" w:rsidP="0098312C">
      <w:pPr>
        <w:spacing w:after="120"/>
        <w:jc w:val="both"/>
        <w:rPr>
          <w:rFonts w:ascii="Verdana" w:hAnsi="Verdana"/>
          <w:sz w:val="18"/>
          <w:szCs w:val="22"/>
          <w:lang w:val="en-US"/>
        </w:rPr>
      </w:pPr>
      <w:r>
        <w:rPr>
          <w:rFonts w:ascii="Verdana" w:hAnsi="Verdana"/>
          <w:sz w:val="18"/>
          <w:szCs w:val="22"/>
        </w:rPr>
        <w:t xml:space="preserve">                                             </w:t>
      </w:r>
      <w:r w:rsidR="00D33B6C">
        <w:rPr>
          <w:rFonts w:ascii="Verdana" w:hAnsi="Verdana"/>
          <w:sz w:val="18"/>
          <w:szCs w:val="22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05pt;height:70.15pt">
            <v:imagedata r:id="rId11" o:title=""/>
            <o:lock v:ext="edit" ungrouping="t" rotation="t" cropping="t" verticies="t" text="t" grouping="t"/>
            <o:signatureline v:ext="edit" id="{F4A99247-8BC0-4E34-B0D5-859B53DB7EF1}" provid="{00000000-0000-0000-0000-000000000000}" o:suggestedsigner="Рег. №" issignatureline="t"/>
          </v:shape>
        </w:pict>
      </w:r>
    </w:p>
    <w:p w:rsidR="001D558A" w:rsidRPr="00D33B6C" w:rsidRDefault="0098312C" w:rsidP="001D558A">
      <w:pPr>
        <w:spacing w:line="276" w:lineRule="auto"/>
        <w:ind w:left="-680" w:firstLine="680"/>
        <w:jc w:val="both"/>
        <w:rPr>
          <w:rFonts w:ascii="Verdana" w:hAnsi="Verdana"/>
          <w:color w:val="000000" w:themeColor="text1"/>
          <w:sz w:val="20"/>
          <w:szCs w:val="20"/>
        </w:rPr>
      </w:pPr>
      <w:bookmarkStart w:id="0" w:name="_GoBack"/>
      <w:r w:rsidRPr="00D33B6C">
        <w:rPr>
          <w:rFonts w:ascii="Verdana" w:hAnsi="Verdana"/>
          <w:color w:val="000000" w:themeColor="text1"/>
          <w:sz w:val="20"/>
          <w:szCs w:val="20"/>
        </w:rPr>
        <w:t xml:space="preserve">На основание  чл. 174, ал. 2 от ЗГ и чл. 74е, ал. 1, т. </w:t>
      </w:r>
      <w:r w:rsidR="00C50E4D" w:rsidRPr="00D33B6C">
        <w:rPr>
          <w:rFonts w:ascii="Verdana" w:hAnsi="Verdana"/>
          <w:color w:val="000000" w:themeColor="text1"/>
          <w:sz w:val="20"/>
          <w:szCs w:val="20"/>
        </w:rPr>
        <w:t xml:space="preserve">2 във връзка с чл. 74е, ал. 2, т. 1 </w:t>
      </w:r>
      <w:r w:rsidRPr="00D33B6C">
        <w:rPr>
          <w:rFonts w:ascii="Verdana" w:hAnsi="Verdana"/>
          <w:color w:val="000000" w:themeColor="text1"/>
          <w:sz w:val="20"/>
          <w:szCs w:val="20"/>
        </w:rPr>
        <w:t xml:space="preserve"> от Наредбата за</w:t>
      </w:r>
      <w:r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 </w:t>
      </w:r>
      <w:r w:rsidRPr="00D33B6C">
        <w:rPr>
          <w:rFonts w:ascii="Verdana" w:hAnsi="Verdana"/>
          <w:color w:val="000000" w:themeColor="text1"/>
          <w:sz w:val="20"/>
          <w:szCs w:val="20"/>
        </w:rPr>
        <w:t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</w:t>
      </w:r>
      <w:r w:rsidR="00452281" w:rsidRPr="00D33B6C">
        <w:rPr>
          <w:rFonts w:ascii="Verdana" w:hAnsi="Verdana"/>
          <w:color w:val="000000" w:themeColor="text1"/>
          <w:sz w:val="20"/>
          <w:szCs w:val="20"/>
        </w:rPr>
        <w:t xml:space="preserve"> /НУРВИДГТ/</w:t>
      </w:r>
      <w:r w:rsidRPr="00D33B6C">
        <w:rPr>
          <w:rFonts w:ascii="Verdana" w:hAnsi="Verdana"/>
          <w:color w:val="000000" w:themeColor="text1"/>
          <w:sz w:val="20"/>
          <w:szCs w:val="20"/>
        </w:rPr>
        <w:t xml:space="preserve"> във връзка със Заповед № </w:t>
      </w:r>
      <w:r w:rsidR="004823E5" w:rsidRPr="00D33B6C">
        <w:rPr>
          <w:rFonts w:ascii="Verdana" w:hAnsi="Verdana"/>
          <w:bCs/>
          <w:color w:val="000000" w:themeColor="text1"/>
          <w:sz w:val="20"/>
          <w:szCs w:val="20"/>
        </w:rPr>
        <w:t>РД-07-</w:t>
      </w:r>
      <w:r w:rsidR="001D558A" w:rsidRPr="00D33B6C">
        <w:rPr>
          <w:rFonts w:ascii="Verdana" w:hAnsi="Verdana"/>
          <w:bCs/>
          <w:color w:val="000000" w:themeColor="text1"/>
          <w:sz w:val="20"/>
          <w:szCs w:val="20"/>
          <w:lang w:val="en-US"/>
        </w:rPr>
        <w:t>71</w:t>
      </w:r>
      <w:r w:rsidR="004823E5" w:rsidRPr="00D33B6C">
        <w:rPr>
          <w:rFonts w:ascii="Verdana" w:hAnsi="Verdana"/>
          <w:bCs/>
          <w:color w:val="000000" w:themeColor="text1"/>
          <w:sz w:val="20"/>
          <w:szCs w:val="20"/>
        </w:rPr>
        <w:t>/</w:t>
      </w:r>
      <w:r w:rsidR="001D558A" w:rsidRPr="00D33B6C">
        <w:rPr>
          <w:rFonts w:ascii="Verdana" w:hAnsi="Verdana"/>
          <w:bCs/>
          <w:color w:val="000000" w:themeColor="text1"/>
          <w:sz w:val="20"/>
          <w:szCs w:val="20"/>
          <w:lang w:val="en-US"/>
        </w:rPr>
        <w:t>02.06</w:t>
      </w:r>
      <w:r w:rsidR="004823E5" w:rsidRPr="00D33B6C">
        <w:rPr>
          <w:rFonts w:ascii="Verdana" w:hAnsi="Verdana"/>
          <w:bCs/>
          <w:color w:val="000000" w:themeColor="text1"/>
          <w:sz w:val="20"/>
          <w:szCs w:val="20"/>
        </w:rPr>
        <w:t>.2026г.</w:t>
      </w:r>
      <w:r w:rsidRPr="00D33B6C">
        <w:rPr>
          <w:rFonts w:ascii="Verdana" w:hAnsi="Verdana"/>
          <w:color w:val="000000" w:themeColor="text1"/>
          <w:sz w:val="20"/>
          <w:szCs w:val="20"/>
        </w:rPr>
        <w:t xml:space="preserve"> г. за провеждане на електронен търг за </w:t>
      </w:r>
      <w:r w:rsidR="004823E5" w:rsidRPr="00D33B6C">
        <w:rPr>
          <w:rFonts w:ascii="Verdana" w:hAnsi="Verdana"/>
          <w:color w:val="000000" w:themeColor="text1"/>
          <w:sz w:val="20"/>
          <w:szCs w:val="20"/>
        </w:rPr>
        <w:t xml:space="preserve">продажба на стояща дървесина на корен </w:t>
      </w:r>
      <w:r w:rsidR="00AF3662" w:rsidRPr="00D33B6C">
        <w:rPr>
          <w:rFonts w:ascii="Verdana" w:hAnsi="Verdana"/>
          <w:color w:val="000000" w:themeColor="text1"/>
          <w:sz w:val="20"/>
          <w:szCs w:val="20"/>
        </w:rPr>
        <w:t xml:space="preserve"> от</w:t>
      </w:r>
      <w:r w:rsidRPr="00D33B6C">
        <w:rPr>
          <w:rFonts w:ascii="Verdana" w:hAnsi="Verdana"/>
          <w:color w:val="000000" w:themeColor="text1"/>
          <w:sz w:val="20"/>
          <w:szCs w:val="20"/>
        </w:rPr>
        <w:t xml:space="preserve"> Обект </w:t>
      </w:r>
      <w:r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№ </w:t>
      </w:r>
      <w:r w:rsidR="004823E5" w:rsidRPr="00D33B6C">
        <w:rPr>
          <w:rFonts w:ascii="Verdana" w:hAnsi="Verdana"/>
          <w:color w:val="000000" w:themeColor="text1"/>
          <w:sz w:val="20"/>
          <w:szCs w:val="20"/>
          <w:lang w:val="ru-RU"/>
        </w:rPr>
        <w:t>26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en-US"/>
        </w:rPr>
        <w:t>210-3</w:t>
      </w:r>
      <w:r w:rsidR="00432EB1"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, </w:t>
      </w:r>
      <w:r w:rsidR="004823E5" w:rsidRPr="00D33B6C">
        <w:rPr>
          <w:rFonts w:ascii="Verdana" w:hAnsi="Verdana"/>
          <w:color w:val="000000" w:themeColor="text1"/>
          <w:sz w:val="20"/>
          <w:szCs w:val="20"/>
        </w:rPr>
        <w:t xml:space="preserve">включващ отдели: </w:t>
      </w:r>
      <w:r w:rsidR="001D558A" w:rsidRPr="00D33B6C">
        <w:rPr>
          <w:rFonts w:ascii="Verdana" w:hAnsi="Verdana"/>
          <w:b/>
          <w:color w:val="000000" w:themeColor="text1"/>
          <w:sz w:val="20"/>
          <w:szCs w:val="20"/>
        </w:rPr>
        <w:t>45-г, 45-л, 45-м, 45-р, 45-ш</w:t>
      </w:r>
      <w:r w:rsidR="001D558A" w:rsidRPr="00D33B6C">
        <w:rPr>
          <w:rFonts w:ascii="Verdana" w:hAnsi="Verdana"/>
          <w:b/>
          <w:color w:val="000000" w:themeColor="text1"/>
          <w:sz w:val="20"/>
          <w:szCs w:val="20"/>
          <w:lang w:val="en-US"/>
        </w:rPr>
        <w:t xml:space="preserve">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и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на основание утвърден </w:t>
      </w:r>
      <w:r w:rsidR="001D558A" w:rsidRPr="00D33B6C">
        <w:rPr>
          <w:rFonts w:ascii="Verdana" w:hAnsi="Verdana"/>
          <w:b/>
          <w:color w:val="000000" w:themeColor="text1"/>
          <w:sz w:val="20"/>
          <w:szCs w:val="20"/>
          <w:lang w:val="ru-RU"/>
        </w:rPr>
        <w:t xml:space="preserve">на </w:t>
      </w:r>
      <w:r w:rsidR="001D558A" w:rsidRPr="00D33B6C">
        <w:rPr>
          <w:rFonts w:ascii="Verdana" w:hAnsi="Verdana"/>
          <w:b/>
          <w:color w:val="000000" w:themeColor="text1"/>
          <w:sz w:val="20"/>
          <w:szCs w:val="20"/>
          <w:lang w:val="en-US"/>
        </w:rPr>
        <w:t>19.06</w:t>
      </w:r>
      <w:r w:rsidR="001D558A" w:rsidRPr="00D33B6C">
        <w:rPr>
          <w:rFonts w:ascii="Verdana" w:hAnsi="Verdana"/>
          <w:b/>
          <w:color w:val="000000" w:themeColor="text1"/>
          <w:sz w:val="20"/>
          <w:szCs w:val="20"/>
          <w:lang w:val="ru-RU"/>
        </w:rPr>
        <w:t>.2026 год.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от директора на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ТП „ДГС Сливница“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протокол по чл. 74в, ал. 5 от Наредбата по чл. 95, ал. 1 от ЗГ за работата на комисията, провела електронна тръжна процедура №</w:t>
      </w:r>
      <w:r w:rsidR="001D558A" w:rsidRPr="00D33B6C">
        <w:rPr>
          <w:rFonts w:ascii="Verdana" w:eastAsia="DejaVuSans" w:hAnsi="Verdana" w:cs="DejaVuSans"/>
          <w:color w:val="000000" w:themeColor="text1"/>
          <w:sz w:val="20"/>
          <w:szCs w:val="20"/>
        </w:rPr>
        <w:t>2844-873</w:t>
      </w:r>
      <w:r w:rsidR="001D558A" w:rsidRPr="00D33B6C">
        <w:rPr>
          <w:rFonts w:ascii="Verdana" w:eastAsia="DejaVuSans" w:hAnsi="Verdana" w:cs="DejaVuSans"/>
          <w:color w:val="000000" w:themeColor="text1"/>
          <w:sz w:val="20"/>
          <w:szCs w:val="20"/>
          <w:lang w:val="en-US"/>
        </w:rPr>
        <w:t>5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, назначена с моя Заповед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№ РД-07-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en-US"/>
        </w:rPr>
        <w:t>83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/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en-US"/>
        </w:rPr>
        <w:t>18.06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 xml:space="preserve">.2026 год. и във връзка със Заповед за оправомощаване № РД-07-767/04.11.2025 год. на Директора на ЮЗДП ДП, гр. Благоевград </w:t>
      </w:r>
    </w:p>
    <w:p w:rsidR="00CF2B14" w:rsidRPr="00D33B6C" w:rsidRDefault="00CF2B14" w:rsidP="001D558A">
      <w:pPr>
        <w:pStyle w:val="BodyText"/>
        <w:spacing w:before="120" w:line="360" w:lineRule="auto"/>
        <w:jc w:val="both"/>
        <w:rPr>
          <w:rFonts w:ascii="Verdana" w:hAnsi="Verdana"/>
          <w:color w:val="000000" w:themeColor="text1"/>
          <w:sz w:val="20"/>
          <w:szCs w:val="20"/>
        </w:rPr>
      </w:pPr>
    </w:p>
    <w:p w:rsidR="0098312C" w:rsidRPr="00D33B6C" w:rsidRDefault="00CF2B14" w:rsidP="00F47CFB">
      <w:pPr>
        <w:spacing w:line="360" w:lineRule="auto"/>
        <w:ind w:firstLine="708"/>
        <w:rPr>
          <w:rFonts w:ascii="Verdana" w:hAnsi="Verdana"/>
          <w:b/>
          <w:color w:val="000000" w:themeColor="text1"/>
          <w:sz w:val="20"/>
          <w:szCs w:val="20"/>
        </w:rPr>
      </w:pPr>
      <w:r w:rsidRPr="00D33B6C">
        <w:rPr>
          <w:rFonts w:ascii="Verdana" w:hAnsi="Verdana"/>
          <w:color w:val="000000" w:themeColor="text1"/>
          <w:sz w:val="20"/>
          <w:szCs w:val="20"/>
        </w:rPr>
        <w:t xml:space="preserve">                                       </w:t>
      </w:r>
      <w:r w:rsidR="00B47B6E" w:rsidRPr="00D33B6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B47B6E" w:rsidRPr="00D33B6C">
        <w:rPr>
          <w:rFonts w:ascii="Verdana" w:hAnsi="Verdana"/>
          <w:b/>
          <w:color w:val="000000" w:themeColor="text1"/>
          <w:sz w:val="20"/>
          <w:szCs w:val="20"/>
        </w:rPr>
        <w:t>П Р Е К Р А Т Я В А</w:t>
      </w:r>
      <w:r w:rsidR="0098312C" w:rsidRPr="00D33B6C">
        <w:rPr>
          <w:rFonts w:ascii="Verdana" w:hAnsi="Verdana"/>
          <w:b/>
          <w:color w:val="000000" w:themeColor="text1"/>
          <w:sz w:val="20"/>
          <w:szCs w:val="20"/>
        </w:rPr>
        <w:t xml:space="preserve"> М:</w:t>
      </w:r>
    </w:p>
    <w:p w:rsidR="0098312C" w:rsidRPr="00D33B6C" w:rsidRDefault="0098312C" w:rsidP="00F47CFB">
      <w:pPr>
        <w:spacing w:line="360" w:lineRule="auto"/>
        <w:ind w:firstLine="708"/>
        <w:jc w:val="center"/>
        <w:rPr>
          <w:rFonts w:ascii="Verdana" w:hAnsi="Verdana"/>
          <w:color w:val="000000" w:themeColor="text1"/>
          <w:sz w:val="20"/>
          <w:szCs w:val="20"/>
        </w:rPr>
      </w:pPr>
    </w:p>
    <w:p w:rsidR="0098312C" w:rsidRPr="00D33B6C" w:rsidRDefault="0098312C" w:rsidP="00F47CFB">
      <w:pPr>
        <w:spacing w:line="360" w:lineRule="auto"/>
        <w:ind w:firstLine="426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D33B6C">
        <w:rPr>
          <w:rFonts w:ascii="Verdana" w:hAnsi="Verdana"/>
          <w:color w:val="000000" w:themeColor="text1"/>
          <w:sz w:val="20"/>
          <w:szCs w:val="20"/>
        </w:rPr>
        <w:t xml:space="preserve">1. </w:t>
      </w:r>
      <w:r w:rsidR="00B47B6E" w:rsidRPr="00D33B6C">
        <w:rPr>
          <w:rFonts w:ascii="Verdana" w:hAnsi="Verdana"/>
          <w:color w:val="000000" w:themeColor="text1"/>
          <w:sz w:val="20"/>
          <w:szCs w:val="20"/>
        </w:rPr>
        <w:t>На основание чл. 74е, ал. 1, т. 2 във връчка с чл. 74е, ал. 2, т. 1 от Наредбата за</w:t>
      </w:r>
      <w:r w:rsidR="00B47B6E"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 </w:t>
      </w:r>
      <w:r w:rsidR="00B47B6E" w:rsidRPr="00D33B6C">
        <w:rPr>
          <w:rFonts w:ascii="Verdana" w:hAnsi="Verdana"/>
          <w:color w:val="000000" w:themeColor="text1"/>
          <w:sz w:val="20"/>
          <w:szCs w:val="20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продукти, процедура електронен търг за </w:t>
      </w:r>
      <w:r w:rsidR="004823E5" w:rsidRPr="00D33B6C">
        <w:rPr>
          <w:rFonts w:ascii="Verdana" w:hAnsi="Verdana"/>
          <w:color w:val="000000" w:themeColor="text1"/>
          <w:sz w:val="20"/>
          <w:szCs w:val="20"/>
        </w:rPr>
        <w:t>продажба на стояща дървесина на корен</w:t>
      </w:r>
      <w:r w:rsidR="00B47B6E" w:rsidRPr="00D33B6C">
        <w:rPr>
          <w:rFonts w:ascii="Verdana" w:hAnsi="Verdana"/>
          <w:color w:val="000000" w:themeColor="text1"/>
          <w:sz w:val="20"/>
          <w:szCs w:val="20"/>
        </w:rPr>
        <w:t xml:space="preserve"> на територията на ТП „ДГС </w:t>
      </w:r>
      <w:r w:rsidR="004823E5" w:rsidRPr="00D33B6C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="00B47B6E" w:rsidRPr="00D33B6C">
        <w:rPr>
          <w:rFonts w:ascii="Verdana" w:hAnsi="Verdana"/>
          <w:color w:val="000000" w:themeColor="text1"/>
          <w:sz w:val="20"/>
          <w:szCs w:val="20"/>
        </w:rPr>
        <w:t xml:space="preserve">“ от </w:t>
      </w:r>
      <w:r w:rsidR="004823E5" w:rsidRPr="00D33B6C">
        <w:rPr>
          <w:rFonts w:ascii="Verdana" w:hAnsi="Verdana"/>
          <w:color w:val="000000" w:themeColor="text1"/>
          <w:sz w:val="20"/>
          <w:szCs w:val="20"/>
        </w:rPr>
        <w:t xml:space="preserve">Обект </w:t>
      </w:r>
      <w:r w:rsidR="004823E5"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№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 xml:space="preserve">Обект 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ru-RU"/>
        </w:rPr>
        <w:t>№ 26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en-US"/>
        </w:rPr>
        <w:t>210-3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,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 xml:space="preserve">включващ отдели: </w:t>
      </w:r>
      <w:r w:rsidR="001D558A" w:rsidRPr="00D33B6C">
        <w:rPr>
          <w:rFonts w:ascii="Verdana" w:hAnsi="Verdana"/>
          <w:b/>
          <w:color w:val="000000" w:themeColor="text1"/>
          <w:sz w:val="20"/>
          <w:szCs w:val="20"/>
        </w:rPr>
        <w:t>45-г, 45-л, 45-м, 45-р, 45-ш</w:t>
      </w:r>
      <w:r w:rsidR="004727B4" w:rsidRPr="00D33B6C">
        <w:rPr>
          <w:rFonts w:ascii="Verdana" w:hAnsi="Verdana"/>
          <w:color w:val="000000" w:themeColor="text1"/>
          <w:sz w:val="20"/>
          <w:szCs w:val="20"/>
        </w:rPr>
        <w:t>,</w:t>
      </w:r>
      <w:r w:rsidR="00B47B6E" w:rsidRPr="00D33B6C">
        <w:rPr>
          <w:rFonts w:ascii="Verdana" w:hAnsi="Verdana"/>
          <w:color w:val="000000" w:themeColor="text1"/>
          <w:sz w:val="20"/>
          <w:szCs w:val="20"/>
        </w:rPr>
        <w:t xml:space="preserve"> открира със заповед № </w:t>
      </w:r>
      <w:r w:rsidR="004823E5" w:rsidRPr="00D33B6C">
        <w:rPr>
          <w:rFonts w:ascii="Verdana" w:hAnsi="Verdana"/>
          <w:bCs/>
          <w:color w:val="000000" w:themeColor="text1"/>
          <w:sz w:val="20"/>
          <w:szCs w:val="20"/>
        </w:rPr>
        <w:t>РД-07-</w:t>
      </w:r>
      <w:r w:rsidR="001D558A" w:rsidRPr="00D33B6C">
        <w:rPr>
          <w:rFonts w:ascii="Verdana" w:hAnsi="Verdana"/>
          <w:bCs/>
          <w:color w:val="000000" w:themeColor="text1"/>
          <w:sz w:val="20"/>
          <w:szCs w:val="20"/>
          <w:lang w:val="en-US"/>
        </w:rPr>
        <w:t>71</w:t>
      </w:r>
      <w:r w:rsidR="004823E5" w:rsidRPr="00D33B6C">
        <w:rPr>
          <w:rFonts w:ascii="Verdana" w:hAnsi="Verdana"/>
          <w:bCs/>
          <w:color w:val="000000" w:themeColor="text1"/>
          <w:sz w:val="20"/>
          <w:szCs w:val="20"/>
        </w:rPr>
        <w:t>/</w:t>
      </w:r>
      <w:r w:rsidR="001D558A" w:rsidRPr="00D33B6C">
        <w:rPr>
          <w:rFonts w:ascii="Verdana" w:hAnsi="Verdana"/>
          <w:bCs/>
          <w:color w:val="000000" w:themeColor="text1"/>
          <w:sz w:val="20"/>
          <w:szCs w:val="20"/>
          <w:lang w:val="en-US"/>
        </w:rPr>
        <w:t>02.06</w:t>
      </w:r>
      <w:r w:rsidR="004823E5" w:rsidRPr="00D33B6C">
        <w:rPr>
          <w:rFonts w:ascii="Verdana" w:hAnsi="Verdana"/>
          <w:bCs/>
          <w:color w:val="000000" w:themeColor="text1"/>
          <w:sz w:val="20"/>
          <w:szCs w:val="20"/>
        </w:rPr>
        <w:t>.2026г.</w:t>
      </w:r>
      <w:r w:rsidR="004823E5" w:rsidRPr="00D33B6C">
        <w:rPr>
          <w:rFonts w:ascii="Verdana" w:hAnsi="Verdana"/>
          <w:color w:val="000000" w:themeColor="text1"/>
          <w:sz w:val="20"/>
          <w:szCs w:val="20"/>
        </w:rPr>
        <w:t xml:space="preserve"> на директора на ТП „ДГС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Сливница</w:t>
      </w:r>
      <w:r w:rsidR="004823E5" w:rsidRPr="00D33B6C">
        <w:rPr>
          <w:rFonts w:ascii="Verdana" w:hAnsi="Verdana"/>
          <w:color w:val="000000" w:themeColor="text1"/>
          <w:sz w:val="20"/>
          <w:szCs w:val="20"/>
        </w:rPr>
        <w:t>“.</w:t>
      </w:r>
    </w:p>
    <w:p w:rsidR="00B47B6E" w:rsidRPr="00D33B6C" w:rsidRDefault="00B47B6E" w:rsidP="00F47CFB">
      <w:pPr>
        <w:spacing w:line="360" w:lineRule="auto"/>
        <w:ind w:firstLine="426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D33B6C">
        <w:rPr>
          <w:rFonts w:ascii="Verdana" w:hAnsi="Verdana"/>
          <w:color w:val="000000" w:themeColor="text1"/>
          <w:sz w:val="20"/>
          <w:szCs w:val="20"/>
        </w:rPr>
        <w:t>Мотиви: не е регистриран нито един участник в електронната платформа, на която се извършва търгът.</w:t>
      </w:r>
    </w:p>
    <w:p w:rsidR="00B47B6E" w:rsidRPr="00D33B6C" w:rsidRDefault="00B47B6E" w:rsidP="00F47CFB">
      <w:pPr>
        <w:spacing w:line="360" w:lineRule="auto"/>
        <w:ind w:firstLine="426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D33B6C">
        <w:rPr>
          <w:rFonts w:ascii="Verdana" w:hAnsi="Verdana"/>
          <w:color w:val="000000" w:themeColor="text1"/>
          <w:sz w:val="20"/>
          <w:szCs w:val="20"/>
        </w:rPr>
        <w:t xml:space="preserve">На основание заповед № </w:t>
      </w:r>
      <w:r w:rsidR="004823E5" w:rsidRPr="00D33B6C">
        <w:rPr>
          <w:rFonts w:ascii="Verdana" w:hAnsi="Verdana"/>
          <w:bCs/>
          <w:color w:val="000000" w:themeColor="text1"/>
          <w:sz w:val="20"/>
          <w:szCs w:val="20"/>
        </w:rPr>
        <w:t>РД-07-</w:t>
      </w:r>
      <w:r w:rsidR="001D558A" w:rsidRPr="00D33B6C">
        <w:rPr>
          <w:rFonts w:ascii="Verdana" w:hAnsi="Verdana"/>
          <w:bCs/>
          <w:color w:val="000000" w:themeColor="text1"/>
          <w:sz w:val="20"/>
          <w:szCs w:val="20"/>
        </w:rPr>
        <w:t>71</w:t>
      </w:r>
      <w:r w:rsidR="004823E5" w:rsidRPr="00D33B6C">
        <w:rPr>
          <w:rFonts w:ascii="Verdana" w:hAnsi="Verdana"/>
          <w:bCs/>
          <w:color w:val="000000" w:themeColor="text1"/>
          <w:sz w:val="20"/>
          <w:szCs w:val="20"/>
        </w:rPr>
        <w:t>/</w:t>
      </w:r>
      <w:r w:rsidR="001D558A" w:rsidRPr="00D33B6C">
        <w:rPr>
          <w:rFonts w:ascii="Verdana" w:hAnsi="Verdana"/>
          <w:bCs/>
          <w:color w:val="000000" w:themeColor="text1"/>
          <w:sz w:val="20"/>
          <w:szCs w:val="20"/>
        </w:rPr>
        <w:t>02.06</w:t>
      </w:r>
      <w:r w:rsidR="004823E5" w:rsidRPr="00D33B6C">
        <w:rPr>
          <w:rFonts w:ascii="Verdana" w:hAnsi="Verdana"/>
          <w:bCs/>
          <w:color w:val="000000" w:themeColor="text1"/>
          <w:sz w:val="20"/>
          <w:szCs w:val="20"/>
        </w:rPr>
        <w:t>.2026г.</w:t>
      </w:r>
      <w:r w:rsidR="004823E5" w:rsidRPr="00D33B6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D33B6C">
        <w:rPr>
          <w:rFonts w:ascii="Verdana" w:hAnsi="Verdana"/>
          <w:color w:val="000000" w:themeColor="text1"/>
          <w:sz w:val="20"/>
          <w:szCs w:val="20"/>
        </w:rPr>
        <w:t xml:space="preserve"> е открита процедура електронен търг </w:t>
      </w:r>
      <w:r w:rsidR="004823E5" w:rsidRPr="00D33B6C">
        <w:rPr>
          <w:rFonts w:ascii="Verdana" w:hAnsi="Verdana"/>
          <w:color w:val="000000" w:themeColor="text1"/>
          <w:sz w:val="20"/>
          <w:szCs w:val="20"/>
        </w:rPr>
        <w:t>за продажба на стояща дървесина на корен</w:t>
      </w:r>
      <w:r w:rsidRPr="00D33B6C">
        <w:rPr>
          <w:rFonts w:ascii="Verdana" w:hAnsi="Verdana"/>
          <w:color w:val="000000" w:themeColor="text1"/>
          <w:sz w:val="20"/>
          <w:szCs w:val="20"/>
        </w:rPr>
        <w:t xml:space="preserve"> на територията на ТП „ДГС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Сливница</w:t>
      </w:r>
      <w:r w:rsidRPr="00D33B6C">
        <w:rPr>
          <w:rFonts w:ascii="Verdana" w:hAnsi="Verdana"/>
          <w:color w:val="000000" w:themeColor="text1"/>
          <w:sz w:val="20"/>
          <w:szCs w:val="20"/>
        </w:rPr>
        <w:t xml:space="preserve">“ от </w:t>
      </w:r>
      <w:r w:rsidR="004823E5" w:rsidRPr="00D33B6C">
        <w:rPr>
          <w:rFonts w:ascii="Verdana" w:hAnsi="Verdana"/>
          <w:color w:val="000000" w:themeColor="text1"/>
          <w:sz w:val="20"/>
          <w:szCs w:val="20"/>
        </w:rPr>
        <w:t xml:space="preserve">Обект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 xml:space="preserve">Обект 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ru-RU"/>
        </w:rPr>
        <w:t>№ 26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en-US"/>
        </w:rPr>
        <w:t>210-3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,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 xml:space="preserve">включващ отдели: </w:t>
      </w:r>
      <w:r w:rsidR="001D558A" w:rsidRPr="00D33B6C">
        <w:rPr>
          <w:rFonts w:ascii="Verdana" w:hAnsi="Verdana"/>
          <w:b/>
          <w:color w:val="000000" w:themeColor="text1"/>
          <w:sz w:val="20"/>
          <w:szCs w:val="20"/>
        </w:rPr>
        <w:t>45-г, 45-л, 45-м, 45-р, 45-ш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D33B6C">
        <w:rPr>
          <w:rFonts w:ascii="Verdana" w:hAnsi="Verdana"/>
          <w:color w:val="000000" w:themeColor="text1"/>
          <w:sz w:val="20"/>
          <w:szCs w:val="20"/>
        </w:rPr>
        <w:t xml:space="preserve">с количество дървесина </w:t>
      </w:r>
      <w:r w:rsidR="001D558A" w:rsidRPr="00D33B6C">
        <w:rPr>
          <w:rFonts w:ascii="Verdana" w:hAnsi="Verdana"/>
          <w:bCs/>
          <w:color w:val="000000" w:themeColor="text1"/>
          <w:sz w:val="20"/>
          <w:szCs w:val="20"/>
        </w:rPr>
        <w:t>911</w:t>
      </w:r>
      <w:r w:rsidR="004823E5" w:rsidRPr="00D33B6C">
        <w:rPr>
          <w:rFonts w:ascii="Verdana" w:hAnsi="Verdana"/>
          <w:bCs/>
          <w:color w:val="000000" w:themeColor="text1"/>
          <w:sz w:val="20"/>
          <w:szCs w:val="20"/>
        </w:rPr>
        <w:t xml:space="preserve"> м3</w:t>
      </w:r>
      <w:r w:rsidRPr="00D33B6C">
        <w:rPr>
          <w:rFonts w:ascii="Verdana" w:hAnsi="Verdana"/>
          <w:color w:val="000000" w:themeColor="text1"/>
          <w:sz w:val="20"/>
          <w:szCs w:val="20"/>
        </w:rPr>
        <w:t xml:space="preserve">, като в т. 2 от заповедта за дата на провеждане на </w:t>
      </w:r>
      <w:r w:rsidR="00392218" w:rsidRPr="00D33B6C">
        <w:rPr>
          <w:rFonts w:ascii="Verdana" w:hAnsi="Verdana"/>
          <w:color w:val="000000" w:themeColor="text1"/>
          <w:sz w:val="20"/>
          <w:szCs w:val="20"/>
        </w:rPr>
        <w:t>наддаването</w:t>
      </w:r>
      <w:r w:rsidRPr="00D33B6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392218" w:rsidRPr="00D33B6C">
        <w:rPr>
          <w:rFonts w:ascii="Verdana" w:hAnsi="Verdana"/>
          <w:color w:val="000000" w:themeColor="text1"/>
          <w:sz w:val="20"/>
          <w:szCs w:val="20"/>
        </w:rPr>
        <w:t xml:space="preserve">е определена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19.06</w:t>
      </w:r>
      <w:r w:rsidR="004823E5" w:rsidRPr="00D33B6C">
        <w:rPr>
          <w:rFonts w:ascii="Verdana" w:hAnsi="Verdana"/>
          <w:color w:val="000000" w:themeColor="text1"/>
          <w:sz w:val="20"/>
          <w:szCs w:val="20"/>
        </w:rPr>
        <w:t>.2026</w:t>
      </w:r>
      <w:r w:rsidR="003E1896" w:rsidRPr="00D33B6C">
        <w:rPr>
          <w:rFonts w:ascii="Verdana" w:hAnsi="Verdana"/>
          <w:color w:val="000000" w:themeColor="text1"/>
          <w:sz w:val="20"/>
          <w:szCs w:val="20"/>
        </w:rPr>
        <w:t xml:space="preserve"> г.</w:t>
      </w:r>
      <w:r w:rsidR="00392218" w:rsidRPr="00D33B6C">
        <w:rPr>
          <w:rFonts w:ascii="Verdana" w:hAnsi="Verdana"/>
          <w:color w:val="000000" w:themeColor="text1"/>
          <w:sz w:val="20"/>
          <w:szCs w:val="20"/>
        </w:rPr>
        <w:t xml:space="preserve"> с начален час </w:t>
      </w:r>
      <w:r w:rsidR="00F47CFB" w:rsidRPr="00D33B6C">
        <w:rPr>
          <w:rFonts w:ascii="Verdana" w:hAnsi="Verdana"/>
          <w:color w:val="000000" w:themeColor="text1"/>
          <w:sz w:val="20"/>
          <w:szCs w:val="20"/>
        </w:rPr>
        <w:t>10:30 – 11:30</w:t>
      </w:r>
      <w:r w:rsidR="00392218" w:rsidRPr="00D33B6C">
        <w:rPr>
          <w:rFonts w:ascii="Verdana" w:hAnsi="Verdana"/>
          <w:color w:val="000000" w:themeColor="text1"/>
          <w:sz w:val="20"/>
          <w:szCs w:val="20"/>
        </w:rPr>
        <w:t xml:space="preserve"> часа в интернет платформата на ЮЗДП ДП, гр. Благоевград, с електронен адрес: </w:t>
      </w:r>
      <w:hyperlink r:id="rId12" w:history="1">
        <w:r w:rsidR="00392218" w:rsidRPr="00D33B6C">
          <w:rPr>
            <w:rStyle w:val="Hyperlink"/>
            <w:rFonts w:ascii="Verdana" w:hAnsi="Verdana"/>
            <w:color w:val="000000" w:themeColor="text1"/>
            <w:sz w:val="20"/>
            <w:szCs w:val="20"/>
          </w:rPr>
          <w:t>https://sale.uslugi.io/uzdp</w:t>
        </w:r>
      </w:hyperlink>
      <w:r w:rsidR="00392218" w:rsidRPr="00D33B6C">
        <w:rPr>
          <w:rFonts w:ascii="Verdana" w:hAnsi="Verdana"/>
          <w:color w:val="000000" w:themeColor="text1"/>
          <w:sz w:val="20"/>
          <w:szCs w:val="20"/>
        </w:rPr>
        <w:t xml:space="preserve">. След изтичане на срока за подаване на документи за участие със заповед № 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РД-07-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en-US"/>
        </w:rPr>
        <w:t>83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/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en-US"/>
        </w:rPr>
        <w:t>18.06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 xml:space="preserve">.2026 год. </w:t>
      </w:r>
      <w:r w:rsidR="00392218" w:rsidRPr="00D33B6C">
        <w:rPr>
          <w:rFonts w:ascii="Verdana" w:hAnsi="Verdana"/>
          <w:color w:val="000000" w:themeColor="text1"/>
          <w:sz w:val="20"/>
          <w:szCs w:val="20"/>
        </w:rPr>
        <w:t xml:space="preserve"> е назначена комисия за </w:t>
      </w:r>
      <w:r w:rsidR="00392218" w:rsidRPr="00D33B6C">
        <w:rPr>
          <w:rFonts w:ascii="Verdana" w:hAnsi="Verdana"/>
          <w:color w:val="000000" w:themeColor="text1"/>
          <w:sz w:val="20"/>
          <w:szCs w:val="20"/>
        </w:rPr>
        <w:lastRenderedPageBreak/>
        <w:t>провеждане на електронния търг при спазване на изискването на чл. 74в, ал. 2 от НУРВИДГТ.</w:t>
      </w:r>
      <w:r w:rsidR="00FF052B" w:rsidRPr="00D33B6C">
        <w:rPr>
          <w:rFonts w:ascii="Verdana" w:hAnsi="Verdana"/>
          <w:color w:val="000000" w:themeColor="text1"/>
          <w:sz w:val="20"/>
          <w:szCs w:val="20"/>
        </w:rPr>
        <w:t xml:space="preserve"> За своята работа комисията е изготвила и представила протокол на основание чл. 74в, ал. 5 от НУРВИДГТ, който е утвърден на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19.06</w:t>
      </w:r>
      <w:r w:rsidR="00F47CFB" w:rsidRPr="00D33B6C">
        <w:rPr>
          <w:rFonts w:ascii="Verdana" w:hAnsi="Verdana"/>
          <w:color w:val="000000" w:themeColor="text1"/>
          <w:sz w:val="20"/>
          <w:szCs w:val="20"/>
        </w:rPr>
        <w:t>.2026</w:t>
      </w:r>
      <w:r w:rsidR="00FF052B" w:rsidRPr="00D33B6C">
        <w:rPr>
          <w:rFonts w:ascii="Verdana" w:hAnsi="Verdana"/>
          <w:color w:val="000000" w:themeColor="text1"/>
          <w:sz w:val="20"/>
          <w:szCs w:val="20"/>
        </w:rPr>
        <w:t xml:space="preserve"> г. Съгласно представения протокол от работата на комсията, провела електронна тръжна процедура </w:t>
      </w:r>
      <w:r w:rsidR="00CF2B14" w:rsidRPr="00D33B6C">
        <w:rPr>
          <w:rFonts w:ascii="Verdana" w:hAnsi="Verdana"/>
          <w:color w:val="000000" w:themeColor="text1"/>
          <w:sz w:val="20"/>
          <w:szCs w:val="20"/>
        </w:rPr>
        <w:t xml:space="preserve">№ 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ru-RU"/>
        </w:rPr>
        <w:t>№</w:t>
      </w:r>
      <w:r w:rsidR="001D558A" w:rsidRPr="00D33B6C">
        <w:rPr>
          <w:rFonts w:ascii="Verdana" w:eastAsia="DejaVuSans" w:hAnsi="Verdana" w:cs="DejaVuSans"/>
          <w:color w:val="000000" w:themeColor="text1"/>
          <w:sz w:val="20"/>
          <w:szCs w:val="20"/>
        </w:rPr>
        <w:t>2844-873</w:t>
      </w:r>
      <w:r w:rsidR="001D558A" w:rsidRPr="00D33B6C">
        <w:rPr>
          <w:rFonts w:ascii="Verdana" w:eastAsia="DejaVuSans" w:hAnsi="Verdana" w:cs="DejaVuSans"/>
          <w:color w:val="000000" w:themeColor="text1"/>
          <w:sz w:val="20"/>
          <w:szCs w:val="20"/>
          <w:lang w:val="en-US"/>
        </w:rPr>
        <w:t>5</w:t>
      </w:r>
      <w:r w:rsidR="001D558A" w:rsidRPr="00D33B6C">
        <w:rPr>
          <w:rFonts w:ascii="Verdana" w:eastAsia="DejaVuSans" w:hAnsi="Verdana" w:cs="DejaVuSans"/>
          <w:color w:val="000000" w:themeColor="text1"/>
          <w:sz w:val="20"/>
          <w:szCs w:val="20"/>
        </w:rPr>
        <w:t xml:space="preserve"> </w:t>
      </w:r>
      <w:r w:rsidR="00FF052B" w:rsidRPr="00D33B6C">
        <w:rPr>
          <w:rFonts w:ascii="Verdana" w:hAnsi="Verdana"/>
          <w:color w:val="000000" w:themeColor="text1"/>
          <w:sz w:val="20"/>
          <w:szCs w:val="20"/>
        </w:rPr>
        <w:t>е видно, че не е регистриран нито един участник в електронната платформа, на коята се провежда търга, на което основание ком</w:t>
      </w:r>
      <w:r w:rsidR="00584603" w:rsidRPr="00D33B6C">
        <w:rPr>
          <w:rFonts w:ascii="Verdana" w:hAnsi="Verdana"/>
          <w:color w:val="000000" w:themeColor="text1"/>
          <w:sz w:val="20"/>
          <w:szCs w:val="20"/>
        </w:rPr>
        <w:t>и</w:t>
      </w:r>
      <w:r w:rsidR="00FF052B" w:rsidRPr="00D33B6C">
        <w:rPr>
          <w:rFonts w:ascii="Verdana" w:hAnsi="Verdana"/>
          <w:color w:val="000000" w:themeColor="text1"/>
          <w:sz w:val="20"/>
          <w:szCs w:val="20"/>
        </w:rPr>
        <w:t xml:space="preserve">сията е предложила на </w:t>
      </w:r>
      <w:r w:rsidR="00F47CFB" w:rsidRPr="00D33B6C">
        <w:rPr>
          <w:rFonts w:ascii="Verdana" w:hAnsi="Verdana"/>
          <w:color w:val="000000" w:themeColor="text1"/>
          <w:sz w:val="20"/>
          <w:szCs w:val="20"/>
        </w:rPr>
        <w:t>възложителя</w:t>
      </w:r>
      <w:r w:rsidR="00FF052B" w:rsidRPr="00D33B6C">
        <w:rPr>
          <w:rFonts w:ascii="Verdana" w:hAnsi="Verdana"/>
          <w:color w:val="000000" w:themeColor="text1"/>
          <w:sz w:val="20"/>
          <w:szCs w:val="20"/>
        </w:rPr>
        <w:t xml:space="preserve"> със заповед да прекрати процедура електронен търг за продажба </w:t>
      </w:r>
      <w:r w:rsidR="00F47CFB" w:rsidRPr="00D33B6C">
        <w:rPr>
          <w:rFonts w:ascii="Verdana" w:hAnsi="Verdana"/>
          <w:color w:val="000000" w:themeColor="text1"/>
          <w:sz w:val="20"/>
          <w:szCs w:val="20"/>
        </w:rPr>
        <w:t>на стояща дървесина на корен</w:t>
      </w:r>
      <w:r w:rsidR="00FF052B" w:rsidRPr="00D33B6C">
        <w:rPr>
          <w:rFonts w:ascii="Verdana" w:hAnsi="Verdana"/>
          <w:color w:val="000000" w:themeColor="text1"/>
          <w:sz w:val="20"/>
          <w:szCs w:val="20"/>
        </w:rPr>
        <w:t xml:space="preserve"> на територията на ТП „ДГС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Сливница</w:t>
      </w:r>
      <w:r w:rsidR="00FF052B" w:rsidRPr="00D33B6C">
        <w:rPr>
          <w:rFonts w:ascii="Verdana" w:hAnsi="Verdana"/>
          <w:color w:val="000000" w:themeColor="text1"/>
          <w:sz w:val="20"/>
          <w:szCs w:val="20"/>
        </w:rPr>
        <w:t xml:space="preserve">“ от Обект </w:t>
      </w:r>
      <w:r w:rsidR="00F47CFB"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№ 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ru-RU"/>
        </w:rPr>
        <w:t>26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en-US"/>
        </w:rPr>
        <w:t>210-3</w:t>
      </w:r>
      <w:r w:rsidR="001D558A" w:rsidRPr="00D33B6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,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 xml:space="preserve">включващ отдели: </w:t>
      </w:r>
      <w:r w:rsidR="001D558A" w:rsidRPr="00D33B6C">
        <w:rPr>
          <w:rFonts w:ascii="Verdana" w:hAnsi="Verdana"/>
          <w:b/>
          <w:color w:val="000000" w:themeColor="text1"/>
          <w:sz w:val="20"/>
          <w:szCs w:val="20"/>
        </w:rPr>
        <w:t>45-г, 45-л, 45-м, 45-р, 45-ш</w:t>
      </w:r>
      <w:r w:rsidR="002466FD" w:rsidRPr="00D33B6C">
        <w:rPr>
          <w:rFonts w:ascii="Verdana" w:hAnsi="Verdana"/>
          <w:color w:val="000000" w:themeColor="text1"/>
          <w:sz w:val="20"/>
          <w:szCs w:val="20"/>
        </w:rPr>
        <w:t>,</w:t>
      </w:r>
      <w:r w:rsidR="00FF052B" w:rsidRPr="00D33B6C">
        <w:rPr>
          <w:rFonts w:ascii="Verdana" w:hAnsi="Verdana"/>
          <w:color w:val="000000" w:themeColor="text1"/>
          <w:sz w:val="20"/>
          <w:szCs w:val="20"/>
        </w:rPr>
        <w:t xml:space="preserve"> открита със заповед </w:t>
      </w:r>
      <w:r w:rsidR="00F47CFB" w:rsidRPr="00D33B6C">
        <w:rPr>
          <w:rFonts w:ascii="Verdana" w:hAnsi="Verdana"/>
          <w:color w:val="000000" w:themeColor="text1"/>
          <w:sz w:val="20"/>
          <w:szCs w:val="20"/>
        </w:rPr>
        <w:t xml:space="preserve">№ </w:t>
      </w:r>
      <w:r w:rsidR="00F47CFB" w:rsidRPr="00D33B6C">
        <w:rPr>
          <w:rFonts w:ascii="Verdana" w:hAnsi="Verdana"/>
          <w:bCs/>
          <w:color w:val="000000" w:themeColor="text1"/>
          <w:sz w:val="20"/>
          <w:szCs w:val="20"/>
        </w:rPr>
        <w:t>РД-07-</w:t>
      </w:r>
      <w:r w:rsidR="001D558A" w:rsidRPr="00D33B6C">
        <w:rPr>
          <w:rFonts w:ascii="Verdana" w:hAnsi="Verdana"/>
          <w:bCs/>
          <w:color w:val="000000" w:themeColor="text1"/>
          <w:sz w:val="20"/>
          <w:szCs w:val="20"/>
        </w:rPr>
        <w:t>71</w:t>
      </w:r>
      <w:r w:rsidR="00F47CFB" w:rsidRPr="00D33B6C">
        <w:rPr>
          <w:rFonts w:ascii="Verdana" w:hAnsi="Verdana"/>
          <w:bCs/>
          <w:color w:val="000000" w:themeColor="text1"/>
          <w:sz w:val="20"/>
          <w:szCs w:val="20"/>
        </w:rPr>
        <w:t>/</w:t>
      </w:r>
      <w:r w:rsidR="001D558A" w:rsidRPr="00D33B6C">
        <w:rPr>
          <w:rFonts w:ascii="Verdana" w:hAnsi="Verdana"/>
          <w:bCs/>
          <w:color w:val="000000" w:themeColor="text1"/>
          <w:sz w:val="20"/>
          <w:szCs w:val="20"/>
        </w:rPr>
        <w:t>02.06</w:t>
      </w:r>
      <w:r w:rsidR="00F47CFB" w:rsidRPr="00D33B6C">
        <w:rPr>
          <w:rFonts w:ascii="Verdana" w:hAnsi="Verdana"/>
          <w:bCs/>
          <w:color w:val="000000" w:themeColor="text1"/>
          <w:sz w:val="20"/>
          <w:szCs w:val="20"/>
        </w:rPr>
        <w:t>.2026г.</w:t>
      </w:r>
      <w:r w:rsidR="00F47CFB" w:rsidRPr="00D33B6C">
        <w:rPr>
          <w:rFonts w:ascii="Verdana" w:hAnsi="Verdana"/>
          <w:color w:val="000000" w:themeColor="text1"/>
          <w:sz w:val="20"/>
          <w:szCs w:val="20"/>
        </w:rPr>
        <w:t xml:space="preserve"> на директора на ТП „ДГС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Сливница</w:t>
      </w:r>
      <w:r w:rsidR="00F47CFB" w:rsidRPr="00D33B6C">
        <w:rPr>
          <w:rFonts w:ascii="Verdana" w:hAnsi="Verdana"/>
          <w:color w:val="000000" w:themeColor="text1"/>
          <w:sz w:val="20"/>
          <w:szCs w:val="20"/>
        </w:rPr>
        <w:t>“.</w:t>
      </w:r>
    </w:p>
    <w:p w:rsidR="001E5233" w:rsidRPr="00D33B6C" w:rsidRDefault="001E5233" w:rsidP="00F47CFB">
      <w:pPr>
        <w:spacing w:line="360" w:lineRule="auto"/>
        <w:ind w:firstLine="426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D33B6C">
        <w:rPr>
          <w:rFonts w:ascii="Verdana" w:hAnsi="Verdana"/>
          <w:color w:val="000000" w:themeColor="text1"/>
          <w:sz w:val="20"/>
          <w:szCs w:val="20"/>
        </w:rPr>
        <w:t>2. На основание чл. 74е, ал. 4, изречение второ от НУРВИДГТ, допускам предварително изпълнение на настоящата заповед при условията по реда на чл. 60 от АПК – предвид това, че от закъснението на изпълнението й могат последват значителни вреди.</w:t>
      </w:r>
    </w:p>
    <w:p w:rsidR="001D558A" w:rsidRPr="00D33B6C" w:rsidRDefault="001E5233" w:rsidP="00F47CFB">
      <w:pPr>
        <w:spacing w:line="360" w:lineRule="auto"/>
        <w:ind w:firstLine="426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D33B6C">
        <w:rPr>
          <w:rFonts w:ascii="Verdana" w:hAnsi="Verdana"/>
          <w:color w:val="000000" w:themeColor="text1"/>
          <w:sz w:val="20"/>
          <w:szCs w:val="20"/>
        </w:rPr>
        <w:t>3. Разпореждането, с което се допуска предварително изпълнение, подлежи на обжалване по реда на АПК в 3 -дневен с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рок от датата на съобщаването й.</w:t>
      </w:r>
    </w:p>
    <w:p w:rsidR="001E5233" w:rsidRPr="00D33B6C" w:rsidRDefault="001E5233" w:rsidP="00F47CFB">
      <w:pPr>
        <w:spacing w:line="360" w:lineRule="auto"/>
        <w:ind w:firstLine="426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D33B6C">
        <w:rPr>
          <w:rFonts w:ascii="Verdana" w:hAnsi="Verdana"/>
          <w:color w:val="000000" w:themeColor="text1"/>
          <w:sz w:val="20"/>
          <w:szCs w:val="20"/>
        </w:rPr>
        <w:t xml:space="preserve">4. Настоящата заповед на основание чл. 74е, ал. 3 от НУРВИДГТ да бъде изпратена за публикуване на интернет страницата на ЮЗДП ДП, гр. Благоевград и на електронната платформа на която се извършва търга. На основание чл. 9б, ал. 5 от НУРВИДГТ, с публикуването на настоящата заповед в електронната преписка за обект №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26210-3</w:t>
      </w:r>
      <w:r w:rsidRPr="00D33B6C">
        <w:rPr>
          <w:rFonts w:ascii="Verdana" w:hAnsi="Verdana"/>
          <w:color w:val="000000" w:themeColor="text1"/>
          <w:sz w:val="20"/>
          <w:szCs w:val="20"/>
        </w:rPr>
        <w:t xml:space="preserve"> се приема, че заинтересованите лица са уведомени относно отразеното в нея.</w:t>
      </w:r>
    </w:p>
    <w:p w:rsidR="001D558A" w:rsidRPr="00D33B6C" w:rsidRDefault="001E5233" w:rsidP="001D558A">
      <w:pPr>
        <w:tabs>
          <w:tab w:val="left" w:pos="709"/>
        </w:tabs>
        <w:spacing w:line="360" w:lineRule="auto"/>
        <w:ind w:left="57"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D33B6C">
        <w:rPr>
          <w:rFonts w:ascii="Verdana" w:hAnsi="Verdana"/>
          <w:color w:val="000000" w:themeColor="text1"/>
          <w:sz w:val="20"/>
          <w:szCs w:val="20"/>
        </w:rPr>
        <w:t xml:space="preserve">5. </w:t>
      </w:r>
      <w:r w:rsidR="001D558A" w:rsidRPr="00D33B6C">
        <w:rPr>
          <w:rFonts w:ascii="Verdana" w:hAnsi="Verdana"/>
          <w:color w:val="000000" w:themeColor="text1"/>
          <w:sz w:val="20"/>
          <w:szCs w:val="20"/>
        </w:rPr>
        <w:t>На основание чл.23, ал.5 от НУРВИДГТ настоящата заповед подлежи на обжалване по реда и условията на АПК/Административно-процесуален кодекс/.</w:t>
      </w:r>
    </w:p>
    <w:p w:rsidR="0098312C" w:rsidRPr="00D33B6C" w:rsidRDefault="0098312C" w:rsidP="001D558A">
      <w:pPr>
        <w:spacing w:line="360" w:lineRule="auto"/>
        <w:ind w:firstLine="426"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D33B6C">
        <w:rPr>
          <w:rFonts w:ascii="Verdana" w:hAnsi="Verdana"/>
          <w:bCs/>
          <w:color w:val="000000" w:themeColor="text1"/>
          <w:sz w:val="20"/>
          <w:szCs w:val="20"/>
        </w:rPr>
        <w:t xml:space="preserve">Настоящата заповед да се </w:t>
      </w:r>
      <w:r w:rsidR="00982C26" w:rsidRPr="00D33B6C">
        <w:rPr>
          <w:rFonts w:ascii="Verdana" w:hAnsi="Verdana"/>
          <w:bCs/>
          <w:color w:val="000000" w:themeColor="text1"/>
          <w:sz w:val="20"/>
          <w:szCs w:val="20"/>
        </w:rPr>
        <w:t>приложи в</w:t>
      </w:r>
      <w:r w:rsidRPr="00D33B6C">
        <w:rPr>
          <w:rFonts w:ascii="Verdana" w:hAnsi="Verdana"/>
          <w:bCs/>
          <w:color w:val="000000" w:themeColor="text1"/>
          <w:sz w:val="20"/>
          <w:szCs w:val="20"/>
        </w:rPr>
        <w:t xml:space="preserve"> заповедната книга на стопанството и </w:t>
      </w:r>
      <w:r w:rsidR="00982C26" w:rsidRPr="00D33B6C">
        <w:rPr>
          <w:rFonts w:ascii="Verdana" w:hAnsi="Verdana"/>
          <w:bCs/>
          <w:color w:val="000000" w:themeColor="text1"/>
          <w:sz w:val="20"/>
          <w:szCs w:val="20"/>
        </w:rPr>
        <w:t>в</w:t>
      </w:r>
      <w:r w:rsidRPr="00D33B6C">
        <w:rPr>
          <w:rFonts w:ascii="Verdana" w:hAnsi="Verdana"/>
          <w:bCs/>
          <w:color w:val="000000" w:themeColor="text1"/>
          <w:sz w:val="20"/>
          <w:szCs w:val="20"/>
        </w:rPr>
        <w:t xml:space="preserve"> досието на обекта.</w:t>
      </w:r>
    </w:p>
    <w:bookmarkEnd w:id="0"/>
    <w:p w:rsidR="0098312C" w:rsidRDefault="0098312C" w:rsidP="00FA10CB">
      <w:pPr>
        <w:spacing w:line="360" w:lineRule="auto"/>
        <w:jc w:val="both"/>
        <w:rPr>
          <w:rFonts w:ascii="Verdana" w:hAnsi="Verdana"/>
          <w:b/>
          <w:color w:val="FF0000"/>
          <w:sz w:val="18"/>
          <w:szCs w:val="20"/>
        </w:rPr>
      </w:pPr>
    </w:p>
    <w:p w:rsidR="00F41494" w:rsidRDefault="00D33B6C">
      <w:r>
        <w:pict>
          <v:shape id="_x0000_i1026" type="#_x0000_t75" alt="Ред за подпис на Microsoft Office..." style="width:192.4pt;height:95.6pt">
            <v:imagedata r:id="rId13" o:title=""/>
            <o:lock v:ext="edit" ungrouping="t" rotation="t" cropping="t" verticies="t" text="t" grouping="t"/>
            <o:signatureline v:ext="edit" id="{3F66ADD0-3D92-4CDD-9FB9-4CDF19DD0A56}" provid="{00000000-0000-0000-0000-000000000000}" o:suggestedsigner="инж. Биляна Благоева" o:suggestedsigner2="Директор на ТП ДГС Сливница" issignatureline="t"/>
          </v:shape>
        </w:pict>
      </w:r>
    </w:p>
    <w:sectPr w:rsidR="00F41494" w:rsidSect="004823E5">
      <w:pgSz w:w="11906" w:h="16838"/>
      <w:pgMar w:top="5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8FE" w:rsidRDefault="001708FE" w:rsidP="004823E5">
      <w:r>
        <w:separator/>
      </w:r>
    </w:p>
  </w:endnote>
  <w:endnote w:type="continuationSeparator" w:id="0">
    <w:p w:rsidR="001708FE" w:rsidRDefault="001708FE" w:rsidP="0048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Sans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8FE" w:rsidRDefault="001708FE" w:rsidP="004823E5">
      <w:r>
        <w:separator/>
      </w:r>
    </w:p>
  </w:footnote>
  <w:footnote w:type="continuationSeparator" w:id="0">
    <w:p w:rsidR="001708FE" w:rsidRDefault="001708FE" w:rsidP="00482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C2BED"/>
    <w:multiLevelType w:val="hybridMultilevel"/>
    <w:tmpl w:val="50AAFE80"/>
    <w:lvl w:ilvl="0" w:tplc="DA0A2F48">
      <w:start w:val="2316"/>
      <w:numFmt w:val="bullet"/>
      <w:lvlText w:val="-"/>
      <w:lvlJc w:val="left"/>
      <w:pPr>
        <w:ind w:left="64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208"/>
    <w:rsid w:val="000457AC"/>
    <w:rsid w:val="0004708F"/>
    <w:rsid w:val="0016094D"/>
    <w:rsid w:val="001708FE"/>
    <w:rsid w:val="001D558A"/>
    <w:rsid w:val="001E5233"/>
    <w:rsid w:val="002466FD"/>
    <w:rsid w:val="00257D4B"/>
    <w:rsid w:val="002A790C"/>
    <w:rsid w:val="0033341E"/>
    <w:rsid w:val="00341A23"/>
    <w:rsid w:val="00392218"/>
    <w:rsid w:val="003E1896"/>
    <w:rsid w:val="00432EB1"/>
    <w:rsid w:val="0044214A"/>
    <w:rsid w:val="00452281"/>
    <w:rsid w:val="004727B4"/>
    <w:rsid w:val="004823E5"/>
    <w:rsid w:val="005061B7"/>
    <w:rsid w:val="00584603"/>
    <w:rsid w:val="005C5F04"/>
    <w:rsid w:val="00675546"/>
    <w:rsid w:val="006910CD"/>
    <w:rsid w:val="006C5956"/>
    <w:rsid w:val="0072238C"/>
    <w:rsid w:val="0077769F"/>
    <w:rsid w:val="007B24D5"/>
    <w:rsid w:val="00800271"/>
    <w:rsid w:val="00841946"/>
    <w:rsid w:val="008B6678"/>
    <w:rsid w:val="008C52F0"/>
    <w:rsid w:val="008F270E"/>
    <w:rsid w:val="00963174"/>
    <w:rsid w:val="00982C26"/>
    <w:rsid w:val="0098312C"/>
    <w:rsid w:val="00A525BA"/>
    <w:rsid w:val="00AA6350"/>
    <w:rsid w:val="00AF3662"/>
    <w:rsid w:val="00B47B6E"/>
    <w:rsid w:val="00BA482F"/>
    <w:rsid w:val="00BD480F"/>
    <w:rsid w:val="00C27208"/>
    <w:rsid w:val="00C50E4D"/>
    <w:rsid w:val="00CF2B14"/>
    <w:rsid w:val="00D33B6C"/>
    <w:rsid w:val="00D77A7B"/>
    <w:rsid w:val="00E66E98"/>
    <w:rsid w:val="00F06527"/>
    <w:rsid w:val="00F41494"/>
    <w:rsid w:val="00F47CFB"/>
    <w:rsid w:val="00FA10CB"/>
    <w:rsid w:val="00FB0396"/>
    <w:rsid w:val="00FB5012"/>
    <w:rsid w:val="00FF052B"/>
    <w:rsid w:val="00F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CAC56-45E9-456F-B523-89357BA9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823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3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31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63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350"/>
    <w:rPr>
      <w:rFonts w:ascii="Segoe UI" w:eastAsia="Times New Roman" w:hAnsi="Segoe UI" w:cs="Segoe UI"/>
      <w:sz w:val="18"/>
      <w:szCs w:val="18"/>
      <w:lang w:eastAsia="bg-BG"/>
    </w:rPr>
  </w:style>
  <w:style w:type="character" w:styleId="Hyperlink">
    <w:name w:val="Hyperlink"/>
    <w:basedOn w:val="DefaultParagraphFont"/>
    <w:uiPriority w:val="99"/>
    <w:unhideWhenUsed/>
    <w:rsid w:val="0039221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4823E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bg-BG"/>
    </w:rPr>
  </w:style>
  <w:style w:type="paragraph" w:customStyle="1" w:styleId="Default">
    <w:name w:val="Default"/>
    <w:rsid w:val="004823E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customStyle="1" w:styleId="1">
    <w:name w:val="Мрежа в таблица1"/>
    <w:basedOn w:val="TableNormal"/>
    <w:next w:val="TableGrid"/>
    <w:uiPriority w:val="59"/>
    <w:rsid w:val="001D5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D558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D558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le.uslugi.io/uzd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gs-slivnica@abv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ELXFcY6q0OLPjEkr+Jk1uDAoF3UI5SfzseBTW6q7lrQ=</DigestValue>
    </Reference>
    <Reference Type="http://www.w3.org/2000/09/xmldsig#Object" URI="#idOfficeObject">
      <DigestMethod Algorithm="http://www.w3.org/2001/04/xmlenc#sha256"/>
      <DigestValue>ApVR1BoDrNek/RrsbxRLdGGjRcmYbGQgHAIKo1qNb3g=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AcJyv/xWYSwUnNbdraNeKAaZg3gN826SmqMqPbL+2p8=</DigestValue>
    </Reference>
    <Reference Type="http://www.w3.org/2000/09/xmldsig#Object" URI="#idValidSigLnImg">
      <DigestMethod Algorithm="http://www.w3.org/2001/04/xmlenc#sha256"/>
      <DigestValue>t7QkthGM8SjXGYOPkEhgaqQKWDB5pfbCUxY/nIQW9AM=</DigestValue>
    </Reference>
    <Reference Type="http://www.w3.org/2000/09/xmldsig#Object" URI="#idInvalidSigLnImg">
      <DigestMethod Algorithm="http://www.w3.org/2001/04/xmlenc#sha256"/>
      <DigestValue>kLsf4zSI4LXTi+KvWuKEvwWErZ1ytBClCd9omu0kzXA=</DigestValue>
    </Reference>
  </SignedInfo>
  <SignatureValue>pPQcbSQrAeaoOOBExOE8RfM+DgxZs+uXcr1BAavJ441GfwtLg6Ob2Q26Of0bVfiDKTxeuUN/vpFh
Q7DthanORtiHrIW3k2hfYqWnUZvpeMqFEcaBCm2vYmTNlU1RYPZ6HuxhKQfz4eOwUC66atJCiUh0
XPJEZ9G+Ya4nUWmraO94+TIW7bdmD3J8orq8l2et8nIg73Ab12GjWNb29okNMMAXX5KG6cEl1zvQ
N5Uy/QcG+zgZTRI+0akeObI2agAxqgHllWfvHnpVgV9wysxMdlHuGdD3gA8N17wQ7JSXP5EAml0n
sskYosXhlct6JNaE4ns/wkicgekONjKA/742iw==</SignatureValue>
  <KeyInfo>
    <X509Data>
      <X509Certificate>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k4qxUDSzBfOlt2jJFHBK25PofhKRHo7wKtkMi/jueHg=</DigestValue>
      </Reference>
      <Reference URI="/word/document.xml?ContentType=application/vnd.openxmlformats-officedocument.wordprocessingml.document.main+xml">
        <DigestMethod Algorithm="http://www.w3.org/2001/04/xmlenc#sha256"/>
        <DigestValue>XbFT+Ol2CNGhyhufXEdOr9VYGUHLxPli1OFNSujI7QQ=</DigestValue>
      </Reference>
      <Reference URI="/word/endnotes.xml?ContentType=application/vnd.openxmlformats-officedocument.wordprocessingml.endnotes+xml">
        <DigestMethod Algorithm="http://www.w3.org/2001/04/xmlenc#sha256"/>
        <DigestValue>c1L+b/OMl5Oyrep7WErIPf+b903AayNCvXu+BBdDkaY=</DigestValue>
      </Reference>
      <Reference URI="/word/fontTable.xml?ContentType=application/vnd.openxmlformats-officedocument.wordprocessingml.fontTable+xml">
        <DigestMethod Algorithm="http://www.w3.org/2001/04/xmlenc#sha256"/>
        <DigestValue>KEKlhBlavHAmXJEtEXSXSM11Uva9p7uNpW5zmSsj5y0=</DigestValue>
      </Reference>
      <Reference URI="/word/footnotes.xml?ContentType=application/vnd.openxmlformats-officedocument.wordprocessingml.footnotes+xml">
        <DigestMethod Algorithm="http://www.w3.org/2001/04/xmlenc#sha256"/>
        <DigestValue>2Z6AUVtIUp85P3TbHgqP/kQCfd/weucLgYKSwZLx6yg=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zhCTKtXLaeolwWgxKMi0KZZEIJOI+qOV/eO1B7z1yMQ=</DigestValue>
      </Reference>
      <Reference URI="/word/media/image4.emf?ContentType=image/x-emf">
        <DigestMethod Algorithm="http://www.w3.org/2001/04/xmlenc#sha256"/>
        <DigestValue>vLdGKoF9KjeNHQjlw9qrmUo0bQ9F/q5crX+AY5XoL+A=</DigestValue>
      </Reference>
      <Reference URI="/word/numbering.xml?ContentType=application/vnd.openxmlformats-officedocument.wordprocessingml.numbering+xml">
        <DigestMethod Algorithm="http://www.w3.org/2001/04/xmlenc#sha256"/>
        <DigestValue>kS33x7yAOwud+sQPFBmjfI9BHom18IfD+mtHROb0sGs=</DigestValue>
      </Reference>
      <Reference URI="/word/settings.xml?ContentType=application/vnd.openxmlformats-officedocument.wordprocessingml.settings+xml">
        <DigestMethod Algorithm="http://www.w3.org/2001/04/xmlenc#sha256"/>
        <DigestValue>e/CYtSrQM8Qmimy5wBXn+R/2CIu4ECVSa272y6npxxc=</DigestValue>
      </Reference>
      <Reference URI="/word/styles.xml?ContentType=application/vnd.openxmlformats-officedocument.wordprocessingml.styles+xml">
        <DigestMethod Algorithm="http://www.w3.org/2001/04/xmlenc#sha256"/>
        <DigestValue>+1BhBJIdwv2OC7ouClwPovU2MAKadh3VOBPcyIYgqQ4=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hH6ytfUHQ1kCp6oyVc9cU7s62BWGDf1wSNdiw8JyfqE=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2026-06-22T11:49:28Z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{3F66ADD0-3D92-4CDD-9FB9-4CDF19DD0A56}</SetupID>
          <SignatureText>ББ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2026-06-22T11:49:28Z</xd:SigningTime>
          <xd:SigningCertificate>
            <xd:Cert>
              <xd:CertDigest>
                <DigestMethod Algorithm="http://www.w3.org/2001/04/xmlenc#sha256"/>
                <DigestValue>3DDnUiS1PFtx0Tjj+Qr73LwLgg9VcYOq3WohGs5dZsc=</DigestValue>
              </xd:CertDigest>
              <xd:IssuerSerial>
                <X509IssuerName>C=BG, L=Sofia, O=Information Services JSC, OID.2.5.4.97=NTRBG-831641791, CN=StampIT Global Qualified CA</X509IssuerName>
                <X509SerialNumber>7085730304718675998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5BsAAK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YX2jkHxAAAABQAAAAwAAABMAAAAAAAAAAAAAAAAAAAA//////////9kAAAAMgAyAC4ANg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EAAAAVgAAAC0AAAA7AAAAG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FAAAAVwAAACUAAAAMAAAABAAAAFQAAABYAAAALgAAADsAAABDAAAAVgAAAAEAAABVVY9BhfaOQS4AAAA7AAAAAgAAAEwAAAAAAAAAAAAAAAAAAAD//////////1AAAAARBBEECw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jgAAAHEAAAABAAAAVVWPQYX2jkEMAAAAYQAAABQAAABMAAAAAAAAAAAAAAAAAAAA//////////90AAAAOAQ9BDYELgAgABEEOAQ7BE8EPQQwBCAAEQQ7BDAEMwQ+BDUEMgQwBAcAAAAHAAAACQAAAAMAAAAEAAAABwAAAAcAAAAHAAAABwAAAAcAAAAHAAAABAAAAAcAAAAHAAAABwAAAAUAAAAI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</Object>
  <Object Id="idInvalidSigLnImg">AQAAAGwAAAAAAAAAAAAAAD8BAACfAAAAAAAAAAAAAABmFgAALAsAACBFTUYAAAEAECAAAL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EAAAAVgAAAC0AAAA7AAAAG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FAAAAVwAAACUAAAAMAAAABAAAAFQAAABYAAAALgAAADsAAABDAAAAVgAAAAEAAABVVY9BhfaOQS4AAAA7AAAAAgAAAEwAAAAAAAAAAAAAAAAAAAD//////////1AAAAARBBEECw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jgAAAHEAAAABAAAAVVWPQYX2jkEMAAAAYQAAABQAAABMAAAAAAAAAAAAAAAAAAAA//////////90AAAAOAQ9BDYELgAgABEEOAQ7BE8EPQQwBCAAEQQ7BDAEMwQ+BDUEMgQwBAcAAAAHAAAACQAAAAMAAAAEAAAABwAAAAcAAAAHAAAABwAAAAcAAAAHAAAABAAAAAcAAAAHAAAABwAAAAUAAAAI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45LaxLf4pXXzh3M2E/yVjVJtmBsA6d21BsEJBk3Gt18=</DigestValue>
    </Reference>
    <Reference Type="http://www.w3.org/2000/09/xmldsig#Object" URI="#idOfficeObject">
      <DigestMethod Algorithm="http://www.w3.org/2001/04/xmlenc#sha256"/>
      <DigestValue>ZMRWN87UWqu6PwVn/XC7Mh6iOBpnW7gqp/JK2qEsFCs=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tldQD1egfFTPpq6c/hxbcz2NnhFO+2MvObs1fQuAHMc=</DigestValue>
    </Reference>
    <Reference Type="http://www.w3.org/2000/09/xmldsig#Object" URI="#idValidSigLnImg">
      <DigestMethod Algorithm="http://www.w3.org/2001/04/xmlenc#sha256"/>
      <DigestValue>+JYi1KrpCtCJuX97oG8XIl6K5Uzj52713Phyw+/Q7Ac=</DigestValue>
    </Reference>
    <Reference Type="http://www.w3.org/2000/09/xmldsig#Object" URI="#idInvalidSigLnImg">
      <DigestMethod Algorithm="http://www.w3.org/2001/04/xmlenc#sha256"/>
      <DigestValue>+Gp9z9rCe9oFdqTDSSSddxyKf5WtBcOT1SB8N6SEQZk=</DigestValue>
    </Reference>
  </SignedInfo>
  <SignatureValue>HBDcN/swQFsWVkHjE5KiJenpG58sy2GO1C3V6qI5NoOkKaxAb0xI7BDZajRMLrWKVE5iwHb9rnpV
4y0IifbytcOLtfx9OU3eN0jBbpqT6NkTqlkf/VX6bcw6GlDM0+vFfkTYK/P31X+g5Qi3N68h0Z1o
SaDDKZsV4JYjuRiRHdwaqmrGmo89qSsDmgiIQxyT6/d+pWO9oenX42NcswzNhUF+IiHEYnWVkW19
PsY0WOfx1VyxvXyzvb5tRXTI0rD+tsjRjXbuuDm4rt3r9+JeGCWsnvpSZzlMayZADVcR2G8i6cCv
7Nk75shUgmJoD7ljna3r7lXh9D3J0DUUtF2Bhw==</SignatureValue>
  <KeyInfo>
    <X509Data>
      <X509Certificate>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k4qxUDSzBfOlt2jJFHBK25PofhKRHo7wKtkMi/jueHg=</DigestValue>
      </Reference>
      <Reference URI="/word/document.xml?ContentType=application/vnd.openxmlformats-officedocument.wordprocessingml.document.main+xml">
        <DigestMethod Algorithm="http://www.w3.org/2001/04/xmlenc#sha256"/>
        <DigestValue>XbFT+Ol2CNGhyhufXEdOr9VYGUHLxPli1OFNSujI7QQ=</DigestValue>
      </Reference>
      <Reference URI="/word/endnotes.xml?ContentType=application/vnd.openxmlformats-officedocument.wordprocessingml.endnotes+xml">
        <DigestMethod Algorithm="http://www.w3.org/2001/04/xmlenc#sha256"/>
        <DigestValue>c1L+b/OMl5Oyrep7WErIPf+b903AayNCvXu+BBdDkaY=</DigestValue>
      </Reference>
      <Reference URI="/word/fontTable.xml?ContentType=application/vnd.openxmlformats-officedocument.wordprocessingml.fontTable+xml">
        <DigestMethod Algorithm="http://www.w3.org/2001/04/xmlenc#sha256"/>
        <DigestValue>KEKlhBlavHAmXJEtEXSXSM11Uva9p7uNpW5zmSsj5y0=</DigestValue>
      </Reference>
      <Reference URI="/word/footnotes.xml?ContentType=application/vnd.openxmlformats-officedocument.wordprocessingml.footnotes+xml">
        <DigestMethod Algorithm="http://www.w3.org/2001/04/xmlenc#sha256"/>
        <DigestValue>2Z6AUVtIUp85P3TbHgqP/kQCfd/weucLgYKSwZLx6yg=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zhCTKtXLaeolwWgxKMi0KZZEIJOI+qOV/eO1B7z1yMQ=</DigestValue>
      </Reference>
      <Reference URI="/word/media/image4.emf?ContentType=image/x-emf">
        <DigestMethod Algorithm="http://www.w3.org/2001/04/xmlenc#sha256"/>
        <DigestValue>vLdGKoF9KjeNHQjlw9qrmUo0bQ9F/q5crX+AY5XoL+A=</DigestValue>
      </Reference>
      <Reference URI="/word/numbering.xml?ContentType=application/vnd.openxmlformats-officedocument.wordprocessingml.numbering+xml">
        <DigestMethod Algorithm="http://www.w3.org/2001/04/xmlenc#sha256"/>
        <DigestValue>kS33x7yAOwud+sQPFBmjfI9BHom18IfD+mtHROb0sGs=</DigestValue>
      </Reference>
      <Reference URI="/word/settings.xml?ContentType=application/vnd.openxmlformats-officedocument.wordprocessingml.settings+xml">
        <DigestMethod Algorithm="http://www.w3.org/2001/04/xmlenc#sha256"/>
        <DigestValue>e/CYtSrQM8Qmimy5wBXn+R/2CIu4ECVSa272y6npxxc=</DigestValue>
      </Reference>
      <Reference URI="/word/styles.xml?ContentType=application/vnd.openxmlformats-officedocument.wordprocessingml.styles+xml">
        <DigestMethod Algorithm="http://www.w3.org/2001/04/xmlenc#sha256"/>
        <DigestValue>+1BhBJIdwv2OC7ouClwPovU2MAKadh3VOBPcyIYgqQ4=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hH6ytfUHQ1kCp6oyVc9cU7s62BWGDf1wSNdiw8JyfqE=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2026-06-22T13:01:55Z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{F4A99247-8BC0-4E34-B0D5-859B53DB7EF1}</SetupID>
          <SignatureText>РД-07-85/22.06.2026 </SignatureText>
          <SignatureImage/>
          <SignatureComments/>
          <WindowsVersion>10.0</WindowsVersion>
          <OfficeVersion>16.0.20026/27</OfficeVersion>
          <ApplicationVersion>16.0.20026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2026-06-22T13:01:55Z</xd:SigningTime>
          <xd:SigningCertificate>
            <xd:Cert>
              <xd:CertDigest>
                <DigestMethod Algorithm="http://www.w3.org/2001/04/xmlenc#sha256"/>
                <DigestValue>Jw82k2nCqU1pURAj4HTV8PlJ/l5YE3tV3WGxxPWtop8=</DigestValue>
              </xd:CertDigest>
              <xd:IssuerSerial>
                <X509IssuerName>C=BG, L=Sofia, O=Information Services JSC, OID.2.5.4.97=NTRBG-831641791, CN=StampIT Global Qualified CA</X509IssuerName>
                <X509SerialNumber>4278449641374503470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EwAA6QkAACBFTUYAAAEAhBoAAKIAAAAGAAAAAAAAAAAAAAAAAAAAgAcAADgEAAB9AQAA1gAAAAAAAAAAAAAAAAAAAEjQBQDwQ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DcAQAAiOHP9j8AAAAAAAAAAAAAAMheZF75fwAAAAAAAAAAAAAJAAAAAAAAAAcAAAAAAAAAAShs6vh/AAAAAAAAAAAAAAAAAAAAAAAASSxmBobuAAAI48/2PwAAACjMUzXcAQAAQOTP9j8AAACQN7gh3AEAAGDwsEYAAAAAqQGKCgAAAAAHAAAAAAAAAJAxXCHcAQAAfOPP9j8AAAC548/2PwAAAGFEOl75fwAAAAAAAEYHAABGhT9eAAAAAAAAAAAAAAAABQAAAAAAAACQN7gh3AEAALvrPl75fwAAIOPP9j8AAAC548/2PwAAACA6PTHc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cAAAAAoAAABQAAAALAAAAFwAAAABAAAAAMCeQb6En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</Object>
  <Object Id="idInvalidSigLnImg">AQAAAGwAAAAAAAAAAAAAAP8AAAB/AAAAAAAAAAAAAADYEwAA6QkAACBFTUYAAAEA+B4AAKkAAAAGAAAAAAAAAAAAAAAAAAAAgAcAADgEAAB9AQAA1gAAAAAAAAAAAAAAAAAAAEjQBQDwQ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OGRu6/h/AAA4t2Tr+H8AALCjz/Y/AAAAyF5kXvl/AAAAAAAAAAAAAAgAAAAAAAAAsKPP9j8AAAA+XEzr+H8AAAAAAAAAAAAAAAAAAAAAAACZbmYGhu4AABCkz/Y/AAAABAAAAD8AAAAops/2PwAAAJA3uCHcAQAAkAEAAAAAAAD1////AAAAAAkAAAAAAAAAAAAAAAAAAABMpc/2PwAAAImlz/Y/AAAAYUQ6Xvl/AAAAAMFf+X8AAAAAAAAAAAAAAAAAAPh/AAAAAAAAAAAAAJA3uCHcAQAAu+s+Xvl/AADwpM/2PwAAAImlz/Y/AAAAAAAAAAAAAAAAAAAAZHYACAAAAAAlAAAADAAAAAEAAAAYAAAADAAAAP8AAAASAAAADAAAAAEAAAAeAAAAGAAAACIAAAAEAAAAiAAAABEAAAAlAAAADAAAAAEAAABUAAAArAAAACMAAAAEAAAAhgAAABAAAAABAAAAAMCeQb6Enk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DcAQAAiOHP9j8AAAAAAAAAAAAAAMheZF75fwAAAAAAAAAAAAAJAAAAAAAAAAcAAAAAAAAAAShs6vh/AAAAAAAAAAAAAAAAAAAAAAAASSxmBobuAAAI48/2PwAAACjMUzXcAQAAQOTP9j8AAACQN7gh3AEAAGDwsEYAAAAAqQGKCgAAAAAHAAAAAAAAAJAxXCHcAQAAfOPP9j8AAAC548/2PwAAAGFEOl75fwAAAAAAAEYHAABGhT9eAAAAAAAAAAAAAAAABQAAAAAAAACQN7gh3AEAALvrPl75fwAAIOPP9j8AAAC548/2PwAAACA6PTHc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FN12vh/AAAAAAAAAAAAAAEAAAAAAAAAyF5kXvl/AAAAAAAAAAAAALhTddr4fwAA0FfP9j8AAAAgwKM13AEAAAAAAAAAAAAAAAAAAAAAAACpnGYGhu4AAAAAAAAAAAAAUFPP9j8AAAA4VM/2PwAAAJA3uCHcAQAAkAEAAAAAAADg////AAAAAAYAAAAAAAAAAAAAAAAAAABcU8/2PwAAAJlTz/Y/AAAAYUQ6Xvl/AAAAAAAAAAAAADQN2NkAAAAAANT5y9wBAADtnNPZ+H8AAJA3uCHcAQAAu+s+Xvl/AAAAU8/2PwAAAJlTz/Y/AAAAcGnYRtwBAAAAAAAAZHYACAAAAAAlAAAADAAAAAMAAAAYAAAADAAAAAAAAAASAAAADAAAAAEAAAAWAAAADAAAAAgAAABUAAAAVAAAAAoAAAAnAAAAHgAAAEoAAAABAAAAAMCeQb6En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cAAAAAoAAABQAAAALAAAAFwAAAABAAAAAMCeQb6En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9C869-4446-45E0-9334-ACA31620D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4</cp:revision>
  <cp:lastPrinted>2024-02-09T11:34:00Z</cp:lastPrinted>
  <dcterms:created xsi:type="dcterms:W3CDTF">2026-06-19T14:36:00Z</dcterms:created>
  <dcterms:modified xsi:type="dcterms:W3CDTF">2026-06-22T07:24:00Z</dcterms:modified>
</cp:coreProperties>
</file>