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05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773"/>
        <w:gridCol w:w="3008"/>
      </w:tblGrid>
      <w:tr w:rsidR="001D11C9" w:rsidRPr="0000444F" w:rsidTr="00E91861">
        <w:trPr>
          <w:trHeight w:val="106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D11C9" w:rsidRPr="0000444F" w:rsidRDefault="000743F6" w:rsidP="001D11C9">
            <w:pPr>
              <w:ind w:left="-105" w:right="177"/>
              <w:rPr>
                <w:rFonts w:ascii="Verdana" w:hAnsi="Verdana"/>
                <w:sz w:val="4"/>
                <w:szCs w:val="4"/>
                <w:lang w:val="en-US" w:eastAsia="en-US"/>
              </w:rPr>
            </w:pPr>
            <w:bookmarkStart w:id="0" w:name="_GoBack"/>
            <w:bookmarkEnd w:id="0"/>
            <w:r w:rsidRPr="0000444F"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635</wp:posOffset>
                  </wp:positionV>
                  <wp:extent cx="762000" cy="734060"/>
                  <wp:effectExtent l="0" t="0" r="0" b="0"/>
                  <wp:wrapSquare wrapText="bothSides"/>
                  <wp:docPr id="3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3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11C9" w:rsidRPr="0000444F" w:rsidRDefault="001D11C9" w:rsidP="001D11C9">
            <w:pPr>
              <w:keepNext/>
              <w:tabs>
                <w:tab w:val="center" w:pos="3081"/>
              </w:tabs>
              <w:jc w:val="center"/>
              <w:outlineLvl w:val="0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00444F">
              <w:rPr>
                <w:rFonts w:ascii="Verdana" w:hAnsi="Verdana"/>
                <w:b/>
                <w:sz w:val="20"/>
                <w:szCs w:val="20"/>
                <w:lang w:eastAsia="en-US"/>
              </w:rPr>
              <w:t>МИНИСТЕРСТВО НА ЗЕМЕДЕЛИЕТО И ХРАНИТЕ</w:t>
            </w:r>
          </w:p>
          <w:p w:rsidR="001D11C9" w:rsidRPr="0000444F" w:rsidRDefault="001D11C9" w:rsidP="001D11C9">
            <w:pPr>
              <w:jc w:val="center"/>
              <w:rPr>
                <w:rFonts w:ascii="Verdana" w:hAnsi="Verdana"/>
                <w:sz w:val="10"/>
                <w:szCs w:val="10"/>
                <w:lang w:val="en-US" w:eastAsia="en-US"/>
              </w:rPr>
            </w:pPr>
          </w:p>
          <w:p w:rsidR="001D11C9" w:rsidRPr="0000444F" w:rsidRDefault="001D11C9" w:rsidP="001D11C9">
            <w:pPr>
              <w:jc w:val="center"/>
              <w:rPr>
                <w:rFonts w:ascii="Verdana" w:hAnsi="Verdana"/>
                <w:sz w:val="18"/>
                <w:szCs w:val="18"/>
                <w:lang w:val="en-US" w:eastAsia="en-US"/>
              </w:rPr>
            </w:pPr>
            <w:r w:rsidRPr="0000444F">
              <w:rPr>
                <w:rFonts w:ascii="Verdana" w:hAnsi="Verdana"/>
                <w:sz w:val="18"/>
                <w:szCs w:val="18"/>
                <w:lang w:val="en-US" w:eastAsia="en-US"/>
              </w:rPr>
              <w:t>„ЮГОЗАПАДНО ДЪРЖАВНО ПРЕДПРИЯТИЕ“ ДП гр.БЛАГОЕВГРАД</w:t>
            </w:r>
          </w:p>
          <w:p w:rsidR="001D11C9" w:rsidRPr="0000444F" w:rsidRDefault="001D11C9" w:rsidP="001D11C9">
            <w:pPr>
              <w:jc w:val="center"/>
              <w:rPr>
                <w:rFonts w:ascii="Verdana" w:hAnsi="Verdana"/>
                <w:b/>
                <w:sz w:val="10"/>
                <w:szCs w:val="10"/>
                <w:lang w:val="en-US" w:eastAsia="en-US"/>
              </w:rPr>
            </w:pPr>
          </w:p>
          <w:p w:rsidR="001D11C9" w:rsidRPr="0000444F" w:rsidRDefault="001D11C9" w:rsidP="001D11C9">
            <w:pPr>
              <w:jc w:val="center"/>
              <w:rPr>
                <w:rFonts w:ascii="Verdana" w:hAnsi="Verdana"/>
                <w:sz w:val="17"/>
                <w:szCs w:val="17"/>
                <w:u w:val="single"/>
                <w:lang w:val="en-US" w:eastAsia="en-US"/>
              </w:rPr>
            </w:pPr>
            <w:r w:rsidRPr="0000444F">
              <w:rPr>
                <w:rFonts w:ascii="Verdana" w:hAnsi="Verdana"/>
                <w:b/>
                <w:sz w:val="17"/>
                <w:szCs w:val="17"/>
                <w:u w:val="single"/>
                <w:lang w:val="en-US" w:eastAsia="en-US"/>
              </w:rPr>
              <w:t>ТП ДЪРЖАВНО ЛОВНО СТОПАНСТВО „ОСОГОВО” гр.КЮСТЕНДИЛ</w:t>
            </w:r>
          </w:p>
          <w:p w:rsidR="001D11C9" w:rsidRPr="0000444F" w:rsidRDefault="001D11C9" w:rsidP="001D11C9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sz w:val="4"/>
                <w:szCs w:val="4"/>
                <w:lang w:val="en-US" w:eastAsia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D11C9" w:rsidRPr="0000444F" w:rsidRDefault="000743F6" w:rsidP="001D11C9">
            <w:pPr>
              <w:ind w:left="-108"/>
              <w:jc w:val="center"/>
              <w:rPr>
                <w:sz w:val="4"/>
                <w:szCs w:val="4"/>
                <w:lang w:val="en-US" w:eastAsia="en-US"/>
              </w:rPr>
            </w:pPr>
            <w:r w:rsidRPr="0000444F">
              <w:rPr>
                <w:noProof/>
              </w:rPr>
              <w:drawing>
                <wp:inline distT="0" distB="0" distL="0" distR="0">
                  <wp:extent cx="1691005" cy="657225"/>
                  <wp:effectExtent l="0" t="0" r="0" b="0"/>
                  <wp:docPr id="2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00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1C9" w:rsidRPr="0000444F" w:rsidRDefault="001D11C9" w:rsidP="001D11C9">
      <w:pPr>
        <w:overflowPunct w:val="0"/>
        <w:autoSpaceDE w:val="0"/>
        <w:autoSpaceDN w:val="0"/>
        <w:adjustRightInd w:val="0"/>
        <w:ind w:right="-595"/>
        <w:jc w:val="center"/>
        <w:rPr>
          <w:iCs/>
          <w:sz w:val="16"/>
          <w:szCs w:val="16"/>
          <w:lang w:eastAsia="en-US"/>
        </w:rPr>
      </w:pPr>
      <w:r w:rsidRPr="0000444F">
        <w:rPr>
          <w:rFonts w:ascii="Verdana" w:hAnsi="Verdana"/>
          <w:bCs/>
          <w:iCs/>
          <w:sz w:val="16"/>
          <w:szCs w:val="16"/>
          <w:lang w:eastAsia="en-US"/>
        </w:rPr>
        <w:t>гр.Кюстендил, ул.</w:t>
      </w:r>
      <w:r w:rsidRPr="0000444F">
        <w:rPr>
          <w:rFonts w:ascii="Verdana" w:hAnsi="Verdana"/>
          <w:iCs/>
          <w:sz w:val="16"/>
          <w:szCs w:val="16"/>
          <w:lang w:val="en-US" w:eastAsia="en-US"/>
        </w:rPr>
        <w:t>„</w:t>
      </w:r>
      <w:r w:rsidRPr="0000444F">
        <w:rPr>
          <w:rFonts w:ascii="Verdana" w:hAnsi="Verdana"/>
          <w:bCs/>
          <w:iCs/>
          <w:sz w:val="16"/>
          <w:szCs w:val="16"/>
          <w:lang w:eastAsia="en-US"/>
        </w:rPr>
        <w:t xml:space="preserve">Спартак” №52Б, тел:078/552031, 078/552051; факс:078/552050, </w:t>
      </w:r>
      <w:r w:rsidRPr="0000444F">
        <w:rPr>
          <w:rFonts w:ascii="Verdana" w:hAnsi="Verdana"/>
          <w:iCs/>
          <w:sz w:val="16"/>
          <w:szCs w:val="16"/>
          <w:lang w:eastAsia="en-US"/>
        </w:rPr>
        <w:t>e-mail:ddsosogovo@abv.bg</w:t>
      </w:r>
    </w:p>
    <w:p w:rsidR="00844288" w:rsidRPr="0000444F" w:rsidRDefault="00844288" w:rsidP="00844288">
      <w:pPr>
        <w:tabs>
          <w:tab w:val="left" w:pos="0"/>
        </w:tabs>
        <w:spacing w:line="360" w:lineRule="auto"/>
        <w:jc w:val="center"/>
        <w:rPr>
          <w:rFonts w:ascii="Verdana" w:hAnsi="Verdana"/>
          <w:b/>
        </w:rPr>
      </w:pPr>
    </w:p>
    <w:p w:rsidR="001B1DC7" w:rsidRPr="0000444F" w:rsidRDefault="00C675B8" w:rsidP="001B1DC7">
      <w:pPr>
        <w:tabs>
          <w:tab w:val="left" w:pos="0"/>
        </w:tabs>
        <w:jc w:val="center"/>
        <w:rPr>
          <w:rFonts w:ascii="Verdana" w:hAnsi="Verdana"/>
          <w:b/>
          <w:sz w:val="22"/>
          <w:szCs w:val="22"/>
          <w:lang w:val="ru-RU"/>
        </w:rPr>
      </w:pPr>
      <w:r w:rsidRPr="0000444F">
        <w:rPr>
          <w:rFonts w:ascii="Verdana" w:hAnsi="Verdana"/>
          <w:b/>
          <w:sz w:val="22"/>
          <w:szCs w:val="22"/>
          <w:lang w:val="ru-RU"/>
        </w:rPr>
        <w:t xml:space="preserve">З А П О В Е Д  </w:t>
      </w:r>
    </w:p>
    <w:p w:rsidR="001B1DC7" w:rsidRPr="0000444F" w:rsidRDefault="00C675B8" w:rsidP="001B1DC7">
      <w:pPr>
        <w:tabs>
          <w:tab w:val="left" w:pos="0"/>
        </w:tabs>
        <w:jc w:val="center"/>
        <w:rPr>
          <w:rFonts w:ascii="Verdana" w:hAnsi="Verdana"/>
          <w:b/>
          <w:sz w:val="22"/>
          <w:szCs w:val="22"/>
          <w:lang w:val="ru-RU"/>
        </w:rPr>
      </w:pPr>
      <w:r w:rsidRPr="0000444F">
        <w:rPr>
          <w:rFonts w:ascii="Verdana" w:hAnsi="Verdana"/>
          <w:b/>
          <w:lang w:val="ru-RU"/>
        </w:rPr>
        <w:t xml:space="preserve"> </w:t>
      </w:r>
      <w:r w:rsidR="0033091C" w:rsidRPr="0000444F">
        <w:rPr>
          <w:rFonts w:ascii="Verdana" w:hAnsi="Verdan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1.25pt;height:94.5pt">
            <v:imagedata r:id="rId10" o:title=""/>
            <o:lock v:ext="edit" ungrouping="t" rotation="t" cropping="t" verticies="t" text="t" grouping="t"/>
            <o:signatureline v:ext="edit" id="{4F804DE1-DC3A-451D-A131-F34177D247C7}" provid="{00000000-0000-0000-0000-000000000000}" o:suggestedsigner="Рег. №" issignatureline="t"/>
          </v:shape>
        </w:pict>
      </w:r>
    </w:p>
    <w:p w:rsidR="00C675B8" w:rsidRPr="0000444F" w:rsidRDefault="00C675B8" w:rsidP="00C675B8">
      <w:pPr>
        <w:tabs>
          <w:tab w:val="left" w:pos="0"/>
        </w:tabs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C675B8" w:rsidRPr="0000444F" w:rsidRDefault="002D1574" w:rsidP="00C675B8">
      <w:pPr>
        <w:tabs>
          <w:tab w:val="left" w:pos="0"/>
        </w:tabs>
        <w:jc w:val="center"/>
        <w:rPr>
          <w:rFonts w:ascii="Verdana" w:hAnsi="Verdana"/>
          <w:b/>
          <w:sz w:val="20"/>
          <w:szCs w:val="20"/>
          <w:lang w:val="ru-RU"/>
        </w:rPr>
      </w:pPr>
      <w:r w:rsidRPr="0000444F">
        <w:rPr>
          <w:rFonts w:ascii="Verdana" w:hAnsi="Verdana"/>
          <w:b/>
          <w:sz w:val="20"/>
          <w:szCs w:val="20"/>
        </w:rPr>
        <w:t>гр.Кюстендил</w:t>
      </w:r>
    </w:p>
    <w:p w:rsidR="00C85364" w:rsidRPr="0000444F" w:rsidRDefault="00C85364" w:rsidP="00C675B8">
      <w:pPr>
        <w:tabs>
          <w:tab w:val="left" w:pos="0"/>
        </w:tabs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C675B8" w:rsidRPr="0000444F" w:rsidRDefault="00C675B8" w:rsidP="00AA4513">
      <w:pPr>
        <w:widowControl w:val="0"/>
        <w:autoSpaceDE w:val="0"/>
        <w:autoSpaceDN w:val="0"/>
        <w:adjustRightInd w:val="0"/>
        <w:ind w:right="-311" w:firstLine="709"/>
        <w:jc w:val="both"/>
        <w:rPr>
          <w:rFonts w:ascii="Verdana" w:hAnsi="Verdana"/>
          <w:bCs/>
          <w:sz w:val="20"/>
          <w:szCs w:val="20"/>
        </w:rPr>
      </w:pPr>
      <w:r w:rsidRPr="0000444F">
        <w:rPr>
          <w:rFonts w:ascii="Verdana" w:hAnsi="Verdana"/>
          <w:sz w:val="20"/>
          <w:szCs w:val="20"/>
        </w:rPr>
        <w:t>На основание чл.</w:t>
      </w:r>
      <w:r w:rsidR="001A1412" w:rsidRPr="0000444F">
        <w:rPr>
          <w:rFonts w:ascii="Verdana" w:hAnsi="Verdana"/>
          <w:sz w:val="20"/>
          <w:szCs w:val="20"/>
        </w:rPr>
        <w:t>1</w:t>
      </w:r>
      <w:r w:rsidR="00B7388B" w:rsidRPr="0000444F">
        <w:rPr>
          <w:rFonts w:ascii="Verdana" w:hAnsi="Verdana"/>
          <w:sz w:val="20"/>
          <w:szCs w:val="20"/>
        </w:rPr>
        <w:t>74</w:t>
      </w:r>
      <w:r w:rsidR="003D6727" w:rsidRPr="0000444F">
        <w:rPr>
          <w:rFonts w:ascii="Verdana" w:hAnsi="Verdana"/>
          <w:sz w:val="20"/>
          <w:szCs w:val="20"/>
        </w:rPr>
        <w:t xml:space="preserve">, </w:t>
      </w:r>
      <w:r w:rsidR="00B7388B" w:rsidRPr="0000444F">
        <w:rPr>
          <w:rFonts w:ascii="Verdana" w:hAnsi="Verdana"/>
          <w:sz w:val="20"/>
          <w:szCs w:val="20"/>
        </w:rPr>
        <w:t>ал</w:t>
      </w:r>
      <w:r w:rsidR="003D6727" w:rsidRPr="0000444F">
        <w:rPr>
          <w:rFonts w:ascii="Verdana" w:hAnsi="Verdana"/>
          <w:sz w:val="20"/>
          <w:szCs w:val="20"/>
        </w:rPr>
        <w:t>.</w:t>
      </w:r>
      <w:r w:rsidR="00B7388B" w:rsidRPr="0000444F">
        <w:rPr>
          <w:rFonts w:ascii="Verdana" w:hAnsi="Verdana"/>
          <w:sz w:val="20"/>
          <w:szCs w:val="20"/>
        </w:rPr>
        <w:t xml:space="preserve">2 от </w:t>
      </w:r>
      <w:r w:rsidR="00DB036B" w:rsidRPr="0000444F">
        <w:rPr>
          <w:rFonts w:ascii="Verdana" w:hAnsi="Verdana"/>
          <w:sz w:val="19"/>
          <w:szCs w:val="19"/>
        </w:rPr>
        <w:t>Закона за горите (ЗГ) и</w:t>
      </w:r>
      <w:r w:rsidR="00B7388B" w:rsidRPr="0000444F">
        <w:rPr>
          <w:rFonts w:ascii="Verdana" w:hAnsi="Verdana"/>
          <w:sz w:val="20"/>
          <w:szCs w:val="20"/>
        </w:rPr>
        <w:t xml:space="preserve"> чл.74е, ал.1, т.2</w:t>
      </w:r>
      <w:r w:rsidR="002D1574" w:rsidRPr="0000444F">
        <w:rPr>
          <w:rFonts w:ascii="Verdana" w:hAnsi="Verdana"/>
          <w:sz w:val="20"/>
          <w:szCs w:val="20"/>
        </w:rPr>
        <w:t>, във връзка с чл.74е, ал.2, т.</w:t>
      </w:r>
      <w:r w:rsidR="007A5E96" w:rsidRPr="0000444F">
        <w:rPr>
          <w:rFonts w:ascii="Verdana" w:hAnsi="Verdana"/>
          <w:sz w:val="20"/>
          <w:szCs w:val="20"/>
        </w:rPr>
        <w:t>2</w:t>
      </w:r>
      <w:r w:rsidR="003D4436" w:rsidRPr="0000444F">
        <w:rPr>
          <w:rFonts w:ascii="Verdana" w:hAnsi="Verdana"/>
          <w:sz w:val="20"/>
          <w:szCs w:val="20"/>
        </w:rPr>
        <w:t xml:space="preserve"> </w:t>
      </w:r>
      <w:r w:rsidRPr="0000444F">
        <w:rPr>
          <w:rFonts w:ascii="Verdana" w:hAnsi="Verdana"/>
          <w:sz w:val="20"/>
          <w:szCs w:val="20"/>
        </w:rPr>
        <w:t xml:space="preserve">от </w:t>
      </w:r>
      <w:r w:rsidRPr="0000444F">
        <w:rPr>
          <w:rFonts w:ascii="Verdana" w:hAnsi="Verdana"/>
          <w:bCs/>
          <w:sz w:val="20"/>
          <w:szCs w:val="20"/>
          <w:lang w:val="x-none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  <w:r w:rsidRPr="0000444F">
        <w:rPr>
          <w:rFonts w:ascii="Verdana" w:hAnsi="Verdana"/>
          <w:bCs/>
          <w:sz w:val="20"/>
          <w:szCs w:val="20"/>
        </w:rPr>
        <w:t xml:space="preserve"> от тях, наричана по-долу Наредбата </w:t>
      </w:r>
      <w:r w:rsidR="00E77973" w:rsidRPr="0000444F">
        <w:rPr>
          <w:rFonts w:ascii="Verdana" w:hAnsi="Verdana"/>
          <w:bCs/>
          <w:sz w:val="20"/>
          <w:szCs w:val="20"/>
        </w:rPr>
        <w:t>и</w:t>
      </w:r>
      <w:r w:rsidR="002B2036" w:rsidRPr="0000444F">
        <w:rPr>
          <w:rFonts w:ascii="Verdana" w:hAnsi="Verdana"/>
          <w:bCs/>
          <w:sz w:val="20"/>
          <w:szCs w:val="20"/>
        </w:rPr>
        <w:t xml:space="preserve"> </w:t>
      </w:r>
      <w:r w:rsidR="00E77973" w:rsidRPr="0000444F">
        <w:rPr>
          <w:rFonts w:ascii="Verdana" w:hAnsi="Verdana"/>
          <w:bCs/>
          <w:sz w:val="20"/>
          <w:szCs w:val="20"/>
        </w:rPr>
        <w:t xml:space="preserve">утвърден Протокол от </w:t>
      </w:r>
      <w:r w:rsidR="00A41A39" w:rsidRPr="0000444F">
        <w:rPr>
          <w:rFonts w:ascii="Verdana" w:hAnsi="Verdana"/>
          <w:bCs/>
          <w:sz w:val="20"/>
          <w:szCs w:val="20"/>
        </w:rPr>
        <w:t>2</w:t>
      </w:r>
      <w:r w:rsidR="00A81022" w:rsidRPr="0000444F">
        <w:rPr>
          <w:rFonts w:ascii="Verdana" w:hAnsi="Verdana"/>
          <w:bCs/>
          <w:sz w:val="20"/>
          <w:szCs w:val="20"/>
        </w:rPr>
        <w:t>9</w:t>
      </w:r>
      <w:r w:rsidR="00E77973" w:rsidRPr="0000444F">
        <w:rPr>
          <w:rFonts w:ascii="Verdana" w:hAnsi="Verdana"/>
          <w:bCs/>
          <w:sz w:val="20"/>
          <w:szCs w:val="20"/>
        </w:rPr>
        <w:t>.0</w:t>
      </w:r>
      <w:r w:rsidR="00A41A39" w:rsidRPr="0000444F">
        <w:rPr>
          <w:rFonts w:ascii="Verdana" w:hAnsi="Verdana"/>
          <w:bCs/>
          <w:sz w:val="20"/>
          <w:szCs w:val="20"/>
        </w:rPr>
        <w:t>6</w:t>
      </w:r>
      <w:r w:rsidR="00E77973" w:rsidRPr="0000444F">
        <w:rPr>
          <w:rFonts w:ascii="Verdana" w:hAnsi="Verdana"/>
          <w:bCs/>
          <w:sz w:val="20"/>
          <w:szCs w:val="20"/>
        </w:rPr>
        <w:t>.2026г</w:t>
      </w:r>
      <w:r w:rsidR="00A81022" w:rsidRPr="0000444F">
        <w:rPr>
          <w:rFonts w:ascii="Verdana" w:hAnsi="Verdana"/>
          <w:bCs/>
          <w:sz w:val="20"/>
          <w:szCs w:val="20"/>
        </w:rPr>
        <w:t>.</w:t>
      </w:r>
      <w:r w:rsidR="00E77973" w:rsidRPr="0000444F">
        <w:rPr>
          <w:rFonts w:ascii="Verdana" w:hAnsi="Verdana"/>
          <w:bCs/>
          <w:sz w:val="20"/>
          <w:szCs w:val="20"/>
        </w:rPr>
        <w:t xml:space="preserve">, съставен от комисия, назначена с моя Заповед </w:t>
      </w:r>
      <w:bookmarkStart w:id="1" w:name="_Hlk100211862"/>
      <w:r w:rsidR="00E77973" w:rsidRPr="0000444F">
        <w:rPr>
          <w:rFonts w:ascii="Verdana" w:hAnsi="Verdana"/>
          <w:bCs/>
          <w:sz w:val="20"/>
          <w:szCs w:val="20"/>
        </w:rPr>
        <w:t>№</w:t>
      </w:r>
      <w:bookmarkEnd w:id="1"/>
      <w:r w:rsidR="00E77973" w:rsidRPr="0000444F">
        <w:rPr>
          <w:rFonts w:ascii="Verdana" w:hAnsi="Verdana"/>
          <w:bCs/>
          <w:sz w:val="20"/>
          <w:szCs w:val="20"/>
        </w:rPr>
        <w:t>РД-07-</w:t>
      </w:r>
      <w:r w:rsidR="00A41A39" w:rsidRPr="0000444F">
        <w:rPr>
          <w:rFonts w:ascii="Verdana" w:hAnsi="Verdana"/>
          <w:bCs/>
          <w:sz w:val="20"/>
          <w:szCs w:val="20"/>
        </w:rPr>
        <w:t>238</w:t>
      </w:r>
      <w:r w:rsidR="00E77973" w:rsidRPr="0000444F">
        <w:rPr>
          <w:rFonts w:ascii="Verdana" w:hAnsi="Verdana"/>
          <w:bCs/>
          <w:sz w:val="20"/>
          <w:szCs w:val="20"/>
        </w:rPr>
        <w:t>/</w:t>
      </w:r>
      <w:r w:rsidR="00A41A39" w:rsidRPr="0000444F">
        <w:rPr>
          <w:rFonts w:ascii="Verdana" w:hAnsi="Verdana"/>
          <w:bCs/>
          <w:sz w:val="20"/>
          <w:szCs w:val="20"/>
        </w:rPr>
        <w:t>25</w:t>
      </w:r>
      <w:r w:rsidR="00E77973" w:rsidRPr="0000444F">
        <w:rPr>
          <w:rFonts w:ascii="Verdana" w:hAnsi="Verdana"/>
          <w:bCs/>
          <w:sz w:val="20"/>
          <w:szCs w:val="20"/>
        </w:rPr>
        <w:t>.0</w:t>
      </w:r>
      <w:r w:rsidR="00A41A39" w:rsidRPr="0000444F">
        <w:rPr>
          <w:rFonts w:ascii="Verdana" w:hAnsi="Verdana"/>
          <w:bCs/>
          <w:sz w:val="20"/>
          <w:szCs w:val="20"/>
        </w:rPr>
        <w:t>6</w:t>
      </w:r>
      <w:r w:rsidR="00E77973" w:rsidRPr="0000444F">
        <w:rPr>
          <w:rFonts w:ascii="Verdana" w:hAnsi="Verdana"/>
          <w:bCs/>
          <w:sz w:val="20"/>
          <w:szCs w:val="20"/>
        </w:rPr>
        <w:t xml:space="preserve">.2026г. </w:t>
      </w:r>
      <w:r w:rsidR="00DD006E" w:rsidRPr="0000444F">
        <w:rPr>
          <w:rFonts w:ascii="Verdana" w:hAnsi="Verdana"/>
          <w:bCs/>
          <w:sz w:val="20"/>
          <w:szCs w:val="20"/>
        </w:rPr>
        <w:t xml:space="preserve">за провеждане на електронен </w:t>
      </w:r>
      <w:r w:rsidR="0033091C" w:rsidRPr="0000444F">
        <w:rPr>
          <w:rFonts w:ascii="Verdana" w:hAnsi="Verdana"/>
          <w:bCs/>
          <w:sz w:val="20"/>
          <w:szCs w:val="20"/>
        </w:rPr>
        <w:t>таен търг с еднократно ценово предложение</w:t>
      </w:r>
      <w:r w:rsidR="00DD006E" w:rsidRPr="0000444F">
        <w:rPr>
          <w:rFonts w:ascii="Verdana" w:hAnsi="Verdana"/>
          <w:bCs/>
          <w:sz w:val="20"/>
          <w:szCs w:val="20"/>
        </w:rPr>
        <w:t xml:space="preserve"> за продажба на </w:t>
      </w:r>
      <w:r w:rsidR="0033091C" w:rsidRPr="0000444F">
        <w:rPr>
          <w:rFonts w:ascii="Verdana" w:hAnsi="Verdana"/>
          <w:bCs/>
          <w:sz w:val="20"/>
          <w:szCs w:val="20"/>
        </w:rPr>
        <w:t>стояща</w:t>
      </w:r>
      <w:r w:rsidR="00B450B1" w:rsidRPr="0000444F">
        <w:rPr>
          <w:rFonts w:ascii="Verdana" w:hAnsi="Verdana"/>
          <w:bCs/>
          <w:sz w:val="20"/>
          <w:szCs w:val="20"/>
        </w:rPr>
        <w:t xml:space="preserve"> дървесина</w:t>
      </w:r>
      <w:r w:rsidR="0033091C" w:rsidRPr="0000444F">
        <w:rPr>
          <w:rFonts w:ascii="Verdana" w:hAnsi="Verdana"/>
          <w:bCs/>
          <w:sz w:val="20"/>
          <w:szCs w:val="20"/>
        </w:rPr>
        <w:t xml:space="preserve"> на корен</w:t>
      </w:r>
      <w:r w:rsidR="00DD006E" w:rsidRPr="0000444F">
        <w:rPr>
          <w:rFonts w:ascii="Verdana" w:hAnsi="Verdana"/>
          <w:bCs/>
          <w:sz w:val="20"/>
          <w:szCs w:val="20"/>
        </w:rPr>
        <w:t xml:space="preserve"> от Обект №2</w:t>
      </w:r>
      <w:r w:rsidR="00C95969" w:rsidRPr="0000444F">
        <w:rPr>
          <w:rFonts w:ascii="Verdana" w:hAnsi="Verdana"/>
          <w:bCs/>
          <w:sz w:val="20"/>
          <w:szCs w:val="20"/>
          <w:lang w:val="en-US"/>
        </w:rPr>
        <w:t>60</w:t>
      </w:r>
      <w:r w:rsidR="00966641" w:rsidRPr="0000444F">
        <w:rPr>
          <w:rFonts w:ascii="Verdana" w:hAnsi="Verdana"/>
          <w:bCs/>
          <w:sz w:val="20"/>
          <w:szCs w:val="20"/>
        </w:rPr>
        <w:t>2</w:t>
      </w:r>
      <w:r w:rsidR="0036129F" w:rsidRPr="0000444F">
        <w:rPr>
          <w:rFonts w:ascii="Verdana" w:hAnsi="Verdana"/>
          <w:bCs/>
          <w:sz w:val="20"/>
          <w:szCs w:val="20"/>
        </w:rPr>
        <w:t>5</w:t>
      </w:r>
      <w:r w:rsidR="00DD006E" w:rsidRPr="0000444F">
        <w:rPr>
          <w:rFonts w:ascii="Verdana" w:hAnsi="Verdana"/>
          <w:bCs/>
          <w:sz w:val="20"/>
          <w:szCs w:val="20"/>
        </w:rPr>
        <w:t xml:space="preserve">, </w:t>
      </w:r>
      <w:r w:rsidR="00C95969" w:rsidRPr="0000444F">
        <w:rPr>
          <w:rFonts w:ascii="Verdana" w:hAnsi="Verdana"/>
          <w:bCs/>
          <w:sz w:val="20"/>
          <w:szCs w:val="20"/>
        </w:rPr>
        <w:t xml:space="preserve">включващ </w:t>
      </w:r>
      <w:r w:rsidR="00DD006E" w:rsidRPr="0000444F">
        <w:rPr>
          <w:rFonts w:ascii="Verdana" w:hAnsi="Verdana"/>
          <w:bCs/>
          <w:sz w:val="20"/>
          <w:szCs w:val="20"/>
        </w:rPr>
        <w:t>отдел</w:t>
      </w:r>
      <w:r w:rsidR="00D44697" w:rsidRPr="0000444F">
        <w:rPr>
          <w:rFonts w:ascii="Verdana" w:hAnsi="Verdana"/>
          <w:bCs/>
          <w:sz w:val="20"/>
          <w:szCs w:val="20"/>
        </w:rPr>
        <w:t>и</w:t>
      </w:r>
      <w:r w:rsidR="00DD006E" w:rsidRPr="0000444F">
        <w:rPr>
          <w:rFonts w:ascii="Verdana" w:hAnsi="Verdana"/>
          <w:bCs/>
          <w:sz w:val="20"/>
          <w:szCs w:val="20"/>
        </w:rPr>
        <w:t>/подотдел</w:t>
      </w:r>
      <w:r w:rsidR="00B450B1" w:rsidRPr="0000444F">
        <w:rPr>
          <w:rFonts w:ascii="Verdana" w:hAnsi="Verdana"/>
          <w:bCs/>
          <w:sz w:val="20"/>
          <w:szCs w:val="20"/>
        </w:rPr>
        <w:t>и</w:t>
      </w:r>
      <w:r w:rsidR="00DD006E" w:rsidRPr="0000444F">
        <w:rPr>
          <w:rFonts w:ascii="Verdana" w:hAnsi="Verdana"/>
          <w:bCs/>
          <w:sz w:val="20"/>
          <w:szCs w:val="20"/>
        </w:rPr>
        <w:t xml:space="preserve"> </w:t>
      </w:r>
      <w:r w:rsidR="0036129F" w:rsidRPr="0000444F">
        <w:rPr>
          <w:rFonts w:ascii="Verdana" w:hAnsi="Verdana"/>
          <w:bCs/>
          <w:sz w:val="20"/>
          <w:szCs w:val="20"/>
        </w:rPr>
        <w:t>215</w:t>
      </w:r>
      <w:r w:rsidR="008B581C" w:rsidRPr="0000444F">
        <w:rPr>
          <w:rFonts w:ascii="Verdana" w:hAnsi="Verdana"/>
          <w:bCs/>
          <w:sz w:val="20"/>
          <w:szCs w:val="20"/>
        </w:rPr>
        <w:t xml:space="preserve"> </w:t>
      </w:r>
      <w:r w:rsidR="00966641" w:rsidRPr="0000444F">
        <w:rPr>
          <w:rFonts w:ascii="Verdana" w:hAnsi="Verdana"/>
          <w:bCs/>
          <w:sz w:val="20"/>
          <w:szCs w:val="20"/>
        </w:rPr>
        <w:t>„</w:t>
      </w:r>
      <w:r w:rsidR="0036129F" w:rsidRPr="0000444F">
        <w:rPr>
          <w:rFonts w:ascii="Verdana" w:hAnsi="Verdana"/>
          <w:bCs/>
          <w:sz w:val="20"/>
          <w:szCs w:val="20"/>
        </w:rPr>
        <w:t>д</w:t>
      </w:r>
      <w:r w:rsidR="00966641" w:rsidRPr="0000444F">
        <w:rPr>
          <w:rFonts w:ascii="Verdana" w:hAnsi="Verdana"/>
          <w:bCs/>
          <w:sz w:val="20"/>
          <w:szCs w:val="20"/>
        </w:rPr>
        <w:t>“</w:t>
      </w:r>
      <w:r w:rsidR="004E3DD6" w:rsidRPr="0000444F">
        <w:rPr>
          <w:rFonts w:ascii="Verdana" w:hAnsi="Verdana"/>
          <w:bCs/>
          <w:sz w:val="20"/>
          <w:szCs w:val="20"/>
        </w:rPr>
        <w:t>,</w:t>
      </w:r>
      <w:r w:rsidR="00782BE6" w:rsidRPr="0000444F">
        <w:rPr>
          <w:rFonts w:ascii="Verdana" w:hAnsi="Verdana"/>
          <w:bCs/>
          <w:sz w:val="20"/>
          <w:szCs w:val="20"/>
        </w:rPr>
        <w:t xml:space="preserve"> </w:t>
      </w:r>
      <w:r w:rsidR="008B581C" w:rsidRPr="0000444F">
        <w:rPr>
          <w:rFonts w:ascii="Verdana" w:hAnsi="Verdana"/>
          <w:bCs/>
          <w:sz w:val="20"/>
          <w:szCs w:val="20"/>
        </w:rPr>
        <w:t>„</w:t>
      </w:r>
      <w:r w:rsidR="0036129F" w:rsidRPr="0000444F">
        <w:rPr>
          <w:rFonts w:ascii="Verdana" w:hAnsi="Verdana"/>
          <w:bCs/>
          <w:sz w:val="20"/>
          <w:szCs w:val="20"/>
        </w:rPr>
        <w:t>ж</w:t>
      </w:r>
      <w:r w:rsidR="00C95969" w:rsidRPr="0000444F">
        <w:rPr>
          <w:rFonts w:ascii="Verdana" w:hAnsi="Verdana"/>
          <w:bCs/>
          <w:sz w:val="20"/>
          <w:szCs w:val="20"/>
        </w:rPr>
        <w:t>”</w:t>
      </w:r>
      <w:r w:rsidR="00782BE6" w:rsidRPr="0000444F">
        <w:rPr>
          <w:rFonts w:ascii="Verdana" w:hAnsi="Verdana"/>
          <w:bCs/>
          <w:sz w:val="20"/>
          <w:szCs w:val="20"/>
        </w:rPr>
        <w:t xml:space="preserve">; </w:t>
      </w:r>
      <w:r w:rsidR="0036129F" w:rsidRPr="0000444F">
        <w:rPr>
          <w:rFonts w:ascii="Verdana" w:hAnsi="Verdana"/>
          <w:bCs/>
          <w:sz w:val="20"/>
          <w:szCs w:val="20"/>
        </w:rPr>
        <w:t>216</w:t>
      </w:r>
      <w:r w:rsidR="00782BE6" w:rsidRPr="0000444F">
        <w:rPr>
          <w:rFonts w:ascii="Verdana" w:hAnsi="Verdana"/>
          <w:bCs/>
          <w:sz w:val="20"/>
          <w:szCs w:val="20"/>
        </w:rPr>
        <w:t xml:space="preserve"> </w:t>
      </w:r>
      <w:r w:rsidR="0033091C" w:rsidRPr="0000444F">
        <w:rPr>
          <w:rFonts w:ascii="Verdana" w:hAnsi="Verdana"/>
          <w:bCs/>
          <w:sz w:val="20"/>
          <w:szCs w:val="20"/>
        </w:rPr>
        <w:t>„</w:t>
      </w:r>
      <w:r w:rsidR="0036129F" w:rsidRPr="0000444F">
        <w:rPr>
          <w:rFonts w:ascii="Verdana" w:hAnsi="Verdana"/>
          <w:bCs/>
          <w:sz w:val="20"/>
          <w:szCs w:val="20"/>
        </w:rPr>
        <w:t>р</w:t>
      </w:r>
      <w:r w:rsidR="0033091C" w:rsidRPr="0000444F">
        <w:rPr>
          <w:rFonts w:ascii="Verdana" w:hAnsi="Verdana"/>
          <w:bCs/>
          <w:sz w:val="20"/>
          <w:szCs w:val="20"/>
        </w:rPr>
        <w:t>“</w:t>
      </w:r>
      <w:r w:rsidR="00DD006E" w:rsidRPr="0000444F">
        <w:rPr>
          <w:rFonts w:ascii="Verdana" w:hAnsi="Verdana"/>
          <w:sz w:val="20"/>
          <w:szCs w:val="20"/>
        </w:rPr>
        <w:t>, намиращ</w:t>
      </w:r>
      <w:r w:rsidR="00C95969" w:rsidRPr="0000444F">
        <w:rPr>
          <w:rFonts w:ascii="Verdana" w:hAnsi="Verdana"/>
          <w:sz w:val="20"/>
          <w:szCs w:val="20"/>
        </w:rPr>
        <w:t>и</w:t>
      </w:r>
      <w:r w:rsidR="00DD006E" w:rsidRPr="0000444F">
        <w:rPr>
          <w:rFonts w:ascii="Verdana" w:hAnsi="Verdana"/>
          <w:sz w:val="20"/>
          <w:szCs w:val="20"/>
        </w:rPr>
        <w:t xml:space="preserve"> се в териториалния обхват на ТП ДЛС „Осогово“</w:t>
      </w:r>
      <w:r w:rsidR="00E77973" w:rsidRPr="0000444F">
        <w:rPr>
          <w:rFonts w:ascii="Verdana" w:hAnsi="Verdana"/>
          <w:sz w:val="20"/>
          <w:szCs w:val="20"/>
        </w:rPr>
        <w:t>,</w:t>
      </w:r>
      <w:r w:rsidR="00DD006E" w:rsidRPr="0000444F">
        <w:rPr>
          <w:rFonts w:ascii="Verdana" w:hAnsi="Verdana"/>
          <w:sz w:val="20"/>
          <w:szCs w:val="20"/>
        </w:rPr>
        <w:t xml:space="preserve"> </w:t>
      </w:r>
      <w:r w:rsidR="00E77973" w:rsidRPr="0000444F">
        <w:rPr>
          <w:rFonts w:ascii="Verdana" w:hAnsi="Verdana"/>
          <w:sz w:val="20"/>
          <w:szCs w:val="20"/>
        </w:rPr>
        <w:t>открит</w:t>
      </w:r>
      <w:r w:rsidRPr="0000444F">
        <w:rPr>
          <w:rFonts w:ascii="Verdana" w:hAnsi="Verdana"/>
          <w:bCs/>
          <w:sz w:val="20"/>
          <w:szCs w:val="20"/>
        </w:rPr>
        <w:t xml:space="preserve"> </w:t>
      </w:r>
      <w:r w:rsidR="00E77973" w:rsidRPr="0000444F">
        <w:rPr>
          <w:rFonts w:ascii="Verdana" w:hAnsi="Verdana"/>
          <w:bCs/>
          <w:sz w:val="20"/>
          <w:szCs w:val="20"/>
        </w:rPr>
        <w:t>със Заповед №РД-07-</w:t>
      </w:r>
      <w:r w:rsidR="008A254B" w:rsidRPr="0000444F">
        <w:rPr>
          <w:rFonts w:ascii="Verdana" w:hAnsi="Verdana"/>
          <w:bCs/>
          <w:sz w:val="20"/>
          <w:szCs w:val="20"/>
        </w:rPr>
        <w:t>209</w:t>
      </w:r>
      <w:r w:rsidR="00E77973" w:rsidRPr="0000444F">
        <w:rPr>
          <w:rFonts w:ascii="Verdana" w:hAnsi="Verdana"/>
          <w:bCs/>
          <w:sz w:val="20"/>
          <w:szCs w:val="20"/>
        </w:rPr>
        <w:t>/</w:t>
      </w:r>
      <w:r w:rsidR="008A254B" w:rsidRPr="0000444F">
        <w:rPr>
          <w:rFonts w:ascii="Verdana" w:hAnsi="Verdana"/>
          <w:bCs/>
          <w:sz w:val="20"/>
          <w:szCs w:val="20"/>
        </w:rPr>
        <w:t>08</w:t>
      </w:r>
      <w:r w:rsidR="00E77973" w:rsidRPr="0000444F">
        <w:rPr>
          <w:rFonts w:ascii="Verdana" w:hAnsi="Verdana"/>
          <w:bCs/>
          <w:sz w:val="20"/>
          <w:szCs w:val="20"/>
        </w:rPr>
        <w:t>.0</w:t>
      </w:r>
      <w:r w:rsidR="008A254B" w:rsidRPr="0000444F">
        <w:rPr>
          <w:rFonts w:ascii="Verdana" w:hAnsi="Verdana"/>
          <w:bCs/>
          <w:sz w:val="20"/>
          <w:szCs w:val="20"/>
        </w:rPr>
        <w:t>6</w:t>
      </w:r>
      <w:r w:rsidR="00E77973" w:rsidRPr="0000444F">
        <w:rPr>
          <w:rFonts w:ascii="Verdana" w:hAnsi="Verdana"/>
          <w:bCs/>
          <w:sz w:val="20"/>
          <w:szCs w:val="20"/>
        </w:rPr>
        <w:t>.202</w:t>
      </w:r>
      <w:r w:rsidR="00E77973" w:rsidRPr="0000444F">
        <w:rPr>
          <w:rFonts w:ascii="Verdana" w:hAnsi="Verdana"/>
          <w:bCs/>
          <w:sz w:val="20"/>
          <w:szCs w:val="20"/>
          <w:lang w:val="en-US"/>
        </w:rPr>
        <w:t>6</w:t>
      </w:r>
      <w:r w:rsidR="00E77973" w:rsidRPr="0000444F">
        <w:rPr>
          <w:rFonts w:ascii="Verdana" w:hAnsi="Verdana"/>
          <w:bCs/>
          <w:sz w:val="20"/>
          <w:szCs w:val="20"/>
        </w:rPr>
        <w:t xml:space="preserve">г. </w:t>
      </w:r>
      <w:r w:rsidRPr="0000444F">
        <w:rPr>
          <w:rFonts w:ascii="Verdana" w:hAnsi="Verdana"/>
          <w:bCs/>
          <w:sz w:val="20"/>
          <w:szCs w:val="20"/>
        </w:rPr>
        <w:t>на Директора на ТП ДЛС „Осогово“</w:t>
      </w:r>
    </w:p>
    <w:p w:rsidR="00C675B8" w:rsidRPr="0000444F" w:rsidRDefault="00C675B8" w:rsidP="00C675B8">
      <w:pPr>
        <w:widowControl w:val="0"/>
        <w:autoSpaceDE w:val="0"/>
        <w:autoSpaceDN w:val="0"/>
        <w:adjustRightInd w:val="0"/>
        <w:jc w:val="center"/>
        <w:rPr>
          <w:rFonts w:ascii="Verdana" w:hAnsi="Verdana"/>
          <w:bCs/>
          <w:sz w:val="20"/>
          <w:szCs w:val="20"/>
        </w:rPr>
      </w:pPr>
    </w:p>
    <w:p w:rsidR="00E44394" w:rsidRPr="0000444F" w:rsidRDefault="00E44394" w:rsidP="00C675B8">
      <w:pPr>
        <w:widowControl w:val="0"/>
        <w:autoSpaceDE w:val="0"/>
        <w:autoSpaceDN w:val="0"/>
        <w:adjustRightInd w:val="0"/>
        <w:jc w:val="center"/>
        <w:rPr>
          <w:rFonts w:ascii="Verdana" w:hAnsi="Verdana"/>
          <w:bCs/>
          <w:sz w:val="20"/>
          <w:szCs w:val="20"/>
        </w:rPr>
      </w:pPr>
    </w:p>
    <w:p w:rsidR="00420B27" w:rsidRPr="0000444F" w:rsidRDefault="00420B27" w:rsidP="00C4075E">
      <w:pPr>
        <w:pStyle w:val="Default"/>
        <w:jc w:val="center"/>
        <w:rPr>
          <w:b/>
        </w:rPr>
      </w:pPr>
      <w:r w:rsidRPr="0000444F">
        <w:rPr>
          <w:b/>
        </w:rPr>
        <w:t>П Р Е К Р А Т Я В А М:</w:t>
      </w:r>
    </w:p>
    <w:p w:rsidR="00C4075E" w:rsidRPr="0000444F" w:rsidRDefault="00C4075E" w:rsidP="00C4075E">
      <w:pPr>
        <w:pStyle w:val="Default"/>
        <w:jc w:val="center"/>
        <w:rPr>
          <w:b/>
          <w:sz w:val="20"/>
          <w:szCs w:val="20"/>
        </w:rPr>
      </w:pPr>
    </w:p>
    <w:p w:rsidR="001F06B8" w:rsidRPr="0000444F" w:rsidRDefault="00E77973" w:rsidP="001F06B8">
      <w:pPr>
        <w:pStyle w:val="Default"/>
        <w:ind w:right="-483" w:firstLine="709"/>
        <w:jc w:val="both"/>
        <w:rPr>
          <w:sz w:val="20"/>
          <w:szCs w:val="20"/>
        </w:rPr>
      </w:pPr>
      <w:r w:rsidRPr="0000444F">
        <w:rPr>
          <w:sz w:val="20"/>
          <w:szCs w:val="20"/>
        </w:rPr>
        <w:t>П</w:t>
      </w:r>
      <w:r w:rsidR="00420B27" w:rsidRPr="0000444F">
        <w:rPr>
          <w:sz w:val="20"/>
          <w:szCs w:val="20"/>
        </w:rPr>
        <w:t xml:space="preserve">роцедура за провеждане на </w:t>
      </w:r>
      <w:r w:rsidR="00C4075E" w:rsidRPr="0000444F">
        <w:rPr>
          <w:b/>
          <w:bCs/>
          <w:sz w:val="20"/>
          <w:szCs w:val="20"/>
        </w:rPr>
        <w:t xml:space="preserve">електронен </w:t>
      </w:r>
      <w:r w:rsidR="00EF07CB" w:rsidRPr="0000444F">
        <w:rPr>
          <w:b/>
          <w:bCs/>
          <w:sz w:val="20"/>
          <w:szCs w:val="20"/>
        </w:rPr>
        <w:t xml:space="preserve">таен </w:t>
      </w:r>
      <w:r w:rsidR="003D6727" w:rsidRPr="0000444F">
        <w:rPr>
          <w:b/>
          <w:bCs/>
          <w:sz w:val="20"/>
          <w:szCs w:val="20"/>
        </w:rPr>
        <w:t>т</w:t>
      </w:r>
      <w:r w:rsidR="003D6727" w:rsidRPr="0000444F">
        <w:rPr>
          <w:b/>
          <w:sz w:val="20"/>
          <w:szCs w:val="20"/>
        </w:rPr>
        <w:t xml:space="preserve">ърг с </w:t>
      </w:r>
      <w:r w:rsidR="00EF07CB" w:rsidRPr="0000444F">
        <w:rPr>
          <w:b/>
          <w:sz w:val="20"/>
          <w:szCs w:val="20"/>
        </w:rPr>
        <w:t>еднократно ценово предложение</w:t>
      </w:r>
      <w:r w:rsidR="00420B27" w:rsidRPr="0000444F">
        <w:rPr>
          <w:sz w:val="20"/>
          <w:szCs w:val="20"/>
        </w:rPr>
        <w:t xml:space="preserve"> </w:t>
      </w:r>
      <w:r w:rsidR="003D6727" w:rsidRPr="0000444F">
        <w:rPr>
          <w:sz w:val="20"/>
        </w:rPr>
        <w:t xml:space="preserve">за </w:t>
      </w:r>
      <w:r w:rsidR="00B450B1" w:rsidRPr="0000444F">
        <w:rPr>
          <w:bCs/>
          <w:sz w:val="20"/>
          <w:szCs w:val="20"/>
        </w:rPr>
        <w:t xml:space="preserve">продажба на </w:t>
      </w:r>
      <w:r w:rsidR="00EF07CB" w:rsidRPr="0000444F">
        <w:rPr>
          <w:bCs/>
          <w:sz w:val="20"/>
          <w:szCs w:val="20"/>
        </w:rPr>
        <w:t>стояща</w:t>
      </w:r>
      <w:r w:rsidR="00B450B1" w:rsidRPr="0000444F">
        <w:rPr>
          <w:bCs/>
          <w:sz w:val="20"/>
          <w:szCs w:val="20"/>
        </w:rPr>
        <w:t xml:space="preserve"> дървесина</w:t>
      </w:r>
      <w:r w:rsidR="00EF07CB" w:rsidRPr="0000444F">
        <w:rPr>
          <w:bCs/>
          <w:sz w:val="20"/>
          <w:szCs w:val="20"/>
        </w:rPr>
        <w:t xml:space="preserve"> на корен</w:t>
      </w:r>
      <w:r w:rsidR="003D6727" w:rsidRPr="0000444F">
        <w:rPr>
          <w:sz w:val="20"/>
        </w:rPr>
        <w:t xml:space="preserve"> в района на дейност</w:t>
      </w:r>
      <w:r w:rsidR="003D6727" w:rsidRPr="0000444F">
        <w:rPr>
          <w:sz w:val="20"/>
          <w:szCs w:val="20"/>
        </w:rPr>
        <w:t xml:space="preserve"> </w:t>
      </w:r>
      <w:r w:rsidR="00420B27" w:rsidRPr="0000444F">
        <w:rPr>
          <w:sz w:val="20"/>
          <w:szCs w:val="20"/>
        </w:rPr>
        <w:t xml:space="preserve">на ТП Държавно ловно стопанство „Осогово” гр.Кюстендил </w:t>
      </w:r>
      <w:r w:rsidR="003D4436" w:rsidRPr="0000444F">
        <w:rPr>
          <w:sz w:val="20"/>
          <w:szCs w:val="20"/>
        </w:rPr>
        <w:t>от</w:t>
      </w:r>
      <w:r w:rsidR="00420B27" w:rsidRPr="0000444F">
        <w:rPr>
          <w:sz w:val="20"/>
          <w:szCs w:val="20"/>
        </w:rPr>
        <w:t xml:space="preserve"> </w:t>
      </w:r>
      <w:r w:rsidR="001811F1" w:rsidRPr="0000444F">
        <w:rPr>
          <w:b/>
          <w:bCs/>
          <w:iCs/>
          <w:sz w:val="20"/>
          <w:szCs w:val="20"/>
        </w:rPr>
        <w:t>ОБЕКТ</w:t>
      </w:r>
      <w:r w:rsidR="001811F1" w:rsidRPr="0000444F">
        <w:rPr>
          <w:bCs/>
          <w:iCs/>
          <w:sz w:val="20"/>
          <w:szCs w:val="20"/>
        </w:rPr>
        <w:t xml:space="preserve"> </w:t>
      </w:r>
      <w:r w:rsidR="00815058" w:rsidRPr="0000444F">
        <w:rPr>
          <w:b/>
          <w:bCs/>
          <w:iCs/>
          <w:sz w:val="20"/>
          <w:szCs w:val="20"/>
        </w:rPr>
        <w:t>№2</w:t>
      </w:r>
      <w:r w:rsidR="00AC35EE" w:rsidRPr="0000444F">
        <w:rPr>
          <w:b/>
          <w:bCs/>
          <w:iCs/>
          <w:sz w:val="20"/>
          <w:szCs w:val="20"/>
        </w:rPr>
        <w:t>60</w:t>
      </w:r>
      <w:r w:rsidR="00966641" w:rsidRPr="0000444F">
        <w:rPr>
          <w:b/>
          <w:bCs/>
          <w:iCs/>
          <w:sz w:val="20"/>
          <w:szCs w:val="20"/>
        </w:rPr>
        <w:t>2</w:t>
      </w:r>
      <w:r w:rsidR="0036129F" w:rsidRPr="0000444F">
        <w:rPr>
          <w:b/>
          <w:bCs/>
          <w:iCs/>
          <w:sz w:val="20"/>
          <w:szCs w:val="20"/>
        </w:rPr>
        <w:t>5</w:t>
      </w:r>
      <w:r w:rsidR="001811F1" w:rsidRPr="0000444F">
        <w:rPr>
          <w:b/>
          <w:bCs/>
          <w:iCs/>
          <w:sz w:val="20"/>
          <w:szCs w:val="20"/>
        </w:rPr>
        <w:t>,</w:t>
      </w:r>
      <w:r w:rsidR="003D6727" w:rsidRPr="0000444F">
        <w:rPr>
          <w:bCs/>
          <w:iCs/>
          <w:sz w:val="20"/>
          <w:szCs w:val="20"/>
        </w:rPr>
        <w:t xml:space="preserve"> </w:t>
      </w:r>
      <w:r w:rsidR="001811F1" w:rsidRPr="0000444F">
        <w:rPr>
          <w:bCs/>
          <w:iCs/>
          <w:sz w:val="20"/>
          <w:szCs w:val="20"/>
        </w:rPr>
        <w:t>включващ отдел</w:t>
      </w:r>
      <w:r w:rsidR="00D44697" w:rsidRPr="0000444F">
        <w:rPr>
          <w:bCs/>
          <w:iCs/>
          <w:sz w:val="20"/>
          <w:szCs w:val="20"/>
        </w:rPr>
        <w:t>и</w:t>
      </w:r>
      <w:r w:rsidR="001811F1" w:rsidRPr="0000444F">
        <w:rPr>
          <w:bCs/>
          <w:iCs/>
          <w:sz w:val="20"/>
          <w:szCs w:val="20"/>
        </w:rPr>
        <w:t>/подотдел</w:t>
      </w:r>
      <w:r w:rsidR="00B450B1" w:rsidRPr="0000444F">
        <w:rPr>
          <w:bCs/>
          <w:iCs/>
          <w:sz w:val="20"/>
          <w:szCs w:val="20"/>
        </w:rPr>
        <w:t>и</w:t>
      </w:r>
      <w:r w:rsidR="001811F1" w:rsidRPr="0000444F">
        <w:rPr>
          <w:bCs/>
          <w:iCs/>
          <w:sz w:val="20"/>
          <w:szCs w:val="20"/>
        </w:rPr>
        <w:t xml:space="preserve"> </w:t>
      </w:r>
      <w:r w:rsidR="0036129F" w:rsidRPr="0000444F">
        <w:rPr>
          <w:b/>
          <w:bCs/>
          <w:sz w:val="20"/>
          <w:szCs w:val="20"/>
        </w:rPr>
        <w:t>215 „д“, „ж”; 216 „р“</w:t>
      </w:r>
      <w:r w:rsidR="00E016EC" w:rsidRPr="0000444F">
        <w:rPr>
          <w:b/>
          <w:sz w:val="20"/>
        </w:rPr>
        <w:t xml:space="preserve">, </w:t>
      </w:r>
      <w:r w:rsidR="00EF07CB" w:rsidRPr="0000444F">
        <w:rPr>
          <w:sz w:val="20"/>
          <w:szCs w:val="20"/>
        </w:rPr>
        <w:t>тъй като</w:t>
      </w:r>
      <w:r w:rsidR="001F06B8" w:rsidRPr="0000444F">
        <w:rPr>
          <w:sz w:val="20"/>
          <w:szCs w:val="20"/>
        </w:rPr>
        <w:t xml:space="preserve"> не</w:t>
      </w:r>
      <w:r w:rsidR="00EF07CB" w:rsidRPr="0000444F">
        <w:rPr>
          <w:sz w:val="20"/>
          <w:szCs w:val="20"/>
        </w:rPr>
        <w:t xml:space="preserve"> е </w:t>
      </w:r>
      <w:r w:rsidR="001F06B8" w:rsidRPr="0000444F">
        <w:rPr>
          <w:sz w:val="20"/>
          <w:szCs w:val="20"/>
        </w:rPr>
        <w:t xml:space="preserve">регистриран нито един участник в електронната платформа, на която се извършва търга. </w:t>
      </w:r>
    </w:p>
    <w:p w:rsidR="00B20C76" w:rsidRPr="0000444F" w:rsidRDefault="00B20C76" w:rsidP="00DC5E05">
      <w:pPr>
        <w:pStyle w:val="title"/>
        <w:spacing w:before="0" w:beforeAutospacing="0" w:after="0" w:afterAutospacing="0"/>
        <w:ind w:right="-341" w:firstLine="360"/>
        <w:jc w:val="both"/>
        <w:rPr>
          <w:rFonts w:ascii="Verdana" w:hAnsi="Verdana"/>
          <w:noProof/>
          <w:sz w:val="20"/>
          <w:szCs w:val="20"/>
        </w:rPr>
      </w:pPr>
    </w:p>
    <w:p w:rsidR="00DC5E05" w:rsidRPr="0000444F" w:rsidRDefault="00DC5E05" w:rsidP="00DC5E05">
      <w:pPr>
        <w:pStyle w:val="title"/>
        <w:spacing w:before="0" w:beforeAutospacing="0" w:after="0" w:afterAutospacing="0"/>
        <w:ind w:right="-341" w:firstLine="360"/>
        <w:jc w:val="both"/>
        <w:rPr>
          <w:rFonts w:ascii="Verdana" w:hAnsi="Verdana"/>
          <w:sz w:val="20"/>
          <w:szCs w:val="20"/>
        </w:rPr>
      </w:pPr>
      <w:r w:rsidRPr="0000444F">
        <w:rPr>
          <w:rFonts w:ascii="Verdana" w:hAnsi="Verdana"/>
          <w:noProof/>
          <w:sz w:val="20"/>
          <w:szCs w:val="20"/>
        </w:rPr>
        <w:t xml:space="preserve">На основание чл.74е, ал.4 от Наредбата </w:t>
      </w:r>
      <w:r w:rsidRPr="0000444F">
        <w:rPr>
          <w:rFonts w:ascii="Verdana" w:hAnsi="Verdana"/>
          <w:sz w:val="20"/>
          <w:szCs w:val="20"/>
        </w:rPr>
        <w:t>настоящата заповед подлежи на предварително изпълнение</w:t>
      </w:r>
      <w:r w:rsidRPr="0000444F">
        <w:rPr>
          <w:rFonts w:ascii="Verdana" w:hAnsi="Verdana"/>
          <w:noProof/>
          <w:sz w:val="20"/>
          <w:szCs w:val="20"/>
        </w:rPr>
        <w:t xml:space="preserve"> по реда на чл.60, ал.1 от Администрати</w:t>
      </w:r>
      <w:r w:rsidRPr="0000444F">
        <w:rPr>
          <w:rFonts w:ascii="Verdana" w:hAnsi="Verdana"/>
          <w:sz w:val="20"/>
          <w:szCs w:val="20"/>
        </w:rPr>
        <w:t>вно процесуалния кодекс (АПК), тъй като от закъснението на нейното изпълнение могат да последват значителни вреди за държавата в областта на горския сектор.</w:t>
      </w:r>
    </w:p>
    <w:p w:rsidR="00420B27" w:rsidRPr="0000444F" w:rsidRDefault="00420B27" w:rsidP="00C4075E">
      <w:pPr>
        <w:pStyle w:val="title"/>
        <w:spacing w:before="0" w:beforeAutospacing="0" w:after="0" w:afterAutospacing="0"/>
        <w:ind w:firstLine="709"/>
        <w:jc w:val="both"/>
        <w:rPr>
          <w:rFonts w:ascii="Verdana" w:hAnsi="Verdana"/>
          <w:sz w:val="20"/>
          <w:szCs w:val="20"/>
          <w:lang w:val="en-US"/>
        </w:rPr>
      </w:pPr>
    </w:p>
    <w:p w:rsidR="0054073A" w:rsidRPr="0000444F" w:rsidRDefault="0054073A" w:rsidP="00C4075E">
      <w:pPr>
        <w:pStyle w:val="title"/>
        <w:tabs>
          <w:tab w:val="left" w:pos="3261"/>
        </w:tabs>
        <w:spacing w:before="0" w:beforeAutospacing="0" w:after="0" w:afterAutospacing="0"/>
        <w:ind w:right="-483" w:firstLine="709"/>
        <w:jc w:val="both"/>
        <w:rPr>
          <w:rFonts w:ascii="Verdana" w:hAnsi="Verdana"/>
          <w:sz w:val="20"/>
          <w:szCs w:val="20"/>
        </w:rPr>
      </w:pPr>
      <w:r w:rsidRPr="0000444F">
        <w:rPr>
          <w:rFonts w:ascii="Verdana" w:hAnsi="Verdana"/>
          <w:noProof/>
          <w:sz w:val="20"/>
          <w:szCs w:val="20"/>
        </w:rPr>
        <w:t>На основание чл.</w:t>
      </w:r>
      <w:r w:rsidR="009576B5" w:rsidRPr="0000444F">
        <w:rPr>
          <w:rFonts w:ascii="Verdana" w:hAnsi="Verdana"/>
          <w:noProof/>
          <w:sz w:val="20"/>
          <w:szCs w:val="20"/>
        </w:rPr>
        <w:t>74е</w:t>
      </w:r>
      <w:r w:rsidRPr="0000444F">
        <w:rPr>
          <w:rFonts w:ascii="Verdana" w:hAnsi="Verdana"/>
          <w:noProof/>
          <w:sz w:val="20"/>
          <w:szCs w:val="20"/>
        </w:rPr>
        <w:t>, ал.</w:t>
      </w:r>
      <w:r w:rsidR="009576B5" w:rsidRPr="0000444F">
        <w:rPr>
          <w:rFonts w:ascii="Verdana" w:hAnsi="Verdana"/>
          <w:noProof/>
          <w:sz w:val="20"/>
          <w:szCs w:val="20"/>
        </w:rPr>
        <w:t>3</w:t>
      </w:r>
      <w:r w:rsidRPr="0000444F">
        <w:rPr>
          <w:rFonts w:ascii="Verdana" w:hAnsi="Verdana"/>
          <w:noProof/>
          <w:sz w:val="20"/>
          <w:szCs w:val="20"/>
        </w:rPr>
        <w:t xml:space="preserve"> от Наредбата </w:t>
      </w:r>
      <w:r w:rsidRPr="0000444F">
        <w:rPr>
          <w:rFonts w:ascii="Verdana" w:hAnsi="Verdana"/>
          <w:sz w:val="20"/>
          <w:szCs w:val="20"/>
        </w:rPr>
        <w:t xml:space="preserve">настоящата заповед да се изпрати за публикуване на интернет страниците </w:t>
      </w:r>
      <w:r w:rsidRPr="0000444F">
        <w:rPr>
          <w:rFonts w:ascii="Verdana" w:hAnsi="Verdana"/>
          <w:sz w:val="20"/>
        </w:rPr>
        <w:t>на</w:t>
      </w:r>
      <w:r w:rsidRPr="0000444F">
        <w:rPr>
          <w:rFonts w:ascii="Verdana" w:hAnsi="Verdana"/>
          <w:sz w:val="20"/>
          <w:lang w:val="x-none"/>
        </w:rPr>
        <w:t xml:space="preserve"> </w:t>
      </w:r>
      <w:r w:rsidRPr="0000444F">
        <w:rPr>
          <w:rFonts w:ascii="Verdana" w:hAnsi="Verdana"/>
          <w:sz w:val="20"/>
        </w:rPr>
        <w:t>ТП ДЛС „Осогово“</w:t>
      </w:r>
      <w:r w:rsidR="009C6F6C" w:rsidRPr="0000444F">
        <w:rPr>
          <w:rFonts w:ascii="Verdana" w:hAnsi="Verdana"/>
          <w:sz w:val="20"/>
        </w:rPr>
        <w:t>,</w:t>
      </w:r>
      <w:r w:rsidRPr="0000444F">
        <w:rPr>
          <w:rFonts w:ascii="Verdana" w:hAnsi="Verdana"/>
          <w:sz w:val="20"/>
        </w:rPr>
        <w:t xml:space="preserve"> гр.Кюстендил и </w:t>
      </w:r>
      <w:r w:rsidRPr="0000444F">
        <w:rPr>
          <w:rFonts w:ascii="Verdana" w:hAnsi="Verdana"/>
          <w:sz w:val="20"/>
          <w:szCs w:val="20"/>
        </w:rPr>
        <w:t>на „ЮЗДП” ДП гр.Благоевград</w:t>
      </w:r>
      <w:r w:rsidR="009C6F6C" w:rsidRPr="0000444F">
        <w:rPr>
          <w:rFonts w:ascii="Verdana" w:hAnsi="Verdana"/>
          <w:sz w:val="20"/>
          <w:szCs w:val="20"/>
        </w:rPr>
        <w:t xml:space="preserve"> на електронната платформа, на която се извършва търга</w:t>
      </w:r>
      <w:r w:rsidRPr="0000444F">
        <w:rPr>
          <w:rFonts w:ascii="Verdana" w:hAnsi="Verdana"/>
          <w:sz w:val="20"/>
          <w:szCs w:val="20"/>
        </w:rPr>
        <w:t>.</w:t>
      </w:r>
    </w:p>
    <w:p w:rsidR="009C6F6C" w:rsidRPr="0000444F" w:rsidRDefault="009C6F6C" w:rsidP="00C4075E">
      <w:pPr>
        <w:pStyle w:val="title"/>
        <w:tabs>
          <w:tab w:val="left" w:pos="3261"/>
        </w:tabs>
        <w:spacing w:before="0" w:beforeAutospacing="0" w:after="0" w:afterAutospacing="0"/>
        <w:ind w:right="-483" w:firstLine="709"/>
        <w:jc w:val="both"/>
        <w:rPr>
          <w:rFonts w:ascii="Verdana" w:hAnsi="Verdana"/>
          <w:sz w:val="20"/>
          <w:szCs w:val="20"/>
        </w:rPr>
      </w:pPr>
    </w:p>
    <w:p w:rsidR="0054073A" w:rsidRPr="0000444F" w:rsidRDefault="009C6F6C" w:rsidP="00C4075E">
      <w:pPr>
        <w:pStyle w:val="title"/>
        <w:spacing w:before="0" w:beforeAutospacing="0" w:after="0" w:afterAutospacing="0"/>
        <w:ind w:right="-483" w:firstLine="709"/>
        <w:jc w:val="both"/>
        <w:rPr>
          <w:rFonts w:ascii="Verdana" w:hAnsi="Verdana"/>
          <w:sz w:val="20"/>
          <w:szCs w:val="20"/>
        </w:rPr>
      </w:pPr>
      <w:r w:rsidRPr="0000444F">
        <w:rPr>
          <w:rFonts w:ascii="Verdana" w:hAnsi="Verdana"/>
          <w:noProof/>
          <w:sz w:val="20"/>
          <w:szCs w:val="20"/>
        </w:rPr>
        <w:t>На основание чл.74е, ал.4 от Наредбата н</w:t>
      </w:r>
      <w:r w:rsidR="0054073A" w:rsidRPr="0000444F">
        <w:rPr>
          <w:rFonts w:ascii="Verdana" w:hAnsi="Verdana"/>
          <w:sz w:val="20"/>
          <w:szCs w:val="20"/>
        </w:rPr>
        <w:t>астоящата заповед подлежи на обжалване</w:t>
      </w:r>
      <w:r w:rsidR="008A064F" w:rsidRPr="0000444F">
        <w:rPr>
          <w:rFonts w:ascii="Verdana" w:hAnsi="Verdana"/>
          <w:sz w:val="18"/>
          <w:szCs w:val="18"/>
        </w:rPr>
        <w:t xml:space="preserve"> </w:t>
      </w:r>
      <w:r w:rsidR="0054073A" w:rsidRPr="0000444F">
        <w:rPr>
          <w:rFonts w:ascii="Verdana" w:hAnsi="Verdana"/>
          <w:sz w:val="20"/>
          <w:szCs w:val="20"/>
        </w:rPr>
        <w:t>по реда на АПК</w:t>
      </w:r>
      <w:r w:rsidR="00801955" w:rsidRPr="0000444F">
        <w:rPr>
          <w:rFonts w:ascii="Verdana" w:hAnsi="Verdana"/>
          <w:sz w:val="20"/>
          <w:szCs w:val="20"/>
        </w:rPr>
        <w:t xml:space="preserve"> чрез ТП ДЛС „Осогово“ гр.Кюстендил пред Административен съд гр.Кюстендил.</w:t>
      </w:r>
    </w:p>
    <w:p w:rsidR="00B868AB" w:rsidRPr="0000444F" w:rsidRDefault="00B868AB" w:rsidP="00C675B8">
      <w:pPr>
        <w:tabs>
          <w:tab w:val="left" w:pos="0"/>
        </w:tabs>
        <w:jc w:val="both"/>
        <w:rPr>
          <w:rFonts w:ascii="Verdana" w:hAnsi="Verdana"/>
          <w:sz w:val="20"/>
          <w:szCs w:val="20"/>
        </w:rPr>
      </w:pPr>
    </w:p>
    <w:p w:rsidR="00B20C76" w:rsidRPr="0000444F" w:rsidRDefault="00DC5ACF" w:rsidP="00C675B8">
      <w:pPr>
        <w:tabs>
          <w:tab w:val="left" w:pos="0"/>
        </w:tabs>
        <w:jc w:val="both"/>
        <w:rPr>
          <w:rFonts w:ascii="Verdana" w:hAnsi="Verdana"/>
          <w:color w:val="000000"/>
          <w:sz w:val="20"/>
          <w:szCs w:val="20"/>
        </w:rPr>
      </w:pPr>
      <w:r w:rsidRPr="0000444F">
        <w:rPr>
          <w:rFonts w:ascii="Verdana" w:hAnsi="Verdana"/>
          <w:color w:val="000000"/>
          <w:sz w:val="20"/>
          <w:szCs w:val="20"/>
        </w:rPr>
        <w:pict>
          <v:shape id="_x0000_i1027" type="#_x0000_t75" alt="Microsoft Office Signature Line..." style="width:173.25pt;height:87pt">
            <v:imagedata r:id="rId11" o:title=""/>
            <o:lock v:ext="edit" ungrouping="t" rotation="t" cropping="t" verticies="t" text="t" grouping="t"/>
            <o:signatureline v:ext="edit" id="{A354BAB2-2067-4C34-B121-DB4430BBC6D4}" provid="{00000000-0000-0000-0000-000000000000}" o:suggestedsigner="ИНЖ. ВАСИЛ ПУРОВ" o:suggestedsigner2="ДИРЕКТОР НА ТП ДЛС &quot;ОСОГОВО&quot;" issignatureline="t"/>
          </v:shape>
        </w:pict>
      </w:r>
    </w:p>
    <w:p w:rsidR="001214B2" w:rsidRPr="0000444F" w:rsidRDefault="001214B2" w:rsidP="00C675B8">
      <w:pPr>
        <w:tabs>
          <w:tab w:val="left" w:pos="0"/>
        </w:tabs>
        <w:jc w:val="both"/>
        <w:rPr>
          <w:rFonts w:ascii="Verdana" w:hAnsi="Verdana"/>
          <w:color w:val="000000"/>
          <w:sz w:val="20"/>
          <w:szCs w:val="20"/>
        </w:rPr>
      </w:pPr>
    </w:p>
    <w:p w:rsidR="001214B2" w:rsidRPr="0000444F" w:rsidRDefault="001214B2" w:rsidP="00C675B8">
      <w:pPr>
        <w:tabs>
          <w:tab w:val="left" w:pos="0"/>
        </w:tabs>
        <w:jc w:val="both"/>
        <w:rPr>
          <w:rFonts w:ascii="Verdana" w:hAnsi="Verdana"/>
          <w:color w:val="000000"/>
          <w:sz w:val="20"/>
          <w:szCs w:val="20"/>
        </w:rPr>
      </w:pPr>
    </w:p>
    <w:p w:rsidR="001214B2" w:rsidRPr="0000444F" w:rsidRDefault="001214B2" w:rsidP="00C675B8">
      <w:pPr>
        <w:tabs>
          <w:tab w:val="left" w:pos="0"/>
        </w:tabs>
        <w:jc w:val="both"/>
        <w:rPr>
          <w:rFonts w:ascii="Verdana" w:hAnsi="Verdana"/>
          <w:color w:val="000000"/>
          <w:sz w:val="20"/>
          <w:szCs w:val="20"/>
        </w:rPr>
      </w:pPr>
    </w:p>
    <w:p w:rsidR="00DC5ACF" w:rsidRDefault="001214B2" w:rsidP="00C675B8">
      <w:pPr>
        <w:tabs>
          <w:tab w:val="left" w:pos="0"/>
        </w:tabs>
        <w:jc w:val="both"/>
        <w:rPr>
          <w:rFonts w:ascii="Verdana" w:hAnsi="Verdana"/>
          <w:color w:val="000000"/>
          <w:sz w:val="20"/>
          <w:szCs w:val="20"/>
        </w:rPr>
      </w:pPr>
      <w:r w:rsidRPr="0000444F">
        <w:rPr>
          <w:rFonts w:ascii="Verdana" w:hAnsi="Verdana"/>
          <w:color w:val="000000"/>
          <w:sz w:val="20"/>
          <w:szCs w:val="20"/>
        </w:rPr>
        <w:t>ЕИ/</w:t>
      </w:r>
    </w:p>
    <w:p w:rsidR="00DC5ACF" w:rsidRDefault="00DC5ACF" w:rsidP="00C675B8">
      <w:pPr>
        <w:tabs>
          <w:tab w:val="left" w:pos="0"/>
        </w:tabs>
        <w:jc w:val="both"/>
        <w:rPr>
          <w:rFonts w:ascii="Verdana" w:hAnsi="Verdana"/>
          <w:sz w:val="20"/>
          <w:szCs w:val="20"/>
        </w:rPr>
      </w:pPr>
    </w:p>
    <w:sectPr w:rsidR="00DC5ACF" w:rsidSect="0086364B">
      <w:headerReference w:type="default" r:id="rId12"/>
      <w:footerReference w:type="default" r:id="rId13"/>
      <w:pgSz w:w="11906" w:h="16838"/>
      <w:pgMar w:top="567" w:right="1274" w:bottom="567" w:left="130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71BF" w:rsidRDefault="005C71BF" w:rsidP="00A6180F">
      <w:r>
        <w:separator/>
      </w:r>
    </w:p>
  </w:endnote>
  <w:endnote w:type="continuationSeparator" w:id="0">
    <w:p w:rsidR="005C71BF" w:rsidRDefault="005C71BF" w:rsidP="00A61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DCE" w:rsidRPr="000D6DCE" w:rsidRDefault="000D6DCE" w:rsidP="000D6DCE">
    <w:pPr>
      <w:pStyle w:val="a9"/>
      <w:jc w:val="right"/>
      <w:rPr>
        <w:rFonts w:ascii="Verdana" w:hAnsi="Verdana"/>
        <w:sz w:val="16"/>
        <w:szCs w:val="16"/>
      </w:rPr>
    </w:pPr>
    <w:r w:rsidRPr="000D6DCE">
      <w:rPr>
        <w:rFonts w:ascii="Verdana" w:hAnsi="Verdana"/>
        <w:sz w:val="16"/>
        <w:szCs w:val="16"/>
      </w:rPr>
      <w:t>Стр</w:t>
    </w:r>
    <w:r>
      <w:rPr>
        <w:rFonts w:ascii="Verdana" w:hAnsi="Verdana"/>
        <w:sz w:val="16"/>
        <w:szCs w:val="16"/>
      </w:rPr>
      <w:t>.</w:t>
    </w:r>
    <w:r w:rsidRPr="000D6DCE">
      <w:rPr>
        <w:rFonts w:ascii="Verdana" w:hAnsi="Verdana"/>
        <w:sz w:val="16"/>
        <w:szCs w:val="16"/>
      </w:rPr>
      <w:t xml:space="preserve"> </w:t>
    </w:r>
    <w:r w:rsidRPr="000D6DCE">
      <w:rPr>
        <w:rFonts w:ascii="Verdana" w:hAnsi="Verdana"/>
        <w:b/>
        <w:bCs/>
        <w:sz w:val="16"/>
        <w:szCs w:val="16"/>
      </w:rPr>
      <w:fldChar w:fldCharType="begin"/>
    </w:r>
    <w:r w:rsidRPr="000D6DCE">
      <w:rPr>
        <w:rFonts w:ascii="Verdana" w:hAnsi="Verdana"/>
        <w:b/>
        <w:bCs/>
        <w:sz w:val="16"/>
        <w:szCs w:val="16"/>
      </w:rPr>
      <w:instrText>PAGE</w:instrText>
    </w:r>
    <w:r w:rsidRPr="000D6DCE">
      <w:rPr>
        <w:rFonts w:ascii="Verdana" w:hAnsi="Verdana"/>
        <w:b/>
        <w:bCs/>
        <w:sz w:val="16"/>
        <w:szCs w:val="16"/>
      </w:rPr>
      <w:fldChar w:fldCharType="separate"/>
    </w:r>
    <w:r w:rsidR="000743F6">
      <w:rPr>
        <w:rFonts w:ascii="Verdana" w:hAnsi="Verdana"/>
        <w:b/>
        <w:bCs/>
        <w:noProof/>
        <w:sz w:val="16"/>
        <w:szCs w:val="16"/>
      </w:rPr>
      <w:t>1</w:t>
    </w:r>
    <w:r w:rsidRPr="000D6DCE">
      <w:rPr>
        <w:rFonts w:ascii="Verdana" w:hAnsi="Verdana"/>
        <w:b/>
        <w:bCs/>
        <w:sz w:val="16"/>
        <w:szCs w:val="16"/>
      </w:rPr>
      <w:fldChar w:fldCharType="end"/>
    </w:r>
    <w:r w:rsidRPr="000D6DCE">
      <w:rPr>
        <w:rFonts w:ascii="Verdana" w:hAnsi="Verdana"/>
        <w:sz w:val="16"/>
        <w:szCs w:val="16"/>
      </w:rPr>
      <w:t xml:space="preserve"> от </w:t>
    </w:r>
    <w:r w:rsidR="006703B2">
      <w:rPr>
        <w:rFonts w:ascii="Verdana" w:hAnsi="Verdana"/>
        <w:b/>
        <w:sz w:val="16"/>
        <w:szCs w:val="16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71BF" w:rsidRDefault="005C71BF" w:rsidP="00A6180F">
      <w:r>
        <w:separator/>
      </w:r>
    </w:p>
  </w:footnote>
  <w:footnote w:type="continuationSeparator" w:id="0">
    <w:p w:rsidR="005C71BF" w:rsidRDefault="005C71BF" w:rsidP="00A618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1201"/>
    </w:tblGrid>
    <w:tr w:rsidR="00E44394" w:rsidRPr="007C5364" w:rsidTr="00E44394">
      <w:tc>
        <w:tcPr>
          <w:tcW w:w="1201" w:type="dxa"/>
          <w:shd w:val="clear" w:color="auto" w:fill="auto"/>
        </w:tcPr>
        <w:p w:rsidR="00E44394" w:rsidRPr="007C5364" w:rsidRDefault="00E44394" w:rsidP="00AC1A2C">
          <w:pPr>
            <w:pStyle w:val="a7"/>
            <w:jc w:val="center"/>
            <w:rPr>
              <w:sz w:val="6"/>
              <w:szCs w:val="6"/>
            </w:rPr>
          </w:pPr>
        </w:p>
      </w:tc>
    </w:tr>
  </w:tbl>
  <w:p w:rsidR="00B47D1B" w:rsidRPr="00B47D1B" w:rsidRDefault="00B47D1B">
    <w:pPr>
      <w:pStyle w:val="a7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854E4"/>
    <w:multiLevelType w:val="hybridMultilevel"/>
    <w:tmpl w:val="C4407E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D119A9"/>
    <w:multiLevelType w:val="hybridMultilevel"/>
    <w:tmpl w:val="13BA03C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790E1A"/>
    <w:multiLevelType w:val="hybridMultilevel"/>
    <w:tmpl w:val="67127AAC"/>
    <w:lvl w:ilvl="0" w:tplc="A39E69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1EF286D"/>
    <w:multiLevelType w:val="hybridMultilevel"/>
    <w:tmpl w:val="A0FC8AF0"/>
    <w:lvl w:ilvl="0" w:tplc="1D92D5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EC44BF"/>
    <w:multiLevelType w:val="hybridMultilevel"/>
    <w:tmpl w:val="AB2E7EC2"/>
    <w:lvl w:ilvl="0" w:tplc="8D407CA0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56C4DEE"/>
    <w:multiLevelType w:val="multilevel"/>
    <w:tmpl w:val="C29696EC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2."/>
      <w:lvlJc w:val="left"/>
      <w:pPr>
        <w:ind w:left="1425" w:hanging="720"/>
      </w:pPr>
      <w:rPr>
        <w:rFonts w:ascii="Verdana" w:eastAsia="Times New Roman" w:hAnsi="Verdana" w:cs="Times New Roman"/>
      </w:rPr>
    </w:lvl>
    <w:lvl w:ilvl="2">
      <w:start w:val="1"/>
      <w:numFmt w:val="decimal"/>
      <w:isLgl/>
      <w:lvlText w:val="%1.%2.%3."/>
      <w:lvlJc w:val="left"/>
      <w:pPr>
        <w:ind w:left="178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5" w:hanging="2520"/>
      </w:pPr>
      <w:rPr>
        <w:rFonts w:hint="default"/>
      </w:rPr>
    </w:lvl>
  </w:abstractNum>
  <w:abstractNum w:abstractNumId="6" w15:restartNumberingAfterBreak="0">
    <w:nsid w:val="5D0A0D4A"/>
    <w:multiLevelType w:val="hybridMultilevel"/>
    <w:tmpl w:val="7584C906"/>
    <w:lvl w:ilvl="0" w:tplc="42E8170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50" w:hanging="360"/>
      </w:pPr>
    </w:lvl>
    <w:lvl w:ilvl="2" w:tplc="0402001B" w:tentative="1">
      <w:start w:val="1"/>
      <w:numFmt w:val="lowerRoman"/>
      <w:lvlText w:val="%3."/>
      <w:lvlJc w:val="right"/>
      <w:pPr>
        <w:ind w:left="2370" w:hanging="180"/>
      </w:pPr>
    </w:lvl>
    <w:lvl w:ilvl="3" w:tplc="0402000F" w:tentative="1">
      <w:start w:val="1"/>
      <w:numFmt w:val="decimal"/>
      <w:lvlText w:val="%4."/>
      <w:lvlJc w:val="left"/>
      <w:pPr>
        <w:ind w:left="3090" w:hanging="360"/>
      </w:pPr>
    </w:lvl>
    <w:lvl w:ilvl="4" w:tplc="04020019" w:tentative="1">
      <w:start w:val="1"/>
      <w:numFmt w:val="lowerLetter"/>
      <w:lvlText w:val="%5."/>
      <w:lvlJc w:val="left"/>
      <w:pPr>
        <w:ind w:left="3810" w:hanging="360"/>
      </w:pPr>
    </w:lvl>
    <w:lvl w:ilvl="5" w:tplc="0402001B" w:tentative="1">
      <w:start w:val="1"/>
      <w:numFmt w:val="lowerRoman"/>
      <w:lvlText w:val="%6."/>
      <w:lvlJc w:val="right"/>
      <w:pPr>
        <w:ind w:left="4530" w:hanging="180"/>
      </w:pPr>
    </w:lvl>
    <w:lvl w:ilvl="6" w:tplc="0402000F" w:tentative="1">
      <w:start w:val="1"/>
      <w:numFmt w:val="decimal"/>
      <w:lvlText w:val="%7."/>
      <w:lvlJc w:val="left"/>
      <w:pPr>
        <w:ind w:left="5250" w:hanging="360"/>
      </w:pPr>
    </w:lvl>
    <w:lvl w:ilvl="7" w:tplc="04020019" w:tentative="1">
      <w:start w:val="1"/>
      <w:numFmt w:val="lowerLetter"/>
      <w:lvlText w:val="%8."/>
      <w:lvlJc w:val="left"/>
      <w:pPr>
        <w:ind w:left="5970" w:hanging="360"/>
      </w:pPr>
    </w:lvl>
    <w:lvl w:ilvl="8" w:tplc="0402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7" w15:restartNumberingAfterBreak="0">
    <w:nsid w:val="6E8F25FB"/>
    <w:multiLevelType w:val="hybridMultilevel"/>
    <w:tmpl w:val="3860227A"/>
    <w:lvl w:ilvl="0" w:tplc="DDAEF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1"/>
  </w:num>
  <w:num w:numId="7">
    <w:abstractNumId w:val="7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80F"/>
    <w:rsid w:val="00001E25"/>
    <w:rsid w:val="0000444F"/>
    <w:rsid w:val="00061706"/>
    <w:rsid w:val="00070F8C"/>
    <w:rsid w:val="000743F6"/>
    <w:rsid w:val="000A5F55"/>
    <w:rsid w:val="000C58D1"/>
    <w:rsid w:val="000C67C2"/>
    <w:rsid w:val="000D4CF9"/>
    <w:rsid w:val="000D6DCE"/>
    <w:rsid w:val="000E5861"/>
    <w:rsid w:val="000E6B2E"/>
    <w:rsid w:val="0010110A"/>
    <w:rsid w:val="00102681"/>
    <w:rsid w:val="00110A2E"/>
    <w:rsid w:val="00111D0A"/>
    <w:rsid w:val="001137A9"/>
    <w:rsid w:val="001214B2"/>
    <w:rsid w:val="001311A5"/>
    <w:rsid w:val="001332BC"/>
    <w:rsid w:val="0017480F"/>
    <w:rsid w:val="001811F1"/>
    <w:rsid w:val="00182056"/>
    <w:rsid w:val="001A1412"/>
    <w:rsid w:val="001B1DC7"/>
    <w:rsid w:val="001D11C9"/>
    <w:rsid w:val="001D275C"/>
    <w:rsid w:val="001D4310"/>
    <w:rsid w:val="001F06B8"/>
    <w:rsid w:val="00212AA3"/>
    <w:rsid w:val="00223CBF"/>
    <w:rsid w:val="00230FD3"/>
    <w:rsid w:val="00240BB8"/>
    <w:rsid w:val="00253640"/>
    <w:rsid w:val="002570D5"/>
    <w:rsid w:val="00261521"/>
    <w:rsid w:val="00271759"/>
    <w:rsid w:val="002923A9"/>
    <w:rsid w:val="002A3E38"/>
    <w:rsid w:val="002A3E56"/>
    <w:rsid w:val="002B2036"/>
    <w:rsid w:val="002C1751"/>
    <w:rsid w:val="002D1574"/>
    <w:rsid w:val="002E278C"/>
    <w:rsid w:val="00303B68"/>
    <w:rsid w:val="00315E69"/>
    <w:rsid w:val="00316C69"/>
    <w:rsid w:val="0033091C"/>
    <w:rsid w:val="003358C4"/>
    <w:rsid w:val="003417D6"/>
    <w:rsid w:val="0036129F"/>
    <w:rsid w:val="003725B0"/>
    <w:rsid w:val="003B0FD1"/>
    <w:rsid w:val="003C4AE3"/>
    <w:rsid w:val="003D4436"/>
    <w:rsid w:val="003D6727"/>
    <w:rsid w:val="003E0AC8"/>
    <w:rsid w:val="003E6A4C"/>
    <w:rsid w:val="003F3EF8"/>
    <w:rsid w:val="003F64F8"/>
    <w:rsid w:val="004050E9"/>
    <w:rsid w:val="0041699E"/>
    <w:rsid w:val="00420B27"/>
    <w:rsid w:val="00427D0C"/>
    <w:rsid w:val="00443B5C"/>
    <w:rsid w:val="00465BB4"/>
    <w:rsid w:val="00477998"/>
    <w:rsid w:val="00484EFD"/>
    <w:rsid w:val="004C7FDC"/>
    <w:rsid w:val="004E3DD6"/>
    <w:rsid w:val="004E7A5F"/>
    <w:rsid w:val="0052205F"/>
    <w:rsid w:val="0054073A"/>
    <w:rsid w:val="0054747F"/>
    <w:rsid w:val="00550F2E"/>
    <w:rsid w:val="00566B72"/>
    <w:rsid w:val="00567AAB"/>
    <w:rsid w:val="0058220A"/>
    <w:rsid w:val="00590157"/>
    <w:rsid w:val="0059481C"/>
    <w:rsid w:val="00597B5E"/>
    <w:rsid w:val="005A3133"/>
    <w:rsid w:val="005C2A7D"/>
    <w:rsid w:val="005C71BF"/>
    <w:rsid w:val="005E05EF"/>
    <w:rsid w:val="006013D6"/>
    <w:rsid w:val="00616CA7"/>
    <w:rsid w:val="00652B60"/>
    <w:rsid w:val="006703B2"/>
    <w:rsid w:val="00681290"/>
    <w:rsid w:val="006849EC"/>
    <w:rsid w:val="00697DF7"/>
    <w:rsid w:val="006A423D"/>
    <w:rsid w:val="006C4239"/>
    <w:rsid w:val="006C7D53"/>
    <w:rsid w:val="006D217A"/>
    <w:rsid w:val="006D6362"/>
    <w:rsid w:val="006E5396"/>
    <w:rsid w:val="006F138B"/>
    <w:rsid w:val="006F6897"/>
    <w:rsid w:val="00702B17"/>
    <w:rsid w:val="00710381"/>
    <w:rsid w:val="00715D59"/>
    <w:rsid w:val="00720989"/>
    <w:rsid w:val="0073572F"/>
    <w:rsid w:val="00753C71"/>
    <w:rsid w:val="00756AE0"/>
    <w:rsid w:val="0076606A"/>
    <w:rsid w:val="00775DC0"/>
    <w:rsid w:val="00782BE6"/>
    <w:rsid w:val="00785727"/>
    <w:rsid w:val="0079250F"/>
    <w:rsid w:val="007A5E96"/>
    <w:rsid w:val="007A6CDF"/>
    <w:rsid w:val="007B2FE9"/>
    <w:rsid w:val="007D3FDE"/>
    <w:rsid w:val="007E5995"/>
    <w:rsid w:val="007F04B9"/>
    <w:rsid w:val="007F4299"/>
    <w:rsid w:val="00801955"/>
    <w:rsid w:val="00815058"/>
    <w:rsid w:val="008237BC"/>
    <w:rsid w:val="00834DF1"/>
    <w:rsid w:val="00844288"/>
    <w:rsid w:val="00861228"/>
    <w:rsid w:val="0086364B"/>
    <w:rsid w:val="00873E2A"/>
    <w:rsid w:val="0088496B"/>
    <w:rsid w:val="008A064F"/>
    <w:rsid w:val="008A2249"/>
    <w:rsid w:val="008A254B"/>
    <w:rsid w:val="008A5F0C"/>
    <w:rsid w:val="008B4D5C"/>
    <w:rsid w:val="008B581C"/>
    <w:rsid w:val="008B62AA"/>
    <w:rsid w:val="008C0CE4"/>
    <w:rsid w:val="008C3A5D"/>
    <w:rsid w:val="008E7216"/>
    <w:rsid w:val="008E7FAF"/>
    <w:rsid w:val="008F10BF"/>
    <w:rsid w:val="008F7FA2"/>
    <w:rsid w:val="00910377"/>
    <w:rsid w:val="00913A04"/>
    <w:rsid w:val="00931F77"/>
    <w:rsid w:val="00942E2C"/>
    <w:rsid w:val="009576B5"/>
    <w:rsid w:val="00966641"/>
    <w:rsid w:val="009725AC"/>
    <w:rsid w:val="009769FB"/>
    <w:rsid w:val="009848B8"/>
    <w:rsid w:val="009A46F0"/>
    <w:rsid w:val="009B5D05"/>
    <w:rsid w:val="009C6F6C"/>
    <w:rsid w:val="009C75C9"/>
    <w:rsid w:val="009D12D9"/>
    <w:rsid w:val="00A11625"/>
    <w:rsid w:val="00A20B73"/>
    <w:rsid w:val="00A332DC"/>
    <w:rsid w:val="00A3384A"/>
    <w:rsid w:val="00A33AF5"/>
    <w:rsid w:val="00A41A39"/>
    <w:rsid w:val="00A43021"/>
    <w:rsid w:val="00A6180F"/>
    <w:rsid w:val="00A81022"/>
    <w:rsid w:val="00AA05BF"/>
    <w:rsid w:val="00AA3BE0"/>
    <w:rsid w:val="00AA4513"/>
    <w:rsid w:val="00AB540F"/>
    <w:rsid w:val="00AC00A3"/>
    <w:rsid w:val="00AC17FF"/>
    <w:rsid w:val="00AC1A2C"/>
    <w:rsid w:val="00AC35EE"/>
    <w:rsid w:val="00AC36D1"/>
    <w:rsid w:val="00AC4D17"/>
    <w:rsid w:val="00AD0E8F"/>
    <w:rsid w:val="00AD12D5"/>
    <w:rsid w:val="00AD2FCB"/>
    <w:rsid w:val="00AF052B"/>
    <w:rsid w:val="00B1359E"/>
    <w:rsid w:val="00B20C76"/>
    <w:rsid w:val="00B236DD"/>
    <w:rsid w:val="00B377B4"/>
    <w:rsid w:val="00B450B1"/>
    <w:rsid w:val="00B47D1B"/>
    <w:rsid w:val="00B50BE1"/>
    <w:rsid w:val="00B536FD"/>
    <w:rsid w:val="00B537CC"/>
    <w:rsid w:val="00B568A6"/>
    <w:rsid w:val="00B723AE"/>
    <w:rsid w:val="00B7388B"/>
    <w:rsid w:val="00B82B5D"/>
    <w:rsid w:val="00B868AB"/>
    <w:rsid w:val="00BA1534"/>
    <w:rsid w:val="00BA38E4"/>
    <w:rsid w:val="00BA74A4"/>
    <w:rsid w:val="00BD5815"/>
    <w:rsid w:val="00BD62A1"/>
    <w:rsid w:val="00BE5FCA"/>
    <w:rsid w:val="00C00045"/>
    <w:rsid w:val="00C03201"/>
    <w:rsid w:val="00C10BE3"/>
    <w:rsid w:val="00C4075E"/>
    <w:rsid w:val="00C43D0B"/>
    <w:rsid w:val="00C45B7F"/>
    <w:rsid w:val="00C468D9"/>
    <w:rsid w:val="00C55050"/>
    <w:rsid w:val="00C675B8"/>
    <w:rsid w:val="00C74748"/>
    <w:rsid w:val="00C83E4F"/>
    <w:rsid w:val="00C85364"/>
    <w:rsid w:val="00C95969"/>
    <w:rsid w:val="00CA0AB1"/>
    <w:rsid w:val="00CC6E19"/>
    <w:rsid w:val="00CC796C"/>
    <w:rsid w:val="00CD6627"/>
    <w:rsid w:val="00D01BB3"/>
    <w:rsid w:val="00D22057"/>
    <w:rsid w:val="00D22C63"/>
    <w:rsid w:val="00D34AE2"/>
    <w:rsid w:val="00D35AE8"/>
    <w:rsid w:val="00D44697"/>
    <w:rsid w:val="00D81238"/>
    <w:rsid w:val="00D85C74"/>
    <w:rsid w:val="00D9499F"/>
    <w:rsid w:val="00DB036B"/>
    <w:rsid w:val="00DC5ACF"/>
    <w:rsid w:val="00DC5E05"/>
    <w:rsid w:val="00DD006E"/>
    <w:rsid w:val="00DE1C82"/>
    <w:rsid w:val="00E016EC"/>
    <w:rsid w:val="00E05069"/>
    <w:rsid w:val="00E1670C"/>
    <w:rsid w:val="00E22C90"/>
    <w:rsid w:val="00E2542F"/>
    <w:rsid w:val="00E31315"/>
    <w:rsid w:val="00E41CBC"/>
    <w:rsid w:val="00E44394"/>
    <w:rsid w:val="00E6513C"/>
    <w:rsid w:val="00E77973"/>
    <w:rsid w:val="00E91861"/>
    <w:rsid w:val="00E9541B"/>
    <w:rsid w:val="00EA0038"/>
    <w:rsid w:val="00EE1D0A"/>
    <w:rsid w:val="00EF07CB"/>
    <w:rsid w:val="00EF668E"/>
    <w:rsid w:val="00F208E0"/>
    <w:rsid w:val="00F30860"/>
    <w:rsid w:val="00F427A2"/>
    <w:rsid w:val="00F438B4"/>
    <w:rsid w:val="00F608B8"/>
    <w:rsid w:val="00F747C6"/>
    <w:rsid w:val="00F7480B"/>
    <w:rsid w:val="00F938D6"/>
    <w:rsid w:val="00F9571D"/>
    <w:rsid w:val="00FB4332"/>
    <w:rsid w:val="00FC49F8"/>
    <w:rsid w:val="00FF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FDEFFF98-731B-404C-9A23-21803893F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80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A6180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rsid w:val="00A6180F"/>
    <w:rPr>
      <w:rFonts w:ascii="Cambria" w:eastAsia="Times New Roman" w:hAnsi="Cambria" w:cs="Times New Roman"/>
      <w:b/>
      <w:bCs/>
      <w:kern w:val="32"/>
      <w:sz w:val="32"/>
      <w:szCs w:val="32"/>
      <w:lang w:eastAsia="bg-BG"/>
    </w:rPr>
  </w:style>
  <w:style w:type="paragraph" w:styleId="a3">
    <w:name w:val="Body Text"/>
    <w:basedOn w:val="a"/>
    <w:link w:val="a4"/>
    <w:rsid w:val="00A6180F"/>
    <w:pPr>
      <w:overflowPunct w:val="0"/>
      <w:autoSpaceDE w:val="0"/>
      <w:autoSpaceDN w:val="0"/>
      <w:adjustRightInd w:val="0"/>
      <w:jc w:val="both"/>
      <w:textAlignment w:val="baseline"/>
    </w:pPr>
    <w:rPr>
      <w:sz w:val="32"/>
      <w:szCs w:val="20"/>
      <w:lang w:eastAsia="en-US"/>
    </w:rPr>
  </w:style>
  <w:style w:type="character" w:customStyle="1" w:styleId="a4">
    <w:name w:val="Основен текст Знак"/>
    <w:link w:val="a3"/>
    <w:semiHidden/>
    <w:rsid w:val="00A6180F"/>
    <w:rPr>
      <w:rFonts w:ascii="Times New Roman" w:eastAsia="Times New Roman" w:hAnsi="Times New Roman" w:cs="Times New Roman"/>
      <w:sz w:val="32"/>
      <w:szCs w:val="20"/>
    </w:rPr>
  </w:style>
  <w:style w:type="paragraph" w:styleId="2">
    <w:name w:val="Body Text 2"/>
    <w:basedOn w:val="a"/>
    <w:link w:val="20"/>
    <w:semiHidden/>
    <w:rsid w:val="00A6180F"/>
    <w:pPr>
      <w:jc w:val="both"/>
    </w:pPr>
  </w:style>
  <w:style w:type="character" w:customStyle="1" w:styleId="20">
    <w:name w:val="Основен текст 2 Знак"/>
    <w:link w:val="2"/>
    <w:semiHidden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5">
    <w:name w:val="Balloon Text"/>
    <w:basedOn w:val="a"/>
    <w:link w:val="a6"/>
    <w:uiPriority w:val="99"/>
    <w:semiHidden/>
    <w:unhideWhenUsed/>
    <w:rsid w:val="00A6180F"/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link w:val="a5"/>
    <w:uiPriority w:val="99"/>
    <w:semiHidden/>
    <w:rsid w:val="00A6180F"/>
    <w:rPr>
      <w:rFonts w:ascii="Tahoma" w:eastAsia="Times New Roman" w:hAnsi="Tahoma" w:cs="Tahoma"/>
      <w:sz w:val="16"/>
      <w:szCs w:val="16"/>
      <w:lang w:eastAsia="bg-BG"/>
    </w:rPr>
  </w:style>
  <w:style w:type="paragraph" w:styleId="a7">
    <w:name w:val="header"/>
    <w:basedOn w:val="a"/>
    <w:link w:val="a8"/>
    <w:uiPriority w:val="99"/>
    <w:unhideWhenUsed/>
    <w:rsid w:val="00A6180F"/>
    <w:pPr>
      <w:tabs>
        <w:tab w:val="center" w:pos="4536"/>
        <w:tab w:val="right" w:pos="9072"/>
      </w:tabs>
    </w:pPr>
  </w:style>
  <w:style w:type="character" w:customStyle="1" w:styleId="a8">
    <w:name w:val="Горен колонтитул Знак"/>
    <w:link w:val="a7"/>
    <w:uiPriority w:val="99"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9">
    <w:name w:val="footer"/>
    <w:basedOn w:val="a"/>
    <w:link w:val="aa"/>
    <w:uiPriority w:val="99"/>
    <w:unhideWhenUsed/>
    <w:rsid w:val="00A6180F"/>
    <w:pPr>
      <w:tabs>
        <w:tab w:val="center" w:pos="4536"/>
        <w:tab w:val="right" w:pos="9072"/>
      </w:tabs>
    </w:pPr>
  </w:style>
  <w:style w:type="character" w:customStyle="1" w:styleId="aa">
    <w:name w:val="Долен колонтитул Знак"/>
    <w:link w:val="a9"/>
    <w:uiPriority w:val="99"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customStyle="1" w:styleId="Char">
    <w:name w:val="Char"/>
    <w:basedOn w:val="a"/>
    <w:autoRedefine/>
    <w:rsid w:val="00550F2E"/>
    <w:pPr>
      <w:spacing w:after="120"/>
      <w:jc w:val="both"/>
    </w:pPr>
    <w:rPr>
      <w:lang w:val="en-US" w:eastAsia="pl-PL"/>
    </w:rPr>
  </w:style>
  <w:style w:type="character" w:styleId="ab">
    <w:name w:val="Emphasis"/>
    <w:qFormat/>
    <w:rsid w:val="00844288"/>
    <w:rPr>
      <w:i/>
      <w:iCs/>
    </w:rPr>
  </w:style>
  <w:style w:type="paragraph" w:customStyle="1" w:styleId="title">
    <w:name w:val="title"/>
    <w:basedOn w:val="a"/>
    <w:rsid w:val="00C675B8"/>
    <w:pPr>
      <w:spacing w:before="100" w:beforeAutospacing="1" w:after="100" w:afterAutospacing="1"/>
    </w:pPr>
  </w:style>
  <w:style w:type="paragraph" w:styleId="ac">
    <w:name w:val="List Paragraph"/>
    <w:basedOn w:val="a"/>
    <w:uiPriority w:val="34"/>
    <w:qFormat/>
    <w:rsid w:val="00C675B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420B2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49dsp8OwGFBxtXPhQ6i/xyeZ3JXHGfEFPcCpF3ZKzms=</DigestValue>
    </Reference>
    <Reference Type="http://www.w3.org/2000/09/xmldsig#Object" URI="#idOfficeObject">
      <DigestMethod Algorithm="http://www.w3.org/2001/04/xmlenc#sha256"/>
      <DigestValue>FAouhI2iUNNHWee6HNqvOuB/UzrgsU7lYt1Rjlf9a8M=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NX4cICgaTTXA9/f0UUt+XWmNJk43zEF61Bfm5FhMC7A=</DigestValue>
    </Reference>
  </SignedInfo>
  <SignatureValue>oUrmReMI/TxJMUiK6gTCXcxwxqouUleRAnrGn8jEWX8CzF1HK69+9QFlZVdzV4jrW0huvIK733Yb
TRGdwLiyjIo7HcpTkMhT44zQydeql2cWFdOGrHrwpXkHs+gxz3NH71BjCtax78N2/nRflr+hqRxN
ifrw4Ev3P3q+dmRrfCbweLQFRo1witxCcVF5v+/YvOEGOuD5iiLoJEgs22cKXLl/YnEjubcjO5bO
IecgBHXWBPnVsJ4rN0sG6O6jT6CnTJRbAf8rqQFtP869rNy2i6foy5uqMwv8Wj5Lx+k5/49FgTFB
Ss/d2QpE03UwXphyY5xtqm7TUuLhCidnLtZ7tg==</SignatureValue>
  <KeyInfo>
    <X509Data>
      <X509Certificate>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aeFJiQ1JKIg1wMG2kjddaMdl1PmbCIOB7eASU9sMMS8=</DigestValue>
      </Reference>
      <Reference URI="/word/endnotes.xml?ContentType=application/vnd.openxmlformats-officedocument.wordprocessingml.endnotes+xml">
        <DigestMethod Algorithm="http://www.w3.org/2001/04/xmlenc#sha256"/>
        <DigestValue>XULrampRofCfl/FlBWfGu8+fkatZ4jewuxKLQ58hypI=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er1.xml?ContentType=application/vnd.openxmlformats-officedocument.wordprocessingml.footer+xml">
        <DigestMethod Algorithm="http://www.w3.org/2001/04/xmlenc#sha256"/>
        <DigestValue>dPi/zVeSQrcPFj4e0nLLTXKwe8nWwsq7qnHq6i1zOcg=</DigestValue>
      </Reference>
      <Reference URI="/word/footnotes.xml?ContentType=application/vnd.openxmlformats-officedocument.wordprocessingml.footnotes+xml">
        <DigestMethod Algorithm="http://www.w3.org/2001/04/xmlenc#sha256"/>
        <DigestValue>sr/9LkQXeGzlm+BFGD7JAZy19/YrnQ5bIT8wzNZBzh8=</DigestValue>
      </Reference>
      <Reference URI="/word/header1.xml?ContentType=application/vnd.openxmlformats-officedocument.wordprocessingml.header+xml">
        <DigestMethod Algorithm="http://www.w3.org/2001/04/xmlenc#sha256"/>
        <DigestValue>nuZyIcCbXiVa0YClwQihSe5IEAcvwNfA+/MJ1j/lBJ0=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9HAqUCqlOpHd36MExlXsYmTKIVwWsJ8DggtI9XvM6Qw=</DigestValue>
      </Reference>
      <Reference URI="/word/media/image4.emf?ContentType=image/x-emf">
        <DigestMethod Algorithm="http://www.w3.org/2001/04/xmlenc#sha256"/>
        <DigestValue>4HW2zO7qWwDuS2KUDiyeR3vqInFY6qqcd3yZ+/Mz93A=</DigestValue>
      </Reference>
      <Reference URI="/word/numbering.xml?ContentType=application/vnd.openxmlformats-officedocument.wordprocessingml.numbering+xml">
        <DigestMethod Algorithm="http://www.w3.org/2001/04/xmlenc#sha256"/>
        <DigestValue>yjsN0GMmtwTWpFAorZOgNelUaRkSqTpHJeYqvs7+kGs=</DigestValue>
      </Reference>
      <Reference URI="/word/settings.xml?ContentType=application/vnd.openxmlformats-officedocument.wordprocessingml.settings+xml">
        <DigestMethod Algorithm="http://www.w3.org/2001/04/xmlenc#sha256"/>
        <DigestValue>fSKg52D7q3doeOVhF4KDEJ+Tm4UV7NgcuB9HaRD9AZc=</DigestValue>
      </Reference>
      <Reference URI="/word/styles.xml?ContentType=application/vnd.openxmlformats-officedocument.wordprocessingml.styles+xml">
        <DigestMethod Algorithm="http://www.w3.org/2001/04/xmlenc#sha256"/>
        <DigestValue>C2l4iCMXdJ4UwpjtlcdWXcQnXlZiKeRy+xt7Bx1G3J8=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saFLpPobkpwBtD/7YGwTKtWljdxmRygfo6anXRArfiE=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2026-06-29T07:22:09Z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2026-06-29T07:22:09Z</xd:SigningTime>
          <xd:SigningCertificate>
            <xd:Cert>
              <xd:CertDigest>
                <DigestMethod Algorithm="http://www.w3.org/2001/04/xmlenc#sha256"/>
                <DigestValue>Jbcl0LAdM6h8k1DiZqjxEKj5QKOm5FMidQ0dCb2FL0I=</DigestValue>
              </xd:CertDigest>
              <xd:IssuerSerial>
                <X509IssuerName>C=BG, L=Sofia, O=Information Services JSC, OID.2.5.4.97=NTRBG-831641791, CN=StampIT Global Qualified CA</X509IssuerName>
                <X509SerialNumber>3059432270614990833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kQe3rtg8nFJBYOyIT9TsYnmEvIB0K+Gb4zfjLvASCFE=</DigestValue>
    </Reference>
    <Reference Type="http://www.w3.org/2000/09/xmldsig#Object" URI="#idOfficeObject">
      <DigestMethod Algorithm="http://www.w3.org/2001/04/xmlenc#sha256"/>
      <DigestValue>0os9HNswlkmgHTGq9+fOdM3pHtxll3A8pqK1esHoGEI=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EMXPpBNUaw4mQ727UJO8olBoAj9yqBzyfM/Rd11zRx4=</DigestValue>
    </Reference>
    <Reference Type="http://www.w3.org/2000/09/xmldsig#Object" URI="#idValidSigLnImg">
      <DigestMethod Algorithm="http://www.w3.org/2001/04/xmlenc#sha256"/>
      <DigestValue>CbSZFe58FCuV9K+5jpR5qHy60P1AtR57M/uWa+VWInA=</DigestValue>
    </Reference>
    <Reference Type="http://www.w3.org/2000/09/xmldsig#Object" URI="#idInvalidSigLnImg">
      <DigestMethod Algorithm="http://www.w3.org/2001/04/xmlenc#sha256"/>
      <DigestValue>/PB4yfxwOgh0LEElxJ/ApjYfk8CpXc02bwq65h0Q/GE=</DigestValue>
    </Reference>
  </SignedInfo>
  <SignatureValue>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</SignatureValue>
  <KeyInfo>
    <X509Data>
      <X509Certificate>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aeFJiQ1JKIg1wMG2kjddaMdl1PmbCIOB7eASU9sMMS8=</DigestValue>
      </Reference>
      <Reference URI="/word/endnotes.xml?ContentType=application/vnd.openxmlformats-officedocument.wordprocessingml.endnotes+xml">
        <DigestMethod Algorithm="http://www.w3.org/2001/04/xmlenc#sha256"/>
        <DigestValue>XULrampRofCfl/FlBWfGu8+fkatZ4jewuxKLQ58hypI=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er1.xml?ContentType=application/vnd.openxmlformats-officedocument.wordprocessingml.footer+xml">
        <DigestMethod Algorithm="http://www.w3.org/2001/04/xmlenc#sha256"/>
        <DigestValue>dPi/zVeSQrcPFj4e0nLLTXKwe8nWwsq7qnHq6i1zOcg=</DigestValue>
      </Reference>
      <Reference URI="/word/footnotes.xml?ContentType=application/vnd.openxmlformats-officedocument.wordprocessingml.footnotes+xml">
        <DigestMethod Algorithm="http://www.w3.org/2001/04/xmlenc#sha256"/>
        <DigestValue>sr/9LkQXeGzlm+BFGD7JAZy19/YrnQ5bIT8wzNZBzh8=</DigestValue>
      </Reference>
      <Reference URI="/word/header1.xml?ContentType=application/vnd.openxmlformats-officedocument.wordprocessingml.header+xml">
        <DigestMethod Algorithm="http://www.w3.org/2001/04/xmlenc#sha256"/>
        <DigestValue>nuZyIcCbXiVa0YClwQihSe5IEAcvwNfA+/MJ1j/lBJ0=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9HAqUCqlOpHd36MExlXsYmTKIVwWsJ8DggtI9XvM6Qw=</DigestValue>
      </Reference>
      <Reference URI="/word/media/image4.emf?ContentType=image/x-emf">
        <DigestMethod Algorithm="http://www.w3.org/2001/04/xmlenc#sha256"/>
        <DigestValue>4HW2zO7qWwDuS2KUDiyeR3vqInFY6qqcd3yZ+/Mz93A=</DigestValue>
      </Reference>
      <Reference URI="/word/numbering.xml?ContentType=application/vnd.openxmlformats-officedocument.wordprocessingml.numbering+xml">
        <DigestMethod Algorithm="http://www.w3.org/2001/04/xmlenc#sha256"/>
        <DigestValue>yjsN0GMmtwTWpFAorZOgNelUaRkSqTpHJeYqvs7+kGs=</DigestValue>
      </Reference>
      <Reference URI="/word/settings.xml?ContentType=application/vnd.openxmlformats-officedocument.wordprocessingml.settings+xml">
        <DigestMethod Algorithm="http://www.w3.org/2001/04/xmlenc#sha256"/>
        <DigestValue>fSKg52D7q3doeOVhF4KDEJ+Tm4UV7NgcuB9HaRD9AZc=</DigestValue>
      </Reference>
      <Reference URI="/word/styles.xml?ContentType=application/vnd.openxmlformats-officedocument.wordprocessingml.styles+xml">
        <DigestMethod Algorithm="http://www.w3.org/2001/04/xmlenc#sha256"/>
        <DigestValue>C2l4iCMXdJ4UwpjtlcdWXcQnXlZiKeRy+xt7Bx1G3J8=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saFLpPobkpwBtD/7YGwTKtWljdxmRygfo6anXRArfiE=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2026-06-29T08:28:03Z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{A354BAB2-2067-4C34-B121-DB4430BBC6D4}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2026-06-29T08:28:03Z</xd:SigningTime>
          <xd:SigningCertificate>
            <xd:Cert>
              <xd:CertDigest>
                <DigestMethod Algorithm="http://www.w3.org/2001/04/xmlenc#sha256"/>
                <DigestValue>TnOm8vZwe12QNrKuwPv5HxlVkZX1KU58qwAbwPiQbO4=</DigestValue>
              </xd:CertDigest>
              <xd:IssuerSerial>
                <X509IssuerName>C=BG, L=Sofia, O=Information Services JSC, OID.2.5.4.97=NTRBG-831641791, CN=StampIT Global Qualified CA</X509IssuerName>
                <X509SerialNumber>6956448961409641904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GwAA2A0AACBFTUYAAAEAqBsAAKoAAAAGAAAAAAAAAAAAAAAAAAAAgAcAADgEAAATAgAAKwEAAAAAAAAAAAAAAAAAADgaCAD4jw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dQUJ73UG7AAAABAAAAAwAAABMAAAAAAAAAAAAAAAAAAAA//////////9kAAAAMgA5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dQUJ73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QN1BQnvdQSoAAAAzAAAAAQAAAEwAAAAAAAAAAAAAAAAAAAD//////////1AAAAAgAGQ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1AAAAXAAAAAEAAAAAQN1BQnvdQQoAAABQAAAAEAAAAEwAAAAAAAAAAAAAAAAAAAD//////////2wAAAAYBB0EFgQuACAAEgQQBCEEGAQbBCAAHwQjBCAEHgQSBAgAAAAIAAAACwAAAAMAAAADAAAABwAAAAcAAAAHAAAACAAAAAcAAAADAAAACAAAAAYAAAAGAAAACQ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</Object>
  <Object Id="idInvalidSigLnImg">AQAAAGwAAAAAAAAAAAAAAP8AAAB/AAAAAAAAAAAAAACoGwAA2A0AACBFTUYAAAEAPB8AALAAAAAGAAAAAAAAAAAAAAAAAAAAgAcAADgEAAATAgAAKwEAAAAAAAAAAAAAAAAAADgaCAD4jw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BA3UFCe91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3UFCe91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EDdQUJ73U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dQAAAFwAAAABAAAAAEDdQUJ73UEKAAAAUAAAABAAAABMAAAAAAAAAAAAAAAAAAAA//////////9sAAAAGAQdBBYELgAgABIEEAQhBBgEGwQgAB8EIwQgBB4EEgQIAAAACAAAAAsAAAADAAAAAwAAAAcAAAAHAAAABwAAAAgAAAAHAAAAAwAAAAgAAAAG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t+FeLX/9TaAIl2az1SZGDkhvCB2c2JsLD22Wfj/M4+E=</DigestValue>
    </Reference>
    <Reference Type="http://www.w3.org/2000/09/xmldsig#Object" URI="#idOfficeObject">
      <DigestMethod Algorithm="http://www.w3.org/2001/04/xmlenc#sha256"/>
      <DigestValue>TCoXeH9touq5CQqFYh43h7HKENO3PNKBwGGMgsk0NOk=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ir19U+mX/QnrXqTl1d9TSbLR/ieJBo1FsBWNvok2Mlg=</DigestValue>
    </Reference>
    <Reference Type="http://www.w3.org/2000/09/xmldsig#Object" URI="#idValidSigLnImg">
      <DigestMethod Algorithm="http://www.w3.org/2001/04/xmlenc#sha256"/>
      <DigestValue>xrAqCCQi2z9kzB1t0A3+4gj49bFpePGL3vq9hgDDKmA=</DigestValue>
    </Reference>
    <Reference Type="http://www.w3.org/2000/09/xmldsig#Object" URI="#idInvalidSigLnImg">
      <DigestMethod Algorithm="http://www.w3.org/2001/04/xmlenc#sha256"/>
      <DigestValue>DYWGIrfNaGm3PwihaLwnKxKT1+TS6B+eDk6T6g7J+gQ=</DigestValue>
    </Reference>
  </SignedInfo>
  <SignatureValue>pAVoxCPHHiPllUdD/4x33aMc0VG2s0I2isZzUkbgZymbuwHih4HkqDgDcy9uYbfgp7esntAu9F44
zYjhE/Q7oaG8ynZcUOy02bFm2LToROM8L7ZUpurCRNllaXGxF1bBDnrG6H2TslyhJ5X5jYVpewOA
dBmuTz5tG+GO4akuyeCTbxKolWFq+GCZniIMQ5DIlAdQaBsvgrqwuOx9ll5Qs20EcjwyzyD6L7oe
0yyMY8FPkhOPcNLowUMPE31j3qZ1JZUkR8aE73DspS/cIexKQMCLJYDjQo92P/+w3zyTDfiZxYuA
44eXJljS5/jnP/8cm0BI4j1iuefYZZBVF50daQ==</SignatureValue>
  <KeyInfo>
    <X509Data>
      <X509Certificate>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aeFJiQ1JKIg1wMG2kjddaMdl1PmbCIOB7eASU9sMMS8=</DigestValue>
      </Reference>
      <Reference URI="/word/endnotes.xml?ContentType=application/vnd.openxmlformats-officedocument.wordprocessingml.endnotes+xml">
        <DigestMethod Algorithm="http://www.w3.org/2001/04/xmlenc#sha256"/>
        <DigestValue>XULrampRofCfl/FlBWfGu8+fkatZ4jewuxKLQ58hypI=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er1.xml?ContentType=application/vnd.openxmlformats-officedocument.wordprocessingml.footer+xml">
        <DigestMethod Algorithm="http://www.w3.org/2001/04/xmlenc#sha256"/>
        <DigestValue>dPi/zVeSQrcPFj4e0nLLTXKwe8nWwsq7qnHq6i1zOcg=</DigestValue>
      </Reference>
      <Reference URI="/word/footnotes.xml?ContentType=application/vnd.openxmlformats-officedocument.wordprocessingml.footnotes+xml">
        <DigestMethod Algorithm="http://www.w3.org/2001/04/xmlenc#sha256"/>
        <DigestValue>sr/9LkQXeGzlm+BFGD7JAZy19/YrnQ5bIT8wzNZBzh8=</DigestValue>
      </Reference>
      <Reference URI="/word/header1.xml?ContentType=application/vnd.openxmlformats-officedocument.wordprocessingml.header+xml">
        <DigestMethod Algorithm="http://www.w3.org/2001/04/xmlenc#sha256"/>
        <DigestValue>nuZyIcCbXiVa0YClwQihSe5IEAcvwNfA+/MJ1j/lBJ0=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9HAqUCqlOpHd36MExlXsYmTKIVwWsJ8DggtI9XvM6Qw=</DigestValue>
      </Reference>
      <Reference URI="/word/media/image4.emf?ContentType=image/x-emf">
        <DigestMethod Algorithm="http://www.w3.org/2001/04/xmlenc#sha256"/>
        <DigestValue>4HW2zO7qWwDuS2KUDiyeR3vqInFY6qqcd3yZ+/Mz93A=</DigestValue>
      </Reference>
      <Reference URI="/word/numbering.xml?ContentType=application/vnd.openxmlformats-officedocument.wordprocessingml.numbering+xml">
        <DigestMethod Algorithm="http://www.w3.org/2001/04/xmlenc#sha256"/>
        <DigestValue>yjsN0GMmtwTWpFAorZOgNelUaRkSqTpHJeYqvs7+kGs=</DigestValue>
      </Reference>
      <Reference URI="/word/settings.xml?ContentType=application/vnd.openxmlformats-officedocument.wordprocessingml.settings+xml">
        <DigestMethod Algorithm="http://www.w3.org/2001/04/xmlenc#sha256"/>
        <DigestValue>fSKg52D7q3doeOVhF4KDEJ+Tm4UV7NgcuB9HaRD9AZc=</DigestValue>
      </Reference>
      <Reference URI="/word/styles.xml?ContentType=application/vnd.openxmlformats-officedocument.wordprocessingml.styles+xml">
        <DigestMethod Algorithm="http://www.w3.org/2001/04/xmlenc#sha256"/>
        <DigestValue>C2l4iCMXdJ4UwpjtlcdWXcQnXlZiKeRy+xt7Bx1G3J8=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saFLpPobkpwBtD/7YGwTKtWljdxmRygfo6anXRArfiE=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2026-06-29T10:53:16Z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{4F804DE1-DC3A-451D-A131-F34177D247C7}</SetupID>
          <SignatureText>РД-07-244/29.06.2026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2026-06-29T10:53:16Z</xd:SigningTime>
          <xd:SigningCertificate>
            <xd:Cert>
              <xd:CertDigest>
                <DigestMethod Algorithm="http://www.w3.org/2001/04/xmlenc#sha256"/>
                <DigestValue>vAYryV7O7eOIuG61khtKh40gRk+hdL0sjzuKme/MXH0=</DigestValue>
              </xd:CertDigest>
              <xd:IssuerSerial>
                <X509IssuerName>C=BG, L=Sofia, O=Information Services JSC, OID.2.5.4.97=NTRBG-831641791, CN=StampIT Global Qualified CA</X509IssuerName>
                <X509SerialNumber>5557865416230732442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Z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5AC4ANgAuADIAMAAyADYAIAAzBC4ABgAAAAYAAAADAAAABgAAAAMAAAAGAAAABgAAAAYAAAAGAAAAAwAAAAUAAAADAAAASwAAAEAAAAAwAAAABQAAACAAAAABAAAAAQAAABAAAAAAAAAAAAAAAAABAACAAAAAAAAAAAAAAAAAAQAAgAAAAFIAAABwAQAAAgAAABAAAAAH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MAAAASAAAACUAAAAMAAAABAAAAFQAAADEAAAAKgAAADMAAADKAAAARwAAAAEAAAAAwMZBvoTGQSoAAAAzAAAAFAAAAEwAAAAAAAAAAAAAAAAAAAD//////////3QAAAAgBBQELQAwADcALQAyADQANAAvADIAOQAuADAANg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cAAAAAoAAABQAAAALAAAAFwAAAABAAAAAMDGQb6ExkEKAAAAUAAAAAYAAABMAAAAAAAAAAAAAAAAAAAA//////////9YAAAAIAQ1BDMELgAgABYhBgAAAAYAAAAFAAAAAw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</Object>
  <Object Id="idInvalidSigLnImg">AQAAAGwAAAAAAAAAAAAAAP8AAAB/AAAAAAAAAAAAAADYGAAAaQwAACBFTUYAAAEA+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AA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X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MDGQb6ExkEqAAAAMwAAABQAAABMAAAAAAAAAAAAAAAAAAAA//////////90AAAAIAQUBC0AMAA3AC0AMgA0ADQALwAyADk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HAAAAAKAAAAUAAAACwAAABcAAAAAQAAAADAxkG+hMZBCgAAAFAAAAAGAAAATAAAAAAAAAAAAAAAAAAAAP//////////WAAAACAENQQzBC4AIAAWIQYAAAAGAAAABQAAAAM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F58C5E-E752-4B0D-B337-16D4A2470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1797</Characters>
  <Application>Microsoft Office Word</Application>
  <DocSecurity>0</DocSecurity>
  <Lines>14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cp:lastPrinted>2022-07-15T06:59:00Z</cp:lastPrinted>
  <dcterms:created xsi:type="dcterms:W3CDTF">2026-06-29T07:09:00Z</dcterms:created>
  <dcterms:modified xsi:type="dcterms:W3CDTF">2026-06-29T07:09:00Z</dcterms:modified>
</cp:coreProperties>
</file>