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05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773"/>
        <w:gridCol w:w="3008"/>
      </w:tblGrid>
      <w:tr w:rsidR="00046581" w:rsidRPr="00497B75" w:rsidTr="00D302BF">
        <w:trPr>
          <w:trHeight w:val="106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497B75" w:rsidRDefault="000A1F90" w:rsidP="00046581">
            <w:pPr>
              <w:ind w:left="-105" w:right="177"/>
              <w:rPr>
                <w:rFonts w:ascii="Verdana" w:hAnsi="Verdana"/>
                <w:sz w:val="4"/>
                <w:szCs w:val="4"/>
                <w:lang w:val="en-US" w:eastAsia="en-US"/>
              </w:rPr>
            </w:pPr>
            <w:r w:rsidRPr="00497B75"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635</wp:posOffset>
                  </wp:positionV>
                  <wp:extent cx="762000" cy="734060"/>
                  <wp:effectExtent l="0" t="0" r="0" b="0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6581" w:rsidRPr="00497B75" w:rsidRDefault="00046581" w:rsidP="00046581">
            <w:pPr>
              <w:keepNext/>
              <w:tabs>
                <w:tab w:val="center" w:pos="3081"/>
              </w:tabs>
              <w:jc w:val="center"/>
              <w:outlineLvl w:val="0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497B75">
              <w:rPr>
                <w:rFonts w:ascii="Verdana" w:hAnsi="Verdana"/>
                <w:b/>
                <w:sz w:val="20"/>
                <w:szCs w:val="20"/>
                <w:lang w:eastAsia="en-US"/>
              </w:rPr>
              <w:t>МИНИСТЕРСТВО НА ЗЕМЕДЕЛИЕТО И ХРАНИТЕ</w:t>
            </w:r>
          </w:p>
          <w:p w:rsidR="00046581" w:rsidRPr="00497B75" w:rsidRDefault="00046581" w:rsidP="00046581">
            <w:pPr>
              <w:jc w:val="center"/>
              <w:rPr>
                <w:rFonts w:ascii="Verdana" w:hAnsi="Verdana"/>
                <w:sz w:val="10"/>
                <w:szCs w:val="10"/>
                <w:lang w:val="en-US" w:eastAsia="en-US"/>
              </w:rPr>
            </w:pPr>
          </w:p>
          <w:p w:rsidR="00046581" w:rsidRPr="00497B75" w:rsidRDefault="00046581" w:rsidP="00046581">
            <w:pPr>
              <w:jc w:val="center"/>
              <w:rPr>
                <w:rFonts w:ascii="Verdana" w:hAnsi="Verdana"/>
                <w:sz w:val="18"/>
                <w:szCs w:val="18"/>
                <w:lang w:val="en-US" w:eastAsia="en-US"/>
              </w:rPr>
            </w:pPr>
            <w:r w:rsidRPr="00497B75">
              <w:rPr>
                <w:rFonts w:ascii="Verdana" w:hAnsi="Verdana"/>
                <w:sz w:val="18"/>
                <w:szCs w:val="18"/>
                <w:lang w:val="en-US" w:eastAsia="en-US"/>
              </w:rPr>
              <w:t>„ЮГОЗАПАДНО ДЪРЖАВНО ПРЕДПРИЯТИЕ“ ДП гр.БЛАГОЕВГРАД</w:t>
            </w:r>
          </w:p>
          <w:p w:rsidR="00046581" w:rsidRPr="00497B75" w:rsidRDefault="00046581" w:rsidP="00046581">
            <w:pPr>
              <w:jc w:val="center"/>
              <w:rPr>
                <w:rFonts w:ascii="Verdana" w:hAnsi="Verdana"/>
                <w:b/>
                <w:sz w:val="10"/>
                <w:szCs w:val="10"/>
                <w:lang w:val="en-US" w:eastAsia="en-US"/>
              </w:rPr>
            </w:pPr>
          </w:p>
          <w:p w:rsidR="00046581" w:rsidRPr="00497B75" w:rsidRDefault="00046581" w:rsidP="00046581">
            <w:pPr>
              <w:jc w:val="center"/>
              <w:rPr>
                <w:rFonts w:ascii="Verdana" w:hAnsi="Verdana"/>
                <w:sz w:val="17"/>
                <w:szCs w:val="17"/>
                <w:u w:val="single"/>
                <w:lang w:val="en-US" w:eastAsia="en-US"/>
              </w:rPr>
            </w:pPr>
            <w:r w:rsidRPr="00497B75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>ТП ДЪРЖАВНО ЛОВНО СТОПАНСТВО „ОСОГОВО” гр.КЮСТЕНДИЛ</w:t>
            </w:r>
          </w:p>
          <w:p w:rsidR="00046581" w:rsidRPr="00497B75" w:rsidRDefault="00046581" w:rsidP="00046581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sz w:val="4"/>
                <w:szCs w:val="4"/>
                <w:lang w:val="en-US" w:eastAsia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497B75" w:rsidRDefault="000A1F90" w:rsidP="00046581">
            <w:pPr>
              <w:ind w:left="-108"/>
              <w:jc w:val="center"/>
              <w:rPr>
                <w:sz w:val="4"/>
                <w:szCs w:val="4"/>
                <w:lang w:val="en-US" w:eastAsia="en-US"/>
              </w:rPr>
            </w:pPr>
            <w:r w:rsidRPr="00497B75">
              <w:rPr>
                <w:noProof/>
              </w:rPr>
              <w:drawing>
                <wp:inline distT="0" distB="0" distL="0" distR="0">
                  <wp:extent cx="1691005" cy="657225"/>
                  <wp:effectExtent l="0" t="0" r="0" b="0"/>
                  <wp:docPr id="1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6581" w:rsidRPr="00497B75" w:rsidRDefault="00046581" w:rsidP="00046581">
      <w:pPr>
        <w:overflowPunct w:val="0"/>
        <w:autoSpaceDE w:val="0"/>
        <w:autoSpaceDN w:val="0"/>
        <w:adjustRightInd w:val="0"/>
        <w:ind w:right="-595"/>
        <w:jc w:val="center"/>
        <w:rPr>
          <w:iCs/>
          <w:sz w:val="16"/>
          <w:szCs w:val="16"/>
          <w:lang w:eastAsia="en-US"/>
        </w:rPr>
      </w:pPr>
      <w:r w:rsidRPr="00497B75">
        <w:rPr>
          <w:rFonts w:ascii="Verdana" w:hAnsi="Verdana"/>
          <w:bCs/>
          <w:iCs/>
          <w:sz w:val="16"/>
          <w:szCs w:val="16"/>
          <w:lang w:eastAsia="en-US"/>
        </w:rPr>
        <w:t>гр.Кюстендил, ул.</w:t>
      </w:r>
      <w:r w:rsidRPr="00497B75">
        <w:rPr>
          <w:rFonts w:ascii="Verdana" w:hAnsi="Verdana"/>
          <w:iCs/>
          <w:sz w:val="16"/>
          <w:szCs w:val="16"/>
          <w:lang w:val="en-US" w:eastAsia="en-US"/>
        </w:rPr>
        <w:t>„</w:t>
      </w:r>
      <w:r w:rsidRPr="00497B75">
        <w:rPr>
          <w:rFonts w:ascii="Verdana" w:hAnsi="Verdana"/>
          <w:bCs/>
          <w:iCs/>
          <w:sz w:val="16"/>
          <w:szCs w:val="16"/>
          <w:lang w:eastAsia="en-US"/>
        </w:rPr>
        <w:t xml:space="preserve">Спартак” №52Б, тел:078/552031, 078/552051; факс:078/552050, </w:t>
      </w:r>
      <w:r w:rsidRPr="00497B75">
        <w:rPr>
          <w:rFonts w:ascii="Verdana" w:hAnsi="Verdana"/>
          <w:iCs/>
          <w:sz w:val="16"/>
          <w:szCs w:val="16"/>
          <w:lang w:eastAsia="en-US"/>
        </w:rPr>
        <w:t>e-mail:ddsosogovo@abv.bg</w:t>
      </w:r>
    </w:p>
    <w:p w:rsidR="00DA3BEE" w:rsidRPr="00497B75" w:rsidRDefault="00DA3BEE" w:rsidP="00DA3BEE">
      <w:pPr>
        <w:tabs>
          <w:tab w:val="left" w:pos="0"/>
        </w:tabs>
        <w:jc w:val="both"/>
        <w:rPr>
          <w:rFonts w:ascii="Verdana" w:hAnsi="Verdana"/>
        </w:rPr>
      </w:pPr>
    </w:p>
    <w:p w:rsidR="00046581" w:rsidRPr="00497B75" w:rsidRDefault="00046581" w:rsidP="00046581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497B75">
        <w:rPr>
          <w:rFonts w:ascii="Verdana" w:hAnsi="Verdana"/>
          <w:b/>
          <w:sz w:val="22"/>
          <w:szCs w:val="22"/>
          <w:lang w:val="ru-RU"/>
        </w:rPr>
        <w:t xml:space="preserve">З А П О В Е Д  </w:t>
      </w:r>
    </w:p>
    <w:p w:rsidR="00046581" w:rsidRPr="00497B75" w:rsidRDefault="00046581" w:rsidP="00046581">
      <w:pPr>
        <w:tabs>
          <w:tab w:val="left" w:pos="0"/>
        </w:tabs>
        <w:jc w:val="center"/>
        <w:rPr>
          <w:rFonts w:ascii="Verdana" w:hAnsi="Verdana"/>
          <w:sz w:val="20"/>
          <w:szCs w:val="20"/>
        </w:rPr>
      </w:pPr>
      <w:r w:rsidRPr="00497B75">
        <w:rPr>
          <w:rFonts w:ascii="Verdana" w:hAnsi="Verdana"/>
          <w:b/>
          <w:lang w:val="ru-RU"/>
        </w:rPr>
        <w:t xml:space="preserve"> </w:t>
      </w:r>
      <w:r w:rsidR="00497B75" w:rsidRPr="00497B75">
        <w:rPr>
          <w:rFonts w:ascii="Verdana" w:hAnsi="Verdan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64.25pt;height:81pt">
            <v:imagedata r:id="rId10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</w:p>
    <w:p w:rsidR="00C26B11" w:rsidRPr="00497B75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497B75">
        <w:rPr>
          <w:rFonts w:ascii="Verdana" w:hAnsi="Verdana"/>
          <w:b/>
          <w:sz w:val="18"/>
          <w:szCs w:val="18"/>
        </w:rPr>
        <w:t>гр.Кюстендил</w:t>
      </w:r>
    </w:p>
    <w:p w:rsidR="00C26B11" w:rsidRPr="00497B75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ru-RU"/>
        </w:rPr>
      </w:pPr>
    </w:p>
    <w:p w:rsidR="00671780" w:rsidRPr="00497B75" w:rsidRDefault="00671780" w:rsidP="00C0640E">
      <w:pPr>
        <w:widowControl w:val="0"/>
        <w:autoSpaceDE w:val="0"/>
        <w:autoSpaceDN w:val="0"/>
        <w:adjustRightInd w:val="0"/>
        <w:ind w:right="-453" w:firstLine="709"/>
        <w:jc w:val="both"/>
        <w:rPr>
          <w:rFonts w:ascii="Verdana" w:hAnsi="Verdana"/>
          <w:bCs/>
          <w:sz w:val="18"/>
          <w:szCs w:val="18"/>
        </w:rPr>
      </w:pPr>
      <w:r w:rsidRPr="00497B75">
        <w:rPr>
          <w:rFonts w:ascii="Verdana" w:hAnsi="Verdana"/>
          <w:sz w:val="18"/>
          <w:szCs w:val="18"/>
        </w:rPr>
        <w:t xml:space="preserve">На основание чл.174, ал.2 от </w:t>
      </w:r>
      <w:r w:rsidR="0098613A" w:rsidRPr="00497B75">
        <w:rPr>
          <w:rFonts w:ascii="Verdana" w:hAnsi="Verdana"/>
          <w:sz w:val="18"/>
          <w:szCs w:val="18"/>
        </w:rPr>
        <w:t>Закона за горите (</w:t>
      </w:r>
      <w:r w:rsidRPr="00497B75">
        <w:rPr>
          <w:rFonts w:ascii="Verdana" w:hAnsi="Verdana"/>
          <w:sz w:val="18"/>
          <w:szCs w:val="18"/>
        </w:rPr>
        <w:t>ЗГ</w:t>
      </w:r>
      <w:r w:rsidR="0098613A" w:rsidRPr="00497B75">
        <w:rPr>
          <w:rFonts w:ascii="Verdana" w:hAnsi="Verdana"/>
          <w:sz w:val="18"/>
          <w:szCs w:val="18"/>
        </w:rPr>
        <w:t>)</w:t>
      </w:r>
      <w:r w:rsidR="00994844" w:rsidRPr="00497B75">
        <w:rPr>
          <w:rFonts w:ascii="Verdana" w:hAnsi="Verdana"/>
          <w:sz w:val="18"/>
          <w:szCs w:val="18"/>
        </w:rPr>
        <w:t xml:space="preserve"> и</w:t>
      </w:r>
      <w:r w:rsidRPr="00497B75">
        <w:rPr>
          <w:rFonts w:ascii="Verdana" w:hAnsi="Verdana"/>
          <w:sz w:val="18"/>
          <w:szCs w:val="18"/>
        </w:rPr>
        <w:t xml:space="preserve"> </w:t>
      </w:r>
      <w:r w:rsidR="000A4A4B" w:rsidRPr="00497B75">
        <w:rPr>
          <w:rFonts w:ascii="Verdana" w:hAnsi="Verdana"/>
          <w:sz w:val="18"/>
          <w:szCs w:val="18"/>
        </w:rPr>
        <w:t>чл.74е, ал.1, т.1</w:t>
      </w:r>
      <w:r w:rsidR="008709C5" w:rsidRPr="00497B75">
        <w:rPr>
          <w:rFonts w:ascii="Verdana" w:hAnsi="Verdana"/>
          <w:sz w:val="18"/>
          <w:szCs w:val="18"/>
          <w:lang w:val="en-US"/>
        </w:rPr>
        <w:t>,</w:t>
      </w:r>
      <w:r w:rsidR="000A4A4B" w:rsidRPr="00497B75">
        <w:rPr>
          <w:rFonts w:ascii="Verdana" w:hAnsi="Verdana"/>
          <w:sz w:val="18"/>
          <w:szCs w:val="18"/>
        </w:rPr>
        <w:t xml:space="preserve"> </w:t>
      </w:r>
      <w:r w:rsidR="008709C5" w:rsidRPr="00497B75">
        <w:rPr>
          <w:rFonts w:ascii="Verdana" w:hAnsi="Verdana"/>
          <w:sz w:val="18"/>
          <w:szCs w:val="18"/>
        </w:rPr>
        <w:t>във връзка с чл.74, ал.1 и ал.2, т.</w:t>
      </w:r>
      <w:r w:rsidR="008709C5" w:rsidRPr="00497B75">
        <w:rPr>
          <w:rFonts w:ascii="Verdana" w:hAnsi="Verdana"/>
          <w:sz w:val="18"/>
          <w:szCs w:val="18"/>
          <w:lang w:val="en-US"/>
        </w:rPr>
        <w:t xml:space="preserve">2 </w:t>
      </w:r>
      <w:r w:rsidRPr="00497B75">
        <w:rPr>
          <w:rFonts w:ascii="Verdana" w:hAnsi="Verdana"/>
          <w:sz w:val="18"/>
          <w:szCs w:val="18"/>
        </w:rPr>
        <w:t xml:space="preserve">от </w:t>
      </w:r>
      <w:r w:rsidRPr="00497B75">
        <w:rPr>
          <w:rFonts w:ascii="Verdana" w:hAnsi="Verdana"/>
          <w:bCs/>
          <w:sz w:val="18"/>
          <w:szCs w:val="18"/>
          <w:lang w:val="x-none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Pr="00497B75">
        <w:rPr>
          <w:rFonts w:ascii="Verdana" w:hAnsi="Verdana"/>
          <w:bCs/>
          <w:sz w:val="18"/>
          <w:szCs w:val="18"/>
        </w:rPr>
        <w:t xml:space="preserve"> от тях, наричана по-долу Наредбата</w:t>
      </w:r>
      <w:r w:rsidR="007D70E0" w:rsidRPr="00497B75">
        <w:rPr>
          <w:rFonts w:ascii="Verdana" w:hAnsi="Verdana"/>
          <w:bCs/>
          <w:sz w:val="18"/>
          <w:szCs w:val="18"/>
        </w:rPr>
        <w:t xml:space="preserve"> и</w:t>
      </w:r>
      <w:r w:rsidRPr="00497B75">
        <w:rPr>
          <w:rFonts w:ascii="Verdana" w:hAnsi="Verdana"/>
          <w:bCs/>
          <w:sz w:val="18"/>
          <w:szCs w:val="18"/>
        </w:rPr>
        <w:t xml:space="preserve"> </w:t>
      </w:r>
      <w:r w:rsidR="007D70E0" w:rsidRPr="00497B75">
        <w:rPr>
          <w:rFonts w:ascii="Verdana" w:hAnsi="Verdana"/>
          <w:bCs/>
          <w:sz w:val="18"/>
          <w:szCs w:val="18"/>
        </w:rPr>
        <w:t xml:space="preserve">утвърден Протокол от </w:t>
      </w:r>
      <w:r w:rsidR="00F3101C" w:rsidRPr="00497B75">
        <w:rPr>
          <w:rFonts w:ascii="Verdana" w:hAnsi="Verdana"/>
          <w:bCs/>
          <w:sz w:val="18"/>
          <w:szCs w:val="18"/>
        </w:rPr>
        <w:t>2</w:t>
      </w:r>
      <w:r w:rsidR="00AC77CF" w:rsidRPr="00497B75">
        <w:rPr>
          <w:rFonts w:ascii="Verdana" w:hAnsi="Verdana"/>
          <w:bCs/>
          <w:sz w:val="18"/>
          <w:szCs w:val="18"/>
        </w:rPr>
        <w:t>9</w:t>
      </w:r>
      <w:r w:rsidR="007D70E0" w:rsidRPr="00497B75">
        <w:rPr>
          <w:rFonts w:ascii="Verdana" w:hAnsi="Verdana"/>
          <w:bCs/>
          <w:sz w:val="18"/>
          <w:szCs w:val="18"/>
        </w:rPr>
        <w:t>.</w:t>
      </w:r>
      <w:r w:rsidR="00F3101C" w:rsidRPr="00497B75">
        <w:rPr>
          <w:rFonts w:ascii="Verdana" w:hAnsi="Verdana"/>
          <w:bCs/>
          <w:sz w:val="18"/>
          <w:szCs w:val="18"/>
        </w:rPr>
        <w:t>06</w:t>
      </w:r>
      <w:r w:rsidR="007D70E0" w:rsidRPr="00497B75">
        <w:rPr>
          <w:rFonts w:ascii="Verdana" w:hAnsi="Verdana"/>
          <w:bCs/>
          <w:sz w:val="18"/>
          <w:szCs w:val="18"/>
        </w:rPr>
        <w:t>.2026г., съставен от комисия, назначена с</w:t>
      </w:r>
      <w:r w:rsidR="002D552B" w:rsidRPr="00497B75">
        <w:rPr>
          <w:rFonts w:ascii="Verdana" w:hAnsi="Verdana"/>
          <w:bCs/>
          <w:sz w:val="18"/>
          <w:szCs w:val="18"/>
        </w:rPr>
        <w:t xml:space="preserve"> моя</w:t>
      </w:r>
      <w:r w:rsidR="007D70E0" w:rsidRPr="00497B75">
        <w:rPr>
          <w:rFonts w:ascii="Verdana" w:hAnsi="Verdana"/>
          <w:bCs/>
          <w:sz w:val="18"/>
          <w:szCs w:val="18"/>
        </w:rPr>
        <w:t xml:space="preserve"> Заповед </w:t>
      </w:r>
      <w:bookmarkStart w:id="0" w:name="_Hlk100211862"/>
      <w:r w:rsidR="007D70E0" w:rsidRPr="00497B75">
        <w:rPr>
          <w:rFonts w:ascii="Verdana" w:hAnsi="Verdana"/>
          <w:bCs/>
          <w:sz w:val="18"/>
          <w:szCs w:val="18"/>
        </w:rPr>
        <w:t>№</w:t>
      </w:r>
      <w:bookmarkEnd w:id="0"/>
      <w:r w:rsidR="007D70E0" w:rsidRPr="00497B75">
        <w:rPr>
          <w:rFonts w:ascii="Verdana" w:hAnsi="Verdana"/>
          <w:bCs/>
          <w:sz w:val="18"/>
          <w:szCs w:val="18"/>
        </w:rPr>
        <w:t>РД-07-</w:t>
      </w:r>
      <w:r w:rsidR="00C26B11" w:rsidRPr="00497B75">
        <w:rPr>
          <w:rFonts w:ascii="Verdana" w:hAnsi="Verdana"/>
          <w:bCs/>
          <w:sz w:val="18"/>
          <w:szCs w:val="18"/>
        </w:rPr>
        <w:t>2</w:t>
      </w:r>
      <w:r w:rsidR="00F3101C" w:rsidRPr="00497B75">
        <w:rPr>
          <w:rFonts w:ascii="Verdana" w:hAnsi="Verdana"/>
          <w:bCs/>
          <w:sz w:val="18"/>
          <w:szCs w:val="18"/>
        </w:rPr>
        <w:t>38</w:t>
      </w:r>
      <w:r w:rsidR="007D70E0" w:rsidRPr="00497B75">
        <w:rPr>
          <w:rFonts w:ascii="Verdana" w:hAnsi="Verdana"/>
          <w:bCs/>
          <w:sz w:val="18"/>
          <w:szCs w:val="18"/>
        </w:rPr>
        <w:t>/</w:t>
      </w:r>
      <w:r w:rsidR="00F3101C" w:rsidRPr="00497B75">
        <w:rPr>
          <w:rFonts w:ascii="Verdana" w:hAnsi="Verdana"/>
          <w:bCs/>
          <w:sz w:val="18"/>
          <w:szCs w:val="18"/>
        </w:rPr>
        <w:t>25</w:t>
      </w:r>
      <w:r w:rsidR="007D70E0" w:rsidRPr="00497B75">
        <w:rPr>
          <w:rFonts w:ascii="Verdana" w:hAnsi="Verdana"/>
          <w:bCs/>
          <w:sz w:val="18"/>
          <w:szCs w:val="18"/>
        </w:rPr>
        <w:t>.0</w:t>
      </w:r>
      <w:r w:rsidR="00C26B11" w:rsidRPr="00497B75">
        <w:rPr>
          <w:rFonts w:ascii="Verdana" w:hAnsi="Verdana"/>
          <w:bCs/>
          <w:sz w:val="18"/>
          <w:szCs w:val="18"/>
        </w:rPr>
        <w:t>6</w:t>
      </w:r>
      <w:r w:rsidR="007D70E0" w:rsidRPr="00497B75">
        <w:rPr>
          <w:rFonts w:ascii="Verdana" w:hAnsi="Verdana"/>
          <w:bCs/>
          <w:sz w:val="18"/>
          <w:szCs w:val="18"/>
        </w:rPr>
        <w:t xml:space="preserve">.2026г. </w:t>
      </w:r>
      <w:r w:rsidRPr="00497B75">
        <w:rPr>
          <w:rFonts w:ascii="Verdana" w:hAnsi="Verdana"/>
          <w:bCs/>
          <w:sz w:val="18"/>
          <w:szCs w:val="18"/>
        </w:rPr>
        <w:t xml:space="preserve">за провеждане на електронен </w:t>
      </w:r>
      <w:r w:rsidR="002F7ADF" w:rsidRPr="00497B75">
        <w:rPr>
          <w:rFonts w:ascii="Verdana" w:hAnsi="Verdana"/>
          <w:bCs/>
          <w:sz w:val="18"/>
          <w:szCs w:val="18"/>
        </w:rPr>
        <w:t xml:space="preserve">таен </w:t>
      </w:r>
      <w:r w:rsidRPr="00497B75">
        <w:rPr>
          <w:rFonts w:ascii="Verdana" w:hAnsi="Verdana"/>
          <w:bCs/>
          <w:sz w:val="18"/>
          <w:szCs w:val="18"/>
        </w:rPr>
        <w:t xml:space="preserve">търг с </w:t>
      </w:r>
      <w:r w:rsidR="002F7ADF" w:rsidRPr="00497B75">
        <w:rPr>
          <w:rFonts w:ascii="Verdana" w:hAnsi="Verdana"/>
          <w:bCs/>
          <w:sz w:val="18"/>
          <w:szCs w:val="18"/>
        </w:rPr>
        <w:t>еднократно ценово предложение</w:t>
      </w:r>
      <w:r w:rsidRPr="00497B75">
        <w:rPr>
          <w:rFonts w:ascii="Verdana" w:hAnsi="Verdana"/>
          <w:bCs/>
          <w:sz w:val="18"/>
          <w:szCs w:val="18"/>
        </w:rPr>
        <w:t xml:space="preserve"> за продажба на </w:t>
      </w:r>
      <w:r w:rsidR="00593554" w:rsidRPr="00497B75">
        <w:rPr>
          <w:rFonts w:ascii="Verdana" w:hAnsi="Verdana"/>
          <w:bCs/>
          <w:sz w:val="18"/>
          <w:szCs w:val="18"/>
        </w:rPr>
        <w:t>стояща</w:t>
      </w:r>
      <w:r w:rsidRPr="00497B75">
        <w:rPr>
          <w:rFonts w:ascii="Verdana" w:hAnsi="Verdana"/>
          <w:bCs/>
          <w:sz w:val="18"/>
          <w:szCs w:val="18"/>
        </w:rPr>
        <w:t xml:space="preserve"> дървесина</w:t>
      </w:r>
      <w:r w:rsidR="00593554" w:rsidRPr="00497B75">
        <w:rPr>
          <w:rFonts w:ascii="Verdana" w:hAnsi="Verdana"/>
          <w:bCs/>
          <w:sz w:val="18"/>
          <w:szCs w:val="18"/>
        </w:rPr>
        <w:t xml:space="preserve"> на корен</w:t>
      </w:r>
      <w:r w:rsidRPr="00497B75">
        <w:rPr>
          <w:rFonts w:ascii="Verdana" w:hAnsi="Verdana"/>
          <w:bCs/>
          <w:sz w:val="18"/>
          <w:szCs w:val="18"/>
        </w:rPr>
        <w:t xml:space="preserve"> от Обект №2</w:t>
      </w:r>
      <w:r w:rsidR="00593554" w:rsidRPr="00497B75">
        <w:rPr>
          <w:rFonts w:ascii="Verdana" w:hAnsi="Verdana"/>
          <w:bCs/>
          <w:sz w:val="18"/>
          <w:szCs w:val="18"/>
        </w:rPr>
        <w:t>60</w:t>
      </w:r>
      <w:r w:rsidR="00F3101C" w:rsidRPr="00497B75">
        <w:rPr>
          <w:rFonts w:ascii="Verdana" w:hAnsi="Verdana"/>
          <w:bCs/>
          <w:sz w:val="18"/>
          <w:szCs w:val="18"/>
        </w:rPr>
        <w:t>40</w:t>
      </w:r>
      <w:r w:rsidRPr="00497B75">
        <w:rPr>
          <w:rFonts w:ascii="Verdana" w:hAnsi="Verdana"/>
          <w:bCs/>
          <w:sz w:val="18"/>
          <w:szCs w:val="18"/>
        </w:rPr>
        <w:t>, отдел/подотдел</w:t>
      </w:r>
      <w:r w:rsidR="00F3101C" w:rsidRPr="00497B75">
        <w:rPr>
          <w:rFonts w:ascii="Verdana" w:hAnsi="Verdana"/>
          <w:bCs/>
          <w:sz w:val="18"/>
          <w:szCs w:val="18"/>
        </w:rPr>
        <w:t>и</w:t>
      </w:r>
      <w:r w:rsidRPr="00497B75">
        <w:rPr>
          <w:rFonts w:ascii="Verdana" w:hAnsi="Verdana"/>
          <w:bCs/>
          <w:sz w:val="18"/>
          <w:szCs w:val="18"/>
        </w:rPr>
        <w:t xml:space="preserve"> </w:t>
      </w:r>
      <w:r w:rsidR="00F3101C" w:rsidRPr="00497B75">
        <w:rPr>
          <w:rFonts w:ascii="Verdana" w:hAnsi="Verdana"/>
          <w:sz w:val="18"/>
          <w:szCs w:val="18"/>
        </w:rPr>
        <w:t>390</w:t>
      </w:r>
      <w:r w:rsidRPr="00497B75">
        <w:rPr>
          <w:rFonts w:ascii="Verdana" w:hAnsi="Verdana"/>
          <w:sz w:val="18"/>
          <w:szCs w:val="18"/>
        </w:rPr>
        <w:t xml:space="preserve"> </w:t>
      </w:r>
      <w:r w:rsidR="00F3101C" w:rsidRPr="00497B75">
        <w:rPr>
          <w:rFonts w:ascii="Verdana" w:hAnsi="Verdana"/>
          <w:sz w:val="18"/>
          <w:szCs w:val="18"/>
        </w:rPr>
        <w:t>„а1“, „г“, „ж</w:t>
      </w:r>
      <w:r w:rsidRPr="00497B75">
        <w:rPr>
          <w:rFonts w:ascii="Verdana" w:hAnsi="Verdana"/>
          <w:sz w:val="18"/>
          <w:szCs w:val="18"/>
        </w:rPr>
        <w:t>“</w:t>
      </w:r>
      <w:r w:rsidR="00D27CD8" w:rsidRPr="00497B75">
        <w:rPr>
          <w:rFonts w:ascii="Verdana" w:hAnsi="Verdana"/>
          <w:sz w:val="18"/>
          <w:szCs w:val="18"/>
        </w:rPr>
        <w:t>,</w:t>
      </w:r>
      <w:r w:rsidRPr="00497B75">
        <w:rPr>
          <w:rFonts w:ascii="Verdana" w:hAnsi="Verdana"/>
          <w:sz w:val="18"/>
          <w:szCs w:val="18"/>
        </w:rPr>
        <w:t xml:space="preserve"> намиращи се в териториалния обхват на ТП ДЛС „Осогово“</w:t>
      </w:r>
      <w:r w:rsidR="007D70E0" w:rsidRPr="00497B75">
        <w:rPr>
          <w:rFonts w:ascii="Verdana" w:hAnsi="Verdana"/>
          <w:sz w:val="18"/>
          <w:szCs w:val="18"/>
        </w:rPr>
        <w:t>,</w:t>
      </w:r>
      <w:r w:rsidRPr="00497B75">
        <w:rPr>
          <w:rFonts w:ascii="Verdana" w:hAnsi="Verdana"/>
          <w:sz w:val="18"/>
          <w:szCs w:val="18"/>
        </w:rPr>
        <w:t xml:space="preserve"> </w:t>
      </w:r>
      <w:r w:rsidR="007D70E0" w:rsidRPr="00497B75">
        <w:rPr>
          <w:rFonts w:ascii="Verdana" w:hAnsi="Verdana"/>
          <w:sz w:val="18"/>
          <w:szCs w:val="18"/>
        </w:rPr>
        <w:t>открит</w:t>
      </w:r>
      <w:r w:rsidRPr="00497B75">
        <w:rPr>
          <w:rFonts w:ascii="Verdana" w:hAnsi="Verdana"/>
          <w:bCs/>
          <w:sz w:val="18"/>
          <w:szCs w:val="18"/>
        </w:rPr>
        <w:t xml:space="preserve"> </w:t>
      </w:r>
      <w:r w:rsidR="007D70E0" w:rsidRPr="00497B75">
        <w:rPr>
          <w:rFonts w:ascii="Verdana" w:hAnsi="Verdana"/>
          <w:bCs/>
          <w:sz w:val="18"/>
          <w:szCs w:val="18"/>
        </w:rPr>
        <w:t>със Заповед №РД-07-</w:t>
      </w:r>
      <w:r w:rsidR="00F3101C" w:rsidRPr="00497B75">
        <w:rPr>
          <w:rFonts w:ascii="Verdana" w:hAnsi="Verdana"/>
          <w:bCs/>
          <w:sz w:val="18"/>
          <w:szCs w:val="18"/>
        </w:rPr>
        <w:t>213</w:t>
      </w:r>
      <w:r w:rsidR="007D70E0" w:rsidRPr="00497B75">
        <w:rPr>
          <w:rFonts w:ascii="Verdana" w:hAnsi="Verdana"/>
          <w:bCs/>
          <w:sz w:val="18"/>
          <w:szCs w:val="18"/>
        </w:rPr>
        <w:t>/</w:t>
      </w:r>
      <w:r w:rsidR="00F3101C" w:rsidRPr="00497B75">
        <w:rPr>
          <w:rFonts w:ascii="Verdana" w:hAnsi="Verdana"/>
          <w:bCs/>
          <w:sz w:val="18"/>
          <w:szCs w:val="18"/>
        </w:rPr>
        <w:t>08</w:t>
      </w:r>
      <w:r w:rsidR="007D70E0" w:rsidRPr="00497B75">
        <w:rPr>
          <w:rFonts w:ascii="Verdana" w:hAnsi="Verdana"/>
          <w:bCs/>
          <w:sz w:val="18"/>
          <w:szCs w:val="18"/>
        </w:rPr>
        <w:t>.0</w:t>
      </w:r>
      <w:r w:rsidR="00F3101C" w:rsidRPr="00497B75">
        <w:rPr>
          <w:rFonts w:ascii="Verdana" w:hAnsi="Verdana"/>
          <w:bCs/>
          <w:sz w:val="18"/>
          <w:szCs w:val="18"/>
        </w:rPr>
        <w:t>6</w:t>
      </w:r>
      <w:r w:rsidR="007D70E0" w:rsidRPr="00497B75">
        <w:rPr>
          <w:rFonts w:ascii="Verdana" w:hAnsi="Verdana"/>
          <w:bCs/>
          <w:sz w:val="18"/>
          <w:szCs w:val="18"/>
        </w:rPr>
        <w:t xml:space="preserve">.2026г. </w:t>
      </w:r>
      <w:r w:rsidRPr="00497B75">
        <w:rPr>
          <w:rFonts w:ascii="Verdana" w:hAnsi="Verdana"/>
          <w:bCs/>
          <w:sz w:val="18"/>
          <w:szCs w:val="18"/>
        </w:rPr>
        <w:t>на Директора на ТП ДЛС „Осогово“</w:t>
      </w:r>
    </w:p>
    <w:p w:rsidR="00DB375D" w:rsidRPr="00497B75" w:rsidRDefault="00DB375D" w:rsidP="00B264B4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Cs/>
          <w:sz w:val="19"/>
          <w:szCs w:val="19"/>
        </w:rPr>
      </w:pPr>
    </w:p>
    <w:p w:rsidR="00DB375D" w:rsidRPr="00497B75" w:rsidRDefault="005E1D20" w:rsidP="005E1D20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/>
          <w:bCs/>
          <w:sz w:val="19"/>
          <w:szCs w:val="19"/>
        </w:rPr>
      </w:pPr>
      <w:r w:rsidRPr="00497B75">
        <w:rPr>
          <w:rFonts w:ascii="Verdana" w:hAnsi="Verdana"/>
          <w:b/>
          <w:bCs/>
          <w:sz w:val="19"/>
          <w:szCs w:val="19"/>
          <w:lang w:val="en-US"/>
        </w:rPr>
        <w:t xml:space="preserve">I. </w:t>
      </w:r>
      <w:r w:rsidR="00DB375D" w:rsidRPr="00497B75">
        <w:rPr>
          <w:rFonts w:ascii="Verdana" w:hAnsi="Verdana"/>
          <w:b/>
          <w:bCs/>
          <w:sz w:val="19"/>
          <w:szCs w:val="19"/>
        </w:rPr>
        <w:t>О Б Я В Я В А М:</w:t>
      </w:r>
    </w:p>
    <w:p w:rsidR="00107EB2" w:rsidRPr="00497B75" w:rsidRDefault="00107EB2" w:rsidP="005E1D20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/>
          <w:bCs/>
          <w:sz w:val="19"/>
          <w:szCs w:val="19"/>
        </w:rPr>
      </w:pPr>
    </w:p>
    <w:p w:rsidR="00DB375D" w:rsidRPr="00497B75" w:rsidRDefault="00DB375D" w:rsidP="002F7ADF">
      <w:pPr>
        <w:pStyle w:val="11"/>
        <w:spacing w:before="0" w:beforeAutospacing="0" w:after="0" w:afterAutospacing="0"/>
        <w:ind w:right="-595" w:firstLine="360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sz w:val="18"/>
          <w:szCs w:val="18"/>
        </w:rPr>
        <w:t xml:space="preserve">Класирането на участниците в </w:t>
      </w:r>
      <w:r w:rsidR="002F7ADF" w:rsidRPr="00497B75">
        <w:rPr>
          <w:rFonts w:ascii="Verdana" w:hAnsi="Verdana"/>
          <w:b/>
          <w:bCs/>
          <w:sz w:val="18"/>
          <w:szCs w:val="18"/>
        </w:rPr>
        <w:t>електронен таен търг с еднократно ценово предложение</w:t>
      </w:r>
      <w:r w:rsidRPr="00497B75">
        <w:rPr>
          <w:rFonts w:ascii="Verdana" w:hAnsi="Verdana"/>
          <w:sz w:val="18"/>
          <w:szCs w:val="18"/>
        </w:rPr>
        <w:t xml:space="preserve"> за </w:t>
      </w:r>
      <w:r w:rsidR="00EE39B9" w:rsidRPr="00497B75">
        <w:rPr>
          <w:rFonts w:ascii="Verdana" w:hAnsi="Verdana"/>
          <w:sz w:val="18"/>
          <w:szCs w:val="18"/>
        </w:rPr>
        <w:t xml:space="preserve">продажба на </w:t>
      </w:r>
      <w:r w:rsidR="00740ECD" w:rsidRPr="00497B75">
        <w:rPr>
          <w:rFonts w:ascii="Verdana" w:hAnsi="Verdana"/>
          <w:bCs/>
          <w:sz w:val="18"/>
          <w:szCs w:val="18"/>
        </w:rPr>
        <w:t>стояща</w:t>
      </w:r>
      <w:r w:rsidR="000918B0" w:rsidRPr="00497B75">
        <w:rPr>
          <w:rFonts w:ascii="Verdana" w:hAnsi="Verdana"/>
          <w:bCs/>
          <w:sz w:val="18"/>
          <w:szCs w:val="18"/>
        </w:rPr>
        <w:t xml:space="preserve"> дървесина</w:t>
      </w:r>
      <w:r w:rsidR="00C368DA" w:rsidRPr="00497B75">
        <w:rPr>
          <w:rFonts w:ascii="Verdana" w:hAnsi="Verdana"/>
          <w:sz w:val="18"/>
          <w:szCs w:val="18"/>
        </w:rPr>
        <w:t xml:space="preserve"> </w:t>
      </w:r>
      <w:r w:rsidR="00740ECD" w:rsidRPr="00497B75">
        <w:rPr>
          <w:rFonts w:ascii="Verdana" w:hAnsi="Verdana"/>
          <w:sz w:val="18"/>
          <w:szCs w:val="18"/>
        </w:rPr>
        <w:t xml:space="preserve">на корен </w:t>
      </w:r>
      <w:r w:rsidR="00C368DA" w:rsidRPr="00497B75">
        <w:rPr>
          <w:rFonts w:ascii="Verdana" w:hAnsi="Verdana"/>
          <w:sz w:val="18"/>
          <w:szCs w:val="18"/>
        </w:rPr>
        <w:t>в района на дейност</w:t>
      </w:r>
      <w:r w:rsidR="00EE39B9" w:rsidRPr="00497B75">
        <w:rPr>
          <w:rFonts w:ascii="Verdana" w:hAnsi="Verdana"/>
          <w:sz w:val="18"/>
          <w:szCs w:val="18"/>
        </w:rPr>
        <w:t xml:space="preserve"> на ТП Държавно ловно стопанство „Осогово” гр.Кюстендил</w:t>
      </w:r>
      <w:r w:rsidRPr="00497B75">
        <w:rPr>
          <w:rFonts w:ascii="Verdana" w:hAnsi="Verdana"/>
          <w:sz w:val="18"/>
          <w:szCs w:val="18"/>
        </w:rPr>
        <w:t xml:space="preserve"> </w:t>
      </w:r>
      <w:r w:rsidR="00AA7180" w:rsidRPr="00497B75">
        <w:rPr>
          <w:rFonts w:ascii="Verdana" w:hAnsi="Verdana"/>
          <w:sz w:val="18"/>
          <w:szCs w:val="18"/>
        </w:rPr>
        <w:t>от</w:t>
      </w:r>
      <w:r w:rsidRPr="00497B75">
        <w:rPr>
          <w:rFonts w:ascii="Verdana" w:hAnsi="Verdana"/>
          <w:sz w:val="18"/>
          <w:szCs w:val="18"/>
        </w:rPr>
        <w:t xml:space="preserve"> </w:t>
      </w:r>
      <w:r w:rsidR="00AE0FB1" w:rsidRPr="00497B75">
        <w:rPr>
          <w:rFonts w:ascii="Verdana" w:hAnsi="Verdana"/>
          <w:b/>
          <w:sz w:val="18"/>
          <w:szCs w:val="18"/>
        </w:rPr>
        <w:t xml:space="preserve">ОБЕКТ </w:t>
      </w:r>
      <w:r w:rsidR="00E06A5C" w:rsidRPr="00497B75">
        <w:rPr>
          <w:rFonts w:ascii="Verdana" w:hAnsi="Verdana"/>
          <w:b/>
          <w:sz w:val="18"/>
          <w:szCs w:val="18"/>
        </w:rPr>
        <w:t>№2</w:t>
      </w:r>
      <w:r w:rsidR="00DA6D9E" w:rsidRPr="00497B75">
        <w:rPr>
          <w:rFonts w:ascii="Verdana" w:hAnsi="Verdana"/>
          <w:b/>
          <w:sz w:val="18"/>
          <w:szCs w:val="18"/>
        </w:rPr>
        <w:t>60</w:t>
      </w:r>
      <w:r w:rsidR="002247A1" w:rsidRPr="00497B75">
        <w:rPr>
          <w:rFonts w:ascii="Verdana" w:hAnsi="Verdana"/>
          <w:b/>
          <w:sz w:val="18"/>
          <w:szCs w:val="18"/>
        </w:rPr>
        <w:t>40</w:t>
      </w:r>
      <w:r w:rsidR="00AE0FB1" w:rsidRPr="00497B75">
        <w:rPr>
          <w:rFonts w:ascii="Verdana" w:hAnsi="Verdana"/>
          <w:b/>
          <w:sz w:val="18"/>
          <w:szCs w:val="18"/>
        </w:rPr>
        <w:t>, включващ отдел/подотдел</w:t>
      </w:r>
      <w:r w:rsidR="008E3B3D" w:rsidRPr="00497B75">
        <w:rPr>
          <w:rFonts w:ascii="Verdana" w:hAnsi="Verdana"/>
          <w:b/>
          <w:sz w:val="18"/>
          <w:szCs w:val="18"/>
        </w:rPr>
        <w:t>и</w:t>
      </w:r>
      <w:r w:rsidR="00AE0FB1" w:rsidRPr="00497B75">
        <w:rPr>
          <w:rFonts w:ascii="Verdana" w:hAnsi="Verdana"/>
          <w:sz w:val="18"/>
          <w:szCs w:val="18"/>
        </w:rPr>
        <w:t xml:space="preserve"> </w:t>
      </w:r>
      <w:r w:rsidR="002247A1" w:rsidRPr="00497B75">
        <w:rPr>
          <w:rFonts w:ascii="Verdana" w:hAnsi="Verdana"/>
          <w:b/>
          <w:sz w:val="18"/>
          <w:szCs w:val="18"/>
        </w:rPr>
        <w:t>390 „а1“, „г“, „ж“</w:t>
      </w:r>
      <w:r w:rsidRPr="00497B75">
        <w:rPr>
          <w:rFonts w:ascii="Verdana" w:hAnsi="Verdana"/>
          <w:sz w:val="18"/>
          <w:szCs w:val="18"/>
        </w:rPr>
        <w:t>, а именно:</w:t>
      </w:r>
    </w:p>
    <w:p w:rsidR="00DB375D" w:rsidRPr="00497B75" w:rsidRDefault="00DB375D" w:rsidP="002F4B2A">
      <w:pPr>
        <w:ind w:left="360" w:right="-625"/>
        <w:rPr>
          <w:rFonts w:ascii="Verdana" w:hAnsi="Verdana"/>
          <w:b/>
          <w:sz w:val="18"/>
          <w:szCs w:val="18"/>
          <w:u w:val="single"/>
        </w:rPr>
      </w:pPr>
      <w:r w:rsidRPr="00497B75">
        <w:rPr>
          <w:rFonts w:ascii="Verdana" w:hAnsi="Verdana"/>
          <w:b/>
          <w:sz w:val="18"/>
          <w:szCs w:val="18"/>
          <w:u w:val="single"/>
        </w:rPr>
        <w:t>На първо място:</w:t>
      </w:r>
    </w:p>
    <w:p w:rsidR="00671780" w:rsidRPr="00497B75" w:rsidRDefault="00CC4F9C" w:rsidP="002F4B2A">
      <w:pPr>
        <w:ind w:right="-625" w:firstLine="360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b/>
          <w:noProof/>
          <w:sz w:val="18"/>
          <w:szCs w:val="18"/>
        </w:rPr>
        <w:t>„МЕБЕЛФАБ” АД, ЕИК - 811160494,</w:t>
      </w:r>
      <w:r w:rsidRPr="00497B75">
        <w:rPr>
          <w:rFonts w:ascii="Verdana" w:hAnsi="Verdana"/>
          <w:noProof/>
          <w:sz w:val="18"/>
          <w:szCs w:val="18"/>
        </w:rPr>
        <w:t xml:space="preserve"> със седалище и адрес на управление: гр.Благоевград, бул.</w:t>
      </w:r>
      <w:r w:rsidRPr="00497B75">
        <w:rPr>
          <w:rFonts w:ascii="Verdana" w:hAnsi="Verdana"/>
          <w:sz w:val="18"/>
          <w:szCs w:val="18"/>
        </w:rPr>
        <w:t>„Св</w:t>
      </w:r>
      <w:r w:rsidR="00F40D03" w:rsidRPr="00497B75">
        <w:rPr>
          <w:rFonts w:ascii="Verdana" w:hAnsi="Verdana"/>
          <w:sz w:val="18"/>
          <w:szCs w:val="18"/>
        </w:rPr>
        <w:t>.</w:t>
      </w:r>
      <w:r w:rsidRPr="00497B75">
        <w:rPr>
          <w:rFonts w:ascii="Verdana" w:hAnsi="Verdana"/>
          <w:sz w:val="18"/>
          <w:szCs w:val="18"/>
        </w:rPr>
        <w:t xml:space="preserve"> Димитър Солунски“ №3, </w:t>
      </w:r>
      <w:r w:rsidRPr="00497B75">
        <w:rPr>
          <w:rFonts w:ascii="Verdana" w:hAnsi="Verdana"/>
          <w:noProof/>
          <w:sz w:val="18"/>
          <w:szCs w:val="18"/>
        </w:rPr>
        <w:t xml:space="preserve">представлявано от </w:t>
      </w:r>
      <w:r w:rsidRPr="00497B75">
        <w:rPr>
          <w:rFonts w:ascii="Verdana" w:hAnsi="Verdana"/>
          <w:sz w:val="18"/>
          <w:szCs w:val="18"/>
        </w:rPr>
        <w:t>Малин Гаджелов</w:t>
      </w:r>
      <w:r w:rsidRPr="00497B75">
        <w:rPr>
          <w:rFonts w:ascii="Verdana" w:hAnsi="Verdana"/>
          <w:noProof/>
          <w:sz w:val="18"/>
          <w:szCs w:val="18"/>
        </w:rPr>
        <w:t xml:space="preserve"> в качеството му на </w:t>
      </w:r>
      <w:r w:rsidRPr="00497B75">
        <w:rPr>
          <w:rFonts w:ascii="Verdana" w:hAnsi="Verdana"/>
          <w:sz w:val="18"/>
          <w:szCs w:val="18"/>
        </w:rPr>
        <w:t>управител,</w:t>
      </w:r>
      <w:r w:rsidR="00671780" w:rsidRPr="00497B75">
        <w:rPr>
          <w:rFonts w:ascii="Verdana" w:hAnsi="Verdana"/>
          <w:sz w:val="18"/>
          <w:szCs w:val="18"/>
        </w:rPr>
        <w:t xml:space="preserve"> на </w:t>
      </w:r>
      <w:r w:rsidR="004E1301" w:rsidRPr="00497B75">
        <w:rPr>
          <w:rFonts w:ascii="Verdana" w:hAnsi="Verdana"/>
          <w:sz w:val="18"/>
          <w:szCs w:val="18"/>
        </w:rPr>
        <w:t xml:space="preserve">достигната </w:t>
      </w:r>
      <w:r w:rsidR="00671780" w:rsidRPr="00497B75">
        <w:rPr>
          <w:rFonts w:ascii="Verdana" w:hAnsi="Verdana"/>
          <w:sz w:val="18"/>
          <w:szCs w:val="18"/>
        </w:rPr>
        <w:t xml:space="preserve">тръжна цена </w:t>
      </w:r>
      <w:r w:rsidR="003D04CE" w:rsidRPr="00497B75">
        <w:rPr>
          <w:rFonts w:ascii="Verdana" w:hAnsi="Verdana"/>
          <w:b/>
          <w:sz w:val="18"/>
          <w:szCs w:val="18"/>
        </w:rPr>
        <w:t xml:space="preserve"> </w:t>
      </w:r>
      <w:r w:rsidR="004E1301" w:rsidRPr="00497B75">
        <w:rPr>
          <w:rFonts w:ascii="Verdana" w:hAnsi="Verdana"/>
          <w:b/>
          <w:bCs/>
          <w:sz w:val="18"/>
          <w:szCs w:val="18"/>
        </w:rPr>
        <w:t>36 </w:t>
      </w:r>
      <w:r w:rsidR="008B6E83" w:rsidRPr="00497B75">
        <w:rPr>
          <w:rFonts w:ascii="Verdana" w:hAnsi="Verdana"/>
          <w:b/>
          <w:bCs/>
          <w:sz w:val="18"/>
          <w:szCs w:val="18"/>
        </w:rPr>
        <w:t>500</w:t>
      </w:r>
      <w:r w:rsidR="004E1301" w:rsidRPr="00497B75">
        <w:rPr>
          <w:rFonts w:ascii="Verdana" w:hAnsi="Verdana"/>
          <w:b/>
          <w:bCs/>
          <w:sz w:val="18"/>
          <w:szCs w:val="18"/>
        </w:rPr>
        <w:t xml:space="preserve">,00 € (тридесет и шест хиляди и </w:t>
      </w:r>
      <w:r w:rsidR="008B6E83" w:rsidRPr="00497B75">
        <w:rPr>
          <w:rFonts w:ascii="Verdana" w:hAnsi="Verdana"/>
          <w:b/>
          <w:bCs/>
          <w:sz w:val="18"/>
          <w:szCs w:val="18"/>
        </w:rPr>
        <w:t>петстотин</w:t>
      </w:r>
      <w:r w:rsidR="004E1301" w:rsidRPr="00497B75">
        <w:rPr>
          <w:rFonts w:ascii="Verdana" w:hAnsi="Verdana"/>
          <w:b/>
          <w:bCs/>
          <w:sz w:val="18"/>
          <w:szCs w:val="18"/>
        </w:rPr>
        <w:t xml:space="preserve"> евро) без ДДС/цена в лева 71 3</w:t>
      </w:r>
      <w:r w:rsidR="00EB2518" w:rsidRPr="00497B75">
        <w:rPr>
          <w:rFonts w:ascii="Verdana" w:hAnsi="Verdana"/>
          <w:b/>
          <w:bCs/>
          <w:sz w:val="18"/>
          <w:szCs w:val="18"/>
        </w:rPr>
        <w:t>87</w:t>
      </w:r>
      <w:r w:rsidR="004E1301" w:rsidRPr="00497B75">
        <w:rPr>
          <w:rFonts w:ascii="Verdana" w:hAnsi="Verdana"/>
          <w:b/>
          <w:bCs/>
          <w:sz w:val="18"/>
          <w:szCs w:val="18"/>
        </w:rPr>
        <w:t>,</w:t>
      </w:r>
      <w:r w:rsidR="00EB2518" w:rsidRPr="00497B75">
        <w:rPr>
          <w:rFonts w:ascii="Verdana" w:hAnsi="Verdana"/>
          <w:b/>
          <w:bCs/>
          <w:sz w:val="18"/>
          <w:szCs w:val="18"/>
        </w:rPr>
        <w:t>80</w:t>
      </w:r>
      <w:r w:rsidR="004E1301" w:rsidRPr="00497B75">
        <w:rPr>
          <w:rFonts w:ascii="Verdana" w:hAnsi="Verdana"/>
          <w:b/>
          <w:bCs/>
          <w:sz w:val="18"/>
          <w:szCs w:val="18"/>
        </w:rPr>
        <w:t xml:space="preserve"> лв.</w:t>
      </w:r>
      <w:r w:rsidR="002F4B2A" w:rsidRPr="00497B75">
        <w:rPr>
          <w:rFonts w:ascii="Verdana" w:hAnsi="Verdana"/>
          <w:b/>
          <w:sz w:val="18"/>
          <w:szCs w:val="18"/>
        </w:rPr>
        <w:t xml:space="preserve"> без ДДС.</w:t>
      </w:r>
    </w:p>
    <w:p w:rsidR="00DB375D" w:rsidRPr="00497B75" w:rsidRDefault="00064A4C" w:rsidP="00B264B4">
      <w:pPr>
        <w:ind w:right="-341" w:firstLine="360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sz w:val="18"/>
          <w:szCs w:val="18"/>
        </w:rPr>
        <w:t>Същият е единствен участник.</w:t>
      </w:r>
    </w:p>
    <w:p w:rsidR="00064A4C" w:rsidRPr="00497B75" w:rsidRDefault="00064A4C" w:rsidP="00B264B4">
      <w:pPr>
        <w:ind w:right="-341" w:firstLine="360"/>
        <w:jc w:val="both"/>
        <w:rPr>
          <w:rFonts w:ascii="Verdana" w:hAnsi="Verdana"/>
          <w:sz w:val="19"/>
          <w:szCs w:val="19"/>
        </w:rPr>
      </w:pPr>
    </w:p>
    <w:p w:rsidR="00DB375D" w:rsidRPr="00497B75" w:rsidRDefault="005E1D20" w:rsidP="005E1D20">
      <w:pPr>
        <w:ind w:left="1080" w:right="-341"/>
        <w:jc w:val="center"/>
        <w:rPr>
          <w:rFonts w:ascii="Verdana" w:hAnsi="Verdana"/>
          <w:b/>
          <w:sz w:val="19"/>
          <w:szCs w:val="19"/>
        </w:rPr>
      </w:pPr>
      <w:r w:rsidRPr="00497B75">
        <w:rPr>
          <w:rFonts w:ascii="Verdana" w:hAnsi="Verdana"/>
          <w:b/>
          <w:sz w:val="19"/>
          <w:szCs w:val="19"/>
          <w:lang w:val="en-US"/>
        </w:rPr>
        <w:t xml:space="preserve">II. </w:t>
      </w:r>
      <w:r w:rsidR="00DB375D" w:rsidRPr="00497B75">
        <w:rPr>
          <w:rFonts w:ascii="Verdana" w:hAnsi="Verdana"/>
          <w:b/>
          <w:sz w:val="19"/>
          <w:szCs w:val="19"/>
        </w:rPr>
        <w:t>О П Р Е Д Е Л Я М:</w:t>
      </w:r>
    </w:p>
    <w:p w:rsidR="00107EB2" w:rsidRPr="00497B75" w:rsidRDefault="00107EB2" w:rsidP="005E1D20">
      <w:pPr>
        <w:ind w:left="1080" w:right="-341"/>
        <w:jc w:val="center"/>
        <w:rPr>
          <w:rFonts w:ascii="Verdana" w:hAnsi="Verdana"/>
          <w:b/>
          <w:sz w:val="19"/>
          <w:szCs w:val="19"/>
        </w:rPr>
      </w:pPr>
    </w:p>
    <w:p w:rsidR="005C06C3" w:rsidRPr="00497B75" w:rsidRDefault="002D552B" w:rsidP="002F4B2A">
      <w:pPr>
        <w:ind w:right="-625" w:firstLine="426"/>
        <w:jc w:val="both"/>
        <w:rPr>
          <w:rFonts w:ascii="Verdana" w:hAnsi="Verdana"/>
          <w:b/>
          <w:noProof/>
          <w:sz w:val="18"/>
          <w:szCs w:val="18"/>
        </w:rPr>
      </w:pPr>
      <w:r w:rsidRPr="00497B75">
        <w:rPr>
          <w:rFonts w:ascii="Verdana" w:hAnsi="Verdana"/>
          <w:sz w:val="18"/>
          <w:szCs w:val="18"/>
        </w:rPr>
        <w:t>З</w:t>
      </w:r>
      <w:r w:rsidR="00DB375D" w:rsidRPr="00497B75">
        <w:rPr>
          <w:rFonts w:ascii="Verdana" w:hAnsi="Verdana"/>
          <w:sz w:val="18"/>
          <w:szCs w:val="18"/>
        </w:rPr>
        <w:t xml:space="preserve">а </w:t>
      </w:r>
      <w:r w:rsidR="00EE39B9" w:rsidRPr="00497B75">
        <w:rPr>
          <w:rFonts w:ascii="Verdana" w:hAnsi="Verdana"/>
          <w:sz w:val="18"/>
          <w:szCs w:val="18"/>
        </w:rPr>
        <w:t>купувач</w:t>
      </w:r>
      <w:r w:rsidR="00DB375D" w:rsidRPr="00497B75">
        <w:rPr>
          <w:rFonts w:ascii="Verdana" w:hAnsi="Verdana"/>
          <w:sz w:val="18"/>
          <w:szCs w:val="18"/>
        </w:rPr>
        <w:t xml:space="preserve"> на </w:t>
      </w:r>
      <w:r w:rsidR="00C368DA" w:rsidRPr="00497B75">
        <w:rPr>
          <w:rFonts w:ascii="Verdana" w:hAnsi="Verdana"/>
          <w:sz w:val="18"/>
          <w:szCs w:val="18"/>
        </w:rPr>
        <w:t>стояща дървесина на корен</w:t>
      </w:r>
      <w:r w:rsidR="00EE39B9" w:rsidRPr="00497B75">
        <w:rPr>
          <w:rFonts w:ascii="Verdana" w:hAnsi="Verdana"/>
          <w:sz w:val="18"/>
          <w:szCs w:val="18"/>
        </w:rPr>
        <w:t xml:space="preserve"> </w:t>
      </w:r>
      <w:r w:rsidR="00AA7180" w:rsidRPr="00497B75">
        <w:rPr>
          <w:rFonts w:ascii="Verdana" w:hAnsi="Verdana"/>
          <w:sz w:val="18"/>
          <w:szCs w:val="18"/>
        </w:rPr>
        <w:t>от</w:t>
      </w:r>
      <w:r w:rsidR="00DB375D" w:rsidRPr="00497B75">
        <w:rPr>
          <w:rFonts w:ascii="Verdana" w:hAnsi="Verdana"/>
          <w:sz w:val="18"/>
          <w:szCs w:val="18"/>
        </w:rPr>
        <w:t xml:space="preserve"> </w:t>
      </w:r>
      <w:r w:rsidR="005F5D80" w:rsidRPr="00497B75">
        <w:rPr>
          <w:rFonts w:ascii="Verdana" w:hAnsi="Verdana"/>
          <w:b/>
          <w:sz w:val="18"/>
          <w:szCs w:val="18"/>
        </w:rPr>
        <w:t>ОБЕКТ №260</w:t>
      </w:r>
      <w:r w:rsidR="002247A1" w:rsidRPr="00497B75">
        <w:rPr>
          <w:rFonts w:ascii="Verdana" w:hAnsi="Verdana"/>
          <w:b/>
          <w:sz w:val="18"/>
          <w:szCs w:val="18"/>
        </w:rPr>
        <w:t>40</w:t>
      </w:r>
      <w:r w:rsidR="005F5D80" w:rsidRPr="00497B75">
        <w:rPr>
          <w:rFonts w:ascii="Verdana" w:hAnsi="Verdana"/>
          <w:b/>
          <w:sz w:val="18"/>
          <w:szCs w:val="18"/>
        </w:rPr>
        <w:t>, включващ отдел/подотдел</w:t>
      </w:r>
      <w:r w:rsidR="008E3B3D" w:rsidRPr="00497B75">
        <w:rPr>
          <w:rFonts w:ascii="Verdana" w:hAnsi="Verdana"/>
          <w:b/>
          <w:sz w:val="18"/>
          <w:szCs w:val="18"/>
        </w:rPr>
        <w:t>и</w:t>
      </w:r>
      <w:r w:rsidR="005F5D80" w:rsidRPr="00497B75">
        <w:rPr>
          <w:rFonts w:ascii="Verdana" w:hAnsi="Verdana"/>
          <w:sz w:val="18"/>
          <w:szCs w:val="18"/>
        </w:rPr>
        <w:t xml:space="preserve"> </w:t>
      </w:r>
      <w:r w:rsidR="002247A1" w:rsidRPr="00497B75">
        <w:rPr>
          <w:rFonts w:ascii="Verdana" w:hAnsi="Verdana"/>
          <w:b/>
          <w:sz w:val="18"/>
          <w:szCs w:val="18"/>
        </w:rPr>
        <w:t>390 „а1“, „г“, „ж“</w:t>
      </w:r>
    </w:p>
    <w:p w:rsidR="00D45F2D" w:rsidRPr="00497B75" w:rsidRDefault="00C0640E" w:rsidP="002F4B2A">
      <w:pPr>
        <w:ind w:right="-625" w:firstLine="360"/>
        <w:jc w:val="both"/>
        <w:rPr>
          <w:rFonts w:ascii="Verdana" w:hAnsi="Verdana"/>
          <w:b/>
          <w:sz w:val="18"/>
          <w:szCs w:val="18"/>
        </w:rPr>
      </w:pPr>
      <w:r w:rsidRPr="00497B75">
        <w:rPr>
          <w:rFonts w:ascii="Verdana" w:hAnsi="Verdana"/>
          <w:b/>
          <w:noProof/>
          <w:sz w:val="18"/>
          <w:szCs w:val="18"/>
        </w:rPr>
        <w:t>„МЕБЕЛФАБ” АД, ЕИК - 811160494,</w:t>
      </w:r>
      <w:r w:rsidRPr="00497B75">
        <w:rPr>
          <w:rFonts w:ascii="Verdana" w:hAnsi="Verdana"/>
          <w:noProof/>
          <w:sz w:val="18"/>
          <w:szCs w:val="18"/>
        </w:rPr>
        <w:t xml:space="preserve"> със седалище и адрес на управление: гр.Благоевград, бул.</w:t>
      </w:r>
      <w:r w:rsidRPr="00497B75">
        <w:rPr>
          <w:rFonts w:ascii="Verdana" w:hAnsi="Verdana"/>
          <w:sz w:val="18"/>
          <w:szCs w:val="18"/>
        </w:rPr>
        <w:t>„Св</w:t>
      </w:r>
      <w:r w:rsidR="00F40D03" w:rsidRPr="00497B75">
        <w:rPr>
          <w:rFonts w:ascii="Verdana" w:hAnsi="Verdana"/>
          <w:sz w:val="18"/>
          <w:szCs w:val="18"/>
        </w:rPr>
        <w:t>.</w:t>
      </w:r>
      <w:r w:rsidRPr="00497B75">
        <w:rPr>
          <w:rFonts w:ascii="Verdana" w:hAnsi="Verdana"/>
          <w:sz w:val="18"/>
          <w:szCs w:val="18"/>
        </w:rPr>
        <w:t xml:space="preserve"> Димитър Солунски“ №3, </w:t>
      </w:r>
      <w:r w:rsidRPr="00497B75">
        <w:rPr>
          <w:rFonts w:ascii="Verdana" w:hAnsi="Verdana"/>
          <w:noProof/>
          <w:sz w:val="18"/>
          <w:szCs w:val="18"/>
        </w:rPr>
        <w:t xml:space="preserve">представлявано от </w:t>
      </w:r>
      <w:r w:rsidRPr="00497B75">
        <w:rPr>
          <w:rFonts w:ascii="Verdana" w:hAnsi="Verdana"/>
          <w:sz w:val="18"/>
          <w:szCs w:val="18"/>
        </w:rPr>
        <w:t>Малин Гаджелов</w:t>
      </w:r>
      <w:r w:rsidRPr="00497B75">
        <w:rPr>
          <w:rFonts w:ascii="Verdana" w:hAnsi="Verdana"/>
          <w:noProof/>
          <w:sz w:val="18"/>
          <w:szCs w:val="18"/>
        </w:rPr>
        <w:t xml:space="preserve"> в качеството му на </w:t>
      </w:r>
      <w:r w:rsidRPr="00497B75">
        <w:rPr>
          <w:rFonts w:ascii="Verdana" w:hAnsi="Verdana"/>
          <w:sz w:val="18"/>
          <w:szCs w:val="18"/>
        </w:rPr>
        <w:t xml:space="preserve">управител, </w:t>
      </w:r>
      <w:r w:rsidR="003D04CE" w:rsidRPr="00497B75">
        <w:rPr>
          <w:rFonts w:ascii="Verdana" w:hAnsi="Verdana"/>
          <w:sz w:val="18"/>
          <w:szCs w:val="18"/>
        </w:rPr>
        <w:t xml:space="preserve"> на </w:t>
      </w:r>
      <w:r w:rsidRPr="00497B75">
        <w:rPr>
          <w:rFonts w:ascii="Verdana" w:hAnsi="Verdana"/>
          <w:sz w:val="18"/>
          <w:szCs w:val="18"/>
        </w:rPr>
        <w:t xml:space="preserve">достигната  </w:t>
      </w:r>
      <w:r w:rsidR="00C26B11" w:rsidRPr="00497B75">
        <w:rPr>
          <w:rFonts w:ascii="Verdana" w:hAnsi="Verdana"/>
          <w:sz w:val="18"/>
          <w:szCs w:val="18"/>
        </w:rPr>
        <w:t xml:space="preserve">тръжна цена </w:t>
      </w:r>
      <w:r w:rsidR="00C26B11" w:rsidRPr="00497B75">
        <w:rPr>
          <w:rFonts w:ascii="Verdana" w:hAnsi="Verdana"/>
          <w:b/>
          <w:sz w:val="18"/>
          <w:szCs w:val="18"/>
        </w:rPr>
        <w:t xml:space="preserve"> </w:t>
      </w:r>
      <w:r w:rsidR="00EB2518" w:rsidRPr="00497B75">
        <w:rPr>
          <w:rFonts w:ascii="Verdana" w:hAnsi="Verdana"/>
          <w:b/>
          <w:bCs/>
          <w:sz w:val="18"/>
          <w:szCs w:val="18"/>
        </w:rPr>
        <w:t>36 500,00 € (тридесет и шест хиляди и петстотин евро) без ДДС/цена в лева 71 387,80 лв.</w:t>
      </w:r>
      <w:r w:rsidRPr="00497B75">
        <w:rPr>
          <w:rFonts w:ascii="Verdana" w:hAnsi="Verdana"/>
          <w:b/>
          <w:sz w:val="18"/>
          <w:szCs w:val="18"/>
        </w:rPr>
        <w:t xml:space="preserve"> без ДДС.</w:t>
      </w:r>
    </w:p>
    <w:p w:rsidR="00D45F2D" w:rsidRPr="00497B75" w:rsidRDefault="00D45F2D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</w:p>
    <w:p w:rsidR="00961AE8" w:rsidRPr="00497B75" w:rsidRDefault="00961AE8" w:rsidP="00961AE8">
      <w:pPr>
        <w:ind w:right="-625" w:firstLine="360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noProof/>
          <w:sz w:val="18"/>
          <w:szCs w:val="18"/>
        </w:rPr>
        <w:t xml:space="preserve">На основание чл.74е, ал.4 от Наредбата </w:t>
      </w:r>
      <w:r w:rsidRPr="00497B75">
        <w:rPr>
          <w:rFonts w:ascii="Verdana" w:hAnsi="Verdana"/>
          <w:sz w:val="18"/>
          <w:szCs w:val="18"/>
        </w:rPr>
        <w:t>настоящата заповед подлежи на предварително изпълнение</w:t>
      </w:r>
      <w:r w:rsidRPr="00497B75">
        <w:rPr>
          <w:rFonts w:ascii="Verdana" w:hAnsi="Verdana"/>
          <w:noProof/>
          <w:sz w:val="18"/>
          <w:szCs w:val="18"/>
        </w:rPr>
        <w:t xml:space="preserve"> по реда на чл.60, ал.1 от Администрати</w:t>
      </w:r>
      <w:r w:rsidRPr="00497B75">
        <w:rPr>
          <w:rFonts w:ascii="Verdana" w:hAnsi="Verdana"/>
          <w:sz w:val="18"/>
          <w:szCs w:val="18"/>
        </w:rPr>
        <w:t>вно процесуалния кодекс (АПК), тъй като от закъснението на нейното изпълнение могат да последват значителни вреди за държавата в областта на горския сектор.</w:t>
      </w:r>
    </w:p>
    <w:p w:rsidR="00DB375D" w:rsidRPr="00497B75" w:rsidRDefault="00DB375D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sz w:val="18"/>
          <w:szCs w:val="18"/>
        </w:rPr>
        <w:t>На основание чл.35, ал.3, т.2</w:t>
      </w:r>
      <w:r w:rsidR="00AA7180" w:rsidRPr="00497B75">
        <w:rPr>
          <w:rFonts w:ascii="Verdana" w:hAnsi="Verdana"/>
          <w:sz w:val="18"/>
          <w:szCs w:val="18"/>
        </w:rPr>
        <w:t>, във връзка с чл.74е, ал.6</w:t>
      </w:r>
      <w:r w:rsidRPr="00497B75">
        <w:rPr>
          <w:rFonts w:ascii="Verdana" w:hAnsi="Verdana"/>
          <w:sz w:val="18"/>
          <w:szCs w:val="18"/>
        </w:rPr>
        <w:t xml:space="preserve"> от Наредбата най-късно в </w:t>
      </w:r>
      <w:r w:rsidR="00DA3BEE" w:rsidRPr="00497B75">
        <w:rPr>
          <w:rFonts w:ascii="Verdana" w:hAnsi="Verdana"/>
          <w:sz w:val="18"/>
          <w:szCs w:val="18"/>
        </w:rPr>
        <w:t xml:space="preserve">14-дневен срок от </w:t>
      </w:r>
      <w:r w:rsidR="008B778C" w:rsidRPr="00497B75">
        <w:rPr>
          <w:rFonts w:ascii="Verdana" w:hAnsi="Verdana"/>
          <w:sz w:val="18"/>
          <w:szCs w:val="18"/>
        </w:rPr>
        <w:t>съобщаване на настоящата заповед, след представяне/довнасяне на определената гаранция за изпълнение на договора и след представяне на всички необходими документи да се сключи договор с участника, определен за купувач</w:t>
      </w:r>
      <w:r w:rsidRPr="00497B75">
        <w:rPr>
          <w:rFonts w:ascii="Verdana" w:hAnsi="Verdana"/>
          <w:sz w:val="18"/>
          <w:szCs w:val="18"/>
        </w:rPr>
        <w:t>.</w:t>
      </w:r>
    </w:p>
    <w:p w:rsidR="00DB375D" w:rsidRPr="00497B75" w:rsidRDefault="00D05E54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noProof/>
          <w:sz w:val="18"/>
          <w:szCs w:val="18"/>
        </w:rPr>
        <w:t>На основание чл.</w:t>
      </w:r>
      <w:r w:rsidR="00D45F2D" w:rsidRPr="00497B75">
        <w:rPr>
          <w:rFonts w:ascii="Verdana" w:hAnsi="Verdana"/>
          <w:noProof/>
          <w:sz w:val="18"/>
          <w:szCs w:val="18"/>
        </w:rPr>
        <w:t>74е</w:t>
      </w:r>
      <w:r w:rsidRPr="00497B75">
        <w:rPr>
          <w:rFonts w:ascii="Verdana" w:hAnsi="Verdana"/>
          <w:noProof/>
          <w:sz w:val="18"/>
          <w:szCs w:val="18"/>
        </w:rPr>
        <w:t>, ал.</w:t>
      </w:r>
      <w:r w:rsidR="00D45F2D" w:rsidRPr="00497B75">
        <w:rPr>
          <w:rFonts w:ascii="Verdana" w:hAnsi="Verdana"/>
          <w:noProof/>
          <w:sz w:val="18"/>
          <w:szCs w:val="18"/>
        </w:rPr>
        <w:t>3</w:t>
      </w:r>
      <w:r w:rsidRPr="00497B75">
        <w:rPr>
          <w:rFonts w:ascii="Verdana" w:hAnsi="Verdana"/>
          <w:noProof/>
          <w:sz w:val="18"/>
          <w:szCs w:val="18"/>
        </w:rPr>
        <w:t xml:space="preserve"> от Наредбата </w:t>
      </w:r>
      <w:r w:rsidRPr="00497B75">
        <w:rPr>
          <w:rFonts w:ascii="Verdana" w:hAnsi="Verdana"/>
          <w:sz w:val="18"/>
          <w:szCs w:val="18"/>
        </w:rPr>
        <w:t>н</w:t>
      </w:r>
      <w:r w:rsidR="00DB375D" w:rsidRPr="00497B75">
        <w:rPr>
          <w:rFonts w:ascii="Verdana" w:hAnsi="Verdana"/>
          <w:sz w:val="18"/>
          <w:szCs w:val="18"/>
        </w:rPr>
        <w:t>астоящата заповед</w:t>
      </w:r>
      <w:r w:rsidR="00525B27" w:rsidRPr="00497B75">
        <w:rPr>
          <w:rFonts w:ascii="Verdana" w:hAnsi="Verdana"/>
          <w:sz w:val="18"/>
          <w:szCs w:val="18"/>
        </w:rPr>
        <w:t xml:space="preserve"> да се изпрати за публикуване на интернет страниците на ТП ДЛС „Осогово“ и на „ЮЗДП“ ДП гр.Благоевград </w:t>
      </w:r>
      <w:r w:rsidR="008F3075" w:rsidRPr="00497B75">
        <w:rPr>
          <w:rFonts w:ascii="Verdana" w:hAnsi="Verdana"/>
          <w:sz w:val="18"/>
          <w:szCs w:val="18"/>
        </w:rPr>
        <w:t>на електронната платформа, на която се извършва търга</w:t>
      </w:r>
      <w:r w:rsidR="00AA7180" w:rsidRPr="00497B75">
        <w:rPr>
          <w:rFonts w:ascii="Verdana" w:hAnsi="Verdana"/>
          <w:sz w:val="18"/>
          <w:szCs w:val="18"/>
        </w:rPr>
        <w:t xml:space="preserve"> и да се съобщи </w:t>
      </w:r>
      <w:r w:rsidR="00050E57" w:rsidRPr="00497B75">
        <w:rPr>
          <w:rFonts w:ascii="Verdana" w:hAnsi="Verdana"/>
          <w:sz w:val="18"/>
          <w:szCs w:val="18"/>
        </w:rPr>
        <w:t xml:space="preserve"> </w:t>
      </w:r>
      <w:r w:rsidR="00AA7180" w:rsidRPr="00497B75">
        <w:rPr>
          <w:rFonts w:ascii="Verdana" w:hAnsi="Verdana"/>
          <w:sz w:val="18"/>
          <w:szCs w:val="18"/>
        </w:rPr>
        <w:t>на</w:t>
      </w:r>
      <w:r w:rsidR="008F3075" w:rsidRPr="00497B75">
        <w:rPr>
          <w:rFonts w:ascii="Verdana" w:hAnsi="Verdana"/>
          <w:sz w:val="18"/>
          <w:szCs w:val="18"/>
        </w:rPr>
        <w:t xml:space="preserve"> участниците по електронен път</w:t>
      </w:r>
      <w:r w:rsidR="00960E0D" w:rsidRPr="00497B75">
        <w:rPr>
          <w:rFonts w:ascii="Verdana" w:hAnsi="Verdana"/>
          <w:sz w:val="18"/>
          <w:szCs w:val="18"/>
        </w:rPr>
        <w:t xml:space="preserve"> или по реда на чл.61 от АПК</w:t>
      </w:r>
      <w:r w:rsidR="00DB375D" w:rsidRPr="00497B75">
        <w:rPr>
          <w:rFonts w:ascii="Verdana" w:hAnsi="Verdana"/>
          <w:sz w:val="18"/>
          <w:szCs w:val="18"/>
        </w:rPr>
        <w:t>.</w:t>
      </w:r>
    </w:p>
    <w:p w:rsidR="00DB375D" w:rsidRPr="00497B75" w:rsidRDefault="00AA7180" w:rsidP="002F4B2A">
      <w:pPr>
        <w:pStyle w:val="11"/>
        <w:spacing w:before="0" w:beforeAutospacing="0" w:after="0" w:afterAutospacing="0"/>
        <w:ind w:right="-625" w:firstLine="426"/>
        <w:jc w:val="both"/>
        <w:rPr>
          <w:rFonts w:ascii="Verdana" w:hAnsi="Verdana"/>
          <w:sz w:val="18"/>
          <w:szCs w:val="18"/>
        </w:rPr>
      </w:pPr>
      <w:r w:rsidRPr="00497B75">
        <w:rPr>
          <w:rFonts w:ascii="Verdana" w:hAnsi="Verdana"/>
          <w:noProof/>
          <w:sz w:val="18"/>
          <w:szCs w:val="18"/>
        </w:rPr>
        <w:t>На основание чл.74е, ал.4 от Наредбата н</w:t>
      </w:r>
      <w:r w:rsidR="00DB375D" w:rsidRPr="00497B75">
        <w:rPr>
          <w:rFonts w:ascii="Verdana" w:hAnsi="Verdana"/>
          <w:sz w:val="18"/>
          <w:szCs w:val="18"/>
        </w:rPr>
        <w:t>астоящата заповедта подлежи на обжалване</w:t>
      </w:r>
      <w:r w:rsidR="008F3075" w:rsidRPr="00497B75">
        <w:rPr>
          <w:rFonts w:ascii="Verdana" w:hAnsi="Verdana"/>
          <w:sz w:val="18"/>
          <w:szCs w:val="18"/>
        </w:rPr>
        <w:t xml:space="preserve"> в 14-дневен срок от съобщаването ѝ</w:t>
      </w:r>
      <w:r w:rsidR="00DB375D" w:rsidRPr="00497B75">
        <w:rPr>
          <w:rFonts w:ascii="Verdana" w:hAnsi="Verdana"/>
          <w:sz w:val="18"/>
          <w:szCs w:val="18"/>
        </w:rPr>
        <w:t xml:space="preserve"> по реда на АПК </w:t>
      </w:r>
      <w:bookmarkStart w:id="1" w:name="_Hlk100217529"/>
      <w:r w:rsidR="00DB375D" w:rsidRPr="00497B75">
        <w:rPr>
          <w:rFonts w:ascii="Verdana" w:hAnsi="Verdana"/>
          <w:sz w:val="18"/>
          <w:szCs w:val="18"/>
        </w:rPr>
        <w:t>чрез ТП ДЛС „Осогово“ гр.Кюстендил пред Административен съд гр.Кюстендил</w:t>
      </w:r>
      <w:bookmarkEnd w:id="1"/>
      <w:r w:rsidR="00DB375D" w:rsidRPr="00497B75">
        <w:rPr>
          <w:rFonts w:ascii="Verdana" w:hAnsi="Verdana"/>
          <w:sz w:val="18"/>
          <w:szCs w:val="18"/>
        </w:rPr>
        <w:t>.</w:t>
      </w:r>
    </w:p>
    <w:p w:rsidR="00AB51F4" w:rsidRPr="00497B75" w:rsidRDefault="00497B75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20"/>
          <w:szCs w:val="20"/>
        </w:rPr>
      </w:pPr>
      <w:r w:rsidRPr="00497B75">
        <w:rPr>
          <w:rFonts w:ascii="Verdana" w:hAnsi="Verdana"/>
          <w:color w:val="000000"/>
          <w:sz w:val="20"/>
          <w:szCs w:val="20"/>
        </w:rPr>
        <w:pict>
          <v:shape id="_x0000_i1026" type="#_x0000_t75" alt="Microsoft Office Signature Line..." style="width:153.75pt;height:76.5pt">
            <v:imagedata r:id="rId11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C0640E" w:rsidRPr="00497B75" w:rsidRDefault="00C0640E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20"/>
          <w:szCs w:val="20"/>
        </w:rPr>
      </w:pPr>
    </w:p>
    <w:p w:rsidR="00C0640E" w:rsidRPr="00C0640E" w:rsidRDefault="00C0640E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18"/>
          <w:szCs w:val="18"/>
        </w:rPr>
      </w:pPr>
      <w:r w:rsidRPr="00497B75">
        <w:rPr>
          <w:rFonts w:ascii="Verdana" w:hAnsi="Verdana"/>
          <w:color w:val="000000"/>
          <w:sz w:val="18"/>
          <w:szCs w:val="18"/>
        </w:rPr>
        <w:t>ЕИ/</w:t>
      </w:r>
      <w:bookmarkStart w:id="2" w:name="_GoBack"/>
      <w:bookmarkEnd w:id="2"/>
    </w:p>
    <w:sectPr w:rsidR="00C0640E" w:rsidRPr="00C0640E" w:rsidSect="008B778C">
      <w:pgSz w:w="11906" w:h="16838"/>
      <w:pgMar w:top="284" w:right="1416" w:bottom="284" w:left="130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D92" w:rsidRDefault="007B2D92" w:rsidP="00A6180F">
      <w:r>
        <w:separator/>
      </w:r>
    </w:p>
  </w:endnote>
  <w:endnote w:type="continuationSeparator" w:id="0">
    <w:p w:rsidR="007B2D92" w:rsidRDefault="007B2D92" w:rsidP="00A6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D92" w:rsidRDefault="007B2D92" w:rsidP="00A6180F">
      <w:r>
        <w:separator/>
      </w:r>
    </w:p>
  </w:footnote>
  <w:footnote w:type="continuationSeparator" w:id="0">
    <w:p w:rsidR="007B2D92" w:rsidRDefault="007B2D92" w:rsidP="00A61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4E4"/>
    <w:multiLevelType w:val="hybridMultilevel"/>
    <w:tmpl w:val="C4407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119A9"/>
    <w:multiLevelType w:val="hybridMultilevel"/>
    <w:tmpl w:val="13BA03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90E1A"/>
    <w:multiLevelType w:val="hybridMultilevel"/>
    <w:tmpl w:val="67127AAC"/>
    <w:lvl w:ilvl="0" w:tplc="A39E69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EF286D"/>
    <w:multiLevelType w:val="hybridMultilevel"/>
    <w:tmpl w:val="A0FC8AF0"/>
    <w:lvl w:ilvl="0" w:tplc="1D92D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C44BF"/>
    <w:multiLevelType w:val="hybridMultilevel"/>
    <w:tmpl w:val="AB2E7EC2"/>
    <w:lvl w:ilvl="0" w:tplc="8D407CA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0D53FBD"/>
    <w:multiLevelType w:val="hybridMultilevel"/>
    <w:tmpl w:val="E9307878"/>
    <w:lvl w:ilvl="0" w:tplc="F348B5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6C4DEE"/>
    <w:multiLevelType w:val="multilevel"/>
    <w:tmpl w:val="C29696E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1425" w:hanging="720"/>
      </w:pPr>
      <w:rPr>
        <w:rFonts w:ascii="Verdana" w:eastAsia="Times New Roman" w:hAnsi="Verdana" w:cs="Times New Roman"/>
      </w:rPr>
    </w:lvl>
    <w:lvl w:ilvl="2">
      <w:start w:val="1"/>
      <w:numFmt w:val="decimal"/>
      <w:isLgl/>
      <w:lvlText w:val="%1.%2.%3."/>
      <w:lvlJc w:val="left"/>
      <w:pPr>
        <w:ind w:left="178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5" w:hanging="2520"/>
      </w:pPr>
      <w:rPr>
        <w:rFonts w:hint="default"/>
      </w:rPr>
    </w:lvl>
  </w:abstractNum>
  <w:abstractNum w:abstractNumId="7" w15:restartNumberingAfterBreak="0">
    <w:nsid w:val="5D0A0D4A"/>
    <w:multiLevelType w:val="hybridMultilevel"/>
    <w:tmpl w:val="7584C906"/>
    <w:lvl w:ilvl="0" w:tplc="42E8170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50" w:hanging="360"/>
      </w:pPr>
    </w:lvl>
    <w:lvl w:ilvl="2" w:tplc="0402001B" w:tentative="1">
      <w:start w:val="1"/>
      <w:numFmt w:val="lowerRoman"/>
      <w:lvlText w:val="%3."/>
      <w:lvlJc w:val="right"/>
      <w:pPr>
        <w:ind w:left="2370" w:hanging="180"/>
      </w:pPr>
    </w:lvl>
    <w:lvl w:ilvl="3" w:tplc="0402000F" w:tentative="1">
      <w:start w:val="1"/>
      <w:numFmt w:val="decimal"/>
      <w:lvlText w:val="%4."/>
      <w:lvlJc w:val="left"/>
      <w:pPr>
        <w:ind w:left="3090" w:hanging="360"/>
      </w:pPr>
    </w:lvl>
    <w:lvl w:ilvl="4" w:tplc="04020019" w:tentative="1">
      <w:start w:val="1"/>
      <w:numFmt w:val="lowerLetter"/>
      <w:lvlText w:val="%5."/>
      <w:lvlJc w:val="left"/>
      <w:pPr>
        <w:ind w:left="3810" w:hanging="360"/>
      </w:pPr>
    </w:lvl>
    <w:lvl w:ilvl="5" w:tplc="0402001B" w:tentative="1">
      <w:start w:val="1"/>
      <w:numFmt w:val="lowerRoman"/>
      <w:lvlText w:val="%6."/>
      <w:lvlJc w:val="right"/>
      <w:pPr>
        <w:ind w:left="4530" w:hanging="180"/>
      </w:pPr>
    </w:lvl>
    <w:lvl w:ilvl="6" w:tplc="0402000F" w:tentative="1">
      <w:start w:val="1"/>
      <w:numFmt w:val="decimal"/>
      <w:lvlText w:val="%7."/>
      <w:lvlJc w:val="left"/>
      <w:pPr>
        <w:ind w:left="5250" w:hanging="360"/>
      </w:pPr>
    </w:lvl>
    <w:lvl w:ilvl="7" w:tplc="04020019" w:tentative="1">
      <w:start w:val="1"/>
      <w:numFmt w:val="lowerLetter"/>
      <w:lvlText w:val="%8."/>
      <w:lvlJc w:val="left"/>
      <w:pPr>
        <w:ind w:left="5970" w:hanging="360"/>
      </w:pPr>
    </w:lvl>
    <w:lvl w:ilvl="8" w:tplc="0402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6E8F25FB"/>
    <w:multiLevelType w:val="hybridMultilevel"/>
    <w:tmpl w:val="3860227A"/>
    <w:lvl w:ilvl="0" w:tplc="DDAEF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0F"/>
    <w:rsid w:val="00035F83"/>
    <w:rsid w:val="00046581"/>
    <w:rsid w:val="00050E57"/>
    <w:rsid w:val="000570EF"/>
    <w:rsid w:val="00063025"/>
    <w:rsid w:val="00064A4C"/>
    <w:rsid w:val="00073660"/>
    <w:rsid w:val="000907C5"/>
    <w:rsid w:val="000918B0"/>
    <w:rsid w:val="000A080C"/>
    <w:rsid w:val="000A1F90"/>
    <w:rsid w:val="000A4A4B"/>
    <w:rsid w:val="000A5FE2"/>
    <w:rsid w:val="000B55C9"/>
    <w:rsid w:val="000D01D4"/>
    <w:rsid w:val="000D6DCE"/>
    <w:rsid w:val="000E05D6"/>
    <w:rsid w:val="000E4DE5"/>
    <w:rsid w:val="00102681"/>
    <w:rsid w:val="001078E4"/>
    <w:rsid w:val="00107EB2"/>
    <w:rsid w:val="00111D0A"/>
    <w:rsid w:val="00116CEB"/>
    <w:rsid w:val="001251AD"/>
    <w:rsid w:val="0013023B"/>
    <w:rsid w:val="00132F1B"/>
    <w:rsid w:val="001336FD"/>
    <w:rsid w:val="00135F36"/>
    <w:rsid w:val="001419EC"/>
    <w:rsid w:val="00143F0C"/>
    <w:rsid w:val="00152B21"/>
    <w:rsid w:val="001618FC"/>
    <w:rsid w:val="00165AE9"/>
    <w:rsid w:val="00165FFD"/>
    <w:rsid w:val="0016600C"/>
    <w:rsid w:val="001812CF"/>
    <w:rsid w:val="001931A8"/>
    <w:rsid w:val="00197C6F"/>
    <w:rsid w:val="001C5953"/>
    <w:rsid w:val="001D7FA5"/>
    <w:rsid w:val="001E1414"/>
    <w:rsid w:val="00220E4C"/>
    <w:rsid w:val="002210A0"/>
    <w:rsid w:val="00222B69"/>
    <w:rsid w:val="002247A1"/>
    <w:rsid w:val="002564F4"/>
    <w:rsid w:val="00264F9A"/>
    <w:rsid w:val="0027068B"/>
    <w:rsid w:val="00276E21"/>
    <w:rsid w:val="00280688"/>
    <w:rsid w:val="00282035"/>
    <w:rsid w:val="002A0AA1"/>
    <w:rsid w:val="002A5EAB"/>
    <w:rsid w:val="002A623A"/>
    <w:rsid w:val="002B11FE"/>
    <w:rsid w:val="002B1491"/>
    <w:rsid w:val="002B7525"/>
    <w:rsid w:val="002C42FD"/>
    <w:rsid w:val="002C5D1E"/>
    <w:rsid w:val="002C6133"/>
    <w:rsid w:val="002D552B"/>
    <w:rsid w:val="002F1201"/>
    <w:rsid w:val="002F4B2A"/>
    <w:rsid w:val="002F7ADF"/>
    <w:rsid w:val="00316C69"/>
    <w:rsid w:val="003211E5"/>
    <w:rsid w:val="00324624"/>
    <w:rsid w:val="00326915"/>
    <w:rsid w:val="00345723"/>
    <w:rsid w:val="00352D8D"/>
    <w:rsid w:val="00364FBA"/>
    <w:rsid w:val="003725B0"/>
    <w:rsid w:val="00380491"/>
    <w:rsid w:val="00384FF7"/>
    <w:rsid w:val="00385232"/>
    <w:rsid w:val="00385F94"/>
    <w:rsid w:val="003B35FA"/>
    <w:rsid w:val="003B6BF8"/>
    <w:rsid w:val="003C10BC"/>
    <w:rsid w:val="003C49C2"/>
    <w:rsid w:val="003C4AE3"/>
    <w:rsid w:val="003D04CE"/>
    <w:rsid w:val="003E0AC8"/>
    <w:rsid w:val="003E64C1"/>
    <w:rsid w:val="003E7B0B"/>
    <w:rsid w:val="00420B27"/>
    <w:rsid w:val="00427D0C"/>
    <w:rsid w:val="00443B5C"/>
    <w:rsid w:val="00444EAD"/>
    <w:rsid w:val="0044702D"/>
    <w:rsid w:val="00447A21"/>
    <w:rsid w:val="00465BB4"/>
    <w:rsid w:val="00477998"/>
    <w:rsid w:val="00492CDF"/>
    <w:rsid w:val="00497B75"/>
    <w:rsid w:val="004B4BF7"/>
    <w:rsid w:val="004D225E"/>
    <w:rsid w:val="004E1301"/>
    <w:rsid w:val="004E1B46"/>
    <w:rsid w:val="004E55F9"/>
    <w:rsid w:val="004F009E"/>
    <w:rsid w:val="004F5E28"/>
    <w:rsid w:val="0050196B"/>
    <w:rsid w:val="00501C54"/>
    <w:rsid w:val="0050446C"/>
    <w:rsid w:val="00511CE9"/>
    <w:rsid w:val="0051548A"/>
    <w:rsid w:val="00517521"/>
    <w:rsid w:val="0052205F"/>
    <w:rsid w:val="00525B27"/>
    <w:rsid w:val="00541F23"/>
    <w:rsid w:val="0054747F"/>
    <w:rsid w:val="005505D4"/>
    <w:rsid w:val="00550F2E"/>
    <w:rsid w:val="00570A25"/>
    <w:rsid w:val="005772FB"/>
    <w:rsid w:val="0058220A"/>
    <w:rsid w:val="005846A9"/>
    <w:rsid w:val="00593554"/>
    <w:rsid w:val="0059443F"/>
    <w:rsid w:val="005A6348"/>
    <w:rsid w:val="005C06C3"/>
    <w:rsid w:val="005D4B8E"/>
    <w:rsid w:val="005E05EF"/>
    <w:rsid w:val="005E1D20"/>
    <w:rsid w:val="005F58A6"/>
    <w:rsid w:val="005F5D80"/>
    <w:rsid w:val="00610487"/>
    <w:rsid w:val="00613586"/>
    <w:rsid w:val="00622D5D"/>
    <w:rsid w:val="006448A1"/>
    <w:rsid w:val="00653E30"/>
    <w:rsid w:val="00663837"/>
    <w:rsid w:val="006703B2"/>
    <w:rsid w:val="00671780"/>
    <w:rsid w:val="00672761"/>
    <w:rsid w:val="006849EC"/>
    <w:rsid w:val="00693097"/>
    <w:rsid w:val="00695EE1"/>
    <w:rsid w:val="00697DF7"/>
    <w:rsid w:val="006A392C"/>
    <w:rsid w:val="006C7D53"/>
    <w:rsid w:val="006D217A"/>
    <w:rsid w:val="006E5E88"/>
    <w:rsid w:val="006E609F"/>
    <w:rsid w:val="006E7CF3"/>
    <w:rsid w:val="00703626"/>
    <w:rsid w:val="0070610C"/>
    <w:rsid w:val="00715D59"/>
    <w:rsid w:val="00734CBF"/>
    <w:rsid w:val="00740ECD"/>
    <w:rsid w:val="00746397"/>
    <w:rsid w:val="00761109"/>
    <w:rsid w:val="00772D96"/>
    <w:rsid w:val="00775DC0"/>
    <w:rsid w:val="00783C90"/>
    <w:rsid w:val="0079250F"/>
    <w:rsid w:val="0079404B"/>
    <w:rsid w:val="007A6CDF"/>
    <w:rsid w:val="007B2D92"/>
    <w:rsid w:val="007C29CE"/>
    <w:rsid w:val="007C3873"/>
    <w:rsid w:val="007D3FDE"/>
    <w:rsid w:val="007D5C61"/>
    <w:rsid w:val="007D70E0"/>
    <w:rsid w:val="00810089"/>
    <w:rsid w:val="00823F37"/>
    <w:rsid w:val="00834DF1"/>
    <w:rsid w:val="00844288"/>
    <w:rsid w:val="008709C5"/>
    <w:rsid w:val="00883644"/>
    <w:rsid w:val="008A5FDB"/>
    <w:rsid w:val="008B4D5C"/>
    <w:rsid w:val="008B62AA"/>
    <w:rsid w:val="008B6E83"/>
    <w:rsid w:val="008B778C"/>
    <w:rsid w:val="008D6832"/>
    <w:rsid w:val="008E3B3D"/>
    <w:rsid w:val="008E6CBC"/>
    <w:rsid w:val="008E7FAF"/>
    <w:rsid w:val="008F0211"/>
    <w:rsid w:val="008F27B6"/>
    <w:rsid w:val="008F3075"/>
    <w:rsid w:val="008F7BFF"/>
    <w:rsid w:val="008F7FA2"/>
    <w:rsid w:val="00900598"/>
    <w:rsid w:val="00907577"/>
    <w:rsid w:val="00910AFC"/>
    <w:rsid w:val="00932E2C"/>
    <w:rsid w:val="00946EE0"/>
    <w:rsid w:val="0094707C"/>
    <w:rsid w:val="00960E0D"/>
    <w:rsid w:val="00961AE8"/>
    <w:rsid w:val="00961AED"/>
    <w:rsid w:val="00962A34"/>
    <w:rsid w:val="009769FB"/>
    <w:rsid w:val="0098155D"/>
    <w:rsid w:val="0098613A"/>
    <w:rsid w:val="009931FB"/>
    <w:rsid w:val="009941DE"/>
    <w:rsid w:val="00994844"/>
    <w:rsid w:val="009B31D7"/>
    <w:rsid w:val="009B483C"/>
    <w:rsid w:val="009B5D05"/>
    <w:rsid w:val="009C1FFB"/>
    <w:rsid w:val="009C32FD"/>
    <w:rsid w:val="009C4439"/>
    <w:rsid w:val="009C765E"/>
    <w:rsid w:val="009D1C36"/>
    <w:rsid w:val="009D5BBA"/>
    <w:rsid w:val="00A00A8E"/>
    <w:rsid w:val="00A149E3"/>
    <w:rsid w:val="00A17103"/>
    <w:rsid w:val="00A20B73"/>
    <w:rsid w:val="00A221E0"/>
    <w:rsid w:val="00A2306A"/>
    <w:rsid w:val="00A43021"/>
    <w:rsid w:val="00A4309F"/>
    <w:rsid w:val="00A4363C"/>
    <w:rsid w:val="00A6180F"/>
    <w:rsid w:val="00A67794"/>
    <w:rsid w:val="00A721C4"/>
    <w:rsid w:val="00A72318"/>
    <w:rsid w:val="00A8395F"/>
    <w:rsid w:val="00A8561E"/>
    <w:rsid w:val="00AA7180"/>
    <w:rsid w:val="00AB35BD"/>
    <w:rsid w:val="00AB51F4"/>
    <w:rsid w:val="00AC00A3"/>
    <w:rsid w:val="00AC1A2C"/>
    <w:rsid w:val="00AC4D17"/>
    <w:rsid w:val="00AC659E"/>
    <w:rsid w:val="00AC77CF"/>
    <w:rsid w:val="00AD0E8F"/>
    <w:rsid w:val="00AD7072"/>
    <w:rsid w:val="00AE0FB1"/>
    <w:rsid w:val="00AF052B"/>
    <w:rsid w:val="00AF75C1"/>
    <w:rsid w:val="00B04511"/>
    <w:rsid w:val="00B060AA"/>
    <w:rsid w:val="00B264B4"/>
    <w:rsid w:val="00B47D1B"/>
    <w:rsid w:val="00B55943"/>
    <w:rsid w:val="00B622BA"/>
    <w:rsid w:val="00B70D6E"/>
    <w:rsid w:val="00B741DD"/>
    <w:rsid w:val="00B82B5D"/>
    <w:rsid w:val="00B969BF"/>
    <w:rsid w:val="00B9797B"/>
    <w:rsid w:val="00BA0B4A"/>
    <w:rsid w:val="00BA38E4"/>
    <w:rsid w:val="00BA74A4"/>
    <w:rsid w:val="00BB0498"/>
    <w:rsid w:val="00BE52CF"/>
    <w:rsid w:val="00BF0350"/>
    <w:rsid w:val="00BF7ECF"/>
    <w:rsid w:val="00C0640E"/>
    <w:rsid w:val="00C2489D"/>
    <w:rsid w:val="00C26B11"/>
    <w:rsid w:val="00C359EE"/>
    <w:rsid w:val="00C368DA"/>
    <w:rsid w:val="00C41CE2"/>
    <w:rsid w:val="00C43D0B"/>
    <w:rsid w:val="00C445A9"/>
    <w:rsid w:val="00C45B7F"/>
    <w:rsid w:val="00C54E21"/>
    <w:rsid w:val="00C675B8"/>
    <w:rsid w:val="00C74748"/>
    <w:rsid w:val="00C834DA"/>
    <w:rsid w:val="00C85364"/>
    <w:rsid w:val="00C93AB8"/>
    <w:rsid w:val="00C9422F"/>
    <w:rsid w:val="00C971E9"/>
    <w:rsid w:val="00CA0AB1"/>
    <w:rsid w:val="00CB6EDE"/>
    <w:rsid w:val="00CC4F9C"/>
    <w:rsid w:val="00CD14B4"/>
    <w:rsid w:val="00CD6627"/>
    <w:rsid w:val="00CF3D26"/>
    <w:rsid w:val="00CF63EE"/>
    <w:rsid w:val="00D0550A"/>
    <w:rsid w:val="00D05E54"/>
    <w:rsid w:val="00D0735C"/>
    <w:rsid w:val="00D20377"/>
    <w:rsid w:val="00D27CD8"/>
    <w:rsid w:val="00D302BF"/>
    <w:rsid w:val="00D32E59"/>
    <w:rsid w:val="00D35AE8"/>
    <w:rsid w:val="00D45F2D"/>
    <w:rsid w:val="00D461B3"/>
    <w:rsid w:val="00D46F21"/>
    <w:rsid w:val="00D5148C"/>
    <w:rsid w:val="00D51B80"/>
    <w:rsid w:val="00D54531"/>
    <w:rsid w:val="00D572E9"/>
    <w:rsid w:val="00D755A6"/>
    <w:rsid w:val="00D87B72"/>
    <w:rsid w:val="00D91584"/>
    <w:rsid w:val="00D9499F"/>
    <w:rsid w:val="00D96225"/>
    <w:rsid w:val="00DA3BEE"/>
    <w:rsid w:val="00DA6D9E"/>
    <w:rsid w:val="00DB375D"/>
    <w:rsid w:val="00DC0678"/>
    <w:rsid w:val="00DC2E9D"/>
    <w:rsid w:val="00DD5DDB"/>
    <w:rsid w:val="00DE638B"/>
    <w:rsid w:val="00DE7A2B"/>
    <w:rsid w:val="00E05069"/>
    <w:rsid w:val="00E06A5C"/>
    <w:rsid w:val="00E14A72"/>
    <w:rsid w:val="00E72B39"/>
    <w:rsid w:val="00E86942"/>
    <w:rsid w:val="00E9541B"/>
    <w:rsid w:val="00EB2518"/>
    <w:rsid w:val="00EB3239"/>
    <w:rsid w:val="00ED4205"/>
    <w:rsid w:val="00ED5D75"/>
    <w:rsid w:val="00ED762B"/>
    <w:rsid w:val="00EE39B9"/>
    <w:rsid w:val="00EE3E5B"/>
    <w:rsid w:val="00F22928"/>
    <w:rsid w:val="00F2577B"/>
    <w:rsid w:val="00F30860"/>
    <w:rsid w:val="00F3101C"/>
    <w:rsid w:val="00F36A4F"/>
    <w:rsid w:val="00F40D03"/>
    <w:rsid w:val="00F427A2"/>
    <w:rsid w:val="00F46441"/>
    <w:rsid w:val="00F608B8"/>
    <w:rsid w:val="00F67A72"/>
    <w:rsid w:val="00F9071B"/>
    <w:rsid w:val="00F9152D"/>
    <w:rsid w:val="00F93578"/>
    <w:rsid w:val="00FA2C09"/>
    <w:rsid w:val="00FA4286"/>
    <w:rsid w:val="00FA4795"/>
    <w:rsid w:val="00FA5BBD"/>
    <w:rsid w:val="00FE5B11"/>
    <w:rsid w:val="00FE71A8"/>
    <w:rsid w:val="00FF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1CE0C2A2-42F4-47B4-850D-CCC22259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0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A618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6180F"/>
    <w:rPr>
      <w:rFonts w:ascii="Cambria" w:eastAsia="Times New Roman" w:hAnsi="Cambria" w:cs="Times New Roman"/>
      <w:b/>
      <w:bCs/>
      <w:kern w:val="32"/>
      <w:sz w:val="32"/>
      <w:szCs w:val="32"/>
      <w:lang w:eastAsia="bg-BG"/>
    </w:rPr>
  </w:style>
  <w:style w:type="paragraph" w:styleId="a3">
    <w:name w:val="Body Text"/>
    <w:basedOn w:val="a"/>
    <w:link w:val="a4"/>
    <w:rsid w:val="00A6180F"/>
    <w:pPr>
      <w:overflowPunct w:val="0"/>
      <w:autoSpaceDE w:val="0"/>
      <w:autoSpaceDN w:val="0"/>
      <w:adjustRightInd w:val="0"/>
      <w:jc w:val="both"/>
      <w:textAlignment w:val="baseline"/>
    </w:pPr>
    <w:rPr>
      <w:sz w:val="32"/>
      <w:szCs w:val="20"/>
      <w:lang w:eastAsia="en-US"/>
    </w:rPr>
  </w:style>
  <w:style w:type="character" w:customStyle="1" w:styleId="a4">
    <w:name w:val="Основен текст Знак"/>
    <w:link w:val="a3"/>
    <w:semiHidden/>
    <w:rsid w:val="00A6180F"/>
    <w:rPr>
      <w:rFonts w:ascii="Times New Roman" w:eastAsia="Times New Roman" w:hAnsi="Times New Roman" w:cs="Times New Roman"/>
      <w:sz w:val="32"/>
      <w:szCs w:val="20"/>
    </w:rPr>
  </w:style>
  <w:style w:type="paragraph" w:styleId="2">
    <w:name w:val="Body Text 2"/>
    <w:basedOn w:val="a"/>
    <w:link w:val="20"/>
    <w:semiHidden/>
    <w:rsid w:val="00A6180F"/>
    <w:pPr>
      <w:jc w:val="both"/>
    </w:pPr>
  </w:style>
  <w:style w:type="character" w:customStyle="1" w:styleId="20">
    <w:name w:val="Основен текст 2 Знак"/>
    <w:link w:val="2"/>
    <w:semiHidden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5">
    <w:name w:val="Balloon Text"/>
    <w:basedOn w:val="a"/>
    <w:link w:val="a6"/>
    <w:uiPriority w:val="99"/>
    <w:semiHidden/>
    <w:unhideWhenUsed/>
    <w:rsid w:val="00A6180F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link w:val="a5"/>
    <w:uiPriority w:val="99"/>
    <w:semiHidden/>
    <w:rsid w:val="00A6180F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Char">
    <w:name w:val="Char"/>
    <w:basedOn w:val="a"/>
    <w:autoRedefine/>
    <w:rsid w:val="00550F2E"/>
    <w:pPr>
      <w:spacing w:after="120"/>
      <w:jc w:val="both"/>
    </w:pPr>
    <w:rPr>
      <w:lang w:val="en-US" w:eastAsia="pl-PL"/>
    </w:rPr>
  </w:style>
  <w:style w:type="character" w:styleId="ab">
    <w:name w:val="Emphasis"/>
    <w:qFormat/>
    <w:rsid w:val="00844288"/>
    <w:rPr>
      <w:i/>
      <w:iCs/>
    </w:rPr>
  </w:style>
  <w:style w:type="paragraph" w:customStyle="1" w:styleId="11">
    <w:name w:val="Заглавие1"/>
    <w:basedOn w:val="a"/>
    <w:rsid w:val="00C675B8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C675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0B2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4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sJzDq6kbWGGZvKZ14OgfjtPnW7DTiKhyMJERPDSZzi8=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dZ5+cncWC1bHchZwB8pO99sWPVkpjAWz1CFBnvSlb4M=</DigestValue>
    </Reference>
  </SignedInfo>
  <SignatureValue>Svbs11FHZzfvbtNgs1Yy+HiEr1nDQYfMfSiAg1cq6AADd6nt/r+L+s6xWETDfmeHaSkLRhH5Z6pk
24lGtDD4wvodOe8T1C9gDAgFuf7cJCpG+YuczvZpdTB4Lk/xxeitpnnOS6jx5qzmz0qDzdYg9PjV
ooMqayMk/PO12L8LTpfZEZXzUqx2z/Bu8s23mFE5TktMsqvQZMGnsu8yW/59/SsE6/Y3dHhKHS9+
8JrOLIgU3PSzT0E8nrrq4O9XDYY6vwCM5vsBdgMwPDnYGwoqRYE7YqLbHpu3iquRaIE1/mM/QN/L
dDwWOvHHDkaSDzWmZ0dAX2zbrOyg68HmIsI2RQ==</SignatureValue>
  <KeyInfo>
    <X509Data>
      <X509Certificate>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NUvS04wIv7ECHcpJuOB7iP2m6Ig7wvg8AaB1pvahTvE=</DigestValue>
      </Reference>
      <Reference URI="/word/endnotes.xml?ContentType=application/vnd.openxmlformats-officedocument.wordprocessingml.endnotes+xml">
        <DigestMethod Algorithm="http://www.w3.org/2001/04/xmlenc#sha256"/>
        <DigestValue>GSWoJm8QgRWRNpWuYawG6pYQLRLq/qL5snbMhNSObI0=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Yl+//HqQc4iOe+rdWHDYmAR3EljwrgBC6e4bax7XGV8=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NBp8YYG9ZNonJpXJYiwaRjvLgXaf60fOjLIxEC2ZpGU=</DigestValue>
      </Reference>
      <Reference URI="/word/media/image4.emf?ContentType=image/x-emf">
        <DigestMethod Algorithm="http://www.w3.org/2001/04/xmlenc#sha256"/>
        <DigestValue>kOV6spTpYAeakSvvEvZflhOT5RTOvMuO2aH6FvJF2hk=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rWmZGG2ClNpin0asTNckK737QHFir8bWXsjv0/Yr71o=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2026-06-29T08:17:52Z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2026-06-29T08:17:52Z</xd:SigningTime>
          <xd:SigningCertificate>
            <xd:Cert>
              <xd:CertDigest>
                <DigestMethod Algorithm="http://www.w3.org/2001/04/xmlenc#sha256"/>
                <DigestValue>Jbcl0LAdM6h8k1DiZqjxEKj5QKOm5FMidQ0dCb2FL0I=</DigestValue>
              </xd:CertDigest>
              <xd:IssuerSerial>
                <X509IssuerName>C=BG, L=Sofia, O=Information Services JSC, OID.2.5.4.97=NTRBG-831641791, CN=StampIT Global Qualified CA</X509IssuerName>
                <X509SerialNumber>3059432270614990833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XgJN8IRAha0eSDT/HlJLPCEh0NZgyAcZDDCqccQMLVQ=</DigestValue>
    </Reference>
    <Reference Type="http://www.w3.org/2000/09/xmldsig#Object" URI="#idOfficeObject">
      <DigestMethod Algorithm="http://www.w3.org/2001/04/xmlenc#sha256"/>
      <DigestValue>0os9HNswlkmgHTGq9+fOdM3pHtxll3A8pqK1esHoGEI=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u2u7Dv1HezXDrI6ShyhE+7zozlAipsKFu87oP2BtUYM=</DigestValue>
    </Reference>
    <Reference Type="http://www.w3.org/2000/09/xmldsig#Object" URI="#idValidSigLnImg">
      <DigestMethod Algorithm="http://www.w3.org/2001/04/xmlenc#sha256"/>
      <DigestValue>vYI/zAinnI8YIHKPKqt5lOgOcskKAPul25Vt/YeRthw=</DigestValue>
    </Reference>
    <Reference Type="http://www.w3.org/2000/09/xmldsig#Object" URI="#idInvalidSigLnImg">
      <DigestMethod Algorithm="http://www.w3.org/2001/04/xmlenc#sha256"/>
      <DigestValue>DfSrMTvOJ2GYhbt7uegxqFsMtdlOo+rLZIiGWJ+YkSk=</DigestValue>
    </Reference>
  </SignedInfo>
  <SignatureValue>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</SignatureValue>
  <KeyInfo>
    <X509Data>
      <X509Certificate>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NUvS04wIv7ECHcpJuOB7iP2m6Ig7wvg8AaB1pvahTvE=</DigestValue>
      </Reference>
      <Reference URI="/word/endnotes.xml?ContentType=application/vnd.openxmlformats-officedocument.wordprocessingml.endnotes+xml">
        <DigestMethod Algorithm="http://www.w3.org/2001/04/xmlenc#sha256"/>
        <DigestValue>GSWoJm8QgRWRNpWuYawG6pYQLRLq/qL5snbMhNSObI0=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Yl+//HqQc4iOe+rdWHDYmAR3EljwrgBC6e4bax7XGV8=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NBp8YYG9ZNonJpXJYiwaRjvLgXaf60fOjLIxEC2ZpGU=</DigestValue>
      </Reference>
      <Reference URI="/word/media/image4.emf?ContentType=image/x-emf">
        <DigestMethod Algorithm="http://www.w3.org/2001/04/xmlenc#sha256"/>
        <DigestValue>kOV6spTpYAeakSvvEvZflhOT5RTOvMuO2aH6FvJF2hk=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rWmZGG2ClNpin0asTNckK737QHFir8bWXsjv0/Yr71o=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2026-06-29T08:30:23Z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{A354BAB2-2067-4C34-B121-DB4430BBC6D4}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2026-06-29T08:30:23Z</xd:SigningTime>
          <xd:SigningCertificate>
            <xd:Cert>
              <xd:CertDigest>
                <DigestMethod Algorithm="http://www.w3.org/2001/04/xmlenc#sha256"/>
                <DigestValue>TnOm8vZwe12QNrKuwPv5HxlVkZX1KU58qwAbwPiQbO4=</DigestValue>
              </xd:CertDigest>
              <xd:IssuerSerial>
                <X509IssuerName>C=BG, L=Sofia, O=Information Services JSC, OID.2.5.4.97=NTRBG-831641791, CN=StampIT Global Qualified CA</X509IssuerName>
                <X509SerialNumber>6956448961409641904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GwAA2A0AACBFTUYAAAEAqBsAAKo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dQUJ73U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dQUJ73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QN1BQnvdQSoAAAAzAAAAAQAAAEwAAAAAAAAAAAAAAAAAAAD//////////1AAAAAgAGM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1AAAAXAAAAAEAAAAAQN1BQnvdQQoAAABQAAAAEAAAAEwAAAAAAAAAAAAAAAAAAAD//////////2wAAAAYBB0EFgQuACAAEgQQBCEEGAQbBCAAHwQjBCAEHgQSBAgAAAAIAAAACwAAAAMAAAADAAAABwAAAAcAAAAHAAAACAAAAAcAAAADAAAACAAAAAY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</Object>
  <Object Id="idInvalidSigLnImg">AQAAAGwAAAAAAAAAAAAAAP8AAAB/AAAAAAAAAAAAAACoGwAA2A0AACBFTUYAAAEAPB8AALA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//wAAAAcKDQcKDQcJDQ4WMShFrjFU1TJV1gECBAIDBAECBQoRKyZBowsTMf//AAAAfqbJd6PIeqDCQFZ4JTd0Lk/HMVPSGy5uFiE4GypVJ0KnHjN9AAAB//8AAACcz+7S6ffb7fnC0t1haH0hMm8aLXIuT8ggOIwoRKslP58cK08AAAEAAAAAAMHg9P///////////+bm5k9SXjw/SzBRzTFU0y1NwSAyVzFGXwEBAgAACA8mnM/u69/SvI9jt4tgjIR9FBosDBEjMVTUMlXWMVPRKUSeDxk4AAAAAAAAAADT6ff///////+Tk5MjK0krSbkvUcsuT8YVJFoTIFIrSbgtTcEQHEd1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dgAAAABpj7ZnjrZqj7Zqj7ZnjrZtkbdukrdtkbdnjrZqj7ZojrZ3rdUCAwRU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3UFCe91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3UFCe91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EDdQUJ73UEqAAAAMwAAAAEAAABMAAAAAAAAAAAAAAAAAAAA//////////9QAAAAIAAQ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dQAAAFwAAAABAAAAAEDdQUJ73UEKAAAAUAAAABAAAABMAAAAAAAAAAAAAAAAAAAA//////////9sAAAAGAQdBBYELgAgABIEEAQhBBgEGwQgAB8EIwQgBB4EEgQIAAAACAAAAAsAAAADAAAAAwAAAAcAAAAHAAAABwAAAAgAAAAHAAAAAwAAAAgAAAAG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VitY0CU9/cdhiyw/okLiz5OKDsN/iCyMdu9TlkElN/I=</DigestValue>
    </Reference>
    <Reference Type="http://www.w3.org/2000/09/xmldsig#Object" URI="#idOfficeObject">
      <DigestMethod Algorithm="http://www.w3.org/2001/04/xmlenc#sha256"/>
      <DigestValue>kR6SMcx7CM4286ZNiF51LfAe4oFcNjnfxoOMw5jOBH8=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Pp3xv2nk8RXGr3Wi3nNoss9BE3bso8WFq6i6XRK2xQk=</DigestValue>
    </Reference>
    <Reference Type="http://www.w3.org/2000/09/xmldsig#Object" URI="#idValidSigLnImg">
      <DigestMethod Algorithm="http://www.w3.org/2001/04/xmlenc#sha256"/>
      <DigestValue>JTdu21R3qAaC0goijfsJj0wvflXZiaYKibqWOQ8EwmM=</DigestValue>
    </Reference>
    <Reference Type="http://www.w3.org/2000/09/xmldsig#Object" URI="#idInvalidSigLnImg">
      <DigestMethod Algorithm="http://www.w3.org/2001/04/xmlenc#sha256"/>
      <DigestValue>6/hkucMBcPrbmV6b5AGrQZo7fXjplEsMjP1+GkNUGvM=</DigestValue>
    </Reference>
  </SignedInfo>
  <SignatureValue>afg14S1yx8CxaEMFtxWSymTgrAeuFF38lh0m4GGtKuOXk/6qLm4vTh8DPOdtmrqTssGodTEAV1jK
KtYgXnuqBxPK8zxDuPxB+xg3KFaeZgztPIR0OIbt7Cgb+roJw79AutRHRhquqz/O+tgi1kp9eEsD
mn6hiqh1/mF798lsYmXTfarHhcDXh3/VArbVoWm8aXWfkKmv/E2S3JK7On/ioZVeg6qUN57Oobjm
fvZlfBdosnXJmOxfhnxOg5FRgtLyXw0juYBvJqu47IrACpsnApV7yqGHlr8reCvn6jdLUmCEUJHq
XN0Aki/6KqWHQZIW2jL+eoivNiFIKSOKqkOH3A==</SignatureValue>
  <KeyInfo>
    <X509Data>
      <X509Certificate>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NUvS04wIv7ECHcpJuOB7iP2m6Ig7wvg8AaB1pvahTvE=</DigestValue>
      </Reference>
      <Reference URI="/word/endnotes.xml?ContentType=application/vnd.openxmlformats-officedocument.wordprocessingml.endnotes+xml">
        <DigestMethod Algorithm="http://www.w3.org/2001/04/xmlenc#sha256"/>
        <DigestValue>GSWoJm8QgRWRNpWuYawG6pYQLRLq/qL5snbMhNSObI0=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Yl+//HqQc4iOe+rdWHDYmAR3EljwrgBC6e4bax7XGV8=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NBp8YYG9ZNonJpXJYiwaRjvLgXaf60fOjLIxEC2ZpGU=</DigestValue>
      </Reference>
      <Reference URI="/word/media/image4.emf?ContentType=image/x-emf">
        <DigestMethod Algorithm="http://www.w3.org/2001/04/xmlenc#sha256"/>
        <DigestValue>kOV6spTpYAeakSvvEvZflhOT5RTOvMuO2aH6FvJF2hk=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rWmZGG2ClNpin0asTNckK737QHFir8bWXsjv0/Yr71o=</DigestValue>
      </Reference>
      <Reference URI="/word/styles.xml?ContentType=application/vnd.openxmlformats-officedocument.wordprocessingml.styles+xml">
        <DigestMethod Algorithm="http://www.w3.org/2001/04/xmlenc#sha256"/>
        <DigestValue>zfemDy2MPBqSnKUIXA8wxUUoHy1Qu2H/KfX7SgHPJKI=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2026-06-29T11:07:12Z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{4F804DE1-DC3A-451D-A131-F34177D247C7}</SetupID>
          <SignatureText> РД-07-249/29.06.2026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2026-06-29T11:07:12Z</xd:SigningTime>
          <xd:SigningCertificate>
            <xd:Cert>
              <xd:CertDigest>
                <DigestMethod Algorithm="http://www.w3.org/2001/04/xmlenc#sha256"/>
                <DigestValue>vAYryV7O7eOIuG61khtKh40gRk+hdL0sjzuKme/MXH0=</DigestValue>
              </xd:CertDigest>
              <xd:IssuerSerial>
                <X509IssuerName>C=BG, L=Sofia, O=Information Services JSC, OID.2.5.4.97=NTRBG-831641791, CN=StampIT Global Qualified CA</X509IssuerName>
                <X509SerialNumber>5557865416230732442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QAAAASAAAACUAAAAMAAAABAAAAFQAAADMAAAAKgAAADMAAADOAAAARwAAAAEAAAAAwMZBvoTGQSoAAAAzAAAAFQAAAEwAAAAAAAAAAAAAAAAAAAD//////////3gAAAAgACAEFAQtADAANwAtADIANAA5AC8AMgA5AC4AMAA2AC4AMgAwADIANgAO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wAAAACgAAAFAAAAAsAAAAXAAAAAEAAAAAwMZBvoTGQQoAAABQAAAABgAAAEwAAAAAAAAAAAAAAAAAAAD//////////1gAAAAgBDUEMwQuACAAFiEGAAAABgAAAAUAAAAD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</Object>
  <Object Id="idInvalidSigLnImg">AQAAAGwAAAAAAAAAAAAAAP8AAAB/AAAAAAAAAAAAAADYGAAAaQwAACBFTUYAAAEAA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AA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TA4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0AAAAEgAAAAlAAAADAAAAAQAAABUAAAAzAAAACoAAAAzAAAAzgAAAEcAAAABAAAAAMDGQb6ExkEqAAAAMwAAABUAAABMAAAAAAAAAAAAAAAAAAAA//////////94AAAAIAAgBBQELQAwADcALQAyADQAOQAvADIAOQAuADAANgAuADIAMAAyADYAQg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AA197-68ED-4888-9A24-687E5AF33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477</Words>
  <Characters>2720</Characters>
  <Application>Microsoft Office Word</Application>
  <DocSecurity>0</DocSecurity>
  <Lines>22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31</cp:revision>
  <cp:lastPrinted>2022-04-07T06:13:00Z</cp:lastPrinted>
  <dcterms:created xsi:type="dcterms:W3CDTF">2026-05-14T14:40:00Z</dcterms:created>
  <dcterms:modified xsi:type="dcterms:W3CDTF">2026-06-29T08:15:00Z</dcterms:modified>
</cp:coreProperties>
</file>