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34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6773"/>
        <w:gridCol w:w="3008"/>
      </w:tblGrid>
      <w:tr w:rsidR="00717E01" w:rsidRPr="002C4930" w:rsidTr="007A5839">
        <w:trPr>
          <w:trHeight w:val="10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2C4930" w:rsidRDefault="00717E01" w:rsidP="00717E01">
            <w:pPr>
              <w:spacing w:after="0" w:line="240" w:lineRule="auto"/>
              <w:ind w:left="-105" w:right="177"/>
              <w:jc w:val="both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  <w:r w:rsidRPr="002C4930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drawing>
                <wp:anchor distT="0" distB="0" distL="114300" distR="114300" simplePos="0" relativeHeight="251661312" behindDoc="0" locked="0" layoutInCell="1" allowOverlap="1" wp14:anchorId="6E3A2AA1" wp14:editId="4882585A">
                  <wp:simplePos x="0" y="0"/>
                  <wp:positionH relativeFrom="column">
                    <wp:posOffset>-67946</wp:posOffset>
                  </wp:positionH>
                  <wp:positionV relativeFrom="paragraph">
                    <wp:posOffset>533</wp:posOffset>
                  </wp:positionV>
                  <wp:extent cx="828675" cy="798615"/>
                  <wp:effectExtent l="0" t="0" r="0" b="1905"/>
                  <wp:wrapSquare wrapText="bothSides"/>
                  <wp:docPr id="1" name="Picture 2" descr="Description: 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798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7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17E01" w:rsidRPr="002C4930" w:rsidRDefault="00717E01" w:rsidP="00717E01">
            <w:pPr>
              <w:keepNext/>
              <w:tabs>
                <w:tab w:val="center" w:pos="3081"/>
              </w:tabs>
              <w:spacing w:after="0" w:line="240" w:lineRule="auto"/>
              <w:jc w:val="center"/>
              <w:outlineLvl w:val="0"/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</w:pPr>
            <w:r w:rsidRPr="002C4930"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  <w:t>МИНИСТЕРСТВО НА ЗЕМЕДЕЛИЕТО И ХРАНИТЕ</w:t>
            </w:r>
          </w:p>
          <w:p w:rsidR="00717E01" w:rsidRPr="002C4930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0"/>
                <w:szCs w:val="10"/>
                <w:lang w:val="en-US"/>
              </w:rPr>
            </w:pPr>
          </w:p>
          <w:p w:rsidR="00717E01" w:rsidRPr="002C4930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en-US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„ЮГОЗАПАДНО ДЪРЖАВНО </w:t>
            </w:r>
            <w:proofErr w:type="gramStart"/>
            <w:r w:rsidRPr="002C4930">
              <w:rPr>
                <w:rFonts w:ascii="Verdana" w:eastAsia="Times New Roman" w:hAnsi="Verdana"/>
                <w:sz w:val="18"/>
                <w:szCs w:val="18"/>
                <w:lang w:val="en-US"/>
              </w:rPr>
              <w:t>ПРЕДПРИЯТИЕ“ ДП</w:t>
            </w:r>
            <w:proofErr w:type="gramEnd"/>
            <w:r w:rsidRPr="002C4930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en-US"/>
              </w:rPr>
              <w:t>гр.БЛАГОЕВГРАД</w:t>
            </w:r>
            <w:proofErr w:type="spellEnd"/>
          </w:p>
          <w:p w:rsidR="00717E01" w:rsidRPr="002C4930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0"/>
                <w:szCs w:val="10"/>
                <w:lang w:val="en-US"/>
              </w:rPr>
            </w:pPr>
          </w:p>
          <w:p w:rsidR="00717E01" w:rsidRPr="002C4930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7"/>
                <w:szCs w:val="17"/>
                <w:u w:val="single"/>
                <w:lang w:val="en-US"/>
              </w:rPr>
            </w:pPr>
            <w:r w:rsidRPr="002C4930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 xml:space="preserve">ТП ДЪРЖАВНО ЛОВНО СТОПАНСТВО „ОСОГОВО” </w:t>
            </w:r>
            <w:proofErr w:type="spellStart"/>
            <w:r w:rsidRPr="002C4930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>гр.КЮСТЕНДИЛ</w:t>
            </w:r>
            <w:proofErr w:type="spellEnd"/>
          </w:p>
          <w:p w:rsidR="00717E01" w:rsidRPr="002C4930" w:rsidRDefault="00717E01" w:rsidP="00717E01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2C4930" w:rsidRDefault="00717E01" w:rsidP="00717E01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sz w:val="4"/>
                <w:szCs w:val="4"/>
                <w:lang w:val="en-US"/>
              </w:rPr>
            </w:pPr>
            <w:r w:rsidRPr="002C4930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drawing>
                <wp:inline distT="0" distB="0" distL="0" distR="0" wp14:anchorId="4B8443E5" wp14:editId="2C2D81CF">
                  <wp:extent cx="1785938" cy="693604"/>
                  <wp:effectExtent l="0" t="0" r="5080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4528" cy="840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17E01" w:rsidRPr="002C4930" w:rsidRDefault="00717E01" w:rsidP="00717E01">
      <w:pPr>
        <w:overflowPunct w:val="0"/>
        <w:autoSpaceDE w:val="0"/>
        <w:autoSpaceDN w:val="0"/>
        <w:adjustRightInd w:val="0"/>
        <w:spacing w:after="0" w:line="240" w:lineRule="auto"/>
        <w:ind w:right="-595"/>
        <w:jc w:val="center"/>
        <w:rPr>
          <w:rFonts w:ascii="Times New Roman" w:eastAsia="Times New Roman" w:hAnsi="Times New Roman"/>
          <w:iCs/>
          <w:sz w:val="16"/>
          <w:szCs w:val="16"/>
          <w:lang w:val="bg-BG"/>
        </w:rPr>
      </w:pPr>
      <w:proofErr w:type="spellStart"/>
      <w:r w:rsidRPr="002C4930">
        <w:rPr>
          <w:rFonts w:ascii="Verdana" w:eastAsia="Times New Roman" w:hAnsi="Verdana"/>
          <w:bCs/>
          <w:iCs/>
          <w:sz w:val="16"/>
          <w:szCs w:val="16"/>
          <w:lang w:val="bg-BG"/>
        </w:rPr>
        <w:t>гр.Кюстендил</w:t>
      </w:r>
      <w:proofErr w:type="spellEnd"/>
      <w:r w:rsidRPr="002C4930">
        <w:rPr>
          <w:rFonts w:ascii="Verdana" w:eastAsia="Times New Roman" w:hAnsi="Verdana"/>
          <w:bCs/>
          <w:iCs/>
          <w:sz w:val="16"/>
          <w:szCs w:val="16"/>
          <w:lang w:val="bg-BG"/>
        </w:rPr>
        <w:t>, ул.</w:t>
      </w:r>
      <w:r w:rsidRPr="002C4930">
        <w:rPr>
          <w:rFonts w:ascii="Verdana" w:eastAsia="Times New Roman" w:hAnsi="Verdana"/>
          <w:iCs/>
          <w:sz w:val="16"/>
          <w:szCs w:val="16"/>
          <w:lang w:val="en-US"/>
        </w:rPr>
        <w:t>„</w:t>
      </w:r>
      <w:r w:rsidRPr="002C4930">
        <w:rPr>
          <w:rFonts w:ascii="Verdana" w:eastAsia="Times New Roman" w:hAnsi="Verdana"/>
          <w:bCs/>
          <w:iCs/>
          <w:sz w:val="16"/>
          <w:szCs w:val="16"/>
          <w:lang w:val="bg-BG"/>
        </w:rPr>
        <w:t xml:space="preserve">Спартак” №52Б, тел:078/552031, 078/552051; факс:078/552050, </w:t>
      </w:r>
      <w:proofErr w:type="spellStart"/>
      <w:r w:rsidRPr="002C4930">
        <w:rPr>
          <w:rFonts w:ascii="Verdana" w:eastAsia="Times New Roman" w:hAnsi="Verdana"/>
          <w:iCs/>
          <w:sz w:val="16"/>
          <w:szCs w:val="16"/>
          <w:lang w:val="bg-BG"/>
        </w:rPr>
        <w:t>e-mail:ddsosogovo@abv.bg</w:t>
      </w:r>
      <w:proofErr w:type="spellEnd"/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717E01" w:rsidRPr="002C4930" w:rsidRDefault="00717E01" w:rsidP="00717E01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836406" w:rsidRPr="002C4930" w:rsidRDefault="00836406" w:rsidP="00717E01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717E01" w:rsidRPr="002C4930" w:rsidRDefault="00717E01" w:rsidP="00717E01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264F9C" w:rsidRPr="002C4930" w:rsidRDefault="00264F9C" w:rsidP="00264F9C">
      <w:pPr>
        <w:spacing w:after="0" w:line="240" w:lineRule="auto"/>
        <w:ind w:left="5672" w:firstLine="709"/>
        <w:rPr>
          <w:rFonts w:ascii="Verdana" w:hAnsi="Verdana"/>
          <w:b/>
          <w:sz w:val="20"/>
          <w:szCs w:val="20"/>
          <w:lang w:val="bg-BG" w:eastAsia="bg-BG"/>
        </w:rPr>
      </w:pPr>
      <w:r w:rsidRPr="002C4930">
        <w:rPr>
          <w:rFonts w:ascii="Verdana" w:hAnsi="Verdana"/>
          <w:b/>
          <w:sz w:val="20"/>
          <w:szCs w:val="20"/>
        </w:rPr>
        <w:t>УТВЪРДИЛ:</w:t>
      </w:r>
    </w:p>
    <w:p w:rsidR="00264F9C" w:rsidRPr="002C4930" w:rsidRDefault="00264F9C" w:rsidP="00264F9C">
      <w:pPr>
        <w:spacing w:after="0" w:line="240" w:lineRule="auto"/>
        <w:ind w:right="-284" w:firstLine="3828"/>
        <w:rPr>
          <w:rFonts w:ascii="Verdana" w:eastAsia="Times New Roman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</w:rPr>
        <w:t xml:space="preserve"> </w:t>
      </w:r>
      <w:r w:rsidRPr="002C4930">
        <w:rPr>
          <w:rFonts w:ascii="Verdana" w:hAnsi="Verdana"/>
          <w:sz w:val="20"/>
          <w:szCs w:val="20"/>
        </w:rPr>
        <w:tab/>
      </w:r>
      <w:r w:rsidRPr="002C4930">
        <w:rPr>
          <w:rFonts w:ascii="Verdana" w:hAnsi="Verdana"/>
          <w:sz w:val="20"/>
          <w:szCs w:val="20"/>
        </w:rPr>
        <w:tab/>
      </w:r>
      <w:r w:rsidRPr="002C4930">
        <w:rPr>
          <w:rFonts w:ascii="Verdana" w:hAnsi="Verdana"/>
          <w:sz w:val="20"/>
          <w:szCs w:val="20"/>
        </w:rPr>
        <w:tab/>
      </w:r>
      <w:r w:rsidRPr="002C4930">
        <w:rPr>
          <w:rFonts w:ascii="Verdana" w:hAnsi="Verdana"/>
          <w:sz w:val="20"/>
          <w:szCs w:val="20"/>
        </w:rPr>
        <w:tab/>
      </w:r>
      <w:r w:rsidR="002C4930" w:rsidRPr="002C4930">
        <w:rPr>
          <w:rFonts w:ascii="Verdana" w:hAnsi="Verdana"/>
          <w:color w:val="000000" w:themeColor="text1"/>
          <w:sz w:val="20"/>
          <w:lang w:val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72.9pt;height:87.4pt">
            <v:imagedata r:id="rId7" o:title=""/>
            <o:lock v:ext="edit" ungrouping="t" rotation="t" cropping="t" verticies="t" text="t" grouping="t"/>
            <o:signatureline v:ext="edit" id="{A354BAB2-2067-4C34-B121-DB4430BBC6D4}" provid="{00000000-0000-0000-0000-000000000000}" o:suggestedsigner="ИНЖ. ВАСИЛ ПУРОВ" o:suggestedsigner2="ДИРЕКТОР НА ТП ДЛС &quot;ОСОГОВО&quot;" issignatureline="t"/>
          </v:shape>
        </w:pict>
      </w:r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836406" w:rsidRPr="002C4930" w:rsidRDefault="00836406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836406" w:rsidRPr="002C4930" w:rsidRDefault="00836406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836406" w:rsidRPr="002C4930" w:rsidRDefault="00836406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2C4930" w:rsidRDefault="005B75BD" w:rsidP="005B75BD">
      <w:pPr>
        <w:spacing w:after="12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/>
          <w:spacing w:val="80"/>
          <w:sz w:val="20"/>
          <w:szCs w:val="20"/>
          <w:lang w:val="bg-BG" w:eastAsia="bg-BG"/>
        </w:rPr>
        <w:t>ДОКУМЕНТАЦИ</w:t>
      </w: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Я</w:t>
      </w:r>
    </w:p>
    <w:p w:rsidR="005B75BD" w:rsidRPr="002C4930" w:rsidRDefault="005B75BD" w:rsidP="005B75BD">
      <w:pPr>
        <w:spacing w:before="120" w:after="120" w:line="240" w:lineRule="auto"/>
        <w:jc w:val="center"/>
        <w:rPr>
          <w:rFonts w:ascii="Verdana" w:hAnsi="Verdana"/>
          <w:b/>
          <w:sz w:val="20"/>
          <w:szCs w:val="20"/>
          <w:lang w:val="ru-RU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 xml:space="preserve">ЗА ПРОВЕЖДАНЕ НА </w:t>
      </w: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710739" w:rsidRPr="002C4930">
        <w:rPr>
          <w:rFonts w:ascii="Verdana" w:hAnsi="Verdana"/>
          <w:b/>
          <w:sz w:val="20"/>
          <w:szCs w:val="20"/>
          <w:lang w:val="bg-BG"/>
        </w:rPr>
        <w:t xml:space="preserve"> ЗА ПРОДАЖБА НА СТОЯЩА ДЪРВЕСИНА НА КОРЕН</w:t>
      </w:r>
      <w:r w:rsidRPr="002C4930">
        <w:rPr>
          <w:rFonts w:ascii="Verdana" w:hAnsi="Verdana"/>
          <w:b/>
          <w:sz w:val="20"/>
          <w:szCs w:val="20"/>
          <w:lang w:val="ru-RU"/>
        </w:rPr>
        <w:t xml:space="preserve"> </w:t>
      </w:r>
      <w:r w:rsidR="00B36A3C" w:rsidRPr="002C4930">
        <w:rPr>
          <w:rFonts w:ascii="Verdana" w:hAnsi="Verdana"/>
          <w:b/>
          <w:sz w:val="20"/>
          <w:szCs w:val="20"/>
          <w:lang w:val="ru-RU"/>
        </w:rPr>
        <w:t xml:space="preserve">ОТ </w:t>
      </w:r>
      <w:r w:rsidRPr="002C4930">
        <w:rPr>
          <w:rFonts w:ascii="Verdana" w:hAnsi="Verdana"/>
          <w:b/>
          <w:sz w:val="20"/>
          <w:szCs w:val="20"/>
          <w:lang w:val="ru-RU"/>
        </w:rPr>
        <w:t xml:space="preserve">ТЕРИТОРИЯТА НА </w:t>
      </w:r>
      <w:r w:rsidR="008D74BF" w:rsidRPr="002C4930">
        <w:rPr>
          <w:rFonts w:ascii="Verdana" w:hAnsi="Verdana"/>
          <w:b/>
          <w:sz w:val="20"/>
          <w:szCs w:val="20"/>
          <w:lang w:val="ru-RU"/>
        </w:rPr>
        <w:t>ТП „ДЪРЖАВНО ЛОВНО СТОПАНСТВО ОСОГОВО“</w:t>
      </w:r>
      <w:r w:rsidRPr="002C4930">
        <w:rPr>
          <w:rFonts w:ascii="Verdana" w:hAnsi="Verdana"/>
          <w:b/>
          <w:sz w:val="20"/>
          <w:szCs w:val="20"/>
          <w:lang w:val="ru-RU"/>
        </w:rPr>
        <w:t xml:space="preserve">, </w:t>
      </w:r>
      <w:r w:rsidR="008D74BF" w:rsidRPr="002C4930">
        <w:rPr>
          <w:rFonts w:ascii="Verdana" w:hAnsi="Verdana"/>
          <w:b/>
          <w:sz w:val="20"/>
          <w:szCs w:val="20"/>
          <w:lang w:val="ru-RU"/>
        </w:rPr>
        <w:t xml:space="preserve">гр. </w:t>
      </w:r>
      <w:proofErr w:type="spellStart"/>
      <w:r w:rsidR="008D74BF" w:rsidRPr="002C4930">
        <w:rPr>
          <w:rFonts w:ascii="Verdana" w:hAnsi="Verdana"/>
          <w:b/>
          <w:sz w:val="20"/>
          <w:szCs w:val="20"/>
          <w:lang w:val="ru-RU"/>
        </w:rPr>
        <w:t>Кюстендил</w:t>
      </w:r>
      <w:proofErr w:type="spellEnd"/>
    </w:p>
    <w:p w:rsidR="005B75BD" w:rsidRPr="002C4930" w:rsidRDefault="005B75BD" w:rsidP="005B75BD">
      <w:pPr>
        <w:spacing w:before="120" w:after="120" w:line="240" w:lineRule="auto"/>
        <w:jc w:val="center"/>
        <w:rPr>
          <w:rFonts w:ascii="Verdana" w:eastAsia="Times New Roman" w:hAnsi="Verdana"/>
          <w:noProof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по реда на чл.74, ал.1, ал.2, т.2 от </w:t>
      </w:r>
      <w:r w:rsidRPr="002C4930">
        <w:rPr>
          <w:rFonts w:ascii="Verdana" w:eastAsia="Times New Roman" w:hAnsi="Verdana"/>
          <w:noProof/>
          <w:sz w:val="20"/>
          <w:szCs w:val="20"/>
          <w:lang w:val="bg-BG" w:eastAsia="bg-BG"/>
        </w:rPr>
        <w:t>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0575C8" w:rsidRPr="002C4930" w:rsidRDefault="000575C8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5B75BD" w:rsidRPr="002C4930" w:rsidRDefault="005B75BD" w:rsidP="000402D0">
      <w:pPr>
        <w:spacing w:before="120" w:after="120" w:line="240" w:lineRule="auto"/>
        <w:jc w:val="center"/>
        <w:rPr>
          <w:rFonts w:ascii="Verdana" w:eastAsia="Times New Roman" w:hAnsi="Verdana"/>
          <w:sz w:val="20"/>
          <w:szCs w:val="20"/>
          <w:u w:val="single"/>
          <w:lang w:val="bg-BG"/>
        </w:rPr>
      </w:pPr>
      <w:r w:rsidRPr="002C4930">
        <w:rPr>
          <w:rFonts w:ascii="Verdana" w:eastAsia="Times New Roman" w:hAnsi="Verdana"/>
          <w:sz w:val="20"/>
          <w:szCs w:val="20"/>
          <w:u w:val="single"/>
          <w:lang w:val="bg-BG"/>
        </w:rPr>
        <w:t xml:space="preserve">ОБЕКТ </w:t>
      </w:r>
      <w:r w:rsidRPr="002C4930">
        <w:rPr>
          <w:rFonts w:ascii="Verdana" w:eastAsia="Times New Roman" w:hAnsi="Verdana"/>
          <w:b/>
          <w:sz w:val="20"/>
          <w:szCs w:val="20"/>
          <w:u w:val="single"/>
          <w:lang w:val="bg-BG"/>
        </w:rPr>
        <w:t>№</w:t>
      </w:r>
      <w:r w:rsidR="008D74BF" w:rsidRPr="002C4930">
        <w:rPr>
          <w:rFonts w:ascii="Verdana" w:eastAsia="Times New Roman" w:hAnsi="Verdana"/>
          <w:b/>
          <w:sz w:val="20"/>
          <w:szCs w:val="20"/>
          <w:u w:val="single"/>
          <w:lang w:val="bg-BG"/>
        </w:rPr>
        <w:t>260</w:t>
      </w:r>
      <w:r w:rsidR="009E6A2D" w:rsidRPr="002C4930">
        <w:rPr>
          <w:rFonts w:ascii="Verdana" w:eastAsia="Times New Roman" w:hAnsi="Verdana"/>
          <w:b/>
          <w:sz w:val="20"/>
          <w:szCs w:val="20"/>
          <w:u w:val="single"/>
          <w:lang w:val="bg-BG"/>
        </w:rPr>
        <w:t>4</w:t>
      </w:r>
      <w:r w:rsidR="000402D0" w:rsidRPr="002C4930">
        <w:rPr>
          <w:rFonts w:ascii="Verdana" w:eastAsia="Times New Roman" w:hAnsi="Verdana"/>
          <w:b/>
          <w:sz w:val="20"/>
          <w:szCs w:val="20"/>
          <w:u w:val="single"/>
          <w:lang w:val="bg-BG"/>
        </w:rPr>
        <w:t>2</w:t>
      </w:r>
    </w:p>
    <w:p w:rsidR="005B75BD" w:rsidRPr="002C4930" w:rsidRDefault="005B75BD" w:rsidP="000402D0">
      <w:pPr>
        <w:spacing w:before="120" w:after="120" w:line="240" w:lineRule="auto"/>
        <w:jc w:val="center"/>
        <w:rPr>
          <w:rFonts w:ascii="Verdana" w:eastAsia="Times New Roman" w:hAnsi="Verdana"/>
          <w:b/>
          <w:sz w:val="20"/>
          <w:szCs w:val="20"/>
          <w:u w:val="single"/>
          <w:lang w:val="bg-BG"/>
        </w:rPr>
      </w:pPr>
      <w:r w:rsidRPr="002C4930">
        <w:rPr>
          <w:rFonts w:ascii="Verdana" w:eastAsia="Times New Roman" w:hAnsi="Verdana"/>
          <w:sz w:val="20"/>
          <w:szCs w:val="20"/>
          <w:u w:val="single"/>
          <w:lang w:val="bg-BG"/>
        </w:rPr>
        <w:t xml:space="preserve">Отдел </w:t>
      </w:r>
      <w:r w:rsidR="000402D0" w:rsidRPr="002C4930">
        <w:rPr>
          <w:rFonts w:ascii="Verdana" w:eastAsia="Times New Roman" w:hAnsi="Verdana"/>
          <w:b/>
          <w:sz w:val="20"/>
          <w:szCs w:val="20"/>
          <w:u w:val="single"/>
          <w:lang w:val="bg-BG"/>
        </w:rPr>
        <w:t>452</w:t>
      </w:r>
      <w:r w:rsidR="009E6A2D" w:rsidRPr="002C4930">
        <w:rPr>
          <w:rFonts w:ascii="Verdana" w:eastAsia="Times New Roman" w:hAnsi="Verdana"/>
          <w:b/>
          <w:sz w:val="20"/>
          <w:szCs w:val="20"/>
          <w:u w:val="single"/>
          <w:lang w:val="bg-BG"/>
        </w:rPr>
        <w:t xml:space="preserve"> „</w:t>
      </w:r>
      <w:r w:rsidR="000402D0" w:rsidRPr="002C4930">
        <w:rPr>
          <w:rFonts w:ascii="Verdana" w:eastAsia="Times New Roman" w:hAnsi="Verdana"/>
          <w:b/>
          <w:sz w:val="20"/>
          <w:szCs w:val="20"/>
          <w:u w:val="single"/>
          <w:lang w:val="bg-BG"/>
        </w:rPr>
        <w:t>б</w:t>
      </w:r>
      <w:r w:rsidR="009E6A2D" w:rsidRPr="002C4930">
        <w:rPr>
          <w:rFonts w:ascii="Verdana" w:eastAsia="Times New Roman" w:hAnsi="Verdana"/>
          <w:b/>
          <w:sz w:val="20"/>
          <w:szCs w:val="20"/>
          <w:u w:val="single"/>
          <w:lang w:val="bg-BG"/>
        </w:rPr>
        <w:t>“</w:t>
      </w:r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u w:val="single"/>
          <w:lang w:val="bg-BG"/>
        </w:rPr>
      </w:pPr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u w:val="single"/>
          <w:lang w:val="bg-BG"/>
        </w:rPr>
      </w:pPr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2C4930" w:rsidRDefault="005B75BD" w:rsidP="000402D0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Дата на провеждане: </w:t>
      </w:r>
      <w:r w:rsidR="007C448E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26</w:t>
      </w:r>
      <w:r w:rsidR="008D74BF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9559BB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6</w:t>
      </w:r>
      <w:r w:rsidR="008D74BF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г. от </w:t>
      </w:r>
      <w:r w:rsidR="007C448E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1</w:t>
      </w:r>
      <w:r w:rsidR="000402D0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4</w:t>
      </w:r>
      <w:r w:rsidR="008D74BF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:30</w:t>
      </w: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часа</w:t>
      </w:r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Упълномощено длъжностно лице да предоставя информация:</w:t>
      </w:r>
    </w:p>
    <w:p w:rsidR="005B75BD" w:rsidRPr="002C4930" w:rsidRDefault="008D74BF" w:rsidP="005B75BD">
      <w:pPr>
        <w:spacing w:after="0" w:line="240" w:lineRule="auto"/>
        <w:jc w:val="both"/>
        <w:rPr>
          <w:rFonts w:ascii="Verdana" w:eastAsia="Times New Roman" w:hAnsi="Verdana" w:cs="All Times New Roman"/>
          <w:sz w:val="20"/>
          <w:szCs w:val="20"/>
          <w:lang w:val="ru-RU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Симеон Златарев – системен администратор</w:t>
      </w:r>
      <w:r w:rsidR="005B75BD"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в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„ЮЗДП“ ДП,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гр.Благоевград</w:t>
      </w:r>
      <w:proofErr w:type="spellEnd"/>
      <w:r w:rsidR="005B75BD"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тел. 0887</w:t>
      </w:r>
      <w:r w:rsidR="00717E01"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783</w:t>
      </w:r>
      <w:r w:rsidR="00717E01"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962</w:t>
      </w:r>
      <w:r w:rsidR="005B75BD" w:rsidRPr="002C4930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</w:p>
    <w:p w:rsidR="005B75BD" w:rsidRPr="002C4930" w:rsidRDefault="00717E01" w:rsidP="005B75BD">
      <w:pPr>
        <w:spacing w:after="6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инж. Емилия Иванова - зам. </w:t>
      </w:r>
      <w:r w:rsidR="008D74BF" w:rsidRPr="002C4930">
        <w:rPr>
          <w:rFonts w:ascii="Verdana" w:eastAsia="Times New Roman" w:hAnsi="Verdana"/>
          <w:sz w:val="20"/>
          <w:szCs w:val="20"/>
          <w:lang w:val="bg-BG" w:eastAsia="bg-BG"/>
        </w:rPr>
        <w:t>директор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„ПГТ“</w:t>
      </w:r>
      <w:r w:rsidR="005B75BD"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при </w:t>
      </w:r>
      <w:r w:rsidR="008D74BF" w:rsidRPr="002C4930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="005B75BD"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8D74BF" w:rsidRPr="002C4930">
        <w:rPr>
          <w:rFonts w:ascii="Verdana" w:eastAsia="Times New Roman" w:hAnsi="Verdana"/>
          <w:sz w:val="20"/>
          <w:szCs w:val="20"/>
          <w:lang w:val="bg-BG" w:eastAsia="bg-BG"/>
        </w:rPr>
        <w:t>тел. 0887 01 01 34</w:t>
      </w:r>
      <w:r w:rsidR="005B75BD"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</w:p>
    <w:p w:rsidR="005B75BD" w:rsidRPr="002C4930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2C4930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2C4930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0575C8" w:rsidRPr="002C4930" w:rsidRDefault="000575C8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2C4930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2C4930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2C4930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2C4930" w:rsidRDefault="008D74BF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гр. Кюстендил</w:t>
      </w:r>
    </w:p>
    <w:p w:rsidR="005B75BD" w:rsidRPr="002C4930" w:rsidRDefault="008D74BF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2026</w:t>
      </w:r>
      <w:r w:rsidR="005B75BD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година</w:t>
      </w:r>
    </w:p>
    <w:p w:rsidR="005B75BD" w:rsidRPr="002C4930" w:rsidRDefault="005B75BD" w:rsidP="005B75BD">
      <w:pPr>
        <w:spacing w:after="200" w:line="276" w:lineRule="auto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br w:type="page"/>
      </w:r>
    </w:p>
    <w:p w:rsidR="00264F9C" w:rsidRPr="002C4930" w:rsidRDefault="00264F9C" w:rsidP="00B61FF8">
      <w:pPr>
        <w:spacing w:after="60"/>
        <w:rPr>
          <w:rFonts w:ascii="Verdana" w:eastAsia="Times New Roman" w:hAnsi="Verdana"/>
          <w:sz w:val="20"/>
          <w:szCs w:val="20"/>
          <w:lang w:val="bg-BG" w:eastAsia="bg-BG"/>
        </w:rPr>
      </w:pPr>
      <w:bookmarkStart w:id="0" w:name="_Hlk43384708"/>
    </w:p>
    <w:p w:rsidR="00B61FF8" w:rsidRPr="002C4930" w:rsidRDefault="00B61FF8" w:rsidP="00B61FF8">
      <w:pPr>
        <w:spacing w:after="60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Съдържание:</w:t>
      </w:r>
    </w:p>
    <w:p w:rsidR="000575C8" w:rsidRPr="002C4930" w:rsidRDefault="000575C8" w:rsidP="00B61FF8">
      <w:pPr>
        <w:spacing w:after="60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B61FF8" w:rsidRPr="002C4930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Копие от заповедта на Директора на ТП „ДЛС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Осогово“за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откриване на процедурата.</w:t>
      </w:r>
    </w:p>
    <w:p w:rsidR="00B61FF8" w:rsidRPr="002C4930" w:rsidRDefault="00B61FF8" w:rsidP="00B61FF8">
      <w:pPr>
        <w:numPr>
          <w:ilvl w:val="0"/>
          <w:numId w:val="1"/>
        </w:numPr>
        <w:tabs>
          <w:tab w:val="clear" w:pos="1440"/>
          <w:tab w:val="left" w:pos="284"/>
          <w:tab w:val="num" w:pos="993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Спецификация за продажба на стояща дървесина на корен от обекта -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Приложение „Г1“.</w:t>
      </w:r>
    </w:p>
    <w:p w:rsidR="00B61FF8" w:rsidRPr="002C4930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Декларация по чл.74, ал.3 и чл.18, ал.1, т.3, от НУРВИДГТ по образец.</w:t>
      </w:r>
    </w:p>
    <w:p w:rsidR="00B61FF8" w:rsidRPr="002C4930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Проект на договор.</w:t>
      </w:r>
    </w:p>
    <w:p w:rsidR="00B61FF8" w:rsidRPr="002C4930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Лист за проверка</w:t>
      </w:r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на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оборудването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използването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лични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предпазни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средства и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защитно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работно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облекло от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горските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работници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изпълнението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процедурите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безопасност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изискванията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извършване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горскостопански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дейности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>(</w:t>
      </w:r>
      <w:proofErr w:type="spellStart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>попълва</w:t>
      </w:r>
      <w:proofErr w:type="spellEnd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се при </w:t>
      </w:r>
      <w:proofErr w:type="spellStart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>сключен</w:t>
      </w:r>
      <w:proofErr w:type="spellEnd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договор)</w:t>
      </w:r>
      <w:r w:rsidRPr="002C4930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 xml:space="preserve"> </w:t>
      </w:r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– Приложение №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1.</w:t>
      </w:r>
    </w:p>
    <w:p w:rsidR="00B61FF8" w:rsidRPr="002C4930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Инструктаж за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осигуряване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здравословни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безопасни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условия на труд </w:t>
      </w:r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>(</w:t>
      </w:r>
      <w:proofErr w:type="spellStart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>попълва</w:t>
      </w:r>
      <w:proofErr w:type="spellEnd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се при </w:t>
      </w:r>
      <w:proofErr w:type="spellStart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>сключен</w:t>
      </w:r>
      <w:proofErr w:type="spellEnd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договор) </w:t>
      </w:r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- Приложение №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2.</w:t>
      </w:r>
    </w:p>
    <w:p w:rsidR="00B61FF8" w:rsidRPr="002C4930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>Образец на ДЕКЛАРАЦИЯ п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о чл.52, ал.6 от</w:t>
      </w:r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</w:t>
      </w:r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-</w:t>
      </w:r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държавна и общинска собственост и за ползването на дървесина и недървесни горски продукти </w:t>
      </w:r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>(</w:t>
      </w:r>
      <w:proofErr w:type="spellStart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>попълва</w:t>
      </w:r>
      <w:proofErr w:type="spellEnd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се при </w:t>
      </w:r>
      <w:proofErr w:type="spellStart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>сключване</w:t>
      </w:r>
      <w:proofErr w:type="spellEnd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на договора)</w:t>
      </w:r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.</w:t>
      </w:r>
    </w:p>
    <w:p w:rsidR="00B61FF8" w:rsidRPr="002C4930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Декларация по образец за изпълнение </w:t>
      </w:r>
      <w:r w:rsidRPr="002C4930">
        <w:rPr>
          <w:rFonts w:ascii="Verdana" w:hAnsi="Verdana"/>
          <w:sz w:val="20"/>
          <w:szCs w:val="20"/>
          <w:lang w:val="ru-RU"/>
        </w:rPr>
        <w:t xml:space="preserve">на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техническите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квалификационни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изисквания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извършване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и спазване на безопасни условия на труд - Приложение №3.</w:t>
      </w:r>
    </w:p>
    <w:bookmarkEnd w:id="0"/>
    <w:p w:rsidR="006D757C" w:rsidRPr="002C4930" w:rsidRDefault="006D757C" w:rsidP="006D757C">
      <w:pPr>
        <w:pStyle w:val="a7"/>
        <w:numPr>
          <w:ilvl w:val="0"/>
          <w:numId w:val="1"/>
        </w:numPr>
        <w:tabs>
          <w:tab w:val="clear" w:pos="1440"/>
          <w:tab w:val="left" w:pos="360"/>
          <w:tab w:val="num" w:pos="1080"/>
        </w:tabs>
        <w:autoSpaceDE w:val="0"/>
        <w:autoSpaceDN w:val="0"/>
        <w:adjustRightInd w:val="0"/>
        <w:ind w:left="0" w:firstLine="0"/>
        <w:rPr>
          <w:bCs/>
          <w:szCs w:val="20"/>
        </w:rPr>
      </w:pPr>
      <w:r w:rsidRPr="002C4930">
        <w:rPr>
          <w:bCs/>
          <w:szCs w:val="20"/>
        </w:rPr>
        <w:t xml:space="preserve">Декларация по образец, че </w:t>
      </w:r>
      <w:proofErr w:type="spellStart"/>
      <w:r w:rsidRPr="002C4930">
        <w:rPr>
          <w:bCs/>
          <w:szCs w:val="20"/>
        </w:rPr>
        <w:t>учатникът</w:t>
      </w:r>
      <w:proofErr w:type="spellEnd"/>
      <w:r w:rsidRPr="002C4930">
        <w:rPr>
          <w:bCs/>
          <w:szCs w:val="20"/>
        </w:rPr>
        <w:t xml:space="preserve"> в процедурата ще използва подизпълнител за извършване на дейността - Приложение №4.</w:t>
      </w:r>
    </w:p>
    <w:p w:rsidR="006D757C" w:rsidRPr="002C4930" w:rsidRDefault="006D757C" w:rsidP="006D757C">
      <w:pPr>
        <w:numPr>
          <w:ilvl w:val="0"/>
          <w:numId w:val="1"/>
        </w:numPr>
        <w:tabs>
          <w:tab w:val="clear" w:pos="1440"/>
          <w:tab w:val="left" w:pos="284"/>
          <w:tab w:val="left" w:pos="450"/>
          <w:tab w:val="num" w:pos="1080"/>
        </w:tabs>
        <w:spacing w:after="0" w:line="240" w:lineRule="auto"/>
        <w:ind w:left="0" w:right="-143" w:firstLine="0"/>
        <w:jc w:val="both"/>
        <w:rPr>
          <w:rFonts w:ascii="Verdana" w:hAnsi="Verdana"/>
          <w:sz w:val="20"/>
          <w:szCs w:val="20"/>
        </w:rPr>
      </w:pPr>
      <w:proofErr w:type="spellStart"/>
      <w:r w:rsidRPr="002C4930">
        <w:rPr>
          <w:rFonts w:ascii="Verdana" w:hAnsi="Verdana"/>
          <w:sz w:val="20"/>
          <w:szCs w:val="20"/>
          <w:lang w:val="ru-RU"/>
        </w:rPr>
        <w:t>Технологични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планове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обекта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>.</w:t>
      </w:r>
    </w:p>
    <w:p w:rsidR="006D757C" w:rsidRPr="002C4930" w:rsidRDefault="006D757C" w:rsidP="006D757C">
      <w:pPr>
        <w:numPr>
          <w:ilvl w:val="0"/>
          <w:numId w:val="1"/>
        </w:numPr>
        <w:tabs>
          <w:tab w:val="clear" w:pos="1440"/>
          <w:tab w:val="left" w:pos="284"/>
          <w:tab w:val="left" w:pos="426"/>
          <w:tab w:val="num" w:pos="1080"/>
        </w:tabs>
        <w:spacing w:after="0" w:line="240" w:lineRule="auto"/>
        <w:ind w:left="0" w:right="-143" w:firstLine="0"/>
        <w:jc w:val="both"/>
        <w:rPr>
          <w:rFonts w:ascii="Verdana" w:hAnsi="Verdana"/>
          <w:sz w:val="20"/>
          <w:szCs w:val="20"/>
        </w:rPr>
      </w:pPr>
      <w:r w:rsidRPr="002C4930">
        <w:rPr>
          <w:rFonts w:ascii="Verdana" w:hAnsi="Verdana"/>
          <w:sz w:val="20"/>
          <w:szCs w:val="20"/>
          <w:lang w:val="ru-RU"/>
        </w:rPr>
        <w:t xml:space="preserve">Спецификация за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>.</w:t>
      </w:r>
    </w:p>
    <w:p w:rsidR="006D757C" w:rsidRPr="002C4930" w:rsidRDefault="006D757C" w:rsidP="006D757C">
      <w:pPr>
        <w:numPr>
          <w:ilvl w:val="0"/>
          <w:numId w:val="1"/>
        </w:numPr>
        <w:tabs>
          <w:tab w:val="clear" w:pos="1440"/>
          <w:tab w:val="left" w:pos="426"/>
          <w:tab w:val="num" w:pos="1080"/>
        </w:tabs>
        <w:spacing w:after="0" w:line="240" w:lineRule="auto"/>
        <w:ind w:left="0" w:right="-143" w:firstLine="0"/>
        <w:jc w:val="both"/>
        <w:rPr>
          <w:rFonts w:ascii="Verdana" w:hAnsi="Verdana"/>
          <w:sz w:val="20"/>
          <w:szCs w:val="20"/>
        </w:rPr>
      </w:pPr>
      <w:r w:rsidRPr="002C4930">
        <w:rPr>
          <w:rFonts w:ascii="Verdana" w:hAnsi="Verdana"/>
          <w:sz w:val="20"/>
          <w:szCs w:val="20"/>
        </w:rPr>
        <w:t>РЪКОВОДСТВО ЗА УЧАСТИЕ В ЕЛЕКТРОНЕН ТЪРГ</w:t>
      </w:r>
      <w:r w:rsidRPr="002C4930">
        <w:rPr>
          <w:rFonts w:ascii="Verdana" w:hAnsi="Verdana"/>
          <w:sz w:val="20"/>
          <w:szCs w:val="20"/>
          <w:lang w:val="bg-BG"/>
        </w:rPr>
        <w:t>.</w:t>
      </w:r>
    </w:p>
    <w:p w:rsidR="005B75BD" w:rsidRPr="002C4930" w:rsidRDefault="005B75BD" w:rsidP="006D757C">
      <w:pPr>
        <w:tabs>
          <w:tab w:val="num" w:pos="1080"/>
        </w:tabs>
        <w:spacing w:after="0" w:line="240" w:lineRule="auto"/>
        <w:jc w:val="both"/>
        <w:rPr>
          <w:rFonts w:ascii="Verdana" w:eastAsia="Times New Roman" w:hAnsi="Verdana"/>
          <w:sz w:val="20"/>
          <w:szCs w:val="20"/>
          <w:lang w:eastAsia="bg-BG"/>
        </w:rPr>
      </w:pPr>
    </w:p>
    <w:p w:rsidR="005B75BD" w:rsidRPr="002C4930" w:rsidRDefault="005B75BD" w:rsidP="005B75BD">
      <w:pPr>
        <w:tabs>
          <w:tab w:val="left" w:pos="284"/>
        </w:tabs>
        <w:spacing w:after="0" w:line="240" w:lineRule="auto"/>
        <w:ind w:left="68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C4930" w:rsidRDefault="005B75BD" w:rsidP="005B75BD">
      <w:pPr>
        <w:spacing w:after="200" w:line="276" w:lineRule="auto"/>
        <w:rPr>
          <w:rFonts w:ascii="Verdana" w:eastAsia="Times New Roman" w:hAnsi="Verdana"/>
          <w:sz w:val="20"/>
          <w:szCs w:val="20"/>
          <w:lang w:val="en-US" w:eastAsia="bg-BG"/>
        </w:rPr>
      </w:pPr>
      <w:r w:rsidRPr="002C4930">
        <w:rPr>
          <w:rFonts w:ascii="Verdana" w:eastAsia="Times New Roman" w:hAnsi="Verdana"/>
          <w:sz w:val="20"/>
          <w:szCs w:val="20"/>
          <w:lang w:val="en-US" w:eastAsia="bg-BG"/>
        </w:rPr>
        <w:br w:type="page"/>
      </w:r>
    </w:p>
    <w:tbl>
      <w:tblPr>
        <w:tblpPr w:leftFromText="141" w:rightFromText="141" w:vertAnchor="page" w:horzAnchor="margin" w:tblpXSpec="center" w:tblpY="386"/>
        <w:tblOverlap w:val="never"/>
        <w:tblW w:w="1134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6773"/>
        <w:gridCol w:w="3008"/>
      </w:tblGrid>
      <w:tr w:rsidR="00717E01" w:rsidRPr="002C4930" w:rsidTr="007A5839">
        <w:trPr>
          <w:trHeight w:val="10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2C4930" w:rsidRDefault="00717E01" w:rsidP="00717E01">
            <w:pPr>
              <w:spacing w:after="0" w:line="240" w:lineRule="auto"/>
              <w:ind w:left="-105" w:right="177"/>
              <w:jc w:val="both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  <w:r w:rsidRPr="002C4930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lastRenderedPageBreak/>
              <w:drawing>
                <wp:anchor distT="0" distB="0" distL="114300" distR="114300" simplePos="0" relativeHeight="251663360" behindDoc="0" locked="0" layoutInCell="1" allowOverlap="1" wp14:anchorId="6E3A2AA1" wp14:editId="4882585A">
                  <wp:simplePos x="0" y="0"/>
                  <wp:positionH relativeFrom="column">
                    <wp:posOffset>-67946</wp:posOffset>
                  </wp:positionH>
                  <wp:positionV relativeFrom="paragraph">
                    <wp:posOffset>533</wp:posOffset>
                  </wp:positionV>
                  <wp:extent cx="828675" cy="798615"/>
                  <wp:effectExtent l="0" t="0" r="0" b="1905"/>
                  <wp:wrapSquare wrapText="bothSides"/>
                  <wp:docPr id="3" name="Picture 2" descr="Description: 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798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7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17E01" w:rsidRPr="002C4930" w:rsidRDefault="00717E01" w:rsidP="00717E01">
            <w:pPr>
              <w:keepNext/>
              <w:tabs>
                <w:tab w:val="center" w:pos="3081"/>
              </w:tabs>
              <w:spacing w:after="0" w:line="240" w:lineRule="auto"/>
              <w:jc w:val="center"/>
              <w:outlineLvl w:val="0"/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</w:pPr>
            <w:r w:rsidRPr="002C4930"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  <w:t>МИНИСТЕРСТВО НА ЗЕМЕДЕЛИЕТО И ХРАНИТЕ</w:t>
            </w:r>
          </w:p>
          <w:p w:rsidR="00717E01" w:rsidRPr="002C4930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0"/>
                <w:szCs w:val="10"/>
                <w:lang w:val="en-US"/>
              </w:rPr>
            </w:pPr>
          </w:p>
          <w:p w:rsidR="00717E01" w:rsidRPr="002C4930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en-US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„ЮГОЗАПАДНО ДЪРЖАВНО </w:t>
            </w:r>
            <w:proofErr w:type="gramStart"/>
            <w:r w:rsidRPr="002C4930">
              <w:rPr>
                <w:rFonts w:ascii="Verdana" w:eastAsia="Times New Roman" w:hAnsi="Verdana"/>
                <w:sz w:val="18"/>
                <w:szCs w:val="18"/>
                <w:lang w:val="en-US"/>
              </w:rPr>
              <w:t>ПРЕДПРИЯТИЕ“ ДП</w:t>
            </w:r>
            <w:proofErr w:type="gramEnd"/>
            <w:r w:rsidRPr="002C4930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en-US"/>
              </w:rPr>
              <w:t>гр.БЛАГОЕВГРАД</w:t>
            </w:r>
            <w:proofErr w:type="spellEnd"/>
          </w:p>
          <w:p w:rsidR="00717E01" w:rsidRPr="002C4930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0"/>
                <w:szCs w:val="10"/>
                <w:lang w:val="en-US"/>
              </w:rPr>
            </w:pPr>
          </w:p>
          <w:p w:rsidR="00717E01" w:rsidRPr="002C4930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7"/>
                <w:szCs w:val="17"/>
                <w:u w:val="single"/>
                <w:lang w:val="en-US"/>
              </w:rPr>
            </w:pPr>
            <w:r w:rsidRPr="002C4930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 xml:space="preserve">ТП ДЪРЖАВНО ЛОВНО СТОПАНСТВО „ОСОГОВО” </w:t>
            </w:r>
            <w:proofErr w:type="spellStart"/>
            <w:r w:rsidRPr="002C4930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>гр.КЮСТЕНДИЛ</w:t>
            </w:r>
            <w:proofErr w:type="spellEnd"/>
          </w:p>
          <w:p w:rsidR="00717E01" w:rsidRPr="002C4930" w:rsidRDefault="00717E01" w:rsidP="00717E01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2C4930" w:rsidRDefault="00717E01" w:rsidP="00717E01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sz w:val="4"/>
                <w:szCs w:val="4"/>
                <w:lang w:val="en-US"/>
              </w:rPr>
            </w:pPr>
            <w:r w:rsidRPr="002C4930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drawing>
                <wp:inline distT="0" distB="0" distL="0" distR="0" wp14:anchorId="4B8443E5" wp14:editId="2C2D81CF">
                  <wp:extent cx="1785938" cy="693604"/>
                  <wp:effectExtent l="0" t="0" r="5080" b="0"/>
                  <wp:docPr id="4" name="Картина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4528" cy="840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17E01" w:rsidRPr="002C4930" w:rsidRDefault="00717E01" w:rsidP="00717E01">
      <w:pPr>
        <w:overflowPunct w:val="0"/>
        <w:autoSpaceDE w:val="0"/>
        <w:autoSpaceDN w:val="0"/>
        <w:adjustRightInd w:val="0"/>
        <w:spacing w:after="0" w:line="240" w:lineRule="auto"/>
        <w:ind w:right="-595"/>
        <w:jc w:val="center"/>
        <w:rPr>
          <w:rFonts w:ascii="Times New Roman" w:eastAsia="Times New Roman" w:hAnsi="Times New Roman"/>
          <w:iCs/>
          <w:sz w:val="16"/>
          <w:szCs w:val="16"/>
          <w:lang w:val="bg-BG"/>
        </w:rPr>
      </w:pPr>
      <w:proofErr w:type="spellStart"/>
      <w:r w:rsidRPr="002C4930">
        <w:rPr>
          <w:rFonts w:ascii="Verdana" w:eastAsia="Times New Roman" w:hAnsi="Verdana"/>
          <w:bCs/>
          <w:iCs/>
          <w:sz w:val="16"/>
          <w:szCs w:val="16"/>
          <w:lang w:val="bg-BG"/>
        </w:rPr>
        <w:t>гр.Кюстендил</w:t>
      </w:r>
      <w:proofErr w:type="spellEnd"/>
      <w:r w:rsidRPr="002C4930">
        <w:rPr>
          <w:rFonts w:ascii="Verdana" w:eastAsia="Times New Roman" w:hAnsi="Verdana"/>
          <w:bCs/>
          <w:iCs/>
          <w:sz w:val="16"/>
          <w:szCs w:val="16"/>
          <w:lang w:val="bg-BG"/>
        </w:rPr>
        <w:t>, ул.</w:t>
      </w:r>
      <w:r w:rsidRPr="002C4930">
        <w:rPr>
          <w:rFonts w:ascii="Verdana" w:eastAsia="Times New Roman" w:hAnsi="Verdana"/>
          <w:iCs/>
          <w:sz w:val="16"/>
          <w:szCs w:val="16"/>
          <w:lang w:val="en-US"/>
        </w:rPr>
        <w:t>„</w:t>
      </w:r>
      <w:r w:rsidRPr="002C4930">
        <w:rPr>
          <w:rFonts w:ascii="Verdana" w:eastAsia="Times New Roman" w:hAnsi="Verdana"/>
          <w:bCs/>
          <w:iCs/>
          <w:sz w:val="16"/>
          <w:szCs w:val="16"/>
          <w:lang w:val="bg-BG"/>
        </w:rPr>
        <w:t xml:space="preserve">Спартак” №52Б, тел:078/552031, 078/552051; факс:078/552050, </w:t>
      </w:r>
      <w:proofErr w:type="spellStart"/>
      <w:r w:rsidRPr="002C4930">
        <w:rPr>
          <w:rFonts w:ascii="Verdana" w:eastAsia="Times New Roman" w:hAnsi="Verdana"/>
          <w:iCs/>
          <w:sz w:val="16"/>
          <w:szCs w:val="16"/>
          <w:lang w:val="bg-BG"/>
        </w:rPr>
        <w:t>e-mail:ddsosogovo@abv.bg</w:t>
      </w:r>
      <w:proofErr w:type="spellEnd"/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0575C8" w:rsidRPr="002C4930" w:rsidRDefault="000575C8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C4930" w:rsidRDefault="00A41563" w:rsidP="00A41563">
      <w:pPr>
        <w:jc w:val="center"/>
        <w:rPr>
          <w:rFonts w:ascii="Verdana" w:hAnsi="Verdana"/>
          <w:b/>
          <w:lang w:val="bg-BG" w:eastAsia="bg-BG"/>
        </w:rPr>
      </w:pPr>
      <w:r w:rsidRPr="002C4930">
        <w:rPr>
          <w:rFonts w:ascii="Verdana" w:hAnsi="Verdana"/>
          <w:b/>
          <w:spacing w:val="80"/>
        </w:rPr>
        <w:t>ЗАПОВЕ</w:t>
      </w:r>
      <w:r w:rsidRPr="002C4930">
        <w:rPr>
          <w:rFonts w:ascii="Verdana" w:hAnsi="Verdana"/>
          <w:b/>
        </w:rPr>
        <w:t>Д</w:t>
      </w:r>
    </w:p>
    <w:p w:rsidR="00A41563" w:rsidRPr="002C4930" w:rsidRDefault="002C4930" w:rsidP="00A41563">
      <w:pPr>
        <w:jc w:val="center"/>
        <w:rPr>
          <w:rFonts w:ascii="Verdana" w:hAnsi="Verdana"/>
          <w:sz w:val="20"/>
          <w:szCs w:val="20"/>
          <w:lang w:val="bg-BG"/>
        </w:rPr>
      </w:pPr>
      <w:bookmarkStart w:id="1" w:name="_Hlk161135170"/>
      <w:r w:rsidRPr="002C4930">
        <w:rPr>
          <w:rFonts w:ascii="Verdana" w:hAnsi="Verdana"/>
          <w:sz w:val="20"/>
          <w:szCs w:val="20"/>
          <w:lang w:val="bg-BG"/>
        </w:rPr>
        <w:pict>
          <v:shape id="_x0000_i1026" type="#_x0000_t75" alt="Microsoft Office Signature Line..." style="width:162pt;height:80.65pt">
            <v:imagedata r:id="rId8" o:title=""/>
            <o:lock v:ext="edit" ungrouping="t" rotation="t" cropping="t" verticies="t" text="t" grouping="t"/>
            <o:signatureline v:ext="edit" id="{4F804DE1-DC3A-451D-A131-F34177D247C7}" provid="{00000000-0000-0000-0000-000000000000}" o:suggestedsigner="Рег. №" issignatureline="t"/>
          </v:shape>
        </w:pict>
      </w:r>
      <w:bookmarkEnd w:id="1"/>
    </w:p>
    <w:p w:rsidR="005B75BD" w:rsidRPr="002C4930" w:rsidRDefault="00A41563" w:rsidP="00193639">
      <w:pPr>
        <w:spacing w:after="0" w:line="240" w:lineRule="auto"/>
        <w:jc w:val="center"/>
        <w:rPr>
          <w:rFonts w:ascii="Verdana" w:hAnsi="Verdana" w:cs="All Times New Roman"/>
          <w:b/>
          <w:sz w:val="20"/>
          <w:szCs w:val="20"/>
          <w:lang w:val="bg-BG"/>
        </w:rPr>
      </w:pPr>
      <w:proofErr w:type="spellStart"/>
      <w:r w:rsidRPr="002C4930">
        <w:rPr>
          <w:rFonts w:ascii="Verdana" w:hAnsi="Verdana" w:cs="All Times New Roman"/>
          <w:b/>
          <w:sz w:val="20"/>
          <w:szCs w:val="20"/>
          <w:lang w:val="bg-BG"/>
        </w:rPr>
        <w:t>гр.Кюстендил</w:t>
      </w:r>
      <w:proofErr w:type="spellEnd"/>
    </w:p>
    <w:p w:rsidR="00193639" w:rsidRPr="002C4930" w:rsidRDefault="00193639" w:rsidP="00193639">
      <w:pPr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C4930" w:rsidRDefault="005B75BD" w:rsidP="005B75BD">
      <w:pPr>
        <w:spacing w:after="0" w:line="240" w:lineRule="auto"/>
        <w:ind w:firstLine="708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На основание чл.4, ал.</w:t>
      </w:r>
      <w:r w:rsidR="00193639" w:rsidRPr="002C4930">
        <w:rPr>
          <w:rFonts w:ascii="Verdana" w:eastAsia="Times New Roman" w:hAnsi="Verdana"/>
          <w:sz w:val="20"/>
          <w:szCs w:val="20"/>
          <w:lang w:val="bg-BG" w:eastAsia="bg-BG"/>
        </w:rPr>
        <w:t>1, във връзка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с чл.2, т.2 и чл.74а във </w:t>
      </w:r>
      <w:r w:rsidR="00193639" w:rsidRPr="002C4930">
        <w:rPr>
          <w:rFonts w:ascii="Verdana" w:eastAsia="Times New Roman" w:hAnsi="Verdana"/>
          <w:sz w:val="20"/>
          <w:szCs w:val="20"/>
          <w:lang w:val="bg-BG" w:eastAsia="bg-BG"/>
        </w:rPr>
        <w:t>връзка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с чл.74, ал.1, ал.2, т.2 от Наредба за условията и реда за възлагане изпълнението на дейности в горските територии - държавна и общинска собственост и за ползването на дървесина и недъ</w:t>
      </w:r>
      <w:r w:rsidR="00193639" w:rsidRPr="002C4930">
        <w:rPr>
          <w:rFonts w:ascii="Verdana" w:eastAsia="Times New Roman" w:hAnsi="Verdana"/>
          <w:sz w:val="20"/>
          <w:szCs w:val="20"/>
          <w:lang w:val="bg-BG" w:eastAsia="bg-BG"/>
        </w:rPr>
        <w:t>рвесни горски продукти и във връзка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със Заповед №</w:t>
      </w:r>
      <w:r w:rsidR="008D74BF" w:rsidRPr="002C4930">
        <w:rPr>
          <w:rFonts w:ascii="Verdana" w:eastAsia="Times New Roman" w:hAnsi="Verdana"/>
          <w:sz w:val="20"/>
          <w:szCs w:val="20"/>
          <w:lang w:val="bg-BG" w:eastAsia="bg-BG"/>
        </w:rPr>
        <w:t>РД-07-767/04.11.2025г.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на Директора на </w:t>
      </w:r>
      <w:r w:rsidR="008D74BF"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2C4930">
        <w:rPr>
          <w:rFonts w:ascii="Verdana" w:eastAsia="Times New Roman" w:hAnsi="Verdana"/>
          <w:sz w:val="20"/>
          <w:szCs w:val="20"/>
          <w:lang w:val="bg-BG" w:eastAsia="bg-BG"/>
        </w:rPr>
        <w:t>гр.Благоевград</w:t>
      </w:r>
      <w:proofErr w:type="spellEnd"/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,</w:t>
      </w:r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C4930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/>
          <w:spacing w:val="60"/>
          <w:sz w:val="20"/>
          <w:szCs w:val="20"/>
          <w:lang w:val="bg-BG" w:eastAsia="bg-BG"/>
        </w:rPr>
        <w:t>НАРЕЖДА</w:t>
      </w: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М:</w:t>
      </w:r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C4930" w:rsidRDefault="005B75BD" w:rsidP="004A57B7">
      <w:pPr>
        <w:numPr>
          <w:ilvl w:val="0"/>
          <w:numId w:val="2"/>
        </w:numPr>
        <w:tabs>
          <w:tab w:val="num" w:pos="851"/>
        </w:tabs>
        <w:spacing w:after="0" w:line="240" w:lineRule="auto"/>
        <w:ind w:firstLine="566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Да се проведе електронен таен търг с еднократно ценово предложение за продажба </w:t>
      </w:r>
      <w:r w:rsidR="00710739" w:rsidRPr="002C4930">
        <w:rPr>
          <w:rFonts w:ascii="Verdana" w:hAnsi="Verdana"/>
          <w:sz w:val="20"/>
          <w:szCs w:val="20"/>
          <w:lang w:val="bg-BG"/>
        </w:rPr>
        <w:t>на стояща дървесина на корен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от </w:t>
      </w:r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Pr="002C493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8D74BF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260</w:t>
      </w:r>
      <w:r w:rsidR="009E6A2D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4</w:t>
      </w:r>
      <w:r w:rsidR="004A57B7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2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отдел: </w:t>
      </w:r>
      <w:r w:rsidR="004A57B7" w:rsidRPr="002C4930">
        <w:rPr>
          <w:rFonts w:ascii="Verdana" w:eastAsia="Times New Roman" w:hAnsi="Verdana"/>
          <w:b/>
          <w:sz w:val="20"/>
          <w:szCs w:val="20"/>
          <w:lang w:val="bg-BG"/>
        </w:rPr>
        <w:t>452</w:t>
      </w:r>
      <w:r w:rsidR="009E6A2D" w:rsidRPr="002C4930">
        <w:rPr>
          <w:rFonts w:ascii="Verdana" w:eastAsia="Times New Roman" w:hAnsi="Verdana"/>
          <w:b/>
          <w:sz w:val="20"/>
          <w:szCs w:val="20"/>
          <w:lang w:val="bg-BG"/>
        </w:rPr>
        <w:t xml:space="preserve"> „</w:t>
      </w:r>
      <w:r w:rsidR="004A57B7" w:rsidRPr="002C4930">
        <w:rPr>
          <w:rFonts w:ascii="Verdana" w:eastAsia="Times New Roman" w:hAnsi="Verdana"/>
          <w:b/>
          <w:sz w:val="20"/>
          <w:szCs w:val="20"/>
          <w:lang w:val="bg-BG"/>
        </w:rPr>
        <w:t>б</w:t>
      </w:r>
      <w:r w:rsidR="009E6A2D" w:rsidRPr="002C4930">
        <w:rPr>
          <w:rFonts w:ascii="Verdana" w:eastAsia="Times New Roman" w:hAnsi="Verdana"/>
          <w:b/>
          <w:sz w:val="20"/>
          <w:szCs w:val="20"/>
          <w:lang w:val="bg-BG"/>
        </w:rPr>
        <w:t>““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, находящ се в териториалният обхват на </w:t>
      </w:r>
      <w:r w:rsidR="008D74BF" w:rsidRPr="002C4930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8D74BF" w:rsidRPr="002C4930">
        <w:rPr>
          <w:rFonts w:ascii="Verdana" w:eastAsia="Times New Roman" w:hAnsi="Verdana"/>
          <w:sz w:val="20"/>
          <w:szCs w:val="20"/>
          <w:lang w:val="bg-BG" w:eastAsia="bg-BG"/>
        </w:rPr>
        <w:t>гр. Кюстендил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при следните условия: </w:t>
      </w:r>
    </w:p>
    <w:p w:rsidR="005B75BD" w:rsidRPr="002C4930" w:rsidRDefault="005B75BD" w:rsidP="005B75BD">
      <w:pPr>
        <w:spacing w:after="0" w:line="240" w:lineRule="auto"/>
        <w:ind w:left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tbl>
      <w:tblPr>
        <w:tblW w:w="10162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34"/>
        <w:gridCol w:w="4728"/>
      </w:tblGrid>
      <w:tr w:rsidR="001A765C" w:rsidRPr="002C4930" w:rsidTr="003C033C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765C" w:rsidRPr="002C4930" w:rsidRDefault="001A765C" w:rsidP="003C033C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2C4930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 xml:space="preserve">Количество дървесина в пл. </w:t>
            </w:r>
            <w:r w:rsidRPr="002C4930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м</w:t>
            </w:r>
            <w:r w:rsidRPr="002C4930">
              <w:rPr>
                <w:rFonts w:ascii="Verdana" w:eastAsia="Times New Roman" w:hAnsi="Verdana"/>
                <w:bCs/>
                <w:sz w:val="20"/>
                <w:szCs w:val="20"/>
                <w:vertAlign w:val="superscript"/>
                <w:lang w:val="bg-BG"/>
              </w:rPr>
              <w:t>3</w:t>
            </w:r>
            <w:r w:rsidRPr="002C4930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 и единични продажни цени по </w:t>
            </w:r>
            <w:proofErr w:type="spellStart"/>
            <w:r w:rsidRPr="002C4930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сортименти</w:t>
            </w:r>
            <w:proofErr w:type="spellEnd"/>
            <w:r w:rsidRPr="002C4930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 в </w:t>
            </w:r>
            <w:r w:rsidRPr="002C4930">
              <w:rPr>
                <w:rFonts w:ascii="Verdana" w:hAnsi="Verdana"/>
                <w:bCs/>
                <w:sz w:val="20"/>
                <w:szCs w:val="20"/>
                <w:lang w:val="bg-BG"/>
              </w:rPr>
              <w:t>€/м</w:t>
            </w:r>
            <w:r w:rsidRPr="002C4930">
              <w:rPr>
                <w:rFonts w:ascii="Verdana" w:hAnsi="Verdana"/>
                <w:bCs/>
                <w:sz w:val="20"/>
                <w:szCs w:val="20"/>
                <w:vertAlign w:val="superscript"/>
                <w:lang w:val="bg-BG"/>
              </w:rPr>
              <w:t>3</w:t>
            </w:r>
            <w:r w:rsidRPr="002C4930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и </w:t>
            </w:r>
            <w:r w:rsidRPr="002C4930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лв./м</w:t>
            </w:r>
            <w:r w:rsidRPr="002C4930">
              <w:rPr>
                <w:rFonts w:ascii="Verdana" w:eastAsia="Times New Roman" w:hAnsi="Verdana"/>
                <w:bCs/>
                <w:sz w:val="20"/>
                <w:szCs w:val="20"/>
                <w:vertAlign w:val="superscript"/>
                <w:lang w:val="bg-BG"/>
              </w:rPr>
              <w:t>3</w:t>
            </w:r>
            <w:r w:rsidRPr="002C4930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 без ДДС</w:t>
            </w:r>
            <w:r w:rsidRPr="002C4930"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 xml:space="preserve"> (съгласно приложената към настоящата заповед Спецификация</w:t>
            </w:r>
            <w:r w:rsidRPr="002C4930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Приложение - „Г1“</w:t>
            </w:r>
            <w:r w:rsidRPr="002C4930"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)</w:t>
            </w: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A765C" w:rsidRPr="002C4930" w:rsidRDefault="001A765C" w:rsidP="003C03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2C4930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1003 м</w:t>
            </w:r>
            <w:r w:rsidRPr="002C4930">
              <w:rPr>
                <w:rFonts w:ascii="Verdana" w:eastAsia="Times New Roman" w:hAnsi="Verdana"/>
                <w:bCs/>
                <w:color w:val="000000"/>
                <w:sz w:val="20"/>
                <w:szCs w:val="20"/>
                <w:vertAlign w:val="superscript"/>
                <w:lang w:val="bg-BG"/>
              </w:rPr>
              <w:t>3</w:t>
            </w:r>
          </w:p>
        </w:tc>
      </w:tr>
      <w:tr w:rsidR="001A765C" w:rsidRPr="002C4930" w:rsidTr="003C033C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765C" w:rsidRPr="002C4930" w:rsidRDefault="001A765C" w:rsidP="003C033C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2C4930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Начална стойност на обекта без ДДС</w:t>
            </w: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A765C" w:rsidRPr="002C4930" w:rsidRDefault="001A765C" w:rsidP="003C033C">
            <w:pPr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37290 /тридесет и седем хиляди двеста и деветдесет евро/ €  </w:t>
            </w:r>
            <w:r w:rsidRPr="002C4930">
              <w:rPr>
                <w:rFonts w:ascii="Verdana" w:hAnsi="Verdana"/>
                <w:bCs/>
                <w:sz w:val="20"/>
                <w:szCs w:val="20"/>
                <w:lang w:val="bg-BG"/>
              </w:rPr>
              <w:t>/72932,90 /седемдесет и две хиляди деветстотин тридесет и два лева и 90 стотинки/ лв.</w:t>
            </w:r>
          </w:p>
        </w:tc>
      </w:tr>
      <w:tr w:rsidR="001A765C" w:rsidRPr="002C4930" w:rsidTr="003C033C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765C" w:rsidRPr="002C4930" w:rsidRDefault="001A765C" w:rsidP="003C033C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2C4930">
              <w:rPr>
                <w:rFonts w:ascii="Verdana" w:hAnsi="Verdana" w:cs="CIDFont+F2"/>
                <w:sz w:val="20"/>
                <w:szCs w:val="20"/>
                <w:lang w:val="bg-BG" w:eastAsia="bg-BG"/>
              </w:rPr>
              <w:t xml:space="preserve">Времеви интервал, в който </w:t>
            </w:r>
            <w:r w:rsidRPr="002C4930">
              <w:rPr>
                <w:rFonts w:ascii="Verdana" w:hAnsi="Verdana" w:cs="CIDFont+F2"/>
                <w:sz w:val="20"/>
                <w:szCs w:val="20"/>
                <w:lang w:val="bg-BG"/>
              </w:rPr>
              <w:t>допуснатите</w:t>
            </w:r>
            <w:r w:rsidRPr="002C4930">
              <w:rPr>
                <w:rFonts w:ascii="Verdana" w:hAnsi="Verdana" w:cs="CIDFont+F2"/>
                <w:sz w:val="20"/>
                <w:szCs w:val="20"/>
                <w:lang w:val="bg-BG" w:eastAsia="bg-BG"/>
              </w:rPr>
              <w:t xml:space="preserve"> участници трябва да осигурят достъп до ценовото си предложение </w:t>
            </w: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A765C" w:rsidRPr="002C4930" w:rsidRDefault="001A765C" w:rsidP="003C03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2C4930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от 14:30ч. до 15:30ч. на 26.0</w:t>
            </w:r>
            <w:r w:rsidRPr="002C4930">
              <w:rPr>
                <w:rFonts w:ascii="Verdana" w:eastAsia="Times New Roman" w:hAnsi="Verdana"/>
                <w:bCs/>
                <w:sz w:val="20"/>
                <w:szCs w:val="20"/>
                <w:lang w:val="en-US"/>
              </w:rPr>
              <w:t>6</w:t>
            </w:r>
            <w:r w:rsidRPr="002C4930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.2026г.</w:t>
            </w:r>
          </w:p>
        </w:tc>
      </w:tr>
      <w:tr w:rsidR="001A765C" w:rsidRPr="002C4930" w:rsidTr="003C033C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765C" w:rsidRPr="002C4930" w:rsidRDefault="001A765C" w:rsidP="003C033C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2C4930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Гаранция за участие</w:t>
            </w:r>
          </w:p>
        </w:tc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A765C" w:rsidRPr="002C4930" w:rsidRDefault="001A765C" w:rsidP="003C033C">
            <w:pPr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1865/хиляда осемстотин шестдесет и пет евро/ €</w:t>
            </w:r>
            <w:r w:rsidRPr="002C4930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/3647,62 /три хиляди шестстотин четиридесет и седем лева и 62 стотинки / лв.</w:t>
            </w:r>
          </w:p>
        </w:tc>
      </w:tr>
    </w:tbl>
    <w:p w:rsidR="001A765C" w:rsidRPr="002C4930" w:rsidRDefault="001A765C" w:rsidP="005B75BD">
      <w:pPr>
        <w:spacing w:after="0" w:line="240" w:lineRule="auto"/>
        <w:ind w:left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1A765C" w:rsidRPr="002C4930" w:rsidRDefault="001A765C" w:rsidP="005B75BD">
      <w:pPr>
        <w:spacing w:after="0" w:line="240" w:lineRule="auto"/>
        <w:ind w:left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C4930" w:rsidRDefault="005B75BD" w:rsidP="005B75BD">
      <w:pPr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Размерите на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дадения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вид категория и сортимент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дървесина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както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нейното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качество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са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определени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2C4930">
        <w:rPr>
          <w:rFonts w:ascii="Verdana" w:hAnsi="Verdana"/>
          <w:sz w:val="20"/>
          <w:szCs w:val="20"/>
          <w:lang w:val="ru-RU"/>
        </w:rPr>
        <w:t xml:space="preserve">по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приложената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към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тръжната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документация </w:t>
      </w:r>
      <w:r w:rsidR="00A4383B" w:rsidRPr="002C4930">
        <w:rPr>
          <w:rFonts w:ascii="Verdana" w:hAnsi="Verdana"/>
          <w:sz w:val="20"/>
          <w:szCs w:val="20"/>
          <w:lang w:val="bg-BG"/>
        </w:rPr>
        <w:t>„</w:t>
      </w:r>
      <w:r w:rsidRPr="002C4930">
        <w:rPr>
          <w:rFonts w:ascii="Verdana" w:hAnsi="Verdana"/>
          <w:sz w:val="20"/>
          <w:szCs w:val="20"/>
          <w:lang w:val="ru-RU"/>
        </w:rPr>
        <w:t xml:space="preserve">Спецификация за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>”</w:t>
      </w:r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. </w:t>
      </w:r>
    </w:p>
    <w:p w:rsidR="005B75BD" w:rsidRPr="002C4930" w:rsidRDefault="005B75BD" w:rsidP="005B75BD">
      <w:pPr>
        <w:tabs>
          <w:tab w:val="left" w:pos="0"/>
        </w:tabs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Единичните ц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ени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/за 1 м</w:t>
      </w:r>
      <w:r w:rsidRPr="002C4930">
        <w:rPr>
          <w:rFonts w:ascii="Verdana" w:eastAsia="Times New Roman" w:hAnsi="Verdana"/>
          <w:sz w:val="20"/>
          <w:szCs w:val="20"/>
          <w:vertAlign w:val="superscript"/>
          <w:lang w:val="ru-RU" w:eastAsia="bg-BG"/>
        </w:rPr>
        <w:t>3</w:t>
      </w:r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/ на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отделните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сортименти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дървесина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се определят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като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достигнатата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при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търга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цена се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разпределя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пропорционално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върху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началните </w:t>
      </w:r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цени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:rsidR="000575C8" w:rsidRPr="002C4930" w:rsidRDefault="000575C8" w:rsidP="005B75BD">
      <w:pPr>
        <w:tabs>
          <w:tab w:val="left" w:pos="0"/>
        </w:tabs>
        <w:spacing w:after="0" w:line="240" w:lineRule="auto"/>
        <w:ind w:firstLine="624"/>
        <w:jc w:val="both"/>
        <w:rPr>
          <w:rFonts w:ascii="Verdana" w:eastAsia="Times New Roman" w:hAnsi="Verdana"/>
          <w:b/>
          <w:bCs/>
          <w:color w:val="FF0000"/>
          <w:sz w:val="20"/>
          <w:szCs w:val="20"/>
          <w:lang w:val="ru-RU" w:eastAsia="bg-BG"/>
        </w:rPr>
      </w:pPr>
    </w:p>
    <w:p w:rsidR="005B75BD" w:rsidRPr="002C4930" w:rsidRDefault="005B75BD" w:rsidP="00A61FB4">
      <w:pPr>
        <w:numPr>
          <w:ilvl w:val="0"/>
          <w:numId w:val="2"/>
        </w:numPr>
        <w:tabs>
          <w:tab w:val="clear" w:pos="1135"/>
          <w:tab w:val="num" w:pos="993"/>
        </w:tabs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hAnsi="Verdana" w:cs="CIDFont+F2"/>
          <w:sz w:val="20"/>
          <w:szCs w:val="20"/>
          <w:lang w:val="bg-BG"/>
        </w:rPr>
        <w:t xml:space="preserve">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Ден и час за откриване на електронния търг:</w:t>
      </w:r>
      <w:r w:rsidRPr="002C4930">
        <w:rPr>
          <w:rFonts w:ascii="Verdana" w:hAnsi="Verdana" w:cs="CIDFont+F2"/>
          <w:sz w:val="20"/>
          <w:szCs w:val="20"/>
          <w:lang w:val="bg-BG"/>
        </w:rPr>
        <w:t xml:space="preserve"> Времевият интервал, в който допуснатите участници трябва да декриптират и осигурят достъп до ценовото си предложение</w:t>
      </w:r>
      <w:r w:rsidRPr="002C4930">
        <w:rPr>
          <w:rFonts w:ascii="Verdana" w:hAnsi="Verdana"/>
          <w:sz w:val="20"/>
          <w:szCs w:val="20"/>
          <w:lang w:val="bg-BG"/>
        </w:rPr>
        <w:t xml:space="preserve"> в интернет платформата на </w:t>
      </w:r>
      <w:r w:rsidR="008D74BF" w:rsidRPr="002C4930">
        <w:rPr>
          <w:rFonts w:ascii="Verdana" w:hAnsi="Verdana"/>
          <w:sz w:val="20"/>
          <w:szCs w:val="20"/>
          <w:lang w:val="bg-BG"/>
        </w:rPr>
        <w:t xml:space="preserve">„ЮЗДП“ ДП, </w:t>
      </w:r>
      <w:proofErr w:type="spellStart"/>
      <w:r w:rsidR="008D74BF" w:rsidRPr="002C4930">
        <w:rPr>
          <w:rFonts w:ascii="Verdana" w:hAnsi="Verdana"/>
          <w:sz w:val="20"/>
          <w:szCs w:val="20"/>
          <w:lang w:val="bg-BG"/>
        </w:rPr>
        <w:t>гр.Благоевград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, с електронен адрес: </w:t>
      </w:r>
      <w:r w:rsidR="008D74BF" w:rsidRPr="002C4930">
        <w:rPr>
          <w:rFonts w:ascii="Verdana" w:hAnsi="Verdana"/>
          <w:sz w:val="20"/>
          <w:szCs w:val="20"/>
        </w:rPr>
        <w:t>https</w:t>
      </w:r>
      <w:r w:rsidR="008D74BF" w:rsidRPr="002C4930">
        <w:rPr>
          <w:rFonts w:ascii="Verdana" w:hAnsi="Verdana"/>
          <w:sz w:val="20"/>
          <w:szCs w:val="20"/>
          <w:lang w:val="bg-BG"/>
        </w:rPr>
        <w:t>://</w:t>
      </w:r>
      <w:r w:rsidR="008D74BF" w:rsidRPr="002C4930">
        <w:rPr>
          <w:rFonts w:ascii="Verdana" w:hAnsi="Verdana"/>
          <w:sz w:val="20"/>
          <w:szCs w:val="20"/>
        </w:rPr>
        <w:t>sale</w:t>
      </w:r>
      <w:r w:rsidR="008D74BF" w:rsidRPr="002C4930">
        <w:rPr>
          <w:rFonts w:ascii="Verdana" w:hAnsi="Verdana"/>
          <w:sz w:val="20"/>
          <w:szCs w:val="20"/>
          <w:lang w:val="bg-BG"/>
        </w:rPr>
        <w:t>.</w:t>
      </w:r>
      <w:proofErr w:type="spellStart"/>
      <w:r w:rsidR="008D74BF" w:rsidRPr="002C4930">
        <w:rPr>
          <w:rFonts w:ascii="Verdana" w:hAnsi="Verdana"/>
          <w:sz w:val="20"/>
          <w:szCs w:val="20"/>
        </w:rPr>
        <w:t>uslugi</w:t>
      </w:r>
      <w:proofErr w:type="spellEnd"/>
      <w:r w:rsidR="008D74BF" w:rsidRPr="002C4930">
        <w:rPr>
          <w:rFonts w:ascii="Verdana" w:hAnsi="Verdana"/>
          <w:sz w:val="20"/>
          <w:szCs w:val="20"/>
          <w:lang w:val="bg-BG"/>
        </w:rPr>
        <w:t>.</w:t>
      </w:r>
      <w:proofErr w:type="spellStart"/>
      <w:r w:rsidR="008D74BF" w:rsidRPr="002C4930">
        <w:rPr>
          <w:rFonts w:ascii="Verdana" w:hAnsi="Verdana"/>
          <w:sz w:val="20"/>
          <w:szCs w:val="20"/>
        </w:rPr>
        <w:t>io</w:t>
      </w:r>
      <w:proofErr w:type="spellEnd"/>
      <w:r w:rsidR="008D74BF" w:rsidRPr="002C4930">
        <w:rPr>
          <w:rFonts w:ascii="Verdana" w:hAnsi="Verdana"/>
          <w:sz w:val="20"/>
          <w:szCs w:val="20"/>
          <w:lang w:val="bg-BG"/>
        </w:rPr>
        <w:t>/</w:t>
      </w:r>
      <w:proofErr w:type="spellStart"/>
      <w:r w:rsidR="008D74BF" w:rsidRPr="002C4930">
        <w:rPr>
          <w:rFonts w:ascii="Verdana" w:hAnsi="Verdana"/>
          <w:sz w:val="20"/>
          <w:szCs w:val="20"/>
        </w:rPr>
        <w:t>uzdp</w:t>
      </w:r>
      <w:proofErr w:type="spellEnd"/>
      <w:r w:rsidRPr="002C4930">
        <w:rPr>
          <w:rFonts w:ascii="Verdana" w:hAnsi="Verdana"/>
          <w:b/>
          <w:sz w:val="20"/>
          <w:szCs w:val="20"/>
          <w:lang w:val="bg-BG"/>
        </w:rPr>
        <w:t xml:space="preserve"> е </w:t>
      </w:r>
      <w:r w:rsidRPr="002C4930">
        <w:rPr>
          <w:rFonts w:ascii="Verdana" w:hAnsi="Verdana"/>
          <w:b/>
          <w:bCs/>
          <w:sz w:val="20"/>
          <w:szCs w:val="20"/>
          <w:lang w:val="bg-BG"/>
        </w:rPr>
        <w:t xml:space="preserve">от </w:t>
      </w:r>
      <w:r w:rsidR="00F70B86" w:rsidRPr="002C4930">
        <w:rPr>
          <w:rFonts w:ascii="Verdana" w:hAnsi="Verdana"/>
          <w:b/>
          <w:bCs/>
          <w:sz w:val="20"/>
          <w:szCs w:val="20"/>
          <w:lang w:val="bg-BG"/>
        </w:rPr>
        <w:t>1</w:t>
      </w:r>
      <w:r w:rsidR="00A61FB4" w:rsidRPr="002C4930">
        <w:rPr>
          <w:rFonts w:ascii="Verdana" w:hAnsi="Verdana"/>
          <w:b/>
          <w:bCs/>
          <w:sz w:val="20"/>
          <w:szCs w:val="20"/>
          <w:lang w:val="bg-BG"/>
        </w:rPr>
        <w:t>4</w:t>
      </w:r>
      <w:r w:rsidR="008D74BF" w:rsidRPr="002C4930">
        <w:rPr>
          <w:rFonts w:ascii="Verdana" w:hAnsi="Verdana"/>
          <w:b/>
          <w:bCs/>
          <w:sz w:val="20"/>
          <w:szCs w:val="20"/>
          <w:lang w:val="bg-BG"/>
        </w:rPr>
        <w:t>:30</w:t>
      </w:r>
      <w:r w:rsidRPr="002C4930">
        <w:rPr>
          <w:rFonts w:ascii="Verdana" w:hAnsi="Verdana"/>
          <w:b/>
          <w:bCs/>
          <w:sz w:val="20"/>
          <w:szCs w:val="20"/>
          <w:lang w:val="bg-BG"/>
        </w:rPr>
        <w:t xml:space="preserve">ч. до </w:t>
      </w:r>
      <w:r w:rsidR="008D74BF" w:rsidRPr="002C4930">
        <w:rPr>
          <w:rFonts w:ascii="Verdana" w:hAnsi="Verdana"/>
          <w:b/>
          <w:bCs/>
          <w:sz w:val="20"/>
          <w:szCs w:val="20"/>
          <w:lang w:val="bg-BG"/>
        </w:rPr>
        <w:t>1</w:t>
      </w:r>
      <w:r w:rsidR="00A61FB4" w:rsidRPr="002C4930">
        <w:rPr>
          <w:rFonts w:ascii="Verdana" w:hAnsi="Verdana"/>
          <w:b/>
          <w:bCs/>
          <w:sz w:val="20"/>
          <w:szCs w:val="20"/>
          <w:lang w:val="bg-BG"/>
        </w:rPr>
        <w:t>5</w:t>
      </w:r>
      <w:r w:rsidR="008D74BF" w:rsidRPr="002C4930">
        <w:rPr>
          <w:rFonts w:ascii="Verdana" w:hAnsi="Verdana"/>
          <w:b/>
          <w:bCs/>
          <w:sz w:val="20"/>
          <w:szCs w:val="20"/>
          <w:lang w:val="bg-BG"/>
        </w:rPr>
        <w:t>:30</w:t>
      </w:r>
      <w:r w:rsidRPr="002C4930">
        <w:rPr>
          <w:rFonts w:ascii="Verdana" w:hAnsi="Verdana"/>
          <w:b/>
          <w:bCs/>
          <w:sz w:val="20"/>
          <w:szCs w:val="20"/>
          <w:lang w:val="bg-BG"/>
        </w:rPr>
        <w:t xml:space="preserve">ч. на дата </w:t>
      </w:r>
      <w:r w:rsidR="00F70B86" w:rsidRPr="002C4930">
        <w:rPr>
          <w:rFonts w:ascii="Verdana" w:hAnsi="Verdana"/>
          <w:b/>
          <w:bCs/>
          <w:sz w:val="20"/>
          <w:szCs w:val="20"/>
          <w:lang w:val="bg-BG"/>
        </w:rPr>
        <w:t>26</w:t>
      </w:r>
      <w:r w:rsidR="008D74BF" w:rsidRPr="002C4930">
        <w:rPr>
          <w:rFonts w:ascii="Verdana" w:hAnsi="Verdana"/>
          <w:b/>
          <w:bCs/>
          <w:sz w:val="20"/>
          <w:szCs w:val="20"/>
          <w:lang w:val="bg-BG"/>
        </w:rPr>
        <w:t>.0</w:t>
      </w:r>
      <w:r w:rsidR="00EB2B31" w:rsidRPr="002C4930">
        <w:rPr>
          <w:rFonts w:ascii="Verdana" w:hAnsi="Verdana"/>
          <w:b/>
          <w:bCs/>
          <w:sz w:val="20"/>
          <w:szCs w:val="20"/>
          <w:lang w:val="bg-BG"/>
        </w:rPr>
        <w:t>6</w:t>
      </w:r>
      <w:r w:rsidR="008D74BF" w:rsidRPr="002C4930">
        <w:rPr>
          <w:rFonts w:ascii="Verdana" w:hAnsi="Verdana"/>
          <w:b/>
          <w:bCs/>
          <w:sz w:val="20"/>
          <w:szCs w:val="20"/>
          <w:lang w:val="bg-BG"/>
        </w:rPr>
        <w:t>.2026</w:t>
      </w:r>
      <w:r w:rsidRPr="002C4930">
        <w:rPr>
          <w:rFonts w:ascii="Verdana" w:hAnsi="Verdana"/>
          <w:b/>
          <w:bCs/>
          <w:sz w:val="20"/>
          <w:szCs w:val="20"/>
          <w:lang w:val="bg-BG"/>
        </w:rPr>
        <w:t>г.</w:t>
      </w:r>
    </w:p>
    <w:p w:rsidR="000575C8" w:rsidRPr="002C4930" w:rsidRDefault="000575C8" w:rsidP="000575C8">
      <w:pPr>
        <w:spacing w:after="0" w:line="240" w:lineRule="auto"/>
        <w:ind w:left="710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C4930" w:rsidRDefault="005B75BD" w:rsidP="00A61FB4">
      <w:pPr>
        <w:numPr>
          <w:ilvl w:val="1"/>
          <w:numId w:val="2"/>
        </w:numPr>
        <w:tabs>
          <w:tab w:val="clear" w:pos="1701"/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hAnsi="Verdana"/>
          <w:bCs/>
          <w:sz w:val="20"/>
          <w:szCs w:val="20"/>
          <w:lang w:val="bg-BG" w:eastAsia="en-GB"/>
        </w:rPr>
        <w:lastRenderedPageBreak/>
        <w:t>Повторен времеви интервал при възникване на технически проблем</w:t>
      </w:r>
      <w:r w:rsidRPr="002C4930">
        <w:rPr>
          <w:rFonts w:ascii="Verdana" w:hAnsi="Verdana"/>
          <w:sz w:val="20"/>
          <w:szCs w:val="20"/>
          <w:lang w:val="bg-BG" w:eastAsia="en-GB"/>
        </w:rPr>
        <w:t xml:space="preserve"> от страна на продавача по време на провеждане на електронния търг</w:t>
      </w:r>
      <w:r w:rsidRPr="002C4930">
        <w:rPr>
          <w:rFonts w:ascii="Verdana" w:hAnsi="Verdana"/>
          <w:bCs/>
          <w:sz w:val="20"/>
          <w:szCs w:val="20"/>
          <w:lang w:val="bg-BG" w:eastAsia="en-GB"/>
        </w:rPr>
        <w:t xml:space="preserve">, в който допуснатите участници трябва </w:t>
      </w:r>
      <w:r w:rsidRPr="002C4930">
        <w:rPr>
          <w:rFonts w:ascii="Verdana" w:hAnsi="Verdana" w:cs="CIDFont+F2"/>
          <w:sz w:val="20"/>
          <w:szCs w:val="20"/>
          <w:lang w:val="bg-BG"/>
        </w:rPr>
        <w:t>да декриптират и</w:t>
      </w:r>
      <w:r w:rsidRPr="002C4930">
        <w:rPr>
          <w:rFonts w:ascii="Verdana" w:hAnsi="Verdana"/>
          <w:bCs/>
          <w:sz w:val="20"/>
          <w:szCs w:val="20"/>
          <w:lang w:val="bg-BG" w:eastAsia="en-GB"/>
        </w:rPr>
        <w:t xml:space="preserve"> осигурят достъп до ценовото си предложение в интернет платформата на </w:t>
      </w:r>
      <w:r w:rsidR="008D74BF" w:rsidRPr="002C4930">
        <w:rPr>
          <w:rFonts w:ascii="Verdana" w:hAnsi="Verdana"/>
          <w:bCs/>
          <w:sz w:val="20"/>
          <w:szCs w:val="20"/>
          <w:lang w:val="bg-BG" w:eastAsia="en-GB"/>
        </w:rPr>
        <w:t xml:space="preserve">„ЮЗДП“ ДП, </w:t>
      </w:r>
      <w:proofErr w:type="spellStart"/>
      <w:r w:rsidR="008D74BF" w:rsidRPr="002C4930">
        <w:rPr>
          <w:rFonts w:ascii="Verdana" w:hAnsi="Verdana"/>
          <w:bCs/>
          <w:sz w:val="20"/>
          <w:szCs w:val="20"/>
          <w:lang w:val="bg-BG" w:eastAsia="en-GB"/>
        </w:rPr>
        <w:t>гр.Благоевград</w:t>
      </w:r>
      <w:proofErr w:type="spellEnd"/>
      <w:r w:rsidRPr="002C4930">
        <w:rPr>
          <w:rFonts w:ascii="Verdana" w:hAnsi="Verdana"/>
          <w:bCs/>
          <w:sz w:val="20"/>
          <w:szCs w:val="20"/>
          <w:lang w:val="bg-BG" w:eastAsia="en-GB"/>
        </w:rPr>
        <w:t xml:space="preserve">, с електронен адрес: </w:t>
      </w:r>
      <w:r w:rsidR="008D74BF" w:rsidRPr="002C4930">
        <w:rPr>
          <w:rFonts w:ascii="Verdana" w:hAnsi="Verdana"/>
          <w:bCs/>
          <w:sz w:val="20"/>
          <w:szCs w:val="20"/>
          <w:lang w:eastAsia="en-GB"/>
        </w:rPr>
        <w:t>https</w:t>
      </w:r>
      <w:r w:rsidR="008D74BF" w:rsidRPr="002C4930">
        <w:rPr>
          <w:rFonts w:ascii="Verdana" w:hAnsi="Verdana"/>
          <w:bCs/>
          <w:sz w:val="20"/>
          <w:szCs w:val="20"/>
          <w:lang w:val="bg-BG" w:eastAsia="en-GB"/>
        </w:rPr>
        <w:t>://</w:t>
      </w:r>
      <w:r w:rsidR="008D74BF" w:rsidRPr="002C4930">
        <w:rPr>
          <w:rFonts w:ascii="Verdana" w:hAnsi="Verdana"/>
          <w:bCs/>
          <w:sz w:val="20"/>
          <w:szCs w:val="20"/>
          <w:lang w:eastAsia="en-GB"/>
        </w:rPr>
        <w:t>sale</w:t>
      </w:r>
      <w:r w:rsidR="008D74BF" w:rsidRPr="002C4930">
        <w:rPr>
          <w:rFonts w:ascii="Verdana" w:hAnsi="Verdana"/>
          <w:bCs/>
          <w:sz w:val="20"/>
          <w:szCs w:val="20"/>
          <w:lang w:val="bg-BG" w:eastAsia="en-GB"/>
        </w:rPr>
        <w:t>.</w:t>
      </w:r>
      <w:proofErr w:type="spellStart"/>
      <w:r w:rsidR="008D74BF" w:rsidRPr="002C4930">
        <w:rPr>
          <w:rFonts w:ascii="Verdana" w:hAnsi="Verdana"/>
          <w:bCs/>
          <w:sz w:val="20"/>
          <w:szCs w:val="20"/>
          <w:lang w:eastAsia="en-GB"/>
        </w:rPr>
        <w:t>uslugi</w:t>
      </w:r>
      <w:proofErr w:type="spellEnd"/>
      <w:r w:rsidR="008D74BF" w:rsidRPr="002C4930">
        <w:rPr>
          <w:rFonts w:ascii="Verdana" w:hAnsi="Verdana"/>
          <w:bCs/>
          <w:sz w:val="20"/>
          <w:szCs w:val="20"/>
          <w:lang w:val="bg-BG" w:eastAsia="en-GB"/>
        </w:rPr>
        <w:t>.</w:t>
      </w:r>
      <w:proofErr w:type="spellStart"/>
      <w:r w:rsidR="008D74BF" w:rsidRPr="002C4930">
        <w:rPr>
          <w:rFonts w:ascii="Verdana" w:hAnsi="Verdana"/>
          <w:bCs/>
          <w:sz w:val="20"/>
          <w:szCs w:val="20"/>
          <w:lang w:eastAsia="en-GB"/>
        </w:rPr>
        <w:t>io</w:t>
      </w:r>
      <w:proofErr w:type="spellEnd"/>
      <w:r w:rsidR="008D74BF" w:rsidRPr="002C4930">
        <w:rPr>
          <w:rFonts w:ascii="Verdana" w:hAnsi="Verdana"/>
          <w:bCs/>
          <w:sz w:val="20"/>
          <w:szCs w:val="20"/>
          <w:lang w:val="bg-BG" w:eastAsia="en-GB"/>
        </w:rPr>
        <w:t>/</w:t>
      </w:r>
      <w:proofErr w:type="spellStart"/>
      <w:r w:rsidR="008D74BF" w:rsidRPr="002C4930">
        <w:rPr>
          <w:rFonts w:ascii="Verdana" w:hAnsi="Verdana"/>
          <w:bCs/>
          <w:sz w:val="20"/>
          <w:szCs w:val="20"/>
          <w:lang w:eastAsia="en-GB"/>
        </w:rPr>
        <w:t>uzdp</w:t>
      </w:r>
      <w:proofErr w:type="spellEnd"/>
      <w:r w:rsidRPr="002C4930">
        <w:rPr>
          <w:rFonts w:ascii="Verdana" w:hAnsi="Verdana"/>
          <w:bCs/>
          <w:sz w:val="20"/>
          <w:szCs w:val="20"/>
          <w:lang w:val="bg-BG" w:eastAsia="en-GB"/>
        </w:rPr>
        <w:t xml:space="preserve"> –</w:t>
      </w:r>
      <w:r w:rsidRPr="002C4930">
        <w:rPr>
          <w:rFonts w:ascii="Verdana" w:hAnsi="Verdana"/>
          <w:sz w:val="20"/>
          <w:szCs w:val="20"/>
          <w:lang w:val="bg-BG" w:eastAsia="en-GB"/>
        </w:rPr>
        <w:t xml:space="preserve"> от </w:t>
      </w:r>
      <w:r w:rsidR="00F70B86" w:rsidRPr="002C4930">
        <w:rPr>
          <w:rFonts w:ascii="Verdana" w:hAnsi="Verdana"/>
          <w:bCs/>
          <w:sz w:val="20"/>
          <w:szCs w:val="20"/>
          <w:lang w:val="bg-BG"/>
        </w:rPr>
        <w:t>1</w:t>
      </w:r>
      <w:r w:rsidR="00A61FB4" w:rsidRPr="002C4930">
        <w:rPr>
          <w:rFonts w:ascii="Verdana" w:hAnsi="Verdana"/>
          <w:bCs/>
          <w:sz w:val="20"/>
          <w:szCs w:val="20"/>
          <w:lang w:val="bg-BG"/>
        </w:rPr>
        <w:t>4</w:t>
      </w:r>
      <w:r w:rsidR="008D74BF" w:rsidRPr="002C4930">
        <w:rPr>
          <w:rFonts w:ascii="Verdana" w:hAnsi="Verdana"/>
          <w:bCs/>
          <w:sz w:val="20"/>
          <w:szCs w:val="20"/>
          <w:lang w:val="bg-BG"/>
        </w:rPr>
        <w:t>:30</w:t>
      </w:r>
      <w:r w:rsidRPr="002C4930">
        <w:rPr>
          <w:rFonts w:ascii="Verdana" w:hAnsi="Verdana"/>
          <w:bCs/>
          <w:sz w:val="20"/>
          <w:szCs w:val="20"/>
          <w:lang w:val="bg-BG"/>
        </w:rPr>
        <w:t xml:space="preserve">ч. до </w:t>
      </w:r>
      <w:r w:rsidR="00661533" w:rsidRPr="002C4930">
        <w:rPr>
          <w:rFonts w:ascii="Verdana" w:hAnsi="Verdana"/>
          <w:bCs/>
          <w:sz w:val="20"/>
          <w:szCs w:val="20"/>
          <w:lang w:val="bg-BG"/>
        </w:rPr>
        <w:t>1</w:t>
      </w:r>
      <w:r w:rsidR="00A61FB4" w:rsidRPr="002C4930">
        <w:rPr>
          <w:rFonts w:ascii="Verdana" w:hAnsi="Verdana"/>
          <w:bCs/>
          <w:sz w:val="20"/>
          <w:szCs w:val="20"/>
          <w:lang w:val="bg-BG"/>
        </w:rPr>
        <w:t>5</w:t>
      </w:r>
      <w:r w:rsidR="008D74BF" w:rsidRPr="002C4930">
        <w:rPr>
          <w:rFonts w:ascii="Verdana" w:hAnsi="Verdana"/>
          <w:bCs/>
          <w:sz w:val="20"/>
          <w:szCs w:val="20"/>
          <w:lang w:val="bg-BG"/>
        </w:rPr>
        <w:t>:30</w:t>
      </w:r>
      <w:r w:rsidRPr="002C4930">
        <w:rPr>
          <w:rFonts w:ascii="Verdana" w:hAnsi="Verdana"/>
          <w:bCs/>
          <w:sz w:val="20"/>
          <w:szCs w:val="20"/>
          <w:lang w:val="bg-BG"/>
        </w:rPr>
        <w:t xml:space="preserve">ч. на дата </w:t>
      </w:r>
      <w:r w:rsidR="00F70B86" w:rsidRPr="002C4930">
        <w:rPr>
          <w:rFonts w:ascii="Verdana" w:hAnsi="Verdana"/>
          <w:bCs/>
          <w:sz w:val="20"/>
          <w:szCs w:val="20"/>
          <w:lang w:val="bg-BG"/>
        </w:rPr>
        <w:t>03</w:t>
      </w:r>
      <w:r w:rsidR="008D74BF" w:rsidRPr="002C4930">
        <w:rPr>
          <w:rFonts w:ascii="Verdana" w:hAnsi="Verdana"/>
          <w:bCs/>
          <w:sz w:val="20"/>
          <w:szCs w:val="20"/>
          <w:lang w:val="bg-BG"/>
        </w:rPr>
        <w:t>.0</w:t>
      </w:r>
      <w:r w:rsidR="00F70B86" w:rsidRPr="002C4930">
        <w:rPr>
          <w:rFonts w:ascii="Verdana" w:hAnsi="Verdana"/>
          <w:bCs/>
          <w:sz w:val="20"/>
          <w:szCs w:val="20"/>
          <w:lang w:val="bg-BG"/>
        </w:rPr>
        <w:t>7</w:t>
      </w:r>
      <w:r w:rsidR="008D74BF" w:rsidRPr="002C4930">
        <w:rPr>
          <w:rFonts w:ascii="Verdana" w:hAnsi="Verdana"/>
          <w:bCs/>
          <w:sz w:val="20"/>
          <w:szCs w:val="20"/>
          <w:lang w:val="bg-BG"/>
        </w:rPr>
        <w:t>.2026</w:t>
      </w:r>
      <w:r w:rsidRPr="002C4930">
        <w:rPr>
          <w:rFonts w:ascii="Verdana" w:hAnsi="Verdana"/>
          <w:bCs/>
          <w:sz w:val="20"/>
          <w:szCs w:val="20"/>
          <w:lang w:val="bg-BG"/>
        </w:rPr>
        <w:t>г</w:t>
      </w:r>
      <w:r w:rsidRPr="002C4930">
        <w:rPr>
          <w:rFonts w:ascii="Verdana" w:hAnsi="Verdana"/>
          <w:sz w:val="20"/>
          <w:szCs w:val="20"/>
          <w:lang w:val="bg-BG"/>
        </w:rPr>
        <w:t>.</w:t>
      </w:r>
      <w:r w:rsidRPr="002C4930">
        <w:rPr>
          <w:rFonts w:ascii="Verdana" w:eastAsia="Times New Roman" w:hAnsi="Verdana"/>
          <w:b/>
          <w:sz w:val="20"/>
          <w:szCs w:val="20"/>
          <w:u w:val="single"/>
          <w:lang w:val="bg-BG" w:eastAsia="bg-BG"/>
        </w:rPr>
        <w:t xml:space="preserve"> </w:t>
      </w:r>
    </w:p>
    <w:p w:rsidR="000575C8" w:rsidRPr="002C4930" w:rsidRDefault="000575C8" w:rsidP="000575C8">
      <w:pPr>
        <w:spacing w:after="0" w:line="240" w:lineRule="auto"/>
        <w:ind w:left="709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710739" w:rsidRPr="002C4930" w:rsidRDefault="00710739" w:rsidP="00710739">
      <w:pPr>
        <w:pStyle w:val="a7"/>
        <w:numPr>
          <w:ilvl w:val="0"/>
          <w:numId w:val="2"/>
        </w:numPr>
        <w:tabs>
          <w:tab w:val="clear" w:pos="1135"/>
          <w:tab w:val="num" w:pos="851"/>
        </w:tabs>
        <w:ind w:left="0" w:firstLine="566"/>
        <w:rPr>
          <w:szCs w:val="20"/>
        </w:rPr>
      </w:pPr>
      <w:r w:rsidRPr="002C4930">
        <w:rPr>
          <w:szCs w:val="20"/>
        </w:rPr>
        <w:t>Срокове за изпълнение.</w:t>
      </w:r>
    </w:p>
    <w:p w:rsidR="00710739" w:rsidRPr="002C4930" w:rsidRDefault="00710739" w:rsidP="00442F1D">
      <w:pPr>
        <w:pStyle w:val="a7"/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ind w:firstLine="567"/>
        <w:rPr>
          <w:b/>
          <w:szCs w:val="20"/>
        </w:rPr>
      </w:pPr>
      <w:r w:rsidRPr="002C4930">
        <w:rPr>
          <w:szCs w:val="20"/>
        </w:rPr>
        <w:t xml:space="preserve">Крайният срок за сеч и извоз до временен склад на дървесината от обекта е </w:t>
      </w:r>
      <w:r w:rsidR="00442F1D" w:rsidRPr="002C4930">
        <w:rPr>
          <w:b/>
          <w:szCs w:val="20"/>
        </w:rPr>
        <w:t>30</w:t>
      </w:r>
      <w:r w:rsidR="008D74BF" w:rsidRPr="002C4930">
        <w:rPr>
          <w:b/>
          <w:szCs w:val="20"/>
        </w:rPr>
        <w:t>.</w:t>
      </w:r>
      <w:r w:rsidR="00442F1D" w:rsidRPr="002C4930">
        <w:rPr>
          <w:b/>
          <w:szCs w:val="20"/>
        </w:rPr>
        <w:t>09.2027</w:t>
      </w:r>
      <w:r w:rsidRPr="002C4930">
        <w:rPr>
          <w:b/>
          <w:szCs w:val="20"/>
        </w:rPr>
        <w:t>г.</w:t>
      </w:r>
    </w:p>
    <w:p w:rsidR="00710739" w:rsidRPr="002C4930" w:rsidRDefault="00710739" w:rsidP="0069471D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6"/>
        <w:rPr>
          <w:szCs w:val="20"/>
        </w:rPr>
      </w:pPr>
      <w:r w:rsidRPr="002C4930">
        <w:rPr>
          <w:szCs w:val="20"/>
        </w:rPr>
        <w:t>Добивът на дървесината ще се извършва по следния график:</w:t>
      </w:r>
    </w:p>
    <w:p w:rsidR="009744AC" w:rsidRPr="002C4930" w:rsidRDefault="009744AC" w:rsidP="009744AC">
      <w:pPr>
        <w:pStyle w:val="a7"/>
        <w:tabs>
          <w:tab w:val="left" w:pos="851"/>
        </w:tabs>
        <w:ind w:left="566"/>
        <w:rPr>
          <w:szCs w:val="20"/>
        </w:rPr>
      </w:pPr>
    </w:p>
    <w:tbl>
      <w:tblPr>
        <w:tblW w:w="10177" w:type="dxa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2415"/>
        <w:gridCol w:w="962"/>
        <w:gridCol w:w="899"/>
        <w:gridCol w:w="908"/>
        <w:gridCol w:w="907"/>
        <w:gridCol w:w="914"/>
        <w:gridCol w:w="938"/>
        <w:gridCol w:w="1105"/>
      </w:tblGrid>
      <w:tr w:rsidR="009744AC" w:rsidRPr="002C4930" w:rsidTr="00C06092">
        <w:trPr>
          <w:trHeight w:val="128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44AC" w:rsidRPr="002C4930" w:rsidRDefault="009744AC" w:rsidP="00C06092">
            <w:pPr>
              <w:spacing w:line="276" w:lineRule="auto"/>
              <w:ind w:hanging="48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  <w:proofErr w:type="spellStart"/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  <w:t>Обект</w:t>
            </w:r>
            <w:proofErr w:type="spellEnd"/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  <w:t xml:space="preserve"> №</w:t>
            </w:r>
          </w:p>
        </w:tc>
        <w:tc>
          <w:tcPr>
            <w:tcW w:w="24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44AC" w:rsidRPr="002C4930" w:rsidRDefault="009744AC" w:rsidP="009744AC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</w:pPr>
            <w:proofErr w:type="spellStart"/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  <w:t>Отдел</w:t>
            </w:r>
            <w:proofErr w:type="spellEnd"/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 xml:space="preserve">, </w:t>
            </w:r>
            <w:proofErr w:type="spellStart"/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  <w:t>подотдел</w:t>
            </w:r>
            <w:proofErr w:type="spellEnd"/>
          </w:p>
        </w:tc>
        <w:tc>
          <w:tcPr>
            <w:tcW w:w="55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4AC" w:rsidRPr="002C4930" w:rsidRDefault="009744AC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ТРИМЕСЕЧИЯ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44AC" w:rsidRPr="002C4930" w:rsidRDefault="009744AC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  <w:t>ОБЩО</w:t>
            </w:r>
          </w:p>
        </w:tc>
      </w:tr>
      <w:tr w:rsidR="009744AC" w:rsidRPr="002C4930" w:rsidTr="00C06092">
        <w:trPr>
          <w:trHeight w:val="127"/>
          <w:jc w:val="center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44AC" w:rsidRPr="002C4930" w:rsidRDefault="009744AC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</w:p>
        </w:tc>
        <w:tc>
          <w:tcPr>
            <w:tcW w:w="24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44AC" w:rsidRPr="002C4930" w:rsidRDefault="009744AC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</w:p>
        </w:tc>
        <w:tc>
          <w:tcPr>
            <w:tcW w:w="27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4AC" w:rsidRPr="002C4930" w:rsidRDefault="009744AC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2026г.</w:t>
            </w:r>
          </w:p>
        </w:tc>
        <w:tc>
          <w:tcPr>
            <w:tcW w:w="2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44AC" w:rsidRPr="002C4930" w:rsidRDefault="009744AC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2027г.</w:t>
            </w:r>
          </w:p>
        </w:tc>
        <w:tc>
          <w:tcPr>
            <w:tcW w:w="11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44AC" w:rsidRPr="002C4930" w:rsidRDefault="009744AC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</w:p>
        </w:tc>
      </w:tr>
      <w:tr w:rsidR="009744AC" w:rsidRPr="002C4930" w:rsidTr="00C06092">
        <w:trPr>
          <w:trHeight w:val="329"/>
          <w:jc w:val="center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4AC" w:rsidRPr="002C4930" w:rsidRDefault="009744AC" w:rsidP="00C06092">
            <w:pPr>
              <w:spacing w:line="276" w:lineRule="auto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</w:p>
        </w:tc>
        <w:tc>
          <w:tcPr>
            <w:tcW w:w="241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44AC" w:rsidRPr="002C4930" w:rsidRDefault="009744AC" w:rsidP="00C06092">
            <w:pPr>
              <w:spacing w:line="276" w:lineRule="auto"/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4AC" w:rsidRPr="002C4930" w:rsidRDefault="009744AC" w:rsidP="00C06092">
            <w:pPr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  <w:t>II</w:t>
            </w:r>
          </w:p>
        </w:tc>
        <w:tc>
          <w:tcPr>
            <w:tcW w:w="8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4AC" w:rsidRPr="002C4930" w:rsidRDefault="009744AC" w:rsidP="00C06092">
            <w:pPr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  <w:t>III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4AC" w:rsidRPr="002C4930" w:rsidRDefault="009744AC" w:rsidP="00C06092">
            <w:pPr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  <w:t>IV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4AC" w:rsidRPr="002C4930" w:rsidRDefault="009744AC" w:rsidP="00C06092">
            <w:pPr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  <w:t>I</w:t>
            </w:r>
          </w:p>
        </w:tc>
        <w:tc>
          <w:tcPr>
            <w:tcW w:w="9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4AC" w:rsidRPr="002C4930" w:rsidRDefault="009744AC" w:rsidP="00C06092">
            <w:pPr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  <w:t>II</w:t>
            </w:r>
          </w:p>
        </w:tc>
        <w:tc>
          <w:tcPr>
            <w:tcW w:w="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4AC" w:rsidRPr="002C4930" w:rsidRDefault="009744AC" w:rsidP="00C06092">
            <w:pPr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  <w:t>III</w:t>
            </w:r>
          </w:p>
        </w:tc>
        <w:tc>
          <w:tcPr>
            <w:tcW w:w="11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4AC" w:rsidRPr="002C4930" w:rsidRDefault="009744AC" w:rsidP="00C06092">
            <w:pPr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en-AU"/>
              </w:rPr>
            </w:pPr>
          </w:p>
        </w:tc>
      </w:tr>
      <w:tr w:rsidR="009744AC" w:rsidRPr="002C4930" w:rsidTr="00C06092">
        <w:trPr>
          <w:trHeight w:val="300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44AC" w:rsidRPr="002C4930" w:rsidRDefault="009744AC" w:rsidP="003E41B1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</w:pP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2604</w:t>
            </w:r>
            <w:r w:rsidR="003E41B1"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2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44AC" w:rsidRPr="002C4930" w:rsidRDefault="003E41B1" w:rsidP="003E41B1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</w:pPr>
            <w:r w:rsidRPr="002C4930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452</w:t>
            </w:r>
            <w:r w:rsidR="009744AC" w:rsidRPr="002C4930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 „</w:t>
            </w:r>
            <w:r w:rsidRPr="002C4930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б</w:t>
            </w:r>
            <w:r w:rsidR="009744AC" w:rsidRPr="002C4930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“</w:t>
            </w:r>
          </w:p>
        </w:tc>
        <w:tc>
          <w:tcPr>
            <w:tcW w:w="96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744AC" w:rsidRPr="002C4930" w:rsidRDefault="009744AC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</w:rPr>
            </w:pP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-</w:t>
            </w:r>
          </w:p>
        </w:tc>
        <w:tc>
          <w:tcPr>
            <w:tcW w:w="89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744AC" w:rsidRPr="002C4930" w:rsidRDefault="009744AC" w:rsidP="003E41B1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</w:pP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2</w:t>
            </w:r>
            <w:r w:rsidR="003E41B1"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4</w:t>
            </w: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0 м</w:t>
            </w: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vertAlign w:val="superscript"/>
                <w:lang w:val="bg-BG"/>
              </w:rPr>
              <w:t>3</w:t>
            </w:r>
          </w:p>
        </w:tc>
        <w:tc>
          <w:tcPr>
            <w:tcW w:w="90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744AC" w:rsidRPr="002C4930" w:rsidRDefault="009744AC" w:rsidP="003E41B1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</w:pP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2</w:t>
            </w:r>
            <w:r w:rsidR="003E41B1"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1</w:t>
            </w: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0 м</w:t>
            </w: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vertAlign w:val="superscript"/>
                <w:lang w:val="bg-BG"/>
              </w:rPr>
              <w:t>3</w:t>
            </w:r>
          </w:p>
        </w:tc>
        <w:tc>
          <w:tcPr>
            <w:tcW w:w="90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744AC" w:rsidRPr="002C4930" w:rsidRDefault="003E41B1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</w:pP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93</w:t>
            </w:r>
            <w:r w:rsidR="00C06092"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 xml:space="preserve"> м</w:t>
            </w:r>
            <w:r w:rsidR="00C06092"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vertAlign w:val="superscript"/>
                <w:lang w:val="bg-BG"/>
              </w:rPr>
              <w:t>3</w:t>
            </w:r>
          </w:p>
        </w:tc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744AC" w:rsidRPr="002C4930" w:rsidRDefault="009744AC" w:rsidP="003E41B1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</w:pP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2</w:t>
            </w:r>
            <w:r w:rsidR="003E41B1"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4</w:t>
            </w: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0 м</w:t>
            </w: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vertAlign w:val="superscript"/>
                <w:lang w:val="bg-BG"/>
              </w:rPr>
              <w:t>3</w:t>
            </w:r>
          </w:p>
        </w:tc>
        <w:tc>
          <w:tcPr>
            <w:tcW w:w="93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744AC" w:rsidRPr="002C4930" w:rsidRDefault="009744AC" w:rsidP="003E41B1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</w:pP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2</w:t>
            </w:r>
            <w:r w:rsidR="003E41B1"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2</w:t>
            </w: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0 м</w:t>
            </w: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vertAlign w:val="superscript"/>
                <w:lang w:val="bg-BG"/>
              </w:rPr>
              <w:t>3</w:t>
            </w:r>
          </w:p>
        </w:tc>
        <w:tc>
          <w:tcPr>
            <w:tcW w:w="11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4AC" w:rsidRPr="002C4930" w:rsidRDefault="003E41B1" w:rsidP="00C06092">
            <w:pPr>
              <w:spacing w:line="276" w:lineRule="auto"/>
              <w:jc w:val="center"/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</w:pPr>
            <w:r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>1003</w:t>
            </w:r>
            <w:r w:rsidR="009744AC"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lang w:val="bg-BG"/>
              </w:rPr>
              <w:t xml:space="preserve"> м</w:t>
            </w:r>
            <w:r w:rsidR="009744AC" w:rsidRPr="002C4930">
              <w:rPr>
                <w:rFonts w:ascii="Verdana" w:hAnsi="Verdana" w:cs="Calibri"/>
                <w:bCs/>
                <w:color w:val="000000"/>
                <w:sz w:val="20"/>
                <w:szCs w:val="20"/>
                <w:vertAlign w:val="superscript"/>
                <w:lang w:val="bg-BG"/>
              </w:rPr>
              <w:t>3</w:t>
            </w:r>
          </w:p>
        </w:tc>
      </w:tr>
    </w:tbl>
    <w:p w:rsidR="00710739" w:rsidRPr="002C4930" w:rsidRDefault="00710739" w:rsidP="00710739">
      <w:pPr>
        <w:pStyle w:val="a7"/>
        <w:tabs>
          <w:tab w:val="left" w:pos="851"/>
        </w:tabs>
        <w:ind w:left="566"/>
        <w:rPr>
          <w:szCs w:val="20"/>
        </w:rPr>
      </w:pPr>
    </w:p>
    <w:p w:rsidR="00710739" w:rsidRPr="002C4930" w:rsidRDefault="00710739" w:rsidP="0069471D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2C4930">
        <w:rPr>
          <w:szCs w:val="20"/>
        </w:rPr>
        <w:t xml:space="preserve">Крайният срок за транспортиране на отсечената дървесина е един месец след приключване на сечта. След изтичане на този срок, отсечената дървесина на сечища или временен склад, не транспортирана с превозен билет, остава в разпореждане на </w:t>
      </w:r>
      <w:r w:rsidR="008D74BF" w:rsidRPr="002C4930">
        <w:rPr>
          <w:szCs w:val="20"/>
        </w:rPr>
        <w:t>ТП „ДЛС Осогово“</w:t>
      </w:r>
      <w:r w:rsidRPr="002C4930">
        <w:rPr>
          <w:szCs w:val="20"/>
        </w:rPr>
        <w:t>.</w:t>
      </w:r>
    </w:p>
    <w:p w:rsidR="00710739" w:rsidRPr="002C4930" w:rsidRDefault="00710739" w:rsidP="004F2E8E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2C4930">
        <w:rPr>
          <w:szCs w:val="20"/>
        </w:rPr>
        <w:t xml:space="preserve">Крайният срок за освидетелстване на всички сечища в обекта е до </w:t>
      </w:r>
      <w:r w:rsidR="0053536B" w:rsidRPr="002C4930">
        <w:rPr>
          <w:szCs w:val="20"/>
        </w:rPr>
        <w:t>31</w:t>
      </w:r>
      <w:r w:rsidR="008D74BF" w:rsidRPr="002C4930">
        <w:rPr>
          <w:szCs w:val="20"/>
        </w:rPr>
        <w:t>.</w:t>
      </w:r>
      <w:r w:rsidR="004F2E8E" w:rsidRPr="002C4930">
        <w:rPr>
          <w:szCs w:val="20"/>
        </w:rPr>
        <w:t>10</w:t>
      </w:r>
      <w:r w:rsidR="008D74BF" w:rsidRPr="002C4930">
        <w:rPr>
          <w:szCs w:val="20"/>
        </w:rPr>
        <w:t>.2027</w:t>
      </w:r>
      <w:r w:rsidR="0053536B" w:rsidRPr="002C4930">
        <w:rPr>
          <w:szCs w:val="20"/>
        </w:rPr>
        <w:t>г</w:t>
      </w:r>
      <w:r w:rsidRPr="002C4930">
        <w:rPr>
          <w:szCs w:val="20"/>
        </w:rPr>
        <w:t>.</w:t>
      </w:r>
    </w:p>
    <w:p w:rsidR="00710739" w:rsidRPr="002C4930" w:rsidRDefault="00710739" w:rsidP="004F2E8E">
      <w:pPr>
        <w:pStyle w:val="a7"/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ind w:firstLine="567"/>
        <w:rPr>
          <w:szCs w:val="20"/>
        </w:rPr>
      </w:pPr>
      <w:r w:rsidRPr="002C4930">
        <w:rPr>
          <w:szCs w:val="20"/>
        </w:rPr>
        <w:t xml:space="preserve">Крайният срок на договора е датата на освидетелстване на всички сечища в обекта и транспортиране на цялото количество дървесина от временен склад, но не по късно от </w:t>
      </w:r>
      <w:r w:rsidR="008D74BF" w:rsidRPr="002C4930">
        <w:rPr>
          <w:szCs w:val="20"/>
        </w:rPr>
        <w:t>01.</w:t>
      </w:r>
      <w:r w:rsidR="004F2E8E" w:rsidRPr="002C4930">
        <w:rPr>
          <w:szCs w:val="20"/>
        </w:rPr>
        <w:t>11</w:t>
      </w:r>
      <w:r w:rsidR="008D74BF" w:rsidRPr="002C4930">
        <w:rPr>
          <w:szCs w:val="20"/>
        </w:rPr>
        <w:t>.2027</w:t>
      </w:r>
      <w:r w:rsidRPr="002C4930">
        <w:rPr>
          <w:szCs w:val="20"/>
        </w:rPr>
        <w:t>г.</w:t>
      </w:r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C4930" w:rsidRDefault="005B75BD" w:rsidP="005B75BD">
      <w:pPr>
        <w:numPr>
          <w:ilvl w:val="0"/>
          <w:numId w:val="2"/>
        </w:numPr>
        <w:tabs>
          <w:tab w:val="left" w:pos="851"/>
          <w:tab w:val="num" w:pos="993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Гаранция за участие.</w:t>
      </w:r>
    </w:p>
    <w:p w:rsidR="005B75BD" w:rsidRPr="002C4930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Гаранцията за участие на участниците в търга, посочена в таблицата по т.1, представлява парична сума, която следва да се внесе от тях по следната банкова сметка на </w:t>
      </w:r>
      <w:r w:rsidR="008D74BF" w:rsidRPr="002C4930">
        <w:rPr>
          <w:rFonts w:ascii="Verdana" w:eastAsia="Times New Roman" w:hAnsi="Verdana" w:cs="All Times New Roman"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2C4930">
        <w:rPr>
          <w:rFonts w:ascii="Verdana" w:eastAsia="Times New Roman" w:hAnsi="Verdana" w:cs="All Times New Roman"/>
          <w:sz w:val="20"/>
          <w:szCs w:val="20"/>
          <w:lang w:val="bg-BG" w:eastAsia="bg-BG"/>
        </w:rPr>
        <w:t>гр.Благоевград</w:t>
      </w:r>
      <w:proofErr w:type="spellEnd"/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:</w:t>
      </w:r>
    </w:p>
    <w:p w:rsidR="005B75BD" w:rsidRPr="002C4930" w:rsidRDefault="008D74BF" w:rsidP="0053536B">
      <w:pPr>
        <w:numPr>
          <w:ilvl w:val="4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BG 26 UBBS 8888 1000 570 352, BIC код: UBBS BGSF, в банка „ОББ” АД</w:t>
      </w:r>
      <w:r w:rsidR="005B75BD" w:rsidRPr="002C4930">
        <w:rPr>
          <w:rFonts w:ascii="Verdana" w:eastAsia="Times New Roman" w:hAnsi="Verdana" w:cs="All Times New Roman"/>
          <w:b/>
          <w:sz w:val="20"/>
          <w:szCs w:val="20"/>
          <w:lang w:val="bg-BG" w:eastAsia="bg-BG"/>
        </w:rPr>
        <w:t>.</w:t>
      </w:r>
    </w:p>
    <w:p w:rsidR="005B75BD" w:rsidRPr="002C4930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Паричната сума трябва да е реално постъпила по сметката до </w:t>
      </w: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16:00 часа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на </w:t>
      </w:r>
      <w:r w:rsidR="00646BC7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24</w:t>
      </w:r>
      <w:r w:rsidR="008D74BF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0A6F47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6</w:t>
      </w:r>
      <w:r w:rsidR="008D74BF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г.</w:t>
      </w:r>
    </w:p>
    <w:p w:rsidR="005B75BD" w:rsidRPr="002C4930" w:rsidRDefault="005B75BD" w:rsidP="000672BD">
      <w:pPr>
        <w:numPr>
          <w:ilvl w:val="1"/>
          <w:numId w:val="2"/>
        </w:numPr>
        <w:tabs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В платежния документ задължително се посочва четливо: наименование на участника, </w:t>
      </w: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номера на обекта,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ЕИК, наименованието на </w:t>
      </w:r>
      <w:r w:rsidR="008D74BF" w:rsidRPr="002C4930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и вида на процедурата.</w:t>
      </w:r>
    </w:p>
    <w:p w:rsidR="005B75BD" w:rsidRPr="002C4930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993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Продавачът освобождава гаранциите за участие на:</w:t>
      </w:r>
    </w:p>
    <w:p w:rsidR="005B75BD" w:rsidRPr="002C4930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Отстранените участници и на участниците, които не са класирани на първо или второ място, в срок 3 работни дни след изтичането на срока за обжалване на заповедта на продавача за опреде</w:t>
      </w:r>
      <w:r w:rsidR="000672BD" w:rsidRPr="002C4930">
        <w:rPr>
          <w:rFonts w:ascii="Verdana" w:eastAsia="Times New Roman" w:hAnsi="Verdana"/>
          <w:sz w:val="20"/>
          <w:szCs w:val="20"/>
          <w:lang w:val="bg-BG" w:eastAsia="bg-BG"/>
        </w:rPr>
        <w:t>ляне на купувача;</w:t>
      </w:r>
    </w:p>
    <w:p w:rsidR="005B75BD" w:rsidRPr="002C4930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Класираните на първо и на второ мяс</w:t>
      </w:r>
      <w:r w:rsidR="000672BD" w:rsidRPr="002C4930">
        <w:rPr>
          <w:rFonts w:ascii="Verdana" w:eastAsia="Times New Roman" w:hAnsi="Verdana"/>
          <w:sz w:val="20"/>
          <w:szCs w:val="20"/>
          <w:lang w:val="bg-BG" w:eastAsia="bg-BG"/>
        </w:rPr>
        <w:t>то след сключването на договора;</w:t>
      </w:r>
    </w:p>
    <w:p w:rsidR="005B75BD" w:rsidRPr="002C4930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Обжалващия заповедта на продавача за определяне на купувач - в срок 5 работни дни от приключване на производството по обжалване.</w:t>
      </w:r>
    </w:p>
    <w:p w:rsidR="005B75BD" w:rsidRPr="002C4930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При прекратяване на процедурата гаранциите на всички участници се освобождават в срок от 3 работни дни след влизането в сила на заповедта за прекратяване.</w:t>
      </w:r>
    </w:p>
    <w:p w:rsidR="005B75BD" w:rsidRPr="002C4930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Продавачът задържа гаранцията за участие, когато участник в процедурата:</w:t>
      </w:r>
    </w:p>
    <w:p w:rsidR="005B75BD" w:rsidRPr="002C4930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Е определен за купувач, но не изпълни задължението си да сключи догов</w:t>
      </w:r>
      <w:r w:rsidR="000672BD" w:rsidRPr="002C4930">
        <w:rPr>
          <w:rFonts w:ascii="Verdana" w:eastAsia="Times New Roman" w:hAnsi="Verdana"/>
          <w:sz w:val="20"/>
          <w:szCs w:val="20"/>
          <w:lang w:val="bg-BG" w:eastAsia="bg-BG"/>
        </w:rPr>
        <w:t>ор;</w:t>
      </w:r>
    </w:p>
    <w:p w:rsidR="005B75BD" w:rsidRPr="002C4930" w:rsidRDefault="005B75BD" w:rsidP="005B75BD">
      <w:pPr>
        <w:widowControl w:val="0"/>
        <w:numPr>
          <w:ilvl w:val="2"/>
          <w:numId w:val="2"/>
        </w:numPr>
        <w:tabs>
          <w:tab w:val="left" w:pos="851"/>
          <w:tab w:val="left" w:pos="1191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u w:val="single"/>
          <w:lang w:val="x-none"/>
        </w:rPr>
      </w:pPr>
      <w:bookmarkStart w:id="2" w:name="_Hlk6301607"/>
      <w:r w:rsidRPr="002C4930">
        <w:rPr>
          <w:rFonts w:ascii="Verdana" w:eastAsia="Times New Roman" w:hAnsi="Verdana"/>
          <w:sz w:val="20"/>
          <w:szCs w:val="20"/>
          <w:lang w:val="bg-BG"/>
        </w:rPr>
        <w:t>Н</w:t>
      </w:r>
      <w:r w:rsidRPr="002C4930">
        <w:rPr>
          <w:rFonts w:ascii="Verdana" w:eastAsia="Times New Roman" w:hAnsi="Verdana"/>
          <w:sz w:val="20"/>
          <w:szCs w:val="20"/>
          <w:lang w:val="x-none"/>
        </w:rPr>
        <w:t xml:space="preserve">е представи документите по </w:t>
      </w:r>
      <w:r w:rsidRPr="002C4930">
        <w:rPr>
          <w:rFonts w:ascii="Verdana" w:eastAsia="Times New Roman" w:hAnsi="Verdana"/>
          <w:sz w:val="20"/>
          <w:szCs w:val="20"/>
          <w:lang w:val="bg-BG"/>
        </w:rPr>
        <w:t xml:space="preserve">т.12 от настоящата Заповед </w:t>
      </w:r>
      <w:r w:rsidRPr="002C4930">
        <w:rPr>
          <w:rFonts w:ascii="Verdana" w:eastAsia="Times New Roman" w:hAnsi="Verdana"/>
          <w:sz w:val="20"/>
          <w:szCs w:val="20"/>
          <w:lang w:val="x-none"/>
        </w:rPr>
        <w:t>в определения срок</w:t>
      </w:r>
      <w:r w:rsidR="000672BD" w:rsidRPr="002C4930">
        <w:rPr>
          <w:rFonts w:ascii="Verdana" w:eastAsia="Times New Roman" w:hAnsi="Verdana"/>
          <w:sz w:val="20"/>
          <w:szCs w:val="20"/>
          <w:lang w:val="bg-BG"/>
        </w:rPr>
        <w:t>;</w:t>
      </w:r>
    </w:p>
    <w:p w:rsidR="005B75BD" w:rsidRPr="002C4930" w:rsidRDefault="007A5839" w:rsidP="005B75BD">
      <w:pPr>
        <w:widowControl w:val="0"/>
        <w:numPr>
          <w:ilvl w:val="2"/>
          <w:numId w:val="2"/>
        </w:numPr>
        <w:tabs>
          <w:tab w:val="clear" w:pos="1332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u w:val="single"/>
          <w:lang w:val="x-none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 </w:t>
      </w:r>
      <w:r w:rsidR="005B75BD" w:rsidRPr="002C4930">
        <w:rPr>
          <w:rFonts w:ascii="Verdana" w:eastAsia="Times New Roman" w:hAnsi="Verdana"/>
          <w:sz w:val="20"/>
          <w:szCs w:val="20"/>
          <w:lang w:val="bg-BG" w:eastAsia="bg-BG"/>
        </w:rPr>
        <w:t>Е допуснат до участие, но</w:t>
      </w:r>
      <w:r w:rsidR="005B75BD" w:rsidRPr="002C4930">
        <w:rPr>
          <w:rFonts w:ascii="Verdana" w:eastAsia="Times New Roman" w:hAnsi="Verdana"/>
          <w:bCs/>
          <w:sz w:val="20"/>
          <w:szCs w:val="20"/>
          <w:lang w:val="bg-BG" w:eastAsia="en-GB"/>
        </w:rPr>
        <w:t xml:space="preserve"> не отвори/декриптира ценовото си предложение в обявения в настоящата заповед времеви период</w:t>
      </w:r>
      <w:r w:rsidR="005B75BD" w:rsidRPr="002C4930">
        <w:rPr>
          <w:rFonts w:ascii="Verdana" w:eastAsia="Times New Roman" w:hAnsi="Verdana"/>
          <w:bCs/>
          <w:sz w:val="20"/>
          <w:szCs w:val="20"/>
          <w:lang w:val="bg-BG"/>
        </w:rPr>
        <w:t>.</w:t>
      </w:r>
    </w:p>
    <w:p w:rsidR="005B75BD" w:rsidRPr="002C4930" w:rsidRDefault="005B75BD" w:rsidP="00EB22A7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bookmarkStart w:id="3" w:name="_Hlk7689018"/>
      <w:bookmarkEnd w:id="2"/>
      <w:r w:rsidRPr="002C4930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При обжалване на процедурата гаранциите за участие на класираните на първо и второ място и на обжалващия процедурата се задържат до приключването на производството по обжалване. При обжалване на процедура и влязло в сила съдебно решение за продължаването й от определен етап органът, открил процедурата, изисква от участниците в 7-дневен срок да внесат гаранция за участие за съответния обект, ако е била възстановена</w:t>
      </w:r>
      <w:bookmarkEnd w:id="3"/>
      <w:r w:rsidRPr="002C4930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.</w:t>
      </w:r>
    </w:p>
    <w:p w:rsidR="005B75BD" w:rsidRPr="002C4930" w:rsidRDefault="005B75BD" w:rsidP="00EB22A7">
      <w:pPr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Продавачът освобождава гаранциите, без да дължи лихви за периода, през който средствата законно са престояли при него. </w:t>
      </w:r>
    </w:p>
    <w:p w:rsidR="005B75BD" w:rsidRPr="002C4930" w:rsidRDefault="005B75BD" w:rsidP="005B75BD">
      <w:pPr>
        <w:numPr>
          <w:ilvl w:val="0"/>
          <w:numId w:val="2"/>
        </w:numPr>
        <w:tabs>
          <w:tab w:val="left" w:pos="851"/>
          <w:tab w:val="num" w:pos="993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Участниците могат да извършват оглед на обекта всеки работен ден</w:t>
      </w:r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от 09:00 до 16:00 часа, до </w:t>
      </w:r>
      <w:r w:rsidR="00876E1C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24</w:t>
      </w:r>
      <w:r w:rsidR="008D74BF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B32B6B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6</w:t>
      </w:r>
      <w:r w:rsidR="008D74BF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2C493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г.</w:t>
      </w:r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, по предварителна заявка </w:t>
      </w:r>
      <w:r w:rsidRPr="002C4930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t xml:space="preserve">и в присъствието на представител на </w:t>
      </w:r>
      <w:r w:rsidR="008D74BF" w:rsidRPr="002C4930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t>ТП „ДЛС Осогово“</w:t>
      </w:r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. Разходите за оглед са за сметка на участника.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Огледът на обекта не е задължителен и не е условие за участие в процедурата. Участникът сам носи отговорност при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неизвършването</w:t>
      </w:r>
      <w:proofErr w:type="spellEnd"/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му.</w:t>
      </w:r>
    </w:p>
    <w:p w:rsidR="000575C8" w:rsidRPr="002C4930" w:rsidRDefault="000575C8" w:rsidP="000575C8">
      <w:pPr>
        <w:tabs>
          <w:tab w:val="left" w:pos="851"/>
        </w:tabs>
        <w:spacing w:after="0" w:line="240" w:lineRule="auto"/>
        <w:ind w:left="568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00557E" w:rsidRPr="002C4930" w:rsidRDefault="0000557E" w:rsidP="000575C8">
      <w:pPr>
        <w:tabs>
          <w:tab w:val="left" w:pos="851"/>
        </w:tabs>
        <w:spacing w:after="0" w:line="240" w:lineRule="auto"/>
        <w:ind w:left="568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C4930" w:rsidRDefault="005B75BD" w:rsidP="005B75BD">
      <w:pPr>
        <w:numPr>
          <w:ilvl w:val="0"/>
          <w:numId w:val="2"/>
        </w:numPr>
        <w:tabs>
          <w:tab w:val="left" w:pos="851"/>
        </w:tabs>
        <w:spacing w:after="0" w:line="240" w:lineRule="auto"/>
        <w:ind w:firstLine="566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lastRenderedPageBreak/>
        <w:t xml:space="preserve"> </w:t>
      </w:r>
      <w:proofErr w:type="spellStart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>Документацията</w:t>
      </w:r>
      <w:proofErr w:type="spellEnd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за участие в </w:t>
      </w:r>
      <w:proofErr w:type="spellStart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>електронния</w:t>
      </w:r>
      <w:proofErr w:type="spellEnd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>търг</w:t>
      </w:r>
      <w:proofErr w:type="spellEnd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>може</w:t>
      </w:r>
      <w:proofErr w:type="spellEnd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да </w:t>
      </w:r>
      <w:proofErr w:type="spellStart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>бъде</w:t>
      </w:r>
      <w:proofErr w:type="spellEnd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>изтеглена</w:t>
      </w:r>
      <w:proofErr w:type="spellEnd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от «ИНТЕРНЕТ ПЛАТФОРМАТА НА </w:t>
      </w:r>
      <w:r w:rsidR="008D74BF"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„ЮЗДП“ ДП, </w:t>
      </w:r>
      <w:proofErr w:type="spellStart"/>
      <w:r w:rsidR="008D74BF"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>гр.Благоевград</w:t>
      </w:r>
      <w:proofErr w:type="spellEnd"/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», а именно: </w:t>
      </w:r>
      <w:r w:rsidR="008D74BF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https://sale.uslugi.io/uzdp</w:t>
      </w: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, както и </w:t>
      </w:r>
      <w:proofErr w:type="gramStart"/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от интернет</w:t>
      </w:r>
      <w:proofErr w:type="gramEnd"/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страницата на </w:t>
      </w:r>
      <w:r w:rsidR="008D74BF" w:rsidRPr="002C4930">
        <w:rPr>
          <w:rFonts w:ascii="Verdana" w:eastAsia="Times New Roman" w:hAnsi="Verdana" w:cs="All Times New Roman"/>
          <w:sz w:val="20"/>
          <w:szCs w:val="20"/>
          <w:lang w:val="bg-BG" w:eastAsia="bg-BG"/>
        </w:rPr>
        <w:t>ТП „ДЛС Осогово“</w:t>
      </w:r>
      <w:r w:rsidRPr="002C4930">
        <w:rPr>
          <w:rFonts w:ascii="Verdana" w:eastAsia="Times New Roman" w:hAnsi="Verdana" w:cs="All Times New Roman"/>
          <w:sz w:val="20"/>
          <w:szCs w:val="20"/>
          <w:lang w:val="bg-BG" w:eastAsia="bg-BG"/>
        </w:rPr>
        <w:t xml:space="preserve"> - </w:t>
      </w:r>
      <w:r w:rsidR="008D74BF" w:rsidRPr="002C4930">
        <w:rPr>
          <w:rFonts w:ascii="Verdana" w:eastAsia="Times New Roman" w:hAnsi="Verdana" w:cs="All Times New Roman"/>
          <w:sz w:val="20"/>
          <w:szCs w:val="20"/>
          <w:lang w:val="bg-BG" w:eastAsia="bg-BG"/>
        </w:rPr>
        <w:t>https://dls-osogovo.uzdp.bg/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. </w:t>
      </w:r>
    </w:p>
    <w:p w:rsidR="000575C8" w:rsidRPr="002C4930" w:rsidRDefault="000575C8" w:rsidP="000575C8">
      <w:pPr>
        <w:pStyle w:val="a7"/>
        <w:rPr>
          <w:szCs w:val="20"/>
        </w:rPr>
      </w:pPr>
    </w:p>
    <w:p w:rsidR="00020D32" w:rsidRPr="002C4930" w:rsidRDefault="00020D32" w:rsidP="00020D32">
      <w:pPr>
        <w:pStyle w:val="a7"/>
        <w:numPr>
          <w:ilvl w:val="0"/>
          <w:numId w:val="2"/>
        </w:numPr>
        <w:tabs>
          <w:tab w:val="clear" w:pos="1135"/>
          <w:tab w:val="left" w:pos="851"/>
          <w:tab w:val="num" w:pos="993"/>
        </w:tabs>
        <w:ind w:left="0" w:firstLine="567"/>
        <w:rPr>
          <w:szCs w:val="20"/>
        </w:rPr>
      </w:pPr>
      <w:r w:rsidRPr="002C4930">
        <w:rPr>
          <w:szCs w:val="20"/>
        </w:rPr>
        <w:t>Право на участие. Право на участие в търга имат участниците, които отговарят на следните условия:</w:t>
      </w:r>
    </w:p>
    <w:p w:rsidR="00020D32" w:rsidRPr="002C4930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2C4930">
        <w:rPr>
          <w:szCs w:val="20"/>
        </w:rPr>
        <w:t>Да са вписани в публичния регистър по чл.241 от Закона за горите и да притежават удостоверение за регистрация за дейността „Добив на дървесина”.</w:t>
      </w:r>
    </w:p>
    <w:p w:rsidR="00020D32" w:rsidRPr="002C4930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2C4930">
        <w:rPr>
          <w:szCs w:val="20"/>
        </w:rPr>
        <w:t>Да са внесли гаранция за участие.</w:t>
      </w:r>
    </w:p>
    <w:p w:rsidR="00020D32" w:rsidRPr="002C4930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2C4930">
        <w:rPr>
          <w:szCs w:val="20"/>
        </w:rPr>
        <w:t xml:space="preserve">При участниците трябва да упражнява/т </w:t>
      </w:r>
      <w:proofErr w:type="spellStart"/>
      <w:r w:rsidRPr="002C4930">
        <w:rPr>
          <w:szCs w:val="20"/>
          <w:lang w:val="ru-RU"/>
        </w:rPr>
        <w:t>дейността</w:t>
      </w:r>
      <w:proofErr w:type="spellEnd"/>
      <w:r w:rsidRPr="002C4930">
        <w:rPr>
          <w:szCs w:val="20"/>
          <w:lang w:val="ru-RU"/>
        </w:rPr>
        <w:t xml:space="preserve"> «</w:t>
      </w:r>
      <w:proofErr w:type="spellStart"/>
      <w:r w:rsidRPr="002C4930">
        <w:rPr>
          <w:szCs w:val="20"/>
          <w:lang w:val="ru-RU"/>
        </w:rPr>
        <w:t>планиране</w:t>
      </w:r>
      <w:proofErr w:type="spellEnd"/>
      <w:r w:rsidRPr="002C4930">
        <w:rPr>
          <w:szCs w:val="20"/>
          <w:lang w:val="ru-RU"/>
        </w:rPr>
        <w:t xml:space="preserve"> и организация на </w:t>
      </w:r>
      <w:proofErr w:type="spellStart"/>
      <w:r w:rsidRPr="002C4930">
        <w:rPr>
          <w:szCs w:val="20"/>
          <w:lang w:val="ru-RU"/>
        </w:rPr>
        <w:t>добива</w:t>
      </w:r>
      <w:proofErr w:type="spellEnd"/>
      <w:r w:rsidRPr="002C4930">
        <w:rPr>
          <w:szCs w:val="20"/>
          <w:lang w:val="ru-RU"/>
        </w:rPr>
        <w:t xml:space="preserve"> на </w:t>
      </w:r>
      <w:proofErr w:type="spellStart"/>
      <w:r w:rsidRPr="002C4930">
        <w:rPr>
          <w:szCs w:val="20"/>
          <w:lang w:val="ru-RU"/>
        </w:rPr>
        <w:t>дървесина</w:t>
      </w:r>
      <w:proofErr w:type="spellEnd"/>
      <w:r w:rsidRPr="002C4930">
        <w:rPr>
          <w:szCs w:val="20"/>
          <w:lang w:val="ru-RU"/>
        </w:rPr>
        <w:t xml:space="preserve">» </w:t>
      </w:r>
      <w:r w:rsidRPr="002C4930">
        <w:rPr>
          <w:szCs w:val="20"/>
        </w:rPr>
        <w:t>най-малко с 1 (едно) лице/а лесовъд/и,</w:t>
      </w:r>
      <w:r w:rsidRPr="002C4930">
        <w:rPr>
          <w:szCs w:val="20"/>
          <w:lang w:val="ru-RU"/>
        </w:rPr>
        <w:t xml:space="preserve"> </w:t>
      </w:r>
      <w:proofErr w:type="spellStart"/>
      <w:r w:rsidRPr="002C4930">
        <w:rPr>
          <w:szCs w:val="20"/>
          <w:lang w:val="ru-RU"/>
        </w:rPr>
        <w:t>регистриран</w:t>
      </w:r>
      <w:proofErr w:type="spellEnd"/>
      <w:r w:rsidRPr="002C4930">
        <w:rPr>
          <w:szCs w:val="20"/>
          <w:lang w:val="ru-RU"/>
        </w:rPr>
        <w:t xml:space="preserve">/и </w:t>
      </w:r>
      <w:r w:rsidRPr="002C4930">
        <w:rPr>
          <w:szCs w:val="20"/>
        </w:rPr>
        <w:t>по чл.235 от Закона за горите</w:t>
      </w:r>
      <w:r w:rsidRPr="002C4930">
        <w:rPr>
          <w:szCs w:val="20"/>
          <w:lang w:val="ru-RU"/>
        </w:rPr>
        <w:t xml:space="preserve">. </w:t>
      </w:r>
    </w:p>
    <w:p w:rsidR="00020D32" w:rsidRPr="002C4930" w:rsidRDefault="00020D32" w:rsidP="00020D32">
      <w:pPr>
        <w:pStyle w:val="a7"/>
        <w:tabs>
          <w:tab w:val="left" w:pos="851"/>
        </w:tabs>
        <w:ind w:left="0" w:firstLine="567"/>
        <w:rPr>
          <w:szCs w:val="20"/>
        </w:rPr>
      </w:pPr>
      <w:r w:rsidRPr="002C4930">
        <w:rPr>
          <w:szCs w:val="20"/>
          <w:lang w:val="ru-RU"/>
        </w:rPr>
        <w:t xml:space="preserve">Един </w:t>
      </w:r>
      <w:proofErr w:type="spellStart"/>
      <w:r w:rsidRPr="002C4930">
        <w:rPr>
          <w:szCs w:val="20"/>
          <w:lang w:val="ru-RU"/>
        </w:rPr>
        <w:t>лицензиран</w:t>
      </w:r>
      <w:proofErr w:type="spellEnd"/>
      <w:r w:rsidRPr="002C4930">
        <w:rPr>
          <w:szCs w:val="20"/>
          <w:lang w:val="ru-RU"/>
        </w:rPr>
        <w:t xml:space="preserve"> </w:t>
      </w:r>
      <w:proofErr w:type="spellStart"/>
      <w:r w:rsidRPr="002C4930">
        <w:rPr>
          <w:szCs w:val="20"/>
          <w:lang w:val="ru-RU"/>
        </w:rPr>
        <w:t>лесовъд</w:t>
      </w:r>
      <w:proofErr w:type="spellEnd"/>
      <w:r w:rsidRPr="002C4930">
        <w:rPr>
          <w:szCs w:val="20"/>
        </w:rPr>
        <w:t xml:space="preserve"> по чл.235 от Закона за горите</w:t>
      </w:r>
      <w:r w:rsidRPr="002C4930">
        <w:rPr>
          <w:szCs w:val="20"/>
          <w:lang w:val="ru-RU"/>
        </w:rPr>
        <w:t xml:space="preserve"> </w:t>
      </w:r>
      <w:proofErr w:type="spellStart"/>
      <w:r w:rsidRPr="002C4930">
        <w:rPr>
          <w:szCs w:val="20"/>
          <w:lang w:val="ru-RU"/>
        </w:rPr>
        <w:t>може</w:t>
      </w:r>
      <w:proofErr w:type="spellEnd"/>
      <w:r w:rsidRPr="002C4930">
        <w:rPr>
          <w:szCs w:val="20"/>
          <w:lang w:val="ru-RU"/>
        </w:rPr>
        <w:t xml:space="preserve"> да е </w:t>
      </w:r>
      <w:proofErr w:type="gramStart"/>
      <w:r w:rsidRPr="002C4930">
        <w:rPr>
          <w:szCs w:val="20"/>
          <w:lang w:val="ru-RU"/>
        </w:rPr>
        <w:t>на трудов</w:t>
      </w:r>
      <w:proofErr w:type="gramEnd"/>
      <w:r w:rsidRPr="002C4930">
        <w:rPr>
          <w:szCs w:val="20"/>
          <w:lang w:val="ru-RU"/>
        </w:rPr>
        <w:t xml:space="preserve"> договор при </w:t>
      </w:r>
      <w:proofErr w:type="spellStart"/>
      <w:r w:rsidRPr="002C4930">
        <w:rPr>
          <w:szCs w:val="20"/>
          <w:lang w:val="ru-RU"/>
        </w:rPr>
        <w:t>съответния</w:t>
      </w:r>
      <w:proofErr w:type="spellEnd"/>
      <w:r w:rsidRPr="002C4930">
        <w:rPr>
          <w:szCs w:val="20"/>
          <w:lang w:val="ru-RU"/>
        </w:rPr>
        <w:t xml:space="preserve"> </w:t>
      </w:r>
      <w:proofErr w:type="spellStart"/>
      <w:r w:rsidRPr="002C4930">
        <w:rPr>
          <w:szCs w:val="20"/>
          <w:lang w:val="ru-RU"/>
        </w:rPr>
        <w:t>кандитат</w:t>
      </w:r>
      <w:proofErr w:type="spellEnd"/>
      <w:r w:rsidRPr="002C4930">
        <w:rPr>
          <w:szCs w:val="20"/>
          <w:lang w:val="ru-RU"/>
        </w:rPr>
        <w:t xml:space="preserve"> или да е лице, </w:t>
      </w:r>
      <w:proofErr w:type="spellStart"/>
      <w:r w:rsidRPr="002C4930">
        <w:rPr>
          <w:szCs w:val="20"/>
          <w:lang w:val="ru-RU"/>
        </w:rPr>
        <w:t>овластено</w:t>
      </w:r>
      <w:proofErr w:type="spellEnd"/>
      <w:r w:rsidRPr="002C4930">
        <w:rPr>
          <w:szCs w:val="20"/>
          <w:lang w:val="ru-RU"/>
        </w:rPr>
        <w:t xml:space="preserve"> да </w:t>
      </w:r>
      <w:proofErr w:type="spellStart"/>
      <w:r w:rsidRPr="002C4930">
        <w:rPr>
          <w:szCs w:val="20"/>
          <w:lang w:val="ru-RU"/>
        </w:rPr>
        <w:t>го</w:t>
      </w:r>
      <w:proofErr w:type="spellEnd"/>
      <w:r w:rsidRPr="002C4930">
        <w:rPr>
          <w:szCs w:val="20"/>
          <w:lang w:val="ru-RU"/>
        </w:rPr>
        <w:t xml:space="preserve"> </w:t>
      </w:r>
      <w:proofErr w:type="spellStart"/>
      <w:r w:rsidRPr="002C4930">
        <w:rPr>
          <w:szCs w:val="20"/>
          <w:lang w:val="ru-RU"/>
        </w:rPr>
        <w:t>представлява</w:t>
      </w:r>
      <w:proofErr w:type="spellEnd"/>
      <w:r w:rsidRPr="002C4930">
        <w:rPr>
          <w:szCs w:val="20"/>
          <w:lang w:val="ru-RU"/>
        </w:rPr>
        <w:t xml:space="preserve"> по </w:t>
      </w:r>
      <w:proofErr w:type="spellStart"/>
      <w:r w:rsidRPr="002C4930">
        <w:rPr>
          <w:szCs w:val="20"/>
          <w:lang w:val="ru-RU"/>
        </w:rPr>
        <w:t>реда</w:t>
      </w:r>
      <w:proofErr w:type="spellEnd"/>
      <w:r w:rsidRPr="002C4930">
        <w:rPr>
          <w:szCs w:val="20"/>
          <w:lang w:val="ru-RU"/>
        </w:rPr>
        <w:t xml:space="preserve"> на </w:t>
      </w:r>
      <w:proofErr w:type="spellStart"/>
      <w:r w:rsidRPr="002C4930">
        <w:rPr>
          <w:szCs w:val="20"/>
          <w:lang w:val="ru-RU"/>
        </w:rPr>
        <w:t>Търговския</w:t>
      </w:r>
      <w:proofErr w:type="spellEnd"/>
      <w:r w:rsidRPr="002C4930">
        <w:rPr>
          <w:szCs w:val="20"/>
          <w:lang w:val="ru-RU"/>
        </w:rPr>
        <w:t xml:space="preserve"> закон.</w:t>
      </w:r>
    </w:p>
    <w:p w:rsidR="00020D32" w:rsidRPr="002C4930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2C4930">
        <w:rPr>
          <w:szCs w:val="20"/>
        </w:rPr>
        <w:t>Да имат сключени трудови договори, регистрирани в ТП на НАП, с:</w:t>
      </w:r>
    </w:p>
    <w:p w:rsidR="00020D32" w:rsidRPr="002C4930" w:rsidRDefault="00020D32" w:rsidP="00020D32">
      <w:pPr>
        <w:pStyle w:val="a7"/>
        <w:tabs>
          <w:tab w:val="left" w:pos="851"/>
        </w:tabs>
        <w:ind w:left="0" w:firstLine="567"/>
        <w:rPr>
          <w:szCs w:val="20"/>
        </w:rPr>
      </w:pPr>
      <w:r w:rsidRPr="002C4930">
        <w:rPr>
          <w:szCs w:val="20"/>
        </w:rPr>
        <w:t xml:space="preserve">• най-малко </w:t>
      </w:r>
      <w:r w:rsidR="007A5839" w:rsidRPr="002C4930">
        <w:rPr>
          <w:szCs w:val="20"/>
        </w:rPr>
        <w:t>1</w:t>
      </w:r>
      <w:r w:rsidR="008D74BF" w:rsidRPr="002C4930">
        <w:rPr>
          <w:szCs w:val="20"/>
        </w:rPr>
        <w:t xml:space="preserve"> (</w:t>
      </w:r>
      <w:r w:rsidR="007A5839" w:rsidRPr="002C4930">
        <w:rPr>
          <w:szCs w:val="20"/>
        </w:rPr>
        <w:t>един</w:t>
      </w:r>
      <w:r w:rsidR="008D74BF" w:rsidRPr="002C4930">
        <w:rPr>
          <w:szCs w:val="20"/>
        </w:rPr>
        <w:t>)</w:t>
      </w:r>
      <w:r w:rsidRPr="002C4930">
        <w:rPr>
          <w:szCs w:val="20"/>
        </w:rPr>
        <w:t xml:space="preserve"> работник, притежаващ документ, доказващ правоспособност за работа в дърводобива (работа с моторни триони, удостоверения за дървосекачи и/или </w:t>
      </w:r>
      <w:proofErr w:type="spellStart"/>
      <w:r w:rsidRPr="002C4930">
        <w:rPr>
          <w:szCs w:val="20"/>
        </w:rPr>
        <w:t>относими</w:t>
      </w:r>
      <w:proofErr w:type="spellEnd"/>
      <w:r w:rsidRPr="002C4930">
        <w:rPr>
          <w:szCs w:val="20"/>
        </w:rPr>
        <w:t xml:space="preserve"> такива, към дърводобивната дейност в сектора).</w:t>
      </w:r>
    </w:p>
    <w:p w:rsidR="00020D32" w:rsidRPr="002C4930" w:rsidRDefault="007A5839" w:rsidP="007A5839">
      <w:pPr>
        <w:pStyle w:val="a7"/>
        <w:numPr>
          <w:ilvl w:val="4"/>
          <w:numId w:val="2"/>
        </w:numPr>
        <w:tabs>
          <w:tab w:val="left" w:pos="851"/>
          <w:tab w:val="left" w:pos="1191"/>
        </w:tabs>
        <w:ind w:firstLine="567"/>
        <w:rPr>
          <w:szCs w:val="20"/>
        </w:rPr>
      </w:pPr>
      <w:r w:rsidRPr="002C4930">
        <w:rPr>
          <w:szCs w:val="20"/>
        </w:rPr>
        <w:t>• в</w:t>
      </w:r>
      <w:r w:rsidR="008D74BF" w:rsidRPr="002C4930">
        <w:rPr>
          <w:szCs w:val="20"/>
        </w:rPr>
        <w:t xml:space="preserve"> случай, че се ползва техника за извоз на дървесина - най-малко с 1 (едно) лице, с правоспособност за управление на трактор/</w:t>
      </w:r>
      <w:proofErr w:type="spellStart"/>
      <w:r w:rsidR="008D74BF" w:rsidRPr="002C4930">
        <w:rPr>
          <w:szCs w:val="20"/>
        </w:rPr>
        <w:t>лесовоз</w:t>
      </w:r>
      <w:proofErr w:type="spellEnd"/>
      <w:r w:rsidR="008D74BF" w:rsidRPr="002C4930">
        <w:rPr>
          <w:szCs w:val="20"/>
        </w:rPr>
        <w:t>. Това изискване може да се покрие и с лицата, овластени по реда на Търговския закон да представляват кандидатите.</w:t>
      </w:r>
    </w:p>
    <w:p w:rsidR="00020D32" w:rsidRPr="002C4930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2C4930">
        <w:rPr>
          <w:szCs w:val="20"/>
        </w:rPr>
        <w:t xml:space="preserve">Да имат необходимото минимално на брой оборудване /техника - собствена </w:t>
      </w:r>
      <w:r w:rsidRPr="002C4930">
        <w:rPr>
          <w:szCs w:val="20"/>
          <w:lang w:val="ru-RU"/>
        </w:rPr>
        <w:t xml:space="preserve">или </w:t>
      </w:r>
      <w:proofErr w:type="spellStart"/>
      <w:r w:rsidRPr="002C4930">
        <w:rPr>
          <w:szCs w:val="20"/>
          <w:lang w:val="ru-RU"/>
        </w:rPr>
        <w:t>наета</w:t>
      </w:r>
      <w:proofErr w:type="spellEnd"/>
      <w:r w:rsidRPr="002C4930">
        <w:rPr>
          <w:szCs w:val="20"/>
        </w:rPr>
        <w:t>,</w:t>
      </w:r>
      <w:r w:rsidRPr="002C4930">
        <w:rPr>
          <w:color w:val="000000"/>
          <w:szCs w:val="20"/>
        </w:rPr>
        <w:t xml:space="preserve"> впрегатни животни</w:t>
      </w:r>
      <w:r w:rsidRPr="002C4930">
        <w:rPr>
          <w:szCs w:val="20"/>
        </w:rPr>
        <w:t xml:space="preserve"> - </w:t>
      </w:r>
      <w:r w:rsidRPr="002C4930">
        <w:rPr>
          <w:color w:val="000000"/>
          <w:szCs w:val="20"/>
        </w:rPr>
        <w:t>собствени или наети с договор/,</w:t>
      </w:r>
      <w:r w:rsidRPr="002C4930">
        <w:rPr>
          <w:szCs w:val="20"/>
        </w:rPr>
        <w:t xml:space="preserve"> осигуряващо извършване добива на дървесина от обекта, а именно:</w:t>
      </w:r>
    </w:p>
    <w:p w:rsidR="00020D32" w:rsidRPr="002C4930" w:rsidRDefault="00020D32" w:rsidP="00020D32">
      <w:pPr>
        <w:pStyle w:val="a7"/>
        <w:tabs>
          <w:tab w:val="left" w:pos="851"/>
        </w:tabs>
        <w:ind w:left="567"/>
        <w:rPr>
          <w:szCs w:val="20"/>
        </w:rPr>
      </w:pPr>
      <w:r w:rsidRPr="002C4930">
        <w:rPr>
          <w:szCs w:val="20"/>
        </w:rPr>
        <w:t>За сеч</w:t>
      </w:r>
      <w:r w:rsidR="007A5839" w:rsidRPr="002C4930">
        <w:rPr>
          <w:szCs w:val="20"/>
        </w:rPr>
        <w:t>:</w:t>
      </w:r>
    </w:p>
    <w:p w:rsidR="00020D32" w:rsidRPr="002C4930" w:rsidRDefault="007A5839" w:rsidP="00020D32">
      <w:pPr>
        <w:pStyle w:val="a7"/>
        <w:numPr>
          <w:ilvl w:val="2"/>
          <w:numId w:val="2"/>
        </w:numPr>
        <w:tabs>
          <w:tab w:val="left" w:pos="851"/>
          <w:tab w:val="left" w:pos="1191"/>
        </w:tabs>
        <w:ind w:firstLine="567"/>
        <w:rPr>
          <w:szCs w:val="20"/>
        </w:rPr>
      </w:pPr>
      <w:r w:rsidRPr="002C4930">
        <w:rPr>
          <w:szCs w:val="20"/>
        </w:rPr>
        <w:t>1</w:t>
      </w:r>
      <w:r w:rsidR="008D74BF" w:rsidRPr="002C4930">
        <w:rPr>
          <w:szCs w:val="20"/>
        </w:rPr>
        <w:t xml:space="preserve"> (</w:t>
      </w:r>
      <w:r w:rsidRPr="002C4930">
        <w:rPr>
          <w:szCs w:val="20"/>
        </w:rPr>
        <w:t>един</w:t>
      </w:r>
      <w:r w:rsidR="008D74BF" w:rsidRPr="002C4930">
        <w:rPr>
          <w:szCs w:val="20"/>
        </w:rPr>
        <w:t>)</w:t>
      </w:r>
      <w:r w:rsidR="00020D32" w:rsidRPr="002C4930">
        <w:rPr>
          <w:szCs w:val="20"/>
        </w:rPr>
        <w:t xml:space="preserve"> бро</w:t>
      </w:r>
      <w:r w:rsidRPr="002C4930">
        <w:rPr>
          <w:szCs w:val="20"/>
        </w:rPr>
        <w:t>й</w:t>
      </w:r>
      <w:r w:rsidR="00020D32" w:rsidRPr="002C4930">
        <w:rPr>
          <w:szCs w:val="20"/>
        </w:rPr>
        <w:t xml:space="preserve"> мотор</w:t>
      </w:r>
      <w:r w:rsidRPr="002C4930">
        <w:rPr>
          <w:szCs w:val="20"/>
        </w:rPr>
        <w:t>е</w:t>
      </w:r>
      <w:r w:rsidR="00020D32" w:rsidRPr="002C4930">
        <w:rPr>
          <w:szCs w:val="20"/>
        </w:rPr>
        <w:t>н трион</w:t>
      </w:r>
      <w:r w:rsidRPr="002C4930">
        <w:rPr>
          <w:szCs w:val="20"/>
        </w:rPr>
        <w:t>.</w:t>
      </w:r>
    </w:p>
    <w:p w:rsidR="00020D32" w:rsidRPr="002C4930" w:rsidRDefault="00020D32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  <w:r w:rsidRPr="002C4930">
        <w:rPr>
          <w:szCs w:val="20"/>
        </w:rPr>
        <w:t>За извоз на дървесина</w:t>
      </w:r>
      <w:r w:rsidR="007A5839" w:rsidRPr="002C4930">
        <w:rPr>
          <w:szCs w:val="20"/>
        </w:rPr>
        <w:t>:</w:t>
      </w:r>
    </w:p>
    <w:p w:rsidR="00020D32" w:rsidRPr="002C4930" w:rsidRDefault="008D74BF" w:rsidP="00020D32">
      <w:pPr>
        <w:pStyle w:val="a7"/>
        <w:tabs>
          <w:tab w:val="left" w:pos="567"/>
          <w:tab w:val="left" w:pos="851"/>
        </w:tabs>
        <w:ind w:left="567"/>
        <w:rPr>
          <w:szCs w:val="20"/>
          <w:lang w:val="en-GB"/>
        </w:rPr>
      </w:pPr>
      <w:r w:rsidRPr="002C4930">
        <w:rPr>
          <w:szCs w:val="20"/>
        </w:rPr>
        <w:t xml:space="preserve">• 2 (два) броя впрегатни животни, или </w:t>
      </w:r>
    </w:p>
    <w:p w:rsidR="00020D32" w:rsidRPr="002C4930" w:rsidRDefault="008D74BF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  <w:r w:rsidRPr="002C4930">
        <w:rPr>
          <w:szCs w:val="20"/>
        </w:rPr>
        <w:t>• 1 (един) бр. трактор</w:t>
      </w:r>
    </w:p>
    <w:p w:rsidR="00020D32" w:rsidRPr="002C4930" w:rsidRDefault="00020D32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</w:p>
    <w:p w:rsidR="00020D32" w:rsidRPr="002C4930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2C4930">
        <w:rPr>
          <w:szCs w:val="20"/>
        </w:rPr>
        <w:t>В търга не може да участва участник, който е:</w:t>
      </w:r>
    </w:p>
    <w:p w:rsidR="00020D32" w:rsidRPr="002C4930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2C4930">
        <w:rPr>
          <w:szCs w:val="20"/>
        </w:rPr>
        <w:t>Осъден с влязла в сила присъда, освен ако е реабилитиран, за престъпление по чл.194 - 217, 219 - 260, 301 - 307, 321 и 321а от Наказателния кодекс;</w:t>
      </w:r>
    </w:p>
    <w:p w:rsidR="00020D32" w:rsidRPr="002C4930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2C4930">
        <w:rPr>
          <w:szCs w:val="20"/>
        </w:rPr>
        <w:t xml:space="preserve">Свързано лице по смисъла на </w:t>
      </w:r>
      <w:r w:rsidR="00B420B6" w:rsidRPr="002C4930">
        <w:rPr>
          <w:szCs w:val="20"/>
        </w:rPr>
        <w:t xml:space="preserve">§ 1, </w:t>
      </w:r>
      <w:r w:rsidR="00F11D03" w:rsidRPr="002C4930">
        <w:rPr>
          <w:szCs w:val="20"/>
        </w:rPr>
        <w:t>т.</w:t>
      </w:r>
      <w:r w:rsidR="00E27DCA" w:rsidRPr="002C4930">
        <w:rPr>
          <w:szCs w:val="20"/>
        </w:rPr>
        <w:t>18</w:t>
      </w:r>
      <w:r w:rsidR="00F11D03" w:rsidRPr="002C4930">
        <w:rPr>
          <w:szCs w:val="20"/>
        </w:rPr>
        <w:t xml:space="preserve"> от допълнителната разпоредба на З</w:t>
      </w:r>
      <w:r w:rsidR="00E27DCA" w:rsidRPr="002C4930">
        <w:rPr>
          <w:szCs w:val="20"/>
        </w:rPr>
        <w:t>СП</w:t>
      </w:r>
      <w:r w:rsidRPr="002C4930">
        <w:rPr>
          <w:szCs w:val="20"/>
        </w:rPr>
        <w:t xml:space="preserve"> с директора на </w:t>
      </w:r>
      <w:r w:rsidR="008D74BF" w:rsidRPr="002C4930">
        <w:rPr>
          <w:szCs w:val="20"/>
        </w:rPr>
        <w:t xml:space="preserve">„ЮЗДП“ ДП, </w:t>
      </w:r>
      <w:proofErr w:type="spellStart"/>
      <w:r w:rsidR="008D74BF" w:rsidRPr="002C4930">
        <w:rPr>
          <w:szCs w:val="20"/>
        </w:rPr>
        <w:t>гр.Благоевград</w:t>
      </w:r>
      <w:proofErr w:type="spellEnd"/>
      <w:r w:rsidRPr="002C4930">
        <w:rPr>
          <w:szCs w:val="20"/>
        </w:rPr>
        <w:t xml:space="preserve"> и </w:t>
      </w:r>
      <w:r w:rsidR="008D74BF" w:rsidRPr="002C4930">
        <w:rPr>
          <w:szCs w:val="20"/>
        </w:rPr>
        <w:t>ТП „ДЛС Осогово“</w:t>
      </w:r>
      <w:r w:rsidRPr="002C4930">
        <w:rPr>
          <w:szCs w:val="20"/>
        </w:rPr>
        <w:t>;</w:t>
      </w:r>
    </w:p>
    <w:p w:rsidR="00020D32" w:rsidRPr="002C4930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2C4930">
        <w:rPr>
          <w:szCs w:val="20"/>
        </w:rPr>
        <w:t>Лишен от право да упражнява търговска дейност;</w:t>
      </w:r>
    </w:p>
    <w:p w:rsidR="00020D32" w:rsidRPr="002C4930" w:rsidRDefault="00020D32" w:rsidP="00020D32">
      <w:pPr>
        <w:pStyle w:val="a7"/>
        <w:numPr>
          <w:ilvl w:val="4"/>
          <w:numId w:val="2"/>
        </w:numPr>
        <w:tabs>
          <w:tab w:val="left" w:pos="851"/>
        </w:tabs>
        <w:ind w:firstLine="567"/>
        <w:rPr>
          <w:szCs w:val="20"/>
        </w:rPr>
      </w:pPr>
      <w:r w:rsidRPr="002C4930">
        <w:rPr>
          <w:szCs w:val="20"/>
        </w:rPr>
        <w:t xml:space="preserve">* Тези ограничения се отнасят за управителите на участника или за лицата, овластени по </w:t>
      </w:r>
      <w:r w:rsidRPr="002C4930">
        <w:rPr>
          <w:szCs w:val="20"/>
          <w:shd w:val="clear" w:color="auto" w:fill="FFFFFF"/>
        </w:rPr>
        <w:t>реда</w:t>
      </w:r>
      <w:r w:rsidRPr="002C4930">
        <w:rPr>
          <w:szCs w:val="20"/>
        </w:rPr>
        <w:t xml:space="preserve"> на Търговския закон за съответния вид търговец да представляват търговеца.</w:t>
      </w:r>
    </w:p>
    <w:p w:rsidR="00020D32" w:rsidRPr="002C4930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2C4930">
        <w:rPr>
          <w:szCs w:val="20"/>
        </w:rPr>
        <w:t>Обявен в несъстоятелност или е в производство по несъстоятелност;</w:t>
      </w:r>
    </w:p>
    <w:p w:rsidR="00020D32" w:rsidRPr="002C4930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2C4930">
        <w:rPr>
          <w:szCs w:val="20"/>
        </w:rPr>
        <w:t>В производство по ликвидация;</w:t>
      </w:r>
    </w:p>
    <w:p w:rsidR="00020D32" w:rsidRPr="002C4930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2C4930">
        <w:rPr>
          <w:szCs w:val="20"/>
        </w:rPr>
        <w:t xml:space="preserve">Сключил договор с лице по </w:t>
      </w:r>
      <w:r w:rsidR="00B420B6" w:rsidRPr="002C4930">
        <w:rPr>
          <w:szCs w:val="20"/>
        </w:rPr>
        <w:t>чл.</w:t>
      </w:r>
      <w:r w:rsidR="00E27DCA" w:rsidRPr="002C4930">
        <w:rPr>
          <w:szCs w:val="20"/>
        </w:rPr>
        <w:t>112</w:t>
      </w:r>
      <w:r w:rsidR="00B420B6" w:rsidRPr="002C4930">
        <w:rPr>
          <w:szCs w:val="20"/>
        </w:rPr>
        <w:t xml:space="preserve"> на З</w:t>
      </w:r>
      <w:r w:rsidR="00E27DCA" w:rsidRPr="002C4930">
        <w:rPr>
          <w:szCs w:val="20"/>
        </w:rPr>
        <w:t>СП</w:t>
      </w:r>
      <w:r w:rsidRPr="002C4930">
        <w:rPr>
          <w:szCs w:val="20"/>
        </w:rPr>
        <w:t>;</w:t>
      </w:r>
    </w:p>
    <w:p w:rsidR="00020D32" w:rsidRPr="002C4930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2C4930">
        <w:rPr>
          <w:szCs w:val="20"/>
        </w:rPr>
        <w:t xml:space="preserve">Има парични задължения към държавата или </w:t>
      </w:r>
      <w:r w:rsidR="008D74BF" w:rsidRPr="002C4930">
        <w:rPr>
          <w:szCs w:val="20"/>
        </w:rPr>
        <w:t xml:space="preserve">„ЮЗДП“ ДП, </w:t>
      </w:r>
      <w:proofErr w:type="spellStart"/>
      <w:r w:rsidR="008D74BF" w:rsidRPr="002C4930">
        <w:rPr>
          <w:szCs w:val="20"/>
        </w:rPr>
        <w:t>гр.Благоевград</w:t>
      </w:r>
      <w:proofErr w:type="spellEnd"/>
      <w:r w:rsidRPr="002C4930">
        <w:rPr>
          <w:szCs w:val="20"/>
        </w:rPr>
        <w:t>, установени с влязъл в сила акт на компетентен държавен орган.</w:t>
      </w:r>
    </w:p>
    <w:p w:rsidR="007A5839" w:rsidRPr="002C4930" w:rsidRDefault="007A5839" w:rsidP="007A5839">
      <w:pPr>
        <w:pStyle w:val="a7"/>
        <w:tabs>
          <w:tab w:val="left" w:pos="851"/>
          <w:tab w:val="left" w:pos="1191"/>
        </w:tabs>
        <w:ind w:left="567"/>
        <w:rPr>
          <w:szCs w:val="20"/>
        </w:rPr>
      </w:pPr>
    </w:p>
    <w:p w:rsidR="007A5839" w:rsidRPr="002C4930" w:rsidRDefault="007A5839" w:rsidP="007A5839">
      <w:pPr>
        <w:numPr>
          <w:ilvl w:val="1"/>
          <w:numId w:val="2"/>
        </w:numPr>
        <w:tabs>
          <w:tab w:val="clear" w:pos="170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 xml:space="preserve">Продавачът допуска наемане на подизпълнител </w:t>
      </w:r>
      <w:r w:rsidRPr="002C4930">
        <w:rPr>
          <w:rFonts w:ascii="Verdana" w:hAnsi="Verdana"/>
          <w:sz w:val="20"/>
          <w:szCs w:val="20"/>
          <w:lang w:val="bg-BG"/>
        </w:rPr>
        <w:t>за извършване на дейността.</w:t>
      </w:r>
    </w:p>
    <w:p w:rsidR="007A5839" w:rsidRPr="002C4930" w:rsidRDefault="007A5839" w:rsidP="007A5839">
      <w:pPr>
        <w:pStyle w:val="a7"/>
        <w:ind w:left="0" w:right="-1" w:firstLine="567"/>
        <w:rPr>
          <w:szCs w:val="20"/>
        </w:rPr>
      </w:pPr>
      <w:r w:rsidRPr="002C4930">
        <w:rPr>
          <w:szCs w:val="20"/>
        </w:rPr>
        <w:t>Когато се предвижда участието на подизпълнител, той трябва да отговаря на изискванията за лично състояние, предвидени за допускане до участие в търга и за него не трябва да са налице основанията за отстраняване от процедурата.</w:t>
      </w:r>
    </w:p>
    <w:p w:rsidR="007A5839" w:rsidRPr="002C4930" w:rsidRDefault="007A5839" w:rsidP="007A5839">
      <w:pPr>
        <w:pStyle w:val="a7"/>
        <w:ind w:left="0" w:right="-1" w:firstLine="567"/>
        <w:rPr>
          <w:szCs w:val="20"/>
        </w:rPr>
      </w:pPr>
      <w:r w:rsidRPr="002C4930">
        <w:rPr>
          <w:szCs w:val="20"/>
        </w:rPr>
        <w:t xml:space="preserve">Всеки посочен от участника подизпълнител трябва да отговаря и на изискванията по чл.18, </w:t>
      </w:r>
      <w:r w:rsidR="003B6EB9" w:rsidRPr="002C4930">
        <w:rPr>
          <w:szCs w:val="20"/>
        </w:rPr>
        <w:t>ал.1, т.3, съгласно чл.74, ал.3</w:t>
      </w:r>
      <w:r w:rsidR="003B6EB9" w:rsidRPr="002C4930">
        <w:rPr>
          <w:sz w:val="18"/>
          <w:szCs w:val="18"/>
        </w:rPr>
        <w:t xml:space="preserve"> </w:t>
      </w:r>
      <w:r w:rsidR="003B6EB9" w:rsidRPr="002C4930">
        <w:rPr>
          <w:szCs w:val="20"/>
        </w:rPr>
        <w:t>от Наредбата.</w:t>
      </w:r>
    </w:p>
    <w:p w:rsidR="007A5839" w:rsidRPr="002C4930" w:rsidRDefault="007A5839" w:rsidP="007A5839">
      <w:pPr>
        <w:pStyle w:val="a7"/>
        <w:ind w:left="0" w:right="-1" w:firstLine="567"/>
        <w:rPr>
          <w:szCs w:val="20"/>
        </w:rPr>
      </w:pPr>
      <w:r w:rsidRPr="002C4930">
        <w:rPr>
          <w:szCs w:val="20"/>
        </w:rPr>
        <w:t>Участникът, заедно с посочените от него подизпълнители следва да отговарят на техническите и квалификационните изисквания за извършване на дейността.</w:t>
      </w:r>
    </w:p>
    <w:p w:rsidR="00020D32" w:rsidRPr="002C4930" w:rsidRDefault="007A5839" w:rsidP="007A5839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hAnsi="Verdana"/>
          <w:sz w:val="20"/>
          <w:szCs w:val="20"/>
          <w:lang w:val="bg-BG"/>
        </w:rPr>
        <w:t>Не се допуска едновременно извършване на една и съща дейност в един подотдел от двама и повече изпълнители с изключение на случаите, когато за извършване на дейността е допуснато участие на подизпълнител.</w:t>
      </w:r>
    </w:p>
    <w:p w:rsidR="003E2DF2" w:rsidRPr="002C4930" w:rsidRDefault="003E2DF2" w:rsidP="003E2DF2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2C4930">
        <w:rPr>
          <w:rFonts w:ascii="Verdana" w:hAnsi="Verdana"/>
          <w:b/>
          <w:bCs/>
          <w:sz w:val="20"/>
          <w:szCs w:val="20"/>
          <w:lang w:val="bg-BG"/>
        </w:rPr>
        <w:t>Когато се предвижда участието на подизпълнител за извършване на дейността, участникът прилага декларация (Приложение №4).</w:t>
      </w:r>
    </w:p>
    <w:p w:rsidR="00020D32" w:rsidRPr="002C4930" w:rsidRDefault="00020D32" w:rsidP="00020D32">
      <w:pPr>
        <w:spacing w:after="0" w:line="240" w:lineRule="auto"/>
        <w:ind w:left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C4930" w:rsidRDefault="005B75BD" w:rsidP="005B75BD">
      <w:pPr>
        <w:numPr>
          <w:ilvl w:val="0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Достъп до системата и провеждането на търга да се осъществява при спазване на тръжния регламент,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пуликуван</w:t>
      </w:r>
      <w:proofErr w:type="spellEnd"/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на интернет страницата на </w:t>
      </w:r>
      <w:r w:rsidR="003965A0"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>„</w:t>
      </w:r>
      <w:r w:rsidR="008D74BF"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ЮЗДП“ ДП, </w:t>
      </w:r>
      <w:proofErr w:type="spellStart"/>
      <w:r w:rsidR="008D74BF"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и Наредбата по чл.95, ал.1 от ЗГ. </w:t>
      </w:r>
    </w:p>
    <w:p w:rsidR="005B75BD" w:rsidRPr="002C4930" w:rsidRDefault="005B75BD" w:rsidP="005B75BD">
      <w:pPr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При първоначално участие в електронни търгове, провеждани от </w:t>
      </w:r>
      <w:r w:rsidR="008D74BF"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участниците се регистрират еднократно</w:t>
      </w: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</w:t>
      </w:r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в „ИНТЕРНЕТ ПЛАТФОРМАТА НА </w:t>
      </w:r>
      <w:r w:rsidR="008D74BF"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lastRenderedPageBreak/>
        <w:t>гр.Благоевград</w:t>
      </w:r>
      <w:proofErr w:type="spellEnd"/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” чрез електронен подпис на интернет адрес </w:t>
      </w:r>
      <w:hyperlink r:id="rId9" w:history="1">
        <w:r w:rsidRPr="002C4930">
          <w:rPr>
            <w:rFonts w:ascii="Verdana" w:eastAsia="Times New Roman" w:hAnsi="Verdana"/>
            <w:color w:val="0000FF"/>
            <w:sz w:val="20"/>
            <w:szCs w:val="20"/>
            <w:u w:val="single"/>
            <w:lang w:val="bg-BG" w:eastAsia="bg-BG"/>
          </w:rPr>
          <w:t>https://sale.uslugi.io/uzdp</w:t>
        </w:r>
      </w:hyperlink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, където е обявена и подробна информация за реда начина за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регистроране</w:t>
      </w:r>
      <w:proofErr w:type="spellEnd"/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. След регистрирането си съответния участник получава интернет достъп, през който може да подава документи за участие и участва в електронните процедури</w:t>
      </w:r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. </w:t>
      </w:r>
    </w:p>
    <w:p w:rsidR="005B75BD" w:rsidRPr="002C4930" w:rsidRDefault="005B75BD" w:rsidP="0000557E">
      <w:pPr>
        <w:numPr>
          <w:ilvl w:val="1"/>
          <w:numId w:val="2"/>
        </w:numPr>
        <w:tabs>
          <w:tab w:val="clear" w:pos="1701"/>
          <w:tab w:val="left" w:pos="1134"/>
        </w:tabs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en-GB"/>
        </w:rPr>
        <w:t xml:space="preserve">При вече направено от участниците първоначално регистриране </w:t>
      </w:r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в „ИНТЕРНЕТ ПЛАТФОРМАТА НА </w:t>
      </w:r>
      <w:r w:rsidR="008D74BF"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”, подписването и </w:t>
      </w:r>
      <w:r w:rsidRPr="002C4930">
        <w:rPr>
          <w:rFonts w:ascii="Verdana" w:eastAsia="Times New Roman" w:hAnsi="Verdana"/>
          <w:sz w:val="20"/>
          <w:szCs w:val="20"/>
          <w:lang w:val="bg-BG" w:eastAsia="en-GB"/>
        </w:rPr>
        <w:t>подаването на декларация по </w:t>
      </w:r>
      <w:hyperlink r:id="rId10" w:anchor="p40473396" w:history="1">
        <w:r w:rsidRPr="002C4930">
          <w:rPr>
            <w:rFonts w:ascii="Verdana" w:eastAsia="Times New Roman" w:hAnsi="Verdana"/>
            <w:sz w:val="20"/>
            <w:szCs w:val="20"/>
            <w:u w:val="single"/>
            <w:lang w:val="bg-BG" w:eastAsia="en-GB"/>
          </w:rPr>
          <w:t>чл.74, ал.3</w:t>
        </w:r>
      </w:hyperlink>
      <w:r w:rsidRPr="002C4930">
        <w:rPr>
          <w:rFonts w:ascii="Verdana" w:eastAsia="Times New Roman" w:hAnsi="Verdana"/>
          <w:sz w:val="20"/>
          <w:szCs w:val="20"/>
          <w:lang w:val="bg-BG" w:eastAsia="en-GB"/>
        </w:rPr>
        <w:t xml:space="preserve"> от НУРВИДГТ, съобразена с изискванията на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чл.18, ал.1, т.3 се счита за </w:t>
      </w:r>
      <w:r w:rsidRPr="002C4930">
        <w:rPr>
          <w:rFonts w:ascii="Verdana" w:eastAsia="Times New Roman" w:hAnsi="Verdana"/>
          <w:sz w:val="20"/>
          <w:szCs w:val="20"/>
          <w:lang w:val="bg-BG" w:eastAsia="en-GB"/>
        </w:rPr>
        <w:t>волеизявление за участие в търга за обект №</w:t>
      </w:r>
      <w:r w:rsidR="008D74BF" w:rsidRPr="002C4930">
        <w:rPr>
          <w:rFonts w:ascii="Verdana" w:eastAsia="Times New Roman" w:hAnsi="Verdana"/>
          <w:sz w:val="20"/>
          <w:szCs w:val="20"/>
          <w:lang w:val="bg-BG" w:eastAsia="bg-BG"/>
        </w:rPr>
        <w:t>260</w:t>
      </w:r>
      <w:r w:rsidR="00996669" w:rsidRPr="002C4930">
        <w:rPr>
          <w:rFonts w:ascii="Verdana" w:eastAsia="Times New Roman" w:hAnsi="Verdana"/>
          <w:sz w:val="20"/>
          <w:szCs w:val="20"/>
          <w:lang w:val="bg-BG" w:eastAsia="bg-BG"/>
        </w:rPr>
        <w:t>4</w:t>
      </w:r>
      <w:r w:rsidR="0000557E" w:rsidRPr="002C4930">
        <w:rPr>
          <w:rFonts w:ascii="Verdana" w:eastAsia="Times New Roman" w:hAnsi="Verdana"/>
          <w:sz w:val="20"/>
          <w:szCs w:val="20"/>
          <w:lang w:val="bg-BG" w:eastAsia="bg-BG"/>
        </w:rPr>
        <w:t>2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.</w:t>
      </w:r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Образецът на декларацията е публикуван в „ИНТЕРНЕТ ПЛАТФОРМАТА НА </w:t>
      </w:r>
      <w:r w:rsidR="008D74BF"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>”.</w:t>
      </w:r>
    </w:p>
    <w:p w:rsidR="005B75BD" w:rsidRPr="002C4930" w:rsidRDefault="005B75BD" w:rsidP="005B75BD">
      <w:pPr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С положения </w:t>
      </w:r>
      <w:proofErr w:type="spellStart"/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>елетронен</w:t>
      </w:r>
      <w:proofErr w:type="spellEnd"/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подпис и декларацията участниците се съгласяват с условията на тръжната процедура за съответния обект. </w:t>
      </w:r>
    </w:p>
    <w:p w:rsidR="005B75BD" w:rsidRPr="002C4930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pl-PL"/>
        </w:rPr>
      </w:pPr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Декларацията </w:t>
      </w:r>
      <w:r w:rsidRPr="002C4930">
        <w:rPr>
          <w:rFonts w:ascii="Verdana" w:eastAsia="Times New Roman" w:hAnsi="Verdana"/>
          <w:bCs/>
          <w:sz w:val="20"/>
          <w:szCs w:val="20"/>
          <w:lang w:val="bg-BG" w:eastAsia="pl-PL"/>
        </w:rPr>
        <w:t xml:space="preserve">се подписва и подава от всички управители или всички лица, които представляват участника, съгласно Търговския закон или законодателството на държава - членка на Европейския съюз, или на друга държава - страна по Споразумението за Европейското икономическо пространство, където участникът е регистриран и се представя в оригинал. </w:t>
      </w:r>
    </w:p>
    <w:p w:rsidR="005B75BD" w:rsidRPr="002C4930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u w:val="single"/>
          <w:lang w:val="bg-BG" w:eastAsia="bg-BG"/>
        </w:rPr>
      </w:pPr>
      <w:r w:rsidRPr="002C4930">
        <w:rPr>
          <w:rFonts w:ascii="Verdana" w:eastAsia="Times New Roman" w:hAnsi="Verdana"/>
          <w:b/>
          <w:sz w:val="20"/>
          <w:szCs w:val="20"/>
          <w:u w:val="single"/>
          <w:lang w:val="bg-BG" w:eastAsia="bg-BG"/>
        </w:rPr>
        <w:t>ВАЖНО!</w:t>
      </w: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Изискванията по т.7.</w:t>
      </w:r>
      <w:r w:rsidR="00020D32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7</w:t>
      </w: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. се отнасят за управителите и членове на управителните органи на участника.</w:t>
      </w:r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(Образецът на допълнителните декларации, които трябва да бъдат подписани, сканирани и приложени към изискуемите документи, може да бъде намерена в „ИНТЕРНЕТ ПЛАТФОРМАТА НА </w:t>
      </w:r>
      <w:r w:rsidR="008D74BF"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>” – раздел „допълнителни документи”. Същата/</w:t>
      </w:r>
      <w:proofErr w:type="spellStart"/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>ите</w:t>
      </w:r>
      <w:proofErr w:type="spellEnd"/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се прилага/т, съгласно условията на търга.</w:t>
      </w:r>
    </w:p>
    <w:p w:rsidR="005B75BD" w:rsidRPr="002C4930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>Когато участникът ще участва в електронния търг за повече от един обект, декларацията/</w:t>
      </w:r>
      <w:proofErr w:type="spellStart"/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>ите</w:t>
      </w:r>
      <w:proofErr w:type="spellEnd"/>
      <w:r w:rsidRPr="002C493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се подава/т за всеки един обект по отделно.</w:t>
      </w:r>
    </w:p>
    <w:p w:rsidR="005B75BD" w:rsidRPr="002C4930" w:rsidRDefault="005B75BD" w:rsidP="007A5839">
      <w:pPr>
        <w:numPr>
          <w:ilvl w:val="1"/>
          <w:numId w:val="2"/>
        </w:numPr>
        <w:tabs>
          <w:tab w:val="clear" w:pos="1701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Към декларацията/</w:t>
      </w:r>
      <w:proofErr w:type="spellStart"/>
      <w:r w:rsidRPr="002C493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ите</w:t>
      </w:r>
      <w:proofErr w:type="spellEnd"/>
      <w:r w:rsidRPr="002C493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 за участие в електронния търг се прилагат и:</w:t>
      </w:r>
    </w:p>
    <w:p w:rsidR="005B75BD" w:rsidRPr="002C4930" w:rsidRDefault="005B75BD" w:rsidP="005B75B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</w:p>
    <w:p w:rsidR="00026E70" w:rsidRPr="002C4930" w:rsidRDefault="00026E70" w:rsidP="00BC7AF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Verdana" w:hAnsi="Verdana"/>
          <w:b/>
          <w:sz w:val="20"/>
          <w:szCs w:val="20"/>
          <w:lang w:val="bg-BG"/>
        </w:rPr>
      </w:pPr>
      <w:bookmarkStart w:id="4" w:name="_Hlk55915424"/>
      <w:r w:rsidRPr="002C4930">
        <w:rPr>
          <w:rFonts w:ascii="Verdana" w:hAnsi="Verdana"/>
          <w:b/>
          <w:sz w:val="20"/>
          <w:szCs w:val="20"/>
          <w:lang w:val="bg-BG"/>
        </w:rPr>
        <w:t>8.2.1.</w:t>
      </w:r>
      <w:r w:rsidR="00BC7AF1" w:rsidRPr="002C4930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2C4930">
        <w:rPr>
          <w:rFonts w:ascii="Verdana" w:hAnsi="Verdana"/>
          <w:b/>
          <w:sz w:val="20"/>
          <w:szCs w:val="20"/>
          <w:lang w:val="bg-BG"/>
        </w:rPr>
        <w:t xml:space="preserve">Декларация по образец за изпълнение </w:t>
      </w:r>
      <w:r w:rsidRPr="002C4930">
        <w:rPr>
          <w:rFonts w:ascii="Verdana" w:hAnsi="Verdana"/>
          <w:b/>
          <w:sz w:val="20"/>
          <w:szCs w:val="20"/>
          <w:lang w:val="ru-RU"/>
        </w:rPr>
        <w:t xml:space="preserve">на </w:t>
      </w:r>
      <w:proofErr w:type="spellStart"/>
      <w:r w:rsidRPr="002C4930">
        <w:rPr>
          <w:rFonts w:ascii="Verdana" w:hAnsi="Verdana"/>
          <w:b/>
          <w:sz w:val="20"/>
          <w:szCs w:val="20"/>
          <w:lang w:val="ru-RU"/>
        </w:rPr>
        <w:t>техническите</w:t>
      </w:r>
      <w:proofErr w:type="spellEnd"/>
      <w:r w:rsidRPr="002C4930">
        <w:rPr>
          <w:rFonts w:ascii="Verdana" w:hAnsi="Verdana"/>
          <w:b/>
          <w:sz w:val="20"/>
          <w:szCs w:val="20"/>
          <w:lang w:val="ru-RU"/>
        </w:rPr>
        <w:t xml:space="preserve"> и </w:t>
      </w:r>
      <w:proofErr w:type="spellStart"/>
      <w:r w:rsidRPr="002C4930">
        <w:rPr>
          <w:rFonts w:ascii="Verdana" w:hAnsi="Verdana"/>
          <w:b/>
          <w:sz w:val="20"/>
          <w:szCs w:val="20"/>
          <w:lang w:val="ru-RU"/>
        </w:rPr>
        <w:t>квалификационни</w:t>
      </w:r>
      <w:proofErr w:type="spellEnd"/>
      <w:r w:rsidRPr="002C4930">
        <w:rPr>
          <w:rFonts w:ascii="Verdana" w:hAnsi="Verdana"/>
          <w:b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b/>
          <w:sz w:val="20"/>
          <w:szCs w:val="20"/>
          <w:lang w:val="ru-RU"/>
        </w:rPr>
        <w:t>изисквания</w:t>
      </w:r>
      <w:proofErr w:type="spellEnd"/>
      <w:r w:rsidRPr="002C4930">
        <w:rPr>
          <w:rFonts w:ascii="Verdana" w:hAnsi="Verdana"/>
          <w:b/>
          <w:sz w:val="20"/>
          <w:szCs w:val="20"/>
          <w:lang w:val="ru-RU"/>
        </w:rPr>
        <w:t xml:space="preserve"> за </w:t>
      </w:r>
      <w:proofErr w:type="spellStart"/>
      <w:r w:rsidRPr="002C4930">
        <w:rPr>
          <w:rFonts w:ascii="Verdana" w:hAnsi="Verdana"/>
          <w:b/>
          <w:sz w:val="20"/>
          <w:szCs w:val="20"/>
          <w:lang w:val="ru-RU"/>
        </w:rPr>
        <w:t>извършване</w:t>
      </w:r>
      <w:proofErr w:type="spellEnd"/>
      <w:r w:rsidRPr="002C4930">
        <w:rPr>
          <w:rFonts w:ascii="Verdana" w:hAnsi="Verdana"/>
          <w:b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b/>
          <w:sz w:val="20"/>
          <w:szCs w:val="20"/>
          <w:lang w:val="ru-RU"/>
        </w:rPr>
        <w:t>ползването</w:t>
      </w:r>
      <w:proofErr w:type="spellEnd"/>
      <w:r w:rsidRPr="002C4930">
        <w:rPr>
          <w:rFonts w:ascii="Verdana" w:hAnsi="Verdana"/>
          <w:b/>
          <w:sz w:val="20"/>
          <w:szCs w:val="20"/>
          <w:lang w:val="ru-RU"/>
        </w:rPr>
        <w:t xml:space="preserve"> на </w:t>
      </w:r>
      <w:proofErr w:type="spellStart"/>
      <w:r w:rsidRPr="002C4930">
        <w:rPr>
          <w:rFonts w:ascii="Verdana" w:hAnsi="Verdana"/>
          <w:b/>
          <w:sz w:val="20"/>
          <w:szCs w:val="20"/>
          <w:lang w:val="ru-RU"/>
        </w:rPr>
        <w:t>дървесина</w:t>
      </w:r>
      <w:proofErr w:type="spellEnd"/>
      <w:r w:rsidRPr="002C4930">
        <w:rPr>
          <w:rFonts w:ascii="Verdana" w:hAnsi="Verdana"/>
          <w:b/>
          <w:sz w:val="20"/>
          <w:szCs w:val="20"/>
          <w:lang w:val="bg-BG"/>
        </w:rPr>
        <w:t xml:space="preserve"> и спазване на безопасни условия на труд - Приложение №3</w:t>
      </w:r>
      <w:r w:rsidR="007A5839" w:rsidRPr="002C4930">
        <w:rPr>
          <w:rFonts w:ascii="Verdana" w:hAnsi="Verdana"/>
          <w:b/>
          <w:sz w:val="20"/>
          <w:szCs w:val="20"/>
          <w:lang w:val="bg-BG"/>
        </w:rPr>
        <w:t>.</w:t>
      </w:r>
    </w:p>
    <w:bookmarkEnd w:id="4"/>
    <w:p w:rsidR="00343D3E" w:rsidRPr="002C4930" w:rsidRDefault="00343D3E" w:rsidP="00343D3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Verdana" w:hAnsi="Verdana"/>
          <w:bCs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8.2.2.</w:t>
      </w:r>
      <w:r w:rsidRPr="002C4930">
        <w:rPr>
          <w:rFonts w:ascii="Verdana" w:hAnsi="Verdana"/>
          <w:bCs/>
          <w:sz w:val="20"/>
          <w:szCs w:val="20"/>
          <w:lang w:val="bg-BG"/>
        </w:rPr>
        <w:t xml:space="preserve"> Декларация по образец, когато се предвижда участие на подизпълнител за извършване на дейността - </w:t>
      </w:r>
      <w:r w:rsidRPr="002C4930">
        <w:rPr>
          <w:rFonts w:ascii="Verdana" w:hAnsi="Verdana"/>
          <w:b/>
          <w:bCs/>
          <w:sz w:val="20"/>
          <w:szCs w:val="20"/>
          <w:lang w:val="bg-BG"/>
        </w:rPr>
        <w:t>Приложение №4</w:t>
      </w:r>
      <w:r w:rsidRPr="002C4930">
        <w:rPr>
          <w:rFonts w:ascii="Verdana" w:hAnsi="Verdana"/>
          <w:bCs/>
          <w:sz w:val="20"/>
          <w:szCs w:val="20"/>
          <w:lang w:val="bg-BG"/>
        </w:rPr>
        <w:t>.</w:t>
      </w:r>
    </w:p>
    <w:p w:rsidR="00026E70" w:rsidRPr="002C4930" w:rsidRDefault="00DD74EE" w:rsidP="000B4780">
      <w:pPr>
        <w:pStyle w:val="a7"/>
        <w:ind w:left="0" w:firstLine="567"/>
        <w:rPr>
          <w:szCs w:val="20"/>
          <w:u w:val="single"/>
        </w:rPr>
      </w:pPr>
      <w:r w:rsidRPr="002C4930">
        <w:rPr>
          <w:b/>
          <w:bCs/>
          <w:color w:val="000000"/>
          <w:szCs w:val="20"/>
          <w:shd w:val="clear" w:color="auto" w:fill="FEFEFE"/>
        </w:rPr>
        <w:t>8.2.</w:t>
      </w:r>
      <w:r w:rsidR="000B4780" w:rsidRPr="002C4930">
        <w:rPr>
          <w:b/>
          <w:bCs/>
          <w:color w:val="000000"/>
          <w:szCs w:val="20"/>
          <w:shd w:val="clear" w:color="auto" w:fill="FEFEFE"/>
        </w:rPr>
        <w:t>2</w:t>
      </w:r>
      <w:r w:rsidRPr="002C4930">
        <w:rPr>
          <w:b/>
          <w:bCs/>
          <w:color w:val="000000"/>
          <w:szCs w:val="20"/>
          <w:shd w:val="clear" w:color="auto" w:fill="FEFEFE"/>
        </w:rPr>
        <w:t>.</w:t>
      </w:r>
      <w:r w:rsidRPr="002C4930">
        <w:rPr>
          <w:bCs/>
          <w:color w:val="000000"/>
          <w:szCs w:val="20"/>
          <w:shd w:val="clear" w:color="auto" w:fill="FEFEFE"/>
        </w:rPr>
        <w:t xml:space="preserve"> </w:t>
      </w:r>
      <w:r w:rsidR="00026E70" w:rsidRPr="002C4930">
        <w:rPr>
          <w:bCs/>
          <w:color w:val="000000"/>
          <w:szCs w:val="20"/>
          <w:shd w:val="clear" w:color="auto" w:fill="FEFEFE"/>
        </w:rPr>
        <w:t xml:space="preserve">Нотариално заверено пълномощно се прилага, когато електронния подпис, който се използва за регистрацията в </w:t>
      </w:r>
      <w:r w:rsidR="00026E70" w:rsidRPr="002C4930">
        <w:rPr>
          <w:bCs/>
          <w:szCs w:val="20"/>
        </w:rPr>
        <w:t xml:space="preserve">„ИНТЕРНЕТ ПЛАТФОРМАТА НА </w:t>
      </w:r>
      <w:r w:rsidR="008D74BF" w:rsidRPr="002C4930">
        <w:rPr>
          <w:bCs/>
          <w:szCs w:val="20"/>
        </w:rPr>
        <w:t xml:space="preserve">„ЮЗДП“ ДП, </w:t>
      </w:r>
      <w:proofErr w:type="spellStart"/>
      <w:r w:rsidR="008D74BF" w:rsidRPr="002C4930">
        <w:rPr>
          <w:bCs/>
          <w:szCs w:val="20"/>
        </w:rPr>
        <w:t>гр.Благоевград</w:t>
      </w:r>
      <w:proofErr w:type="spellEnd"/>
      <w:r w:rsidR="00026E70" w:rsidRPr="002C4930">
        <w:rPr>
          <w:bCs/>
          <w:szCs w:val="20"/>
        </w:rPr>
        <w:t>”</w:t>
      </w:r>
      <w:r w:rsidR="00026E70" w:rsidRPr="002C4930">
        <w:rPr>
          <w:bCs/>
          <w:color w:val="000000"/>
          <w:szCs w:val="20"/>
          <w:shd w:val="clear" w:color="auto" w:fill="FEFEFE"/>
        </w:rPr>
        <w:t xml:space="preserve"> е на упълномощен представител</w:t>
      </w:r>
      <w:r w:rsidR="00026E70" w:rsidRPr="002C4930">
        <w:rPr>
          <w:bCs/>
          <w:szCs w:val="20"/>
          <w:shd w:val="clear" w:color="auto" w:fill="FEFEFE"/>
        </w:rPr>
        <w:t xml:space="preserve">. </w:t>
      </w:r>
      <w:r w:rsidR="00026E70" w:rsidRPr="002C4930">
        <w:rPr>
          <w:bCs/>
          <w:szCs w:val="20"/>
          <w:lang w:val="ru-RU"/>
        </w:rPr>
        <w:t xml:space="preserve">В </w:t>
      </w:r>
      <w:proofErr w:type="spellStart"/>
      <w:r w:rsidR="00026E70" w:rsidRPr="002C4930">
        <w:rPr>
          <w:bCs/>
          <w:szCs w:val="20"/>
          <w:lang w:val="ru-RU"/>
        </w:rPr>
        <w:t>пълномощното</w:t>
      </w:r>
      <w:proofErr w:type="spellEnd"/>
      <w:r w:rsidR="00026E70" w:rsidRPr="002C4930">
        <w:rPr>
          <w:bCs/>
          <w:szCs w:val="20"/>
          <w:lang w:val="ru-RU"/>
        </w:rPr>
        <w:t xml:space="preserve"> </w:t>
      </w:r>
      <w:proofErr w:type="spellStart"/>
      <w:r w:rsidR="00026E70" w:rsidRPr="002C4930">
        <w:rPr>
          <w:bCs/>
          <w:szCs w:val="20"/>
          <w:lang w:val="ru-RU"/>
        </w:rPr>
        <w:t>следва</w:t>
      </w:r>
      <w:proofErr w:type="spellEnd"/>
      <w:r w:rsidR="00026E70" w:rsidRPr="002C4930">
        <w:rPr>
          <w:bCs/>
          <w:szCs w:val="20"/>
          <w:lang w:val="ru-RU"/>
        </w:rPr>
        <w:t xml:space="preserve"> да е </w:t>
      </w:r>
      <w:proofErr w:type="spellStart"/>
      <w:r w:rsidR="00026E70" w:rsidRPr="002C4930">
        <w:rPr>
          <w:bCs/>
          <w:szCs w:val="20"/>
          <w:lang w:val="ru-RU"/>
        </w:rPr>
        <w:t>посочено</w:t>
      </w:r>
      <w:proofErr w:type="spellEnd"/>
      <w:r w:rsidR="00026E70" w:rsidRPr="002C4930">
        <w:rPr>
          <w:bCs/>
          <w:szCs w:val="20"/>
          <w:lang w:val="ru-RU"/>
        </w:rPr>
        <w:t xml:space="preserve">, че </w:t>
      </w:r>
      <w:proofErr w:type="spellStart"/>
      <w:r w:rsidR="00026E70" w:rsidRPr="002C4930">
        <w:rPr>
          <w:bCs/>
          <w:szCs w:val="20"/>
          <w:lang w:val="ru-RU"/>
        </w:rPr>
        <w:t>упълномощеното</w:t>
      </w:r>
      <w:proofErr w:type="spellEnd"/>
      <w:r w:rsidR="00026E70" w:rsidRPr="002C4930">
        <w:rPr>
          <w:bCs/>
          <w:szCs w:val="20"/>
          <w:lang w:val="ru-RU"/>
        </w:rPr>
        <w:t xml:space="preserve"> лице </w:t>
      </w:r>
      <w:proofErr w:type="spellStart"/>
      <w:r w:rsidR="00026E70" w:rsidRPr="002C4930">
        <w:rPr>
          <w:bCs/>
          <w:szCs w:val="20"/>
          <w:lang w:val="ru-RU"/>
        </w:rPr>
        <w:t>има</w:t>
      </w:r>
      <w:proofErr w:type="spellEnd"/>
      <w:r w:rsidR="00026E70" w:rsidRPr="002C4930">
        <w:rPr>
          <w:bCs/>
          <w:szCs w:val="20"/>
          <w:lang w:val="ru-RU"/>
        </w:rPr>
        <w:t xml:space="preserve"> право да </w:t>
      </w:r>
      <w:proofErr w:type="spellStart"/>
      <w:r w:rsidR="00026E70" w:rsidRPr="002C4930">
        <w:rPr>
          <w:bCs/>
          <w:szCs w:val="20"/>
          <w:lang w:val="ru-RU"/>
        </w:rPr>
        <w:t>участва</w:t>
      </w:r>
      <w:proofErr w:type="spellEnd"/>
      <w:r w:rsidR="00026E70" w:rsidRPr="002C4930">
        <w:rPr>
          <w:bCs/>
          <w:szCs w:val="20"/>
          <w:lang w:val="ru-RU"/>
        </w:rPr>
        <w:t xml:space="preserve"> в </w:t>
      </w:r>
      <w:proofErr w:type="spellStart"/>
      <w:r w:rsidR="00026E70" w:rsidRPr="002C4930">
        <w:rPr>
          <w:bCs/>
          <w:szCs w:val="20"/>
          <w:lang w:val="ru-RU"/>
        </w:rPr>
        <w:t>търгове</w:t>
      </w:r>
      <w:proofErr w:type="spellEnd"/>
      <w:r w:rsidR="00026E70" w:rsidRPr="002C4930">
        <w:rPr>
          <w:bCs/>
          <w:szCs w:val="20"/>
          <w:lang w:val="ru-RU"/>
        </w:rPr>
        <w:t xml:space="preserve"> и да </w:t>
      </w:r>
      <w:proofErr w:type="spellStart"/>
      <w:r w:rsidR="00026E70" w:rsidRPr="002C4930">
        <w:rPr>
          <w:bCs/>
          <w:szCs w:val="20"/>
          <w:lang w:val="ru-RU"/>
        </w:rPr>
        <w:t>прави</w:t>
      </w:r>
      <w:proofErr w:type="spellEnd"/>
      <w:r w:rsidR="00026E70" w:rsidRPr="002C4930">
        <w:rPr>
          <w:bCs/>
          <w:szCs w:val="20"/>
          <w:lang w:val="ru-RU"/>
        </w:rPr>
        <w:t xml:space="preserve"> </w:t>
      </w:r>
      <w:proofErr w:type="spellStart"/>
      <w:r w:rsidR="00026E70" w:rsidRPr="002C4930">
        <w:rPr>
          <w:bCs/>
          <w:szCs w:val="20"/>
          <w:lang w:val="ru-RU"/>
        </w:rPr>
        <w:t>обвързващи</w:t>
      </w:r>
      <w:proofErr w:type="spellEnd"/>
      <w:r w:rsidR="00026E70" w:rsidRPr="002C4930">
        <w:rPr>
          <w:bCs/>
          <w:szCs w:val="20"/>
          <w:lang w:val="ru-RU"/>
        </w:rPr>
        <w:t xml:space="preserve"> </w:t>
      </w:r>
      <w:proofErr w:type="spellStart"/>
      <w:r w:rsidR="00026E70" w:rsidRPr="002C4930">
        <w:rPr>
          <w:bCs/>
          <w:szCs w:val="20"/>
          <w:lang w:val="ru-RU"/>
        </w:rPr>
        <w:t>наддавателните</w:t>
      </w:r>
      <w:proofErr w:type="spellEnd"/>
      <w:r w:rsidR="00026E70" w:rsidRPr="002C4930">
        <w:rPr>
          <w:bCs/>
          <w:szCs w:val="20"/>
          <w:lang w:val="ru-RU"/>
        </w:rPr>
        <w:t xml:space="preserve"> предложения</w:t>
      </w:r>
      <w:r w:rsidR="00026E70" w:rsidRPr="002C4930">
        <w:rPr>
          <w:bCs/>
          <w:i/>
          <w:szCs w:val="20"/>
          <w:lang w:val="ru-RU"/>
        </w:rPr>
        <w:t xml:space="preserve"> </w:t>
      </w:r>
      <w:r w:rsidR="00026E70" w:rsidRPr="002C4930">
        <w:rPr>
          <w:bCs/>
          <w:i/>
          <w:szCs w:val="20"/>
          <w:u w:val="single"/>
          <w:lang w:val="ru-RU"/>
        </w:rPr>
        <w:t xml:space="preserve">от </w:t>
      </w:r>
      <w:proofErr w:type="spellStart"/>
      <w:r w:rsidR="00026E70" w:rsidRPr="002C4930">
        <w:rPr>
          <w:bCs/>
          <w:i/>
          <w:szCs w:val="20"/>
          <w:u w:val="single"/>
          <w:lang w:val="ru-RU"/>
        </w:rPr>
        <w:t>името</w:t>
      </w:r>
      <w:proofErr w:type="spellEnd"/>
      <w:r w:rsidR="00026E70" w:rsidRPr="002C4930">
        <w:rPr>
          <w:bCs/>
          <w:i/>
          <w:szCs w:val="20"/>
          <w:u w:val="single"/>
          <w:lang w:val="ru-RU"/>
        </w:rPr>
        <w:t xml:space="preserve"> и за сметка</w:t>
      </w:r>
      <w:r w:rsidR="00026E70" w:rsidRPr="002C4930">
        <w:rPr>
          <w:bCs/>
          <w:szCs w:val="20"/>
          <w:lang w:val="ru-RU"/>
        </w:rPr>
        <w:t xml:space="preserve"> на участника-</w:t>
      </w:r>
      <w:proofErr w:type="spellStart"/>
      <w:r w:rsidR="00026E70" w:rsidRPr="002C4930">
        <w:rPr>
          <w:bCs/>
          <w:szCs w:val="20"/>
          <w:lang w:val="ru-RU"/>
        </w:rPr>
        <w:t>упълномощител</w:t>
      </w:r>
      <w:proofErr w:type="spellEnd"/>
      <w:r w:rsidR="00026E70" w:rsidRPr="002C4930">
        <w:rPr>
          <w:bCs/>
          <w:szCs w:val="20"/>
          <w:lang w:val="ru-RU"/>
        </w:rPr>
        <w:t>.</w:t>
      </w:r>
    </w:p>
    <w:p w:rsidR="00026E70" w:rsidRPr="002C4930" w:rsidRDefault="00026E70" w:rsidP="00026E70">
      <w:pPr>
        <w:spacing w:after="0" w:line="240" w:lineRule="auto"/>
        <w:ind w:firstLine="556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Когато участник в търга е чуждестранно физическо или юридическо лице, или техни обединения, документите, които са на чужд език се представят в официално заверен превод.</w:t>
      </w:r>
    </w:p>
    <w:p w:rsidR="005B75BD" w:rsidRPr="002C4930" w:rsidRDefault="005B75BD" w:rsidP="00BC7AF1">
      <w:pPr>
        <w:pStyle w:val="a7"/>
        <w:numPr>
          <w:ilvl w:val="1"/>
          <w:numId w:val="2"/>
        </w:numPr>
        <w:tabs>
          <w:tab w:val="clear" w:pos="1701"/>
          <w:tab w:val="left" w:pos="1134"/>
        </w:tabs>
        <w:ind w:firstLine="567"/>
        <w:rPr>
          <w:szCs w:val="20"/>
        </w:rPr>
      </w:pPr>
      <w:r w:rsidRPr="002C4930">
        <w:rPr>
          <w:szCs w:val="20"/>
        </w:rPr>
        <w:t>При изготвяне на документите си за участие всеки участник трябва да се придържа точно към обявените от продавача условия. До изтичането на срока за подаване на документите за участие в търга всеки участник може да ги оттегли, промени или допълни.</w:t>
      </w:r>
    </w:p>
    <w:p w:rsidR="007A5839" w:rsidRPr="002C4930" w:rsidRDefault="007A5839" w:rsidP="007A5839">
      <w:pPr>
        <w:spacing w:after="0" w:line="240" w:lineRule="auto"/>
        <w:ind w:left="556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C4930" w:rsidRDefault="005B75BD" w:rsidP="00BC7AF1">
      <w:pPr>
        <w:numPr>
          <w:ilvl w:val="1"/>
          <w:numId w:val="2"/>
        </w:numPr>
        <w:tabs>
          <w:tab w:val="clear" w:pos="1701"/>
          <w:tab w:val="num" w:pos="1134"/>
        </w:tabs>
        <w:spacing w:after="0" w:line="240" w:lineRule="auto"/>
        <w:ind w:firstLine="556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След прилагане/прикачване на изискваните документи участниците </w:t>
      </w:r>
      <w:proofErr w:type="spellStart"/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крипират</w:t>
      </w:r>
      <w:proofErr w:type="spellEnd"/>
      <w:r w:rsidRPr="002C493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 своето ценово предложение и записват генерирания </w:t>
      </w:r>
      <w:proofErr w:type="spellStart"/>
      <w:r w:rsidRPr="002C493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криптоключ</w:t>
      </w:r>
      <w:proofErr w:type="spellEnd"/>
      <w:r w:rsidRPr="002C493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, с който в посочения в заповедта времеви интервал се декриптира ценовото предложение. </w:t>
      </w:r>
      <w:r w:rsidRPr="002C4930">
        <w:rPr>
          <w:rFonts w:ascii="Verdana" w:hAnsi="Verdana"/>
          <w:b/>
          <w:sz w:val="20"/>
          <w:szCs w:val="20"/>
          <w:lang w:val="ru-RU"/>
        </w:rPr>
        <w:t>ЦЕНАТА В ЦЕНОВОТО ПРЕДЛОЖЕНИЕ УЧАСТНИК</w:t>
      </w:r>
      <w:r w:rsidRPr="002C4930">
        <w:rPr>
          <w:rFonts w:ascii="Verdana" w:hAnsi="Verdana"/>
          <w:b/>
          <w:sz w:val="20"/>
          <w:szCs w:val="20"/>
          <w:lang w:val="bg-BG"/>
        </w:rPr>
        <w:t>ЪТ</w:t>
      </w:r>
      <w:r w:rsidRPr="002C4930">
        <w:rPr>
          <w:rFonts w:ascii="Verdana" w:hAnsi="Verdana"/>
          <w:b/>
          <w:sz w:val="20"/>
          <w:szCs w:val="20"/>
          <w:lang w:val="ru-RU"/>
        </w:rPr>
        <w:t xml:space="preserve"> ПОСОЧВА В </w:t>
      </w:r>
      <w:r w:rsidRPr="002C4930">
        <w:rPr>
          <w:rFonts w:ascii="Verdana" w:hAnsi="Verdana"/>
          <w:b/>
          <w:sz w:val="20"/>
          <w:szCs w:val="20"/>
          <w:u w:val="single"/>
          <w:lang w:val="ru-RU"/>
        </w:rPr>
        <w:t>ЕВРО без ДДС.</w:t>
      </w:r>
    </w:p>
    <w:p w:rsidR="005B75BD" w:rsidRPr="002C4930" w:rsidRDefault="005B75BD" w:rsidP="00026E70">
      <w:pPr>
        <w:tabs>
          <w:tab w:val="left" w:pos="0"/>
        </w:tabs>
        <w:spacing w:after="0" w:line="240" w:lineRule="auto"/>
        <w:ind w:firstLine="556"/>
        <w:jc w:val="both"/>
        <w:rPr>
          <w:rFonts w:ascii="Verdana" w:eastAsia="Times New Roman" w:hAnsi="Verdana"/>
          <w:sz w:val="20"/>
          <w:szCs w:val="20"/>
          <w:lang w:val="ru-RU" w:eastAsia="bg-BG"/>
        </w:rPr>
      </w:pPr>
    </w:p>
    <w:p w:rsidR="005B75BD" w:rsidRPr="002C4930" w:rsidRDefault="005B75BD" w:rsidP="00BC7AF1">
      <w:pPr>
        <w:numPr>
          <w:ilvl w:val="1"/>
          <w:numId w:val="2"/>
        </w:numPr>
        <w:tabs>
          <w:tab w:val="clear" w:pos="1701"/>
          <w:tab w:val="left" w:pos="1134"/>
        </w:tabs>
        <w:spacing w:after="0" w:line="240" w:lineRule="auto"/>
        <w:ind w:firstLine="556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СРОКЪТ </w:t>
      </w:r>
      <w:r w:rsidRPr="002C493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за регистрация,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за подаване на документи за участие и </w:t>
      </w:r>
      <w:proofErr w:type="spellStart"/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крипиране</w:t>
      </w:r>
      <w:proofErr w:type="spellEnd"/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на </w:t>
      </w:r>
      <w:r w:rsidRPr="002C493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ц</w:t>
      </w:r>
      <w:proofErr w:type="spellStart"/>
      <w:r w:rsidRPr="002C4930">
        <w:rPr>
          <w:rFonts w:ascii="Verdana" w:eastAsia="Times New Roman" w:hAnsi="Verdana"/>
          <w:b/>
          <w:bCs/>
          <w:sz w:val="20"/>
          <w:szCs w:val="20"/>
          <w:lang w:val="ru-RU" w:eastAsia="bg-BG"/>
        </w:rPr>
        <w:t>еново</w:t>
      </w:r>
      <w:proofErr w:type="spellEnd"/>
      <w:r w:rsidRPr="002C493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то</w:t>
      </w:r>
      <w:r w:rsidRPr="002C4930">
        <w:rPr>
          <w:rFonts w:ascii="Verdana" w:eastAsia="Times New Roman" w:hAnsi="Verdana"/>
          <w:b/>
          <w:bCs/>
          <w:sz w:val="20"/>
          <w:szCs w:val="20"/>
          <w:lang w:val="ru-RU" w:eastAsia="bg-BG"/>
        </w:rPr>
        <w:t xml:space="preserve"> предложение</w:t>
      </w: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за електронния търг е:</w:t>
      </w:r>
    </w:p>
    <w:p w:rsidR="00B00515" w:rsidRPr="002C4930" w:rsidRDefault="00B00515" w:rsidP="00B00515">
      <w:pPr>
        <w:pStyle w:val="a7"/>
        <w:rPr>
          <w:b/>
          <w:szCs w:val="20"/>
        </w:rPr>
      </w:pPr>
    </w:p>
    <w:p w:rsidR="005B75BD" w:rsidRPr="002C4930" w:rsidRDefault="005B75BD" w:rsidP="00026E70">
      <w:pPr>
        <w:numPr>
          <w:ilvl w:val="0"/>
          <w:numId w:val="5"/>
        </w:numPr>
        <w:spacing w:after="0" w:line="240" w:lineRule="auto"/>
        <w:ind w:left="0" w:firstLine="556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bookmarkStart w:id="5" w:name="_Hlk23856839"/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до 23,59 часа на </w:t>
      </w:r>
      <w:r w:rsidR="007B7CF5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24</w:t>
      </w:r>
      <w:r w:rsidR="008D74BF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440A39" w:rsidRPr="002C4930">
        <w:rPr>
          <w:rFonts w:ascii="Verdana" w:eastAsia="Times New Roman" w:hAnsi="Verdana"/>
          <w:b/>
          <w:sz w:val="20"/>
          <w:szCs w:val="20"/>
          <w:lang w:val="en-US" w:eastAsia="bg-BG"/>
        </w:rPr>
        <w:t>6</w:t>
      </w:r>
      <w:r w:rsidR="008D74BF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год.</w:t>
      </w:r>
    </w:p>
    <w:p w:rsidR="005B75BD" w:rsidRPr="002C4930" w:rsidRDefault="005B75BD" w:rsidP="005B75BD">
      <w:pPr>
        <w:tabs>
          <w:tab w:val="left" w:pos="0"/>
        </w:tabs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bookmarkEnd w:id="5"/>
    <w:p w:rsidR="005B75BD" w:rsidRPr="002C4930" w:rsidRDefault="005B75BD" w:rsidP="005B75BD">
      <w:pPr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Процедурата да се проведе при спазване на следния ред:</w:t>
      </w:r>
    </w:p>
    <w:p w:rsidR="005B75BD" w:rsidRPr="002C4930" w:rsidRDefault="005B75BD" w:rsidP="00254E3C">
      <w:pPr>
        <w:numPr>
          <w:ilvl w:val="1"/>
          <w:numId w:val="6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Комисията, назначена от </w:t>
      </w:r>
      <w:r w:rsidRPr="002C4930">
        <w:rPr>
          <w:rFonts w:ascii="Verdana" w:eastAsia="Times New Roman" w:hAnsi="Verdana"/>
          <w:sz w:val="20"/>
          <w:szCs w:val="20"/>
          <w:lang w:val="x-none" w:eastAsia="bg-BG"/>
        </w:rPr>
        <w:t>органът, открил процедурата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, започва работа след получаване на списъка с участниците и представените от тях документи.</w:t>
      </w:r>
    </w:p>
    <w:p w:rsidR="005B75BD" w:rsidRPr="002C4930" w:rsidRDefault="005B75BD" w:rsidP="00254E3C">
      <w:pPr>
        <w:numPr>
          <w:ilvl w:val="1"/>
          <w:numId w:val="6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2C4930">
        <w:rPr>
          <w:rFonts w:ascii="Verdana" w:eastAsia="Times New Roman" w:hAnsi="Verdana"/>
          <w:sz w:val="20"/>
          <w:szCs w:val="20"/>
          <w:lang w:val="bg-BG" w:eastAsia="en-GB"/>
        </w:rPr>
        <w:t>Комисията разглежда документите на участниците по реда на тяхното постъпване, проверява наличието на всички изискуеми документи и проверява информацията, посочена в заявленията на участниците, за която има служебен достъп.</w:t>
      </w:r>
    </w:p>
    <w:p w:rsidR="007A5839" w:rsidRPr="002C4930" w:rsidRDefault="007A5839" w:rsidP="007A5839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</w:p>
    <w:p w:rsidR="005B75BD" w:rsidRPr="002C4930" w:rsidRDefault="005B75BD" w:rsidP="00FB3A21">
      <w:pPr>
        <w:numPr>
          <w:ilvl w:val="1"/>
          <w:numId w:val="6"/>
        </w:numPr>
        <w:tabs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b/>
          <w:bCs/>
          <w:sz w:val="20"/>
          <w:szCs w:val="20"/>
          <w:lang w:val="bg-BG" w:eastAsia="en-GB"/>
        </w:rPr>
      </w:pPr>
      <w:r w:rsidRPr="002C4930">
        <w:rPr>
          <w:rFonts w:ascii="Verdana" w:eastAsia="Times New Roman" w:hAnsi="Verdana"/>
          <w:sz w:val="20"/>
          <w:szCs w:val="20"/>
          <w:lang w:val="bg-BG" w:eastAsia="en-GB"/>
        </w:rPr>
        <w:t xml:space="preserve"> </w:t>
      </w:r>
      <w:r w:rsidRPr="002C4930">
        <w:rPr>
          <w:rFonts w:ascii="Verdana" w:eastAsia="Times New Roman" w:hAnsi="Verdana"/>
          <w:b/>
          <w:bCs/>
          <w:sz w:val="20"/>
          <w:szCs w:val="20"/>
          <w:lang w:val="bg-BG" w:eastAsia="en-GB"/>
        </w:rPr>
        <w:t>Комисията отстранява от участие в търга участник:</w:t>
      </w:r>
    </w:p>
    <w:p w:rsidR="005B75BD" w:rsidRPr="002C4930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който не е представил някой от изискуемите документи или те са представени във вид и съдържание, различни от изисканите;</w:t>
      </w:r>
    </w:p>
    <w:p w:rsidR="005B75BD" w:rsidRPr="002C4930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за когото </w:t>
      </w:r>
      <w:r w:rsidRPr="002C4930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се установи невярно деклариране на обстоятелство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по чл.18, ал.1, т.3 от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Наредба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условията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реда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възлагане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изпълнението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дейности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в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горските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територии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–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държавна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общинска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собственост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и за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ползването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дървесина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недървесни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горски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продукти</w:t>
      </w:r>
      <w:proofErr w:type="spellEnd"/>
      <w:r w:rsidR="007A5839" w:rsidRPr="002C4930">
        <w:rPr>
          <w:rFonts w:ascii="Verdana" w:eastAsia="Times New Roman" w:hAnsi="Verdana"/>
          <w:sz w:val="20"/>
          <w:szCs w:val="20"/>
          <w:lang w:val="bg-BG" w:eastAsia="bg-BG"/>
        </w:rPr>
        <w:t>;</w:t>
      </w:r>
    </w:p>
    <w:p w:rsidR="005B75BD" w:rsidRPr="002C4930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lastRenderedPageBreak/>
        <w:t>който не е внесъл в срок съответната гаранция за участие в по</w:t>
      </w:r>
      <w:r w:rsidR="007A5839" w:rsidRPr="002C4930">
        <w:rPr>
          <w:rFonts w:ascii="Verdana" w:eastAsia="Times New Roman" w:hAnsi="Verdana"/>
          <w:sz w:val="20"/>
          <w:szCs w:val="20"/>
          <w:lang w:val="bg-BG" w:eastAsia="bg-BG"/>
        </w:rPr>
        <w:t>сочената по-горе банкова сметка;</w:t>
      </w:r>
    </w:p>
    <w:p w:rsidR="005B75BD" w:rsidRPr="002C4930" w:rsidRDefault="005B75BD" w:rsidP="005B75BD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2C4930">
        <w:rPr>
          <w:rFonts w:ascii="Verdana" w:eastAsia="Times New Roman" w:hAnsi="Verdana"/>
          <w:b/>
          <w:sz w:val="20"/>
          <w:szCs w:val="20"/>
          <w:lang w:val="bg-BG" w:eastAsia="en-GB"/>
        </w:rPr>
        <w:t>-</w:t>
      </w:r>
      <w:r w:rsidRPr="002C4930">
        <w:rPr>
          <w:rFonts w:ascii="Verdana" w:eastAsia="Times New Roman" w:hAnsi="Verdana"/>
          <w:sz w:val="20"/>
          <w:szCs w:val="20"/>
          <w:lang w:val="bg-BG" w:eastAsia="en-GB"/>
        </w:rPr>
        <w:tab/>
        <w:t>за когото не са налице </w:t>
      </w:r>
      <w:r w:rsidRPr="002C4930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условията</w:t>
      </w:r>
      <w:r w:rsidR="007A5839" w:rsidRPr="002C4930">
        <w:rPr>
          <w:rFonts w:ascii="Verdana" w:eastAsia="Times New Roman" w:hAnsi="Verdana"/>
          <w:sz w:val="20"/>
          <w:szCs w:val="20"/>
          <w:lang w:val="bg-BG" w:eastAsia="en-GB"/>
        </w:rPr>
        <w:t> за допустимост.</w:t>
      </w:r>
    </w:p>
    <w:p w:rsidR="007A5839" w:rsidRPr="002C4930" w:rsidRDefault="007A5839" w:rsidP="005B75BD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434C6D" w:rsidRPr="002C4930" w:rsidRDefault="00434C6D" w:rsidP="005B75BD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C4930" w:rsidRDefault="005B75BD" w:rsidP="00434C6D">
      <w:pPr>
        <w:tabs>
          <w:tab w:val="left" w:pos="851"/>
          <w:tab w:val="left" w:pos="1134"/>
        </w:tabs>
        <w:ind w:firstLine="567"/>
        <w:jc w:val="both"/>
        <w:rPr>
          <w:rFonts w:ascii="Verdana" w:hAnsi="Verdana"/>
          <w:b/>
          <w:bCs/>
          <w:sz w:val="20"/>
          <w:szCs w:val="20"/>
          <w:lang w:val="bg-BG" w:eastAsia="en-GB"/>
        </w:rPr>
      </w:pPr>
      <w:r w:rsidRPr="002C4930">
        <w:rPr>
          <w:rFonts w:ascii="Verdana" w:eastAsia="Times New Roman" w:hAnsi="Verdana"/>
          <w:b/>
          <w:sz w:val="20"/>
          <w:szCs w:val="20"/>
          <w:lang w:val="bg-BG" w:eastAsia="en-GB"/>
        </w:rPr>
        <w:t>9.4.</w:t>
      </w:r>
      <w:r w:rsidRPr="002C4930">
        <w:rPr>
          <w:rFonts w:ascii="Verdana" w:eastAsia="Times New Roman" w:hAnsi="Verdana"/>
          <w:sz w:val="20"/>
          <w:szCs w:val="20"/>
          <w:lang w:val="bg-BG" w:eastAsia="en-GB"/>
        </w:rPr>
        <w:tab/>
      </w:r>
      <w:r w:rsidRPr="002C4930">
        <w:rPr>
          <w:rFonts w:ascii="Verdana" w:hAnsi="Verdana"/>
          <w:sz w:val="20"/>
          <w:szCs w:val="20"/>
          <w:lang w:val="bg-BG" w:eastAsia="en-GB"/>
        </w:rPr>
        <w:t xml:space="preserve">Причините за отстраняване и отстранените участници се посочват в протокола по </w:t>
      </w:r>
      <w:hyperlink r:id="rId11" w:anchor="p40473399" w:history="1">
        <w:r w:rsidRPr="002C4930">
          <w:rPr>
            <w:rFonts w:ascii="Verdana" w:hAnsi="Verdana"/>
            <w:sz w:val="20"/>
            <w:szCs w:val="20"/>
            <w:u w:val="single"/>
            <w:lang w:val="bg-BG" w:eastAsia="en-GB"/>
          </w:rPr>
          <w:t>чл.74в, ал.5</w:t>
        </w:r>
      </w:hyperlink>
      <w:r w:rsidRPr="002C4930">
        <w:rPr>
          <w:rFonts w:ascii="Verdana" w:hAnsi="Verdana"/>
          <w:sz w:val="20"/>
          <w:szCs w:val="20"/>
          <w:lang w:eastAsia="en-GB"/>
        </w:rPr>
        <w:t> </w:t>
      </w:r>
      <w:r w:rsidRPr="002C4930">
        <w:rPr>
          <w:rFonts w:ascii="Verdana" w:hAnsi="Verdana"/>
          <w:sz w:val="20"/>
          <w:szCs w:val="20"/>
          <w:lang w:val="bg-BG" w:eastAsia="en-GB"/>
        </w:rPr>
        <w:t xml:space="preserve"> </w:t>
      </w:r>
      <w:r w:rsidRPr="002C4930">
        <w:rPr>
          <w:rFonts w:ascii="Verdana" w:hAnsi="Verdana"/>
          <w:b/>
          <w:bCs/>
          <w:sz w:val="20"/>
          <w:szCs w:val="20"/>
          <w:lang w:val="bg-BG" w:eastAsia="en-GB"/>
        </w:rPr>
        <w:t>от НУРВИДГТ</w:t>
      </w:r>
      <w:r w:rsidRPr="002C4930">
        <w:rPr>
          <w:rFonts w:ascii="Verdana" w:hAnsi="Verdana"/>
          <w:sz w:val="20"/>
          <w:szCs w:val="20"/>
          <w:lang w:val="bg-BG" w:eastAsia="en-GB"/>
        </w:rPr>
        <w:t xml:space="preserve">, </w:t>
      </w:r>
      <w:r w:rsidRPr="002C4930">
        <w:rPr>
          <w:rFonts w:ascii="Verdana" w:hAnsi="Verdana"/>
          <w:b/>
          <w:bCs/>
          <w:sz w:val="20"/>
          <w:szCs w:val="20"/>
          <w:lang w:val="bg-BG" w:eastAsia="en-GB"/>
        </w:rPr>
        <w:t>като електронната платформа генерира и изпраща до допуснатите участници електронно съобщение с УНИКАЛЕН ИДЕНТИФИКАЦИОНЕН КОД /</w:t>
      </w:r>
      <w:r w:rsidRPr="002C4930">
        <w:rPr>
          <w:rFonts w:ascii="Verdana" w:hAnsi="Verdana"/>
          <w:b/>
          <w:bCs/>
          <w:sz w:val="20"/>
          <w:szCs w:val="20"/>
          <w:lang w:val="bg-BG"/>
        </w:rPr>
        <w:t>УИК/</w:t>
      </w:r>
      <w:r w:rsidRPr="002C4930">
        <w:rPr>
          <w:rFonts w:ascii="Verdana" w:hAnsi="Verdana"/>
          <w:b/>
          <w:bCs/>
          <w:sz w:val="20"/>
          <w:szCs w:val="20"/>
          <w:lang w:val="bg-BG" w:eastAsia="en-GB"/>
        </w:rPr>
        <w:t>, който им осигурява достъп до следващия етап на електронния търг.</w:t>
      </w:r>
    </w:p>
    <w:p w:rsidR="005B75BD" w:rsidRPr="002C4930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2C4930">
        <w:rPr>
          <w:rFonts w:ascii="Verdana" w:hAnsi="Verdana"/>
          <w:b/>
          <w:bCs/>
          <w:sz w:val="20"/>
          <w:szCs w:val="20"/>
          <w:lang w:val="bg-BG" w:eastAsia="en-GB"/>
        </w:rPr>
        <w:t>Същия УИК трябва да бъде ПОТВЪРДЕН ОТ СЪОТВЕТНИЯ УЧАСНИК ПРИ ПОЛУЧАВАНЕТО НА ЕЛЕКТРОННОТО СЪОБЩЕНИЕ.</w:t>
      </w:r>
    </w:p>
    <w:p w:rsidR="005B75BD" w:rsidRPr="002C4930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C4930" w:rsidRDefault="005B75BD" w:rsidP="00C92616">
      <w:pPr>
        <w:numPr>
          <w:ilvl w:val="1"/>
          <w:numId w:val="8"/>
        </w:numPr>
        <w:tabs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/>
          <w:i/>
          <w:sz w:val="20"/>
          <w:szCs w:val="20"/>
          <w:lang w:val="bg-BG" w:eastAsia="bg-BG"/>
        </w:rPr>
        <w:t>Редът за</w:t>
      </w:r>
      <w:r w:rsidRPr="002C4930"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  <w:t xml:space="preserve"> провеждане на електронния таен търг </w:t>
      </w:r>
      <w:r w:rsidRPr="002C4930">
        <w:rPr>
          <w:rFonts w:ascii="Verdana" w:hAnsi="Verdana" w:cs="CIDFont+F2"/>
          <w:b/>
          <w:i/>
          <w:sz w:val="20"/>
          <w:szCs w:val="20"/>
          <w:lang w:val="bg-BG" w:eastAsia="bg-BG"/>
        </w:rPr>
        <w:t>с еднократно ценово предложение</w:t>
      </w:r>
      <w:r w:rsidRPr="002C4930"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  <w:t xml:space="preserve"> е следният:</w:t>
      </w:r>
    </w:p>
    <w:p w:rsidR="005B75BD" w:rsidRPr="002C4930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</w:p>
    <w:p w:rsidR="005B75BD" w:rsidRPr="002C4930" w:rsidRDefault="005B75BD" w:rsidP="0000557E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2C4930">
        <w:rPr>
          <w:rFonts w:ascii="Verdana" w:hAnsi="Verdana" w:cs="CIDFont+F2"/>
          <w:sz w:val="20"/>
          <w:szCs w:val="20"/>
          <w:lang w:val="bg-BG" w:eastAsia="bg-BG"/>
        </w:rPr>
        <w:t xml:space="preserve">При провеждането на електронен таен търг с еднократно ценово предложение участниците подават заедно с документите по чл.74а, ал.10 от НУРВИДГТ и ценово предложение, достъпът до което се осигурява от участниците, получили електронното съобщение по чл.74в, ал.4 от НУРВИДГТ, в определения в заповедта срок - от </w:t>
      </w:r>
      <w:r w:rsidR="000C3498" w:rsidRPr="002C4930">
        <w:rPr>
          <w:rFonts w:ascii="Verdana" w:hAnsi="Verdana" w:cs="CIDFont+F2"/>
          <w:sz w:val="20"/>
          <w:szCs w:val="20"/>
          <w:lang w:val="bg-BG" w:eastAsia="bg-BG"/>
        </w:rPr>
        <w:t>1</w:t>
      </w:r>
      <w:r w:rsidR="0000557E" w:rsidRPr="002C4930">
        <w:rPr>
          <w:rFonts w:ascii="Verdana" w:hAnsi="Verdana" w:cs="CIDFont+F2"/>
          <w:sz w:val="20"/>
          <w:szCs w:val="20"/>
          <w:lang w:val="bg-BG" w:eastAsia="bg-BG"/>
        </w:rPr>
        <w:t>4</w:t>
      </w:r>
      <w:r w:rsidR="008D74BF" w:rsidRPr="002C4930">
        <w:rPr>
          <w:rFonts w:ascii="Verdana" w:hAnsi="Verdana" w:cs="CIDFont+F2"/>
          <w:sz w:val="20"/>
          <w:szCs w:val="20"/>
          <w:lang w:val="bg-BG" w:eastAsia="bg-BG"/>
        </w:rPr>
        <w:t>:30</w:t>
      </w:r>
      <w:r w:rsidRPr="002C4930">
        <w:rPr>
          <w:rFonts w:ascii="Verdana" w:hAnsi="Verdana" w:cs="CIDFont+F2"/>
          <w:sz w:val="20"/>
          <w:szCs w:val="20"/>
          <w:lang w:val="bg-BG" w:eastAsia="bg-BG"/>
        </w:rPr>
        <w:t xml:space="preserve">ч. до </w:t>
      </w:r>
      <w:r w:rsidR="008D74BF" w:rsidRPr="002C4930">
        <w:rPr>
          <w:rFonts w:ascii="Verdana" w:hAnsi="Verdana" w:cs="CIDFont+F2"/>
          <w:sz w:val="20"/>
          <w:szCs w:val="20"/>
          <w:lang w:val="bg-BG" w:eastAsia="bg-BG"/>
        </w:rPr>
        <w:t>1</w:t>
      </w:r>
      <w:r w:rsidR="0000557E" w:rsidRPr="002C4930">
        <w:rPr>
          <w:rFonts w:ascii="Verdana" w:hAnsi="Verdana" w:cs="CIDFont+F2"/>
          <w:sz w:val="20"/>
          <w:szCs w:val="20"/>
          <w:lang w:val="bg-BG" w:eastAsia="bg-BG"/>
        </w:rPr>
        <w:t>5</w:t>
      </w:r>
      <w:r w:rsidR="008D74BF" w:rsidRPr="002C4930">
        <w:rPr>
          <w:rFonts w:ascii="Verdana" w:hAnsi="Verdana" w:cs="CIDFont+F2"/>
          <w:sz w:val="20"/>
          <w:szCs w:val="20"/>
          <w:lang w:val="bg-BG" w:eastAsia="bg-BG"/>
        </w:rPr>
        <w:t>:30</w:t>
      </w:r>
      <w:r w:rsidRPr="002C4930">
        <w:rPr>
          <w:rFonts w:ascii="Verdana" w:hAnsi="Verdana" w:cs="CIDFont+F2"/>
          <w:sz w:val="20"/>
          <w:szCs w:val="20"/>
          <w:lang w:val="bg-BG" w:eastAsia="bg-BG"/>
        </w:rPr>
        <w:t xml:space="preserve">ч. на дата </w:t>
      </w:r>
      <w:r w:rsidR="000C3498" w:rsidRPr="002C4930">
        <w:rPr>
          <w:rFonts w:ascii="Verdana" w:hAnsi="Verdana" w:cs="CIDFont+F2"/>
          <w:sz w:val="20"/>
          <w:szCs w:val="20"/>
          <w:lang w:val="bg-BG" w:eastAsia="bg-BG"/>
        </w:rPr>
        <w:t>26</w:t>
      </w:r>
      <w:r w:rsidR="008D74BF" w:rsidRPr="002C4930">
        <w:rPr>
          <w:rFonts w:ascii="Verdana" w:hAnsi="Verdana" w:cs="CIDFont+F2"/>
          <w:sz w:val="20"/>
          <w:szCs w:val="20"/>
          <w:lang w:val="bg-BG" w:eastAsia="bg-BG"/>
        </w:rPr>
        <w:t>.0</w:t>
      </w:r>
      <w:r w:rsidR="000378C0" w:rsidRPr="002C4930">
        <w:rPr>
          <w:rFonts w:ascii="Verdana" w:hAnsi="Verdana" w:cs="CIDFont+F2"/>
          <w:sz w:val="20"/>
          <w:szCs w:val="20"/>
          <w:lang w:val="bg-BG" w:eastAsia="bg-BG"/>
        </w:rPr>
        <w:t>6</w:t>
      </w:r>
      <w:r w:rsidR="008D74BF" w:rsidRPr="002C4930">
        <w:rPr>
          <w:rFonts w:ascii="Verdana" w:hAnsi="Verdana" w:cs="CIDFont+F2"/>
          <w:sz w:val="20"/>
          <w:szCs w:val="20"/>
          <w:lang w:val="bg-BG" w:eastAsia="bg-BG"/>
        </w:rPr>
        <w:t>.2026</w:t>
      </w:r>
      <w:r w:rsidRPr="002C4930">
        <w:rPr>
          <w:rFonts w:ascii="Verdana" w:hAnsi="Verdana" w:cs="CIDFont+F2"/>
          <w:sz w:val="20"/>
          <w:szCs w:val="20"/>
          <w:lang w:val="bg-BG" w:eastAsia="bg-BG"/>
        </w:rPr>
        <w:t xml:space="preserve">г. </w:t>
      </w:r>
      <w:r w:rsidRPr="002C4930">
        <w:rPr>
          <w:rFonts w:ascii="Verdana" w:eastAsia="Times New Roman" w:hAnsi="Verdana"/>
          <w:sz w:val="20"/>
          <w:szCs w:val="20"/>
          <w:lang w:val="bg-BG"/>
        </w:rPr>
        <w:t xml:space="preserve">или </w:t>
      </w:r>
      <w:r w:rsidRPr="002C4930">
        <w:rPr>
          <w:rFonts w:ascii="Verdana" w:hAnsi="Verdana"/>
          <w:sz w:val="20"/>
          <w:szCs w:val="20"/>
          <w:lang w:val="bg-BG" w:eastAsia="en-GB"/>
        </w:rPr>
        <w:t xml:space="preserve">от </w:t>
      </w:r>
      <w:r w:rsidR="000C3498" w:rsidRPr="002C4930">
        <w:rPr>
          <w:rFonts w:ascii="Verdana" w:hAnsi="Verdana"/>
          <w:bCs/>
          <w:sz w:val="20"/>
          <w:szCs w:val="20"/>
          <w:lang w:val="bg-BG"/>
        </w:rPr>
        <w:t>1</w:t>
      </w:r>
      <w:r w:rsidR="0000557E" w:rsidRPr="002C4930">
        <w:rPr>
          <w:rFonts w:ascii="Verdana" w:hAnsi="Verdana"/>
          <w:bCs/>
          <w:sz w:val="20"/>
          <w:szCs w:val="20"/>
          <w:lang w:val="bg-BG"/>
        </w:rPr>
        <w:t>4</w:t>
      </w:r>
      <w:r w:rsidR="008D74BF" w:rsidRPr="002C4930">
        <w:rPr>
          <w:rFonts w:ascii="Verdana" w:hAnsi="Verdana"/>
          <w:bCs/>
          <w:sz w:val="20"/>
          <w:szCs w:val="20"/>
          <w:lang w:val="bg-BG"/>
        </w:rPr>
        <w:t>:30</w:t>
      </w:r>
      <w:r w:rsidRPr="002C4930">
        <w:rPr>
          <w:rFonts w:ascii="Verdana" w:hAnsi="Verdana"/>
          <w:bCs/>
          <w:sz w:val="20"/>
          <w:szCs w:val="20"/>
          <w:lang w:val="bg-BG"/>
        </w:rPr>
        <w:t xml:space="preserve">ч. до </w:t>
      </w:r>
      <w:r w:rsidR="008D74BF" w:rsidRPr="002C4930">
        <w:rPr>
          <w:rFonts w:ascii="Verdana" w:hAnsi="Verdana"/>
          <w:bCs/>
          <w:sz w:val="20"/>
          <w:szCs w:val="20"/>
          <w:lang w:val="bg-BG"/>
        </w:rPr>
        <w:t>1</w:t>
      </w:r>
      <w:r w:rsidR="0000557E" w:rsidRPr="002C4930">
        <w:rPr>
          <w:rFonts w:ascii="Verdana" w:hAnsi="Verdana"/>
          <w:bCs/>
          <w:sz w:val="20"/>
          <w:szCs w:val="20"/>
          <w:lang w:val="bg-BG"/>
        </w:rPr>
        <w:t>5</w:t>
      </w:r>
      <w:r w:rsidR="008D74BF" w:rsidRPr="002C4930">
        <w:rPr>
          <w:rFonts w:ascii="Verdana" w:hAnsi="Verdana"/>
          <w:bCs/>
          <w:sz w:val="20"/>
          <w:szCs w:val="20"/>
          <w:lang w:val="bg-BG"/>
        </w:rPr>
        <w:t>:30</w:t>
      </w:r>
      <w:r w:rsidRPr="002C4930">
        <w:rPr>
          <w:rFonts w:ascii="Verdana" w:hAnsi="Verdana"/>
          <w:bCs/>
          <w:sz w:val="20"/>
          <w:szCs w:val="20"/>
          <w:lang w:val="bg-BG"/>
        </w:rPr>
        <w:t xml:space="preserve">ч. на дата </w:t>
      </w:r>
      <w:r w:rsidR="000C3498" w:rsidRPr="002C4930">
        <w:rPr>
          <w:rFonts w:ascii="Verdana" w:hAnsi="Verdana"/>
          <w:bCs/>
          <w:sz w:val="20"/>
          <w:szCs w:val="20"/>
          <w:lang w:val="bg-BG"/>
        </w:rPr>
        <w:t>03</w:t>
      </w:r>
      <w:r w:rsidR="008D74BF" w:rsidRPr="002C4930">
        <w:rPr>
          <w:rFonts w:ascii="Verdana" w:hAnsi="Verdana"/>
          <w:bCs/>
          <w:sz w:val="20"/>
          <w:szCs w:val="20"/>
          <w:lang w:val="bg-BG"/>
        </w:rPr>
        <w:t>.0</w:t>
      </w:r>
      <w:r w:rsidR="000C3498" w:rsidRPr="002C4930">
        <w:rPr>
          <w:rFonts w:ascii="Verdana" w:hAnsi="Verdana"/>
          <w:bCs/>
          <w:sz w:val="20"/>
          <w:szCs w:val="20"/>
          <w:lang w:val="bg-BG"/>
        </w:rPr>
        <w:t>7</w:t>
      </w:r>
      <w:r w:rsidR="008D74BF" w:rsidRPr="002C4930">
        <w:rPr>
          <w:rFonts w:ascii="Verdana" w:hAnsi="Verdana"/>
          <w:bCs/>
          <w:sz w:val="20"/>
          <w:szCs w:val="20"/>
          <w:lang w:val="bg-BG"/>
        </w:rPr>
        <w:t>.2026</w:t>
      </w:r>
      <w:r w:rsidRPr="002C4930">
        <w:rPr>
          <w:rFonts w:ascii="Verdana" w:hAnsi="Verdana"/>
          <w:bCs/>
          <w:sz w:val="20"/>
          <w:szCs w:val="20"/>
          <w:lang w:val="bg-BG"/>
        </w:rPr>
        <w:t>г</w:t>
      </w:r>
      <w:r w:rsidRPr="002C4930">
        <w:rPr>
          <w:rFonts w:ascii="Verdana" w:hAnsi="Verdana"/>
          <w:sz w:val="20"/>
          <w:szCs w:val="20"/>
          <w:lang w:val="bg-BG"/>
        </w:rPr>
        <w:t xml:space="preserve">. в случай на </w:t>
      </w:r>
      <w:r w:rsidRPr="002C4930">
        <w:rPr>
          <w:rFonts w:ascii="Verdana" w:hAnsi="Verdana"/>
          <w:bCs/>
          <w:sz w:val="20"/>
          <w:szCs w:val="20"/>
          <w:lang w:val="bg-BG" w:eastAsia="en-GB"/>
        </w:rPr>
        <w:t>възникване на технически проблем</w:t>
      </w:r>
      <w:r w:rsidRPr="002C4930">
        <w:rPr>
          <w:rFonts w:ascii="Verdana" w:hAnsi="Verdana"/>
          <w:sz w:val="20"/>
          <w:szCs w:val="20"/>
          <w:lang w:val="bg-BG" w:eastAsia="en-GB"/>
        </w:rPr>
        <w:t xml:space="preserve"> от страна на продавача по време на провеждане на електронния търг за дата </w:t>
      </w:r>
      <w:r w:rsidR="000C3498" w:rsidRPr="002C4930">
        <w:rPr>
          <w:rFonts w:ascii="Verdana" w:eastAsia="Times New Roman" w:hAnsi="Verdana"/>
          <w:bCs/>
          <w:sz w:val="20"/>
          <w:szCs w:val="20"/>
          <w:lang w:val="bg-BG"/>
        </w:rPr>
        <w:t>26</w:t>
      </w:r>
      <w:r w:rsidR="008D74BF" w:rsidRPr="002C4930">
        <w:rPr>
          <w:rFonts w:ascii="Verdana" w:eastAsia="Times New Roman" w:hAnsi="Verdana"/>
          <w:bCs/>
          <w:sz w:val="20"/>
          <w:szCs w:val="20"/>
          <w:lang w:val="bg-BG"/>
        </w:rPr>
        <w:t>.0</w:t>
      </w:r>
      <w:r w:rsidR="000378C0" w:rsidRPr="002C4930">
        <w:rPr>
          <w:rFonts w:ascii="Verdana" w:eastAsia="Times New Roman" w:hAnsi="Verdana"/>
          <w:bCs/>
          <w:sz w:val="20"/>
          <w:szCs w:val="20"/>
          <w:lang w:val="bg-BG"/>
        </w:rPr>
        <w:t>6</w:t>
      </w:r>
      <w:r w:rsidR="008D74BF" w:rsidRPr="002C4930">
        <w:rPr>
          <w:rFonts w:ascii="Verdana" w:eastAsia="Times New Roman" w:hAnsi="Verdana"/>
          <w:bCs/>
          <w:sz w:val="20"/>
          <w:szCs w:val="20"/>
          <w:lang w:val="bg-BG"/>
        </w:rPr>
        <w:t>.2026</w:t>
      </w:r>
      <w:r w:rsidRPr="002C4930">
        <w:rPr>
          <w:rFonts w:ascii="Verdana" w:eastAsia="Times New Roman" w:hAnsi="Verdana"/>
          <w:bCs/>
          <w:sz w:val="20"/>
          <w:szCs w:val="20"/>
          <w:lang w:val="bg-BG"/>
        </w:rPr>
        <w:t>г.</w:t>
      </w:r>
    </w:p>
    <w:p w:rsidR="005B75BD" w:rsidRPr="002C4930" w:rsidRDefault="00C92616" w:rsidP="00C92616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621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2C4930">
        <w:rPr>
          <w:rFonts w:ascii="Verdana" w:hAnsi="Verdana" w:cs="CIDFont+F2"/>
          <w:sz w:val="20"/>
          <w:szCs w:val="20"/>
          <w:lang w:val="bg-BG" w:eastAsia="bg-BG"/>
        </w:rPr>
        <w:t xml:space="preserve"> </w:t>
      </w:r>
      <w:r w:rsidR="005B75BD" w:rsidRPr="002C4930">
        <w:rPr>
          <w:rFonts w:ascii="Verdana" w:hAnsi="Verdana" w:cs="CIDFont+F2"/>
          <w:sz w:val="20"/>
          <w:szCs w:val="20"/>
          <w:lang w:val="bg-BG" w:eastAsia="bg-BG"/>
        </w:rPr>
        <w:t xml:space="preserve">Всеки участник в електронния таен търг с еднократно ценово предложение има право да направи само едно ценово предложение. </w:t>
      </w:r>
      <w:r w:rsidR="005B75BD" w:rsidRPr="002C4930">
        <w:rPr>
          <w:rFonts w:ascii="Verdana" w:hAnsi="Verdana" w:cs="CIDFont+F2"/>
          <w:b/>
          <w:sz w:val="20"/>
          <w:szCs w:val="20"/>
          <w:lang w:val="bg-BG" w:eastAsia="bg-BG"/>
        </w:rPr>
        <w:t>Участник, чието ценово предложение е по-ниско от началната цена на обекта, се отстранява от класирането.</w:t>
      </w:r>
    </w:p>
    <w:p w:rsidR="005B75BD" w:rsidRPr="002C4930" w:rsidRDefault="005B75BD" w:rsidP="00C92616">
      <w:pPr>
        <w:tabs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2C4930">
        <w:rPr>
          <w:rFonts w:ascii="Verdana" w:hAnsi="Verdana" w:cs="CIDFont+F2"/>
          <w:b/>
          <w:sz w:val="20"/>
          <w:szCs w:val="20"/>
          <w:lang w:val="bg-BG" w:eastAsia="bg-BG"/>
        </w:rPr>
        <w:t>9.5.3</w:t>
      </w:r>
      <w:r w:rsidR="00F7696F" w:rsidRPr="002C4930">
        <w:rPr>
          <w:rFonts w:ascii="Verdana" w:hAnsi="Verdana" w:cs="CIDFont+F2"/>
          <w:b/>
          <w:sz w:val="20"/>
          <w:szCs w:val="20"/>
          <w:lang w:val="bg-BG" w:eastAsia="bg-BG"/>
        </w:rPr>
        <w:t>.</w:t>
      </w:r>
      <w:r w:rsidRPr="002C4930">
        <w:rPr>
          <w:rFonts w:ascii="Verdana" w:hAnsi="Verdana" w:cs="CIDFont+F2"/>
          <w:b/>
          <w:sz w:val="20"/>
          <w:szCs w:val="20"/>
          <w:lang w:val="bg-BG" w:eastAsia="bg-BG"/>
        </w:rPr>
        <w:tab/>
      </w:r>
      <w:r w:rsidRPr="002C4930">
        <w:rPr>
          <w:rFonts w:ascii="Verdana" w:hAnsi="Verdana" w:cs="CIDFont+F2"/>
          <w:sz w:val="20"/>
          <w:szCs w:val="20"/>
          <w:lang w:val="bg-BG" w:eastAsia="bg-BG"/>
        </w:rPr>
        <w:t>За спечелил търга се обявява участникът с най-високо ценово предложение.</w:t>
      </w:r>
    </w:p>
    <w:p w:rsidR="005B75BD" w:rsidRPr="002C4930" w:rsidRDefault="005B75BD" w:rsidP="00C92616">
      <w:pPr>
        <w:tabs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2C4930">
        <w:rPr>
          <w:rFonts w:ascii="Verdana" w:hAnsi="Verdana" w:cs="CIDFont+F2"/>
          <w:b/>
          <w:sz w:val="20"/>
          <w:szCs w:val="20"/>
          <w:lang w:val="bg-BG" w:eastAsia="bg-BG"/>
        </w:rPr>
        <w:t>9.5.4.</w:t>
      </w:r>
      <w:r w:rsidRPr="002C4930">
        <w:rPr>
          <w:rFonts w:ascii="Verdana" w:hAnsi="Verdana" w:cs="CIDFont+F2"/>
          <w:sz w:val="20"/>
          <w:szCs w:val="20"/>
          <w:lang w:val="bg-BG" w:eastAsia="bg-BG"/>
        </w:rPr>
        <w:tab/>
        <w:t>Когато има подаден</w:t>
      </w:r>
      <w:r w:rsidR="00C548ED" w:rsidRPr="002C4930">
        <w:rPr>
          <w:rFonts w:ascii="Verdana" w:hAnsi="Verdana" w:cs="CIDFont+F2"/>
          <w:sz w:val="20"/>
          <w:szCs w:val="20"/>
          <w:lang w:val="bg-BG" w:eastAsia="bg-BG"/>
        </w:rPr>
        <w:tab/>
      </w:r>
      <w:r w:rsidRPr="002C4930">
        <w:rPr>
          <w:rFonts w:ascii="Verdana" w:hAnsi="Verdana" w:cs="CIDFont+F2"/>
          <w:sz w:val="20"/>
          <w:szCs w:val="20"/>
          <w:lang w:val="bg-BG" w:eastAsia="bg-BG"/>
        </w:rPr>
        <w:t>и две или повече еднакви най-високи ценови предложения, класирането на първо и второ място се извършва по реда на подаване на предложенията, като се дава предимство на по-рано подадените.</w:t>
      </w:r>
    </w:p>
    <w:p w:rsidR="005B75BD" w:rsidRPr="002C4930" w:rsidRDefault="005B75BD" w:rsidP="00C92616">
      <w:pPr>
        <w:tabs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2C4930">
        <w:rPr>
          <w:rFonts w:ascii="Verdana" w:hAnsi="Verdana" w:cs="CIDFont+F2"/>
          <w:b/>
          <w:sz w:val="20"/>
          <w:szCs w:val="20"/>
          <w:lang w:val="bg-BG" w:eastAsia="bg-BG"/>
        </w:rPr>
        <w:t>9.5.5.</w:t>
      </w:r>
      <w:r w:rsidRPr="002C4930">
        <w:rPr>
          <w:rFonts w:ascii="Verdana" w:hAnsi="Verdana" w:cs="CIDFont+F2"/>
          <w:b/>
          <w:sz w:val="20"/>
          <w:szCs w:val="20"/>
          <w:lang w:val="bg-BG" w:eastAsia="bg-BG"/>
        </w:rPr>
        <w:tab/>
      </w:r>
      <w:r w:rsidRPr="002C4930">
        <w:rPr>
          <w:rFonts w:ascii="Verdana" w:hAnsi="Verdana" w:cs="CIDFont+F2"/>
          <w:sz w:val="20"/>
          <w:szCs w:val="20"/>
          <w:lang w:val="bg-BG" w:eastAsia="bg-BG"/>
        </w:rPr>
        <w:t>Когато в търга има само един допуснат участник с ценово предложение, отговарящо на изискванията, той се обявява за спечелил търга.</w:t>
      </w:r>
    </w:p>
    <w:p w:rsidR="005B75BD" w:rsidRPr="002C4930" w:rsidRDefault="005B75BD" w:rsidP="00C92616">
      <w:pPr>
        <w:tabs>
          <w:tab w:val="left" w:pos="1134"/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2C4930">
        <w:rPr>
          <w:rFonts w:ascii="Verdana" w:hAnsi="Verdana" w:cs="CIDFont+F2"/>
          <w:b/>
          <w:sz w:val="20"/>
          <w:szCs w:val="20"/>
          <w:lang w:val="bg-BG" w:eastAsia="bg-BG"/>
        </w:rPr>
        <w:t>9.5.6.</w:t>
      </w:r>
      <w:r w:rsidRPr="002C4930">
        <w:rPr>
          <w:rFonts w:ascii="Verdana" w:hAnsi="Verdana" w:cs="CIDFont+F2"/>
          <w:b/>
          <w:sz w:val="20"/>
          <w:szCs w:val="20"/>
          <w:lang w:val="bg-BG" w:eastAsia="bg-BG"/>
        </w:rPr>
        <w:tab/>
      </w:r>
      <w:r w:rsidRPr="002C4930">
        <w:rPr>
          <w:rFonts w:ascii="Verdana" w:hAnsi="Verdana" w:cs="CIDFont+F2"/>
          <w:sz w:val="20"/>
          <w:szCs w:val="20"/>
          <w:lang w:val="bg-BG" w:eastAsia="bg-BG"/>
        </w:rPr>
        <w:t>В деня на провеждане на процедурата, след изтичането на определения времеви интервал, на електронната платформа се визуализират резултатите от проведения електронен таен търг с еднократно ценово предложение, както и направените от допуснатите участници ценови предложения. Резултатите се прилагат към протокола по чл.74в, ал.5 от НУРВИДГТ и съдържат данни за: наименование на участника, размер на ценовото предложение и време на подаването му.</w:t>
      </w:r>
    </w:p>
    <w:p w:rsidR="005B75BD" w:rsidRPr="002C4930" w:rsidRDefault="005B75BD" w:rsidP="00C92616">
      <w:pPr>
        <w:tabs>
          <w:tab w:val="left" w:pos="993"/>
          <w:tab w:val="left" w:pos="1134"/>
          <w:tab w:val="left" w:pos="1276"/>
        </w:tabs>
        <w:spacing w:after="0" w:line="240" w:lineRule="auto"/>
        <w:ind w:firstLine="567"/>
        <w:jc w:val="both"/>
        <w:rPr>
          <w:rFonts w:ascii="Verdana" w:eastAsia="Times New Roman" w:hAnsi="Verdana"/>
          <w:i/>
          <w:iCs/>
          <w:sz w:val="20"/>
          <w:szCs w:val="20"/>
          <w:lang w:val="bg-BG" w:eastAsia="bg-BG"/>
        </w:rPr>
      </w:pPr>
      <w:r w:rsidRPr="002C4930">
        <w:rPr>
          <w:rFonts w:ascii="Verdana" w:hAnsi="Verdana" w:cs="CIDFont+F2"/>
          <w:b/>
          <w:sz w:val="20"/>
          <w:szCs w:val="20"/>
          <w:lang w:val="bg-BG" w:eastAsia="bg-BG"/>
        </w:rPr>
        <w:t>9.5.7.</w:t>
      </w:r>
      <w:r w:rsidRPr="002C4930">
        <w:rPr>
          <w:rFonts w:ascii="Verdana" w:hAnsi="Verdana" w:cs="CIDFont+F2"/>
          <w:sz w:val="20"/>
          <w:szCs w:val="20"/>
          <w:lang w:val="bg-BG" w:eastAsia="bg-BG"/>
        </w:rPr>
        <w:tab/>
        <w:t>В случай че участник, получил електронно съобщение по чл.74в, ал.4 от Наредбата по чл.95, ал.1 от ЗГ, не осигури достъп до ценовото си предложение в определения в настоящата заповед времеви интервал, внесената от него гаранция за участие се задържа от продавача.</w:t>
      </w:r>
    </w:p>
    <w:p w:rsidR="005B75BD" w:rsidRPr="002C4930" w:rsidRDefault="005B75BD" w:rsidP="00C92616">
      <w:pPr>
        <w:numPr>
          <w:ilvl w:val="1"/>
          <w:numId w:val="8"/>
        </w:numPr>
        <w:tabs>
          <w:tab w:val="left" w:pos="851"/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2C4930">
        <w:rPr>
          <w:rFonts w:ascii="Verdana" w:eastAsia="Times New Roman" w:hAnsi="Verdana"/>
          <w:sz w:val="20"/>
          <w:szCs w:val="20"/>
          <w:lang w:val="bg-BG" w:eastAsia="en-GB"/>
        </w:rPr>
        <w:t>Комисията съставя протокол за разглеждане на документите и класираните на първо и второ място участници, който се предава за утвърждаване на органа, открил търга.</w:t>
      </w:r>
    </w:p>
    <w:p w:rsidR="005B75BD" w:rsidRPr="002C4930" w:rsidRDefault="005B75BD" w:rsidP="00C92616">
      <w:pPr>
        <w:numPr>
          <w:ilvl w:val="1"/>
          <w:numId w:val="8"/>
        </w:numPr>
        <w:tabs>
          <w:tab w:val="left" w:pos="851"/>
          <w:tab w:val="left" w:pos="900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Електронният търг завършва със заповед на открилия процедурата продавач за:</w:t>
      </w:r>
    </w:p>
    <w:p w:rsidR="005B75BD" w:rsidRPr="002C4930" w:rsidRDefault="005B75BD" w:rsidP="005B75BD">
      <w:pPr>
        <w:numPr>
          <w:ilvl w:val="0"/>
          <w:numId w:val="4"/>
        </w:numPr>
        <w:tabs>
          <w:tab w:val="left" w:pos="851"/>
          <w:tab w:val="left" w:pos="900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bookmarkStart w:id="6" w:name="_Hlk6392352"/>
      <w:bookmarkStart w:id="7" w:name="_Hlk6307671"/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Обявяване класирането </w:t>
      </w:r>
      <w:bookmarkEnd w:id="6"/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на участниците на първо и второ място</w:t>
      </w:r>
      <w:bookmarkEnd w:id="7"/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и определяне на купувач, или</w:t>
      </w:r>
    </w:p>
    <w:p w:rsidR="005B75BD" w:rsidRPr="002C4930" w:rsidRDefault="00C92616" w:rsidP="005B75BD">
      <w:pPr>
        <w:numPr>
          <w:ilvl w:val="0"/>
          <w:numId w:val="4"/>
        </w:numPr>
        <w:tabs>
          <w:tab w:val="left" w:pos="851"/>
          <w:tab w:val="left" w:pos="900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П</w:t>
      </w:r>
      <w:r w:rsidR="005B75BD" w:rsidRPr="002C4930">
        <w:rPr>
          <w:rFonts w:ascii="Verdana" w:eastAsia="Times New Roman" w:hAnsi="Verdana"/>
          <w:sz w:val="20"/>
          <w:szCs w:val="20"/>
          <w:lang w:val="bg-BG" w:eastAsia="bg-BG"/>
        </w:rPr>
        <w:t>рекратяване на търга.</w:t>
      </w:r>
    </w:p>
    <w:p w:rsidR="005B75BD" w:rsidRPr="002C4930" w:rsidRDefault="005B75BD" w:rsidP="00EB5E9D">
      <w:pPr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Прекратяването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процедурата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става при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условията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на чл.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7</w:t>
      </w:r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4</w:t>
      </w:r>
      <w:r w:rsidRPr="002C4930">
        <w:rPr>
          <w:rFonts w:ascii="Verdana" w:eastAsia="Times New Roman" w:hAnsi="Verdana"/>
          <w:sz w:val="20"/>
          <w:szCs w:val="20"/>
          <w:lang w:val="en-US" w:eastAsia="bg-BG"/>
        </w:rPr>
        <w:t>e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, ал.2</w:t>
      </w:r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от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продукти. </w:t>
      </w:r>
    </w:p>
    <w:p w:rsidR="005B75BD" w:rsidRPr="002C4930" w:rsidRDefault="005B75BD" w:rsidP="00EB5E9D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Гаранция за изпълнение на договора за покупко-продажба представлява сума в размер на </w:t>
      </w:r>
      <w:r w:rsidR="008D74BF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10</w:t>
      </w: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%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от достигнатата цена за обекта и следва да бъде представена от участника, спечелил търга преди подписване на договора. </w:t>
      </w:r>
    </w:p>
    <w:p w:rsidR="005B75BD" w:rsidRPr="002C4930" w:rsidRDefault="005B75BD" w:rsidP="00EB5E9D">
      <w:pPr>
        <w:pStyle w:val="a7"/>
        <w:numPr>
          <w:ilvl w:val="1"/>
          <w:numId w:val="17"/>
        </w:numPr>
        <w:tabs>
          <w:tab w:val="left" w:pos="1134"/>
          <w:tab w:val="left" w:pos="1276"/>
        </w:tabs>
        <w:ind w:left="0" w:firstLine="567"/>
        <w:rPr>
          <w:szCs w:val="20"/>
        </w:rPr>
      </w:pPr>
      <w:r w:rsidRPr="002C4930">
        <w:rPr>
          <w:szCs w:val="20"/>
        </w:rPr>
        <w:t>По избор на купувача, гаранцията за изпълнение може да се представи в една от следните форми:</w:t>
      </w:r>
    </w:p>
    <w:p w:rsidR="005B75BD" w:rsidRPr="002C4930" w:rsidRDefault="005B75BD" w:rsidP="00F7696F">
      <w:pPr>
        <w:numPr>
          <w:ilvl w:val="2"/>
          <w:numId w:val="17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Парична сума,</w:t>
      </w:r>
      <w:r w:rsidR="00F7696F"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внесена по сметка на продавача.</w:t>
      </w:r>
    </w:p>
    <w:p w:rsidR="005B75BD" w:rsidRPr="002C4930" w:rsidRDefault="005B75BD" w:rsidP="00F7696F">
      <w:pPr>
        <w:numPr>
          <w:ilvl w:val="2"/>
          <w:numId w:val="17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Банкова гаранция, учредена в полза на продавача.</w:t>
      </w:r>
    </w:p>
    <w:p w:rsidR="005B75BD" w:rsidRPr="002C4930" w:rsidRDefault="005B75BD" w:rsidP="00EB5E9D">
      <w:pPr>
        <w:numPr>
          <w:ilvl w:val="1"/>
          <w:numId w:val="17"/>
        </w:numPr>
        <w:tabs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Когато участникът представя банкова гаранция, в нея следва да е посочено, че тя се освобождава след изрично писмено известие от </w:t>
      </w:r>
      <w:r w:rsidR="00F7696F" w:rsidRPr="002C4930">
        <w:rPr>
          <w:rFonts w:ascii="Verdana" w:eastAsia="Times New Roman" w:hAnsi="Verdana"/>
          <w:sz w:val="20"/>
          <w:szCs w:val="20"/>
          <w:lang w:val="bg-BG" w:eastAsia="bg-BG"/>
        </w:rPr>
        <w:t>продавача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:rsidR="005B75BD" w:rsidRPr="002C4930" w:rsidRDefault="005B75BD" w:rsidP="00EB5E9D">
      <w:pPr>
        <w:numPr>
          <w:ilvl w:val="1"/>
          <w:numId w:val="17"/>
        </w:numPr>
        <w:tabs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Условията и сроковете за задържане или освобождаване на гаранцията за изпълнение, както и заплащането на неустойки се уреждат в договора.</w:t>
      </w:r>
    </w:p>
    <w:p w:rsidR="005B75BD" w:rsidRPr="002C4930" w:rsidRDefault="005B75BD" w:rsidP="00EB5E9D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Договор да бъде сключен при спазване на следния ред:</w:t>
      </w:r>
    </w:p>
    <w:p w:rsidR="005B75BD" w:rsidRPr="002C4930" w:rsidRDefault="005B75BD" w:rsidP="00EB5E9D">
      <w:pPr>
        <w:numPr>
          <w:ilvl w:val="1"/>
          <w:numId w:val="7"/>
        </w:numPr>
        <w:tabs>
          <w:tab w:val="left" w:pos="1134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Продавачът сключва писмен договор с участника, определен за купувач, в 14-дневен срок от влизане в сила на заповедта за класиране и определяне на купувач или в 14-дневен срок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lastRenderedPageBreak/>
        <w:t>от съобщаването на заповедта за определяне на купувач, когато е допуснато предварително изпълнение.</w:t>
      </w:r>
    </w:p>
    <w:p w:rsidR="005B75BD" w:rsidRPr="002C4930" w:rsidRDefault="005B75BD" w:rsidP="00EB5E9D">
      <w:pPr>
        <w:numPr>
          <w:ilvl w:val="1"/>
          <w:numId w:val="7"/>
        </w:numPr>
        <w:tabs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В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тридневен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срок от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получаване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gram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на протокола</w:t>
      </w:r>
      <w:proofErr w:type="gram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комисията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органът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открил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търга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го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утвърждава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издава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заповед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, с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която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обявява</w:t>
      </w:r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класирането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участниците и определя купувач и я</w:t>
      </w:r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съобщава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заинтерсованите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лица по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реда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на АПК </w:t>
      </w:r>
      <w:r w:rsidRPr="002C4930">
        <w:rPr>
          <w:rFonts w:ascii="Verdana" w:eastAsia="Times New Roman" w:hAnsi="Verdana"/>
          <w:sz w:val="20"/>
          <w:szCs w:val="20"/>
          <w:lang w:val="bg-BG" w:eastAsia="en-GB"/>
        </w:rPr>
        <w:t>и по електронен път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. Заповедта се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публикува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на интернет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страницата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на </w:t>
      </w:r>
      <w:r w:rsidR="008D74BF" w:rsidRPr="002C4930">
        <w:rPr>
          <w:rFonts w:ascii="Verdana" w:eastAsia="Times New Roman" w:hAnsi="Verdana"/>
          <w:sz w:val="20"/>
          <w:szCs w:val="20"/>
          <w:lang w:val="bg-BG" w:eastAsia="bg-BG"/>
        </w:rPr>
        <w:t>„ЮЗДП“ ДП, гр. Благоевград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и на </w:t>
      </w:r>
      <w:r w:rsidR="008D74BF" w:rsidRPr="002C4930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. </w:t>
      </w:r>
      <w:r w:rsidRPr="002C4930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</w:t>
      </w:r>
      <w:r w:rsidRPr="002C4930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изпълнение</w:t>
      </w:r>
      <w:r w:rsidRPr="002C4930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при </w:t>
      </w:r>
      <w:r w:rsidRPr="002C4930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условията</w:t>
      </w:r>
      <w:r w:rsidRPr="002C4930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и по </w:t>
      </w:r>
      <w:r w:rsidRPr="002C4930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реда</w:t>
      </w:r>
      <w:r w:rsidRPr="002C4930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на </w:t>
      </w:r>
      <w:hyperlink r:id="rId12" w:history="1">
        <w:proofErr w:type="spellStart"/>
        <w:r w:rsidRPr="002C4930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>Административнопроцесуалния</w:t>
        </w:r>
        <w:proofErr w:type="spellEnd"/>
        <w:r w:rsidRPr="002C4930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 xml:space="preserve"> кодекс</w:t>
        </w:r>
      </w:hyperlink>
      <w:r w:rsidRPr="002C4930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 (АПК) от издаването </w:t>
      </w:r>
      <w:r w:rsidR="00EB5E9D" w:rsidRPr="002C4930">
        <w:rPr>
          <w:rFonts w:ascii="Verdana" w:eastAsia="Times New Roman" w:hAnsi="Verdana"/>
          <w:b/>
          <w:sz w:val="20"/>
          <w:szCs w:val="20"/>
          <w:lang w:val="bg-BG" w:eastAsia="en-GB"/>
        </w:rPr>
        <w:t>ѝ</w:t>
      </w:r>
      <w:r w:rsidRPr="002C4930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, определеният за купувач участник следва да представи </w:t>
      </w: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в </w:t>
      </w:r>
      <w:r w:rsidR="008D74BF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ТП „ДЛС Осогово“</w:t>
      </w:r>
      <w:r w:rsidRPr="002C4930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документите по </w:t>
      </w:r>
      <w:hyperlink r:id="rId13" w:anchor="p40473367" w:history="1">
        <w:r w:rsidRPr="002C4930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>чл.35, ал.5</w:t>
        </w:r>
      </w:hyperlink>
      <w:r w:rsidRPr="002C4930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НУРИДГТ, а именно:</w:t>
      </w:r>
    </w:p>
    <w:p w:rsidR="00694633" w:rsidRPr="002C4930" w:rsidRDefault="00694633" w:rsidP="00694633">
      <w:p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22300E" w:rsidRPr="002C4930" w:rsidRDefault="005B75BD" w:rsidP="0022300E">
      <w:pPr>
        <w:pStyle w:val="a7"/>
        <w:tabs>
          <w:tab w:val="left" w:pos="851"/>
        </w:tabs>
        <w:ind w:left="0" w:firstLine="471"/>
        <w:rPr>
          <w:szCs w:val="20"/>
          <w:lang w:eastAsia="en-GB"/>
        </w:rPr>
      </w:pPr>
      <w:r w:rsidRPr="002C4930">
        <w:rPr>
          <w:b/>
          <w:szCs w:val="20"/>
          <w:lang w:eastAsia="en-GB"/>
        </w:rPr>
        <w:t>12.2.1.</w:t>
      </w:r>
      <w:r w:rsidRPr="002C4930">
        <w:rPr>
          <w:szCs w:val="20"/>
          <w:lang w:eastAsia="en-GB"/>
        </w:rPr>
        <w:tab/>
      </w:r>
      <w:r w:rsidR="0022300E" w:rsidRPr="002C4930">
        <w:rPr>
          <w:szCs w:val="20"/>
          <w:lang w:eastAsia="en-GB"/>
        </w:rPr>
        <w:t>Всички необходими документи, доказващи обстоятелствата за техническа и кадрова обезпеченост, които е декларирал:</w:t>
      </w:r>
    </w:p>
    <w:p w:rsidR="0022300E" w:rsidRPr="002C4930" w:rsidRDefault="00F7696F" w:rsidP="0022300E">
      <w:pPr>
        <w:pStyle w:val="a7"/>
        <w:tabs>
          <w:tab w:val="left" w:pos="851"/>
        </w:tabs>
        <w:ind w:left="0" w:firstLine="471"/>
        <w:rPr>
          <w:szCs w:val="20"/>
          <w:u w:val="single"/>
        </w:rPr>
      </w:pPr>
      <w:r w:rsidRPr="002C4930">
        <w:rPr>
          <w:b/>
          <w:szCs w:val="20"/>
          <w:lang w:eastAsia="en-GB"/>
        </w:rPr>
        <w:t xml:space="preserve">12.2.1.1. </w:t>
      </w:r>
      <w:r w:rsidR="0022300E" w:rsidRPr="002C4930">
        <w:rPr>
          <w:szCs w:val="20"/>
        </w:rPr>
        <w:t xml:space="preserve">Справка/и за актуалното състояние на действащите трудови договори на участника от НАП (може да бъде и справка от електронният регистър на НАП, издадена чрез електронен подпис), със дата на издаване - не повече от </w:t>
      </w:r>
      <w:r w:rsidR="0022300E" w:rsidRPr="002C4930">
        <w:rPr>
          <w:b/>
          <w:szCs w:val="20"/>
        </w:rPr>
        <w:t>3 (три) месеца</w:t>
      </w:r>
      <w:r w:rsidR="0022300E" w:rsidRPr="002C4930">
        <w:rPr>
          <w:szCs w:val="20"/>
        </w:rPr>
        <w:t xml:space="preserve"> преди крайният срок за подаване на офертите.</w:t>
      </w:r>
    </w:p>
    <w:p w:rsidR="0022300E" w:rsidRPr="002C4930" w:rsidRDefault="00F7696F" w:rsidP="00B475C7">
      <w:pPr>
        <w:tabs>
          <w:tab w:val="left" w:pos="851"/>
        </w:tabs>
        <w:spacing w:after="0" w:line="240" w:lineRule="auto"/>
        <w:ind w:firstLine="471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 xml:space="preserve">12.2.1.2. </w:t>
      </w:r>
      <w:r w:rsidR="0022300E" w:rsidRPr="002C4930">
        <w:rPr>
          <w:rFonts w:ascii="Verdana" w:hAnsi="Verdana"/>
          <w:sz w:val="20"/>
          <w:szCs w:val="20"/>
          <w:shd w:val="clear" w:color="auto" w:fill="FEFEFE"/>
          <w:lang w:val="bg-BG"/>
        </w:rPr>
        <w:t xml:space="preserve">Копие от документите на </w:t>
      </w:r>
      <w:r w:rsidR="0022300E" w:rsidRPr="002C4930">
        <w:rPr>
          <w:rFonts w:ascii="Verdana" w:hAnsi="Verdana"/>
          <w:sz w:val="20"/>
          <w:szCs w:val="20"/>
          <w:lang w:val="bg-BG"/>
        </w:rPr>
        <w:t xml:space="preserve">работниците при участника, доказващи тяхната квалификация и правоспособност за извършване на дърводобив – сеч и извоз в съответствие с изискванията, заложени в настоящата документация </w:t>
      </w:r>
      <w:r w:rsidR="0022300E" w:rsidRPr="002C4930">
        <w:rPr>
          <w:rFonts w:ascii="Verdana" w:hAnsi="Verdana"/>
          <w:sz w:val="20"/>
          <w:szCs w:val="20"/>
          <w:lang w:val="ru-RU"/>
        </w:rPr>
        <w:t>/</w:t>
      </w:r>
      <w:proofErr w:type="spellStart"/>
      <w:r w:rsidR="0022300E" w:rsidRPr="002C4930">
        <w:rPr>
          <w:rFonts w:ascii="Verdana" w:hAnsi="Verdana"/>
          <w:sz w:val="20"/>
          <w:szCs w:val="20"/>
          <w:lang w:val="ru-RU"/>
        </w:rPr>
        <w:t>придобита</w:t>
      </w:r>
      <w:proofErr w:type="spellEnd"/>
      <w:r w:rsidR="0022300E" w:rsidRPr="002C4930">
        <w:rPr>
          <w:rFonts w:ascii="Verdana" w:hAnsi="Verdana"/>
          <w:sz w:val="20"/>
          <w:szCs w:val="20"/>
          <w:lang w:val="ru-RU"/>
        </w:rPr>
        <w:t xml:space="preserve"> квалификация за работа с </w:t>
      </w:r>
      <w:proofErr w:type="spellStart"/>
      <w:r w:rsidR="0022300E" w:rsidRPr="002C4930">
        <w:rPr>
          <w:rFonts w:ascii="Verdana" w:hAnsi="Verdana"/>
          <w:sz w:val="20"/>
          <w:szCs w:val="20"/>
          <w:lang w:val="ru-RU"/>
        </w:rPr>
        <w:t>бензино-моторни</w:t>
      </w:r>
      <w:proofErr w:type="spellEnd"/>
      <w:r w:rsidR="0022300E"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22300E" w:rsidRPr="002C4930">
        <w:rPr>
          <w:rFonts w:ascii="Verdana" w:hAnsi="Verdana"/>
          <w:sz w:val="20"/>
          <w:szCs w:val="20"/>
          <w:lang w:val="ru-RU"/>
        </w:rPr>
        <w:t>триони</w:t>
      </w:r>
      <w:proofErr w:type="spellEnd"/>
      <w:r w:rsidR="0022300E" w:rsidRPr="002C4930">
        <w:rPr>
          <w:rFonts w:ascii="Verdana" w:hAnsi="Verdana"/>
          <w:sz w:val="20"/>
          <w:szCs w:val="20"/>
          <w:lang w:val="bg-BG"/>
        </w:rPr>
        <w:t xml:space="preserve"> и </w:t>
      </w:r>
      <w:proofErr w:type="spellStart"/>
      <w:r w:rsidR="0022300E" w:rsidRPr="002C4930">
        <w:rPr>
          <w:rFonts w:ascii="Verdana" w:hAnsi="Verdana"/>
          <w:sz w:val="20"/>
          <w:szCs w:val="20"/>
          <w:lang w:val="ru-RU"/>
        </w:rPr>
        <w:t>правоспособност</w:t>
      </w:r>
      <w:proofErr w:type="spellEnd"/>
      <w:r w:rsidR="0022300E" w:rsidRPr="002C4930">
        <w:rPr>
          <w:rFonts w:ascii="Verdana" w:hAnsi="Verdana"/>
          <w:sz w:val="20"/>
          <w:szCs w:val="20"/>
          <w:lang w:val="ru-RU"/>
        </w:rPr>
        <w:t xml:space="preserve"> за управление на </w:t>
      </w:r>
      <w:proofErr w:type="spellStart"/>
      <w:r w:rsidR="0022300E" w:rsidRPr="002C4930">
        <w:rPr>
          <w:rFonts w:ascii="Verdana" w:hAnsi="Verdana"/>
          <w:sz w:val="20"/>
          <w:szCs w:val="20"/>
          <w:lang w:val="ru-RU"/>
        </w:rPr>
        <w:t>специализирана</w:t>
      </w:r>
      <w:proofErr w:type="spellEnd"/>
      <w:r w:rsidR="0022300E"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22300E" w:rsidRPr="002C4930"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 w:rsidR="0022300E" w:rsidRPr="002C4930">
        <w:rPr>
          <w:rFonts w:ascii="Verdana" w:hAnsi="Verdana"/>
          <w:sz w:val="20"/>
          <w:szCs w:val="20"/>
          <w:lang w:val="ru-RU"/>
        </w:rPr>
        <w:t xml:space="preserve"> техника</w:t>
      </w:r>
      <w:r w:rsidR="0022300E" w:rsidRPr="002C4930">
        <w:rPr>
          <w:rFonts w:ascii="Verdana" w:hAnsi="Verdana"/>
          <w:sz w:val="20"/>
          <w:szCs w:val="20"/>
          <w:lang w:val="bg-BG"/>
        </w:rPr>
        <w:t>,</w:t>
      </w:r>
      <w:r w:rsidR="0022300E"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22300E" w:rsidRPr="002C4930">
        <w:rPr>
          <w:rFonts w:ascii="Verdana" w:hAnsi="Verdana"/>
          <w:sz w:val="20"/>
          <w:szCs w:val="20"/>
          <w:u w:val="single"/>
          <w:lang w:val="ru-RU"/>
        </w:rPr>
        <w:t>когато</w:t>
      </w:r>
      <w:proofErr w:type="spellEnd"/>
      <w:r w:rsidR="0022300E" w:rsidRPr="002C4930">
        <w:rPr>
          <w:rFonts w:ascii="Verdana" w:hAnsi="Verdana"/>
          <w:sz w:val="20"/>
          <w:szCs w:val="20"/>
          <w:u w:val="single"/>
          <w:lang w:val="ru-RU"/>
        </w:rPr>
        <w:t xml:space="preserve"> </w:t>
      </w:r>
      <w:proofErr w:type="spellStart"/>
      <w:r w:rsidR="0022300E" w:rsidRPr="002C4930">
        <w:rPr>
          <w:rFonts w:ascii="Verdana" w:hAnsi="Verdana"/>
          <w:sz w:val="20"/>
          <w:szCs w:val="20"/>
          <w:u w:val="single"/>
          <w:lang w:val="ru-RU"/>
        </w:rPr>
        <w:t>ще</w:t>
      </w:r>
      <w:proofErr w:type="spellEnd"/>
      <w:r w:rsidR="0022300E" w:rsidRPr="002C4930">
        <w:rPr>
          <w:rFonts w:ascii="Verdana" w:hAnsi="Verdana"/>
          <w:sz w:val="20"/>
          <w:szCs w:val="20"/>
          <w:u w:val="single"/>
          <w:lang w:val="bg-BG"/>
        </w:rPr>
        <w:t xml:space="preserve"> се използва такава от участника за работа в обекта</w:t>
      </w:r>
      <w:r w:rsidR="0022300E" w:rsidRPr="002C4930">
        <w:rPr>
          <w:rFonts w:ascii="Verdana" w:hAnsi="Verdana"/>
          <w:sz w:val="20"/>
          <w:szCs w:val="20"/>
          <w:lang w:val="ru-RU"/>
        </w:rPr>
        <w:t>/</w:t>
      </w:r>
      <w:r w:rsidR="0022300E" w:rsidRPr="002C4930">
        <w:rPr>
          <w:rFonts w:ascii="Verdana" w:hAnsi="Verdana"/>
          <w:sz w:val="20"/>
          <w:szCs w:val="20"/>
          <w:lang w:val="bg-BG"/>
        </w:rPr>
        <w:t>.</w:t>
      </w:r>
    </w:p>
    <w:p w:rsidR="0022300E" w:rsidRPr="002C4930" w:rsidRDefault="0022300E" w:rsidP="00B475C7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eastAsia="en-US"/>
        </w:rPr>
      </w:pPr>
      <w:r w:rsidRPr="002C4930">
        <w:rPr>
          <w:b/>
          <w:szCs w:val="20"/>
          <w:shd w:val="clear" w:color="auto" w:fill="FEFEFE"/>
        </w:rPr>
        <w:t>12.2.1.3.</w:t>
      </w:r>
      <w:r w:rsidR="00F7696F" w:rsidRPr="002C4930">
        <w:rPr>
          <w:szCs w:val="20"/>
          <w:shd w:val="clear" w:color="auto" w:fill="FEFEFE"/>
        </w:rPr>
        <w:t xml:space="preserve"> </w:t>
      </w:r>
      <w:r w:rsidRPr="002C4930">
        <w:rPr>
          <w:rFonts w:eastAsia="Calibri"/>
          <w:szCs w:val="20"/>
          <w:lang w:eastAsia="en-US"/>
        </w:rPr>
        <w:t>Документи, удостоверяващи техническите възможности на участника за сеч и извоз на дървесината:</w:t>
      </w:r>
    </w:p>
    <w:p w:rsidR="0022300E" w:rsidRPr="002C4930" w:rsidRDefault="00F7696F" w:rsidP="0022300E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val="ru-RU" w:eastAsia="en-US"/>
        </w:rPr>
      </w:pPr>
      <w:r w:rsidRPr="002C4930">
        <w:rPr>
          <w:rFonts w:eastAsia="Calibri"/>
          <w:b/>
          <w:szCs w:val="20"/>
          <w:lang w:val="ru-RU" w:eastAsia="en-US"/>
        </w:rPr>
        <w:t xml:space="preserve">- </w:t>
      </w:r>
      <w:r w:rsidRPr="002C4930">
        <w:rPr>
          <w:rFonts w:eastAsia="Calibri"/>
          <w:szCs w:val="20"/>
          <w:lang w:val="ru-RU" w:eastAsia="en-US"/>
        </w:rPr>
        <w:t>з</w:t>
      </w:r>
      <w:r w:rsidR="0022300E" w:rsidRPr="002C4930">
        <w:rPr>
          <w:rFonts w:eastAsia="Calibri"/>
          <w:szCs w:val="20"/>
          <w:lang w:val="ru-RU" w:eastAsia="en-US"/>
        </w:rPr>
        <w:t xml:space="preserve">а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техниката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-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свидетелства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за регистрация на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земеделска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и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горска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техника по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реда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на ЗРКЗГТ, талон за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преминал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технически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преглед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по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реда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на ЗРКЗГТ и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ЗДвП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, за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горската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и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автомобилна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техника, за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която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се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изисква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ежегодно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преминаване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на технически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преглед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. От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представените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документи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трябва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може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бъде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удост</w:t>
      </w:r>
      <w:r w:rsidRPr="002C4930">
        <w:rPr>
          <w:rFonts w:eastAsia="Calibri"/>
          <w:szCs w:val="20"/>
          <w:lang w:val="ru-RU" w:eastAsia="en-US"/>
        </w:rPr>
        <w:t xml:space="preserve">оверен </w:t>
      </w:r>
      <w:proofErr w:type="spellStart"/>
      <w:r w:rsidRPr="002C4930">
        <w:rPr>
          <w:rFonts w:eastAsia="Calibri"/>
          <w:szCs w:val="20"/>
          <w:lang w:val="ru-RU" w:eastAsia="en-US"/>
        </w:rPr>
        <w:t>собственика</w:t>
      </w:r>
      <w:proofErr w:type="spellEnd"/>
      <w:r w:rsidRPr="002C4930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Pr="002C4930">
        <w:rPr>
          <w:rFonts w:eastAsia="Calibri"/>
          <w:szCs w:val="20"/>
          <w:lang w:val="ru-RU" w:eastAsia="en-US"/>
        </w:rPr>
        <w:t>техниката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(копия,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заверени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«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вярно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с оригинала» с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подпис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представляващия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участника)</w:t>
      </w:r>
      <w:r w:rsidRPr="002C4930">
        <w:rPr>
          <w:rFonts w:eastAsia="Calibri"/>
          <w:szCs w:val="20"/>
          <w:lang w:val="ru-RU" w:eastAsia="en-US"/>
        </w:rPr>
        <w:t>.</w:t>
      </w:r>
    </w:p>
    <w:p w:rsidR="0022300E" w:rsidRPr="002C4930" w:rsidRDefault="00F7696F" w:rsidP="00F7696F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val="ru-RU" w:eastAsia="en-US"/>
        </w:rPr>
      </w:pPr>
      <w:r w:rsidRPr="002C4930">
        <w:rPr>
          <w:rFonts w:eastAsia="Calibri"/>
          <w:b/>
          <w:szCs w:val="20"/>
          <w:lang w:val="ru-RU" w:eastAsia="en-US"/>
        </w:rPr>
        <w:t xml:space="preserve">- </w:t>
      </w:r>
      <w:r w:rsidRPr="002C4930">
        <w:rPr>
          <w:rFonts w:eastAsia="Calibri"/>
          <w:szCs w:val="20"/>
          <w:lang w:val="ru-RU" w:eastAsia="en-US"/>
        </w:rPr>
        <w:t>з</w:t>
      </w:r>
      <w:r w:rsidR="0022300E" w:rsidRPr="002C4930">
        <w:rPr>
          <w:rFonts w:eastAsia="Calibri"/>
          <w:szCs w:val="20"/>
          <w:lang w:val="ru-RU" w:eastAsia="en-US"/>
        </w:rPr>
        <w:t xml:space="preserve">а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животните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</w:t>
      </w:r>
      <w:r w:rsidRPr="002C4930">
        <w:rPr>
          <w:rFonts w:eastAsia="Calibri"/>
          <w:szCs w:val="20"/>
          <w:lang w:val="ru-RU" w:eastAsia="en-US"/>
        </w:rPr>
        <w:t xml:space="preserve">-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регистрационен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талон или паспорт, или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актуална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справка от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интегрираната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система на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Българска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агенция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за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безопасност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на храните (БАБХ). Договор за наем,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ако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животните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са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наети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>.</w:t>
      </w:r>
      <w:r w:rsidR="0022300E" w:rsidRPr="002C4930">
        <w:rPr>
          <w:rFonts w:eastAsia="Calibri"/>
          <w:b/>
          <w:szCs w:val="20"/>
          <w:lang w:val="ru-RU" w:eastAsia="en-US"/>
        </w:rPr>
        <w:t xml:space="preserve"> </w:t>
      </w:r>
      <w:r w:rsidR="0022300E" w:rsidRPr="002C4930">
        <w:rPr>
          <w:rFonts w:eastAsia="Calibri"/>
          <w:szCs w:val="20"/>
          <w:lang w:val="ru-RU" w:eastAsia="en-US"/>
        </w:rPr>
        <w:t xml:space="preserve">От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представените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документи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трябва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може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бъде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удост</w:t>
      </w:r>
      <w:r w:rsidRPr="002C4930">
        <w:rPr>
          <w:rFonts w:eastAsia="Calibri"/>
          <w:szCs w:val="20"/>
          <w:lang w:val="ru-RU" w:eastAsia="en-US"/>
        </w:rPr>
        <w:t xml:space="preserve">оверен </w:t>
      </w:r>
      <w:proofErr w:type="spellStart"/>
      <w:r w:rsidRPr="002C4930">
        <w:rPr>
          <w:rFonts w:eastAsia="Calibri"/>
          <w:szCs w:val="20"/>
          <w:lang w:val="ru-RU" w:eastAsia="en-US"/>
        </w:rPr>
        <w:t>собственика</w:t>
      </w:r>
      <w:proofErr w:type="spellEnd"/>
      <w:r w:rsidRPr="002C4930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Pr="002C4930">
        <w:rPr>
          <w:rFonts w:eastAsia="Calibri"/>
          <w:szCs w:val="20"/>
          <w:lang w:val="ru-RU" w:eastAsia="en-US"/>
        </w:rPr>
        <w:t>животните</w:t>
      </w:r>
      <w:proofErr w:type="spellEnd"/>
      <w:r w:rsidR="0022300E" w:rsidRPr="002C4930">
        <w:rPr>
          <w:rFonts w:eastAsia="Calibri"/>
          <w:b/>
          <w:szCs w:val="20"/>
          <w:lang w:val="ru-RU" w:eastAsia="en-US"/>
        </w:rPr>
        <w:t xml:space="preserve"> </w:t>
      </w:r>
      <w:r w:rsidR="0022300E" w:rsidRPr="002C4930">
        <w:rPr>
          <w:rFonts w:eastAsia="Calibri"/>
          <w:szCs w:val="20"/>
          <w:lang w:val="ru-RU" w:eastAsia="en-US"/>
        </w:rPr>
        <w:t xml:space="preserve">(копия,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заверени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«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вярно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с оригинала» с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подпис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="0022300E" w:rsidRPr="002C4930">
        <w:rPr>
          <w:rFonts w:eastAsia="Calibri"/>
          <w:szCs w:val="20"/>
          <w:lang w:val="ru-RU" w:eastAsia="en-US"/>
        </w:rPr>
        <w:t>представляващия</w:t>
      </w:r>
      <w:proofErr w:type="spellEnd"/>
      <w:r w:rsidR="0022300E" w:rsidRPr="002C4930">
        <w:rPr>
          <w:rFonts w:eastAsia="Calibri"/>
          <w:szCs w:val="20"/>
          <w:lang w:val="ru-RU" w:eastAsia="en-US"/>
        </w:rPr>
        <w:t xml:space="preserve"> участника)</w:t>
      </w:r>
      <w:r w:rsidRPr="002C4930">
        <w:rPr>
          <w:rFonts w:eastAsia="Calibri"/>
          <w:szCs w:val="20"/>
          <w:lang w:val="ru-RU" w:eastAsia="en-US"/>
        </w:rPr>
        <w:t>.</w:t>
      </w:r>
    </w:p>
    <w:p w:rsidR="004350BC" w:rsidRPr="002C4930" w:rsidRDefault="004350BC" w:rsidP="00F7696F">
      <w:pPr>
        <w:spacing w:after="0" w:line="240" w:lineRule="auto"/>
        <w:ind w:firstLine="567"/>
        <w:jc w:val="both"/>
        <w:rPr>
          <w:rFonts w:ascii="Verdana" w:hAnsi="Verdana"/>
          <w:b/>
          <w:sz w:val="20"/>
          <w:szCs w:val="20"/>
          <w:shd w:val="clear" w:color="auto" w:fill="FEFEFE"/>
          <w:lang w:val="bg-BG" w:eastAsia="pl-PL"/>
        </w:rPr>
      </w:pPr>
      <w:r w:rsidRPr="002C4930">
        <w:rPr>
          <w:rFonts w:ascii="Verdana" w:hAnsi="Verdana"/>
          <w:b/>
          <w:sz w:val="20"/>
          <w:szCs w:val="20"/>
          <w:shd w:val="clear" w:color="auto" w:fill="FEFEFE"/>
          <w:lang w:val="bg-BG" w:eastAsia="pl-PL"/>
        </w:rPr>
        <w:t>Участникът следва да представи и следните документи</w:t>
      </w:r>
      <w:r w:rsidRPr="002C4930">
        <w:rPr>
          <w:lang w:val="ru-RU"/>
        </w:rPr>
        <w:t xml:space="preserve"> </w:t>
      </w:r>
      <w:r w:rsidRPr="002C4930">
        <w:rPr>
          <w:rFonts w:ascii="Verdana" w:hAnsi="Verdana"/>
          <w:b/>
          <w:sz w:val="20"/>
          <w:szCs w:val="20"/>
          <w:lang w:val="bg-BG"/>
        </w:rPr>
        <w:t xml:space="preserve">свързани със </w:t>
      </w:r>
      <w:r w:rsidRPr="002C4930">
        <w:rPr>
          <w:rFonts w:ascii="Verdana" w:hAnsi="Verdana"/>
          <w:b/>
          <w:sz w:val="20"/>
          <w:szCs w:val="20"/>
          <w:shd w:val="clear" w:color="auto" w:fill="FEFEFE"/>
          <w:lang w:val="bg-BG" w:eastAsia="pl-PL"/>
        </w:rPr>
        <w:t>спазването на изискванията по охрана и безопасност на труда и противопожарните изисквания:</w:t>
      </w:r>
    </w:p>
    <w:p w:rsidR="004350BC" w:rsidRPr="002C4930" w:rsidRDefault="004350BC" w:rsidP="00F7696F">
      <w:pPr>
        <w:spacing w:after="0" w:line="240" w:lineRule="auto"/>
        <w:ind w:firstLine="567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12.2.1.4</w:t>
      </w:r>
      <w:r w:rsidR="00F7696F" w:rsidRPr="002C4930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.</w:t>
      </w:r>
      <w:r w:rsidR="00F7696F" w:rsidRPr="002C4930">
        <w:rPr>
          <w:rFonts w:ascii="Verdana" w:hAnsi="Verdana"/>
          <w:sz w:val="20"/>
          <w:szCs w:val="20"/>
          <w:shd w:val="clear" w:color="auto" w:fill="FEFEFE"/>
          <w:lang w:val="bg-BG"/>
        </w:rPr>
        <w:t xml:space="preserve"> </w:t>
      </w:r>
      <w:r w:rsidR="00F7696F" w:rsidRPr="002C4930">
        <w:rPr>
          <w:rFonts w:ascii="Verdana" w:hAnsi="Verdana"/>
          <w:sz w:val="20"/>
          <w:szCs w:val="20"/>
          <w:lang w:val="bg-BG"/>
        </w:rPr>
        <w:t>В</w:t>
      </w:r>
      <w:r w:rsidRPr="002C4930">
        <w:rPr>
          <w:rFonts w:ascii="Verdana" w:hAnsi="Verdana"/>
          <w:sz w:val="20"/>
          <w:szCs w:val="20"/>
          <w:lang w:val="bg-BG"/>
        </w:rPr>
        <w:t>алидна оценка на риска на работните позиции, изработена съгласно изискванията на трудовото законодателство /копие/, в т.ч. договор със С</w:t>
      </w:r>
      <w:r w:rsidR="00F7696F" w:rsidRPr="002C4930">
        <w:rPr>
          <w:rFonts w:ascii="Verdana" w:hAnsi="Verdana"/>
          <w:sz w:val="20"/>
          <w:szCs w:val="20"/>
          <w:lang w:val="bg-BG"/>
        </w:rPr>
        <w:t>лужба по трудова медицина (СТМ).</w:t>
      </w:r>
    </w:p>
    <w:p w:rsidR="004350BC" w:rsidRPr="002C4930" w:rsidRDefault="004350BC" w:rsidP="00F7696F">
      <w:pPr>
        <w:spacing w:after="0" w:line="240" w:lineRule="auto"/>
        <w:ind w:firstLine="567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12.2.1.5</w:t>
      </w:r>
      <w:r w:rsidR="00F7696F" w:rsidRPr="002C4930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.</w:t>
      </w:r>
      <w:r w:rsidR="00F7696F" w:rsidRPr="002C4930">
        <w:rPr>
          <w:rFonts w:ascii="Verdana" w:hAnsi="Verdana"/>
          <w:sz w:val="20"/>
          <w:szCs w:val="20"/>
          <w:shd w:val="clear" w:color="auto" w:fill="FEFEFE"/>
          <w:lang w:val="bg-BG"/>
        </w:rPr>
        <w:t xml:space="preserve"> </w:t>
      </w:r>
      <w:r w:rsidR="00F7696F" w:rsidRPr="002C4930">
        <w:rPr>
          <w:rFonts w:ascii="Verdana" w:hAnsi="Verdana"/>
          <w:sz w:val="20"/>
          <w:szCs w:val="20"/>
          <w:lang w:val="bg-BG"/>
        </w:rPr>
        <w:t>К</w:t>
      </w:r>
      <w:r w:rsidRPr="002C4930">
        <w:rPr>
          <w:rFonts w:ascii="Verdana" w:hAnsi="Verdana"/>
          <w:sz w:val="20"/>
          <w:szCs w:val="20"/>
          <w:lang w:val="bg-BG"/>
        </w:rPr>
        <w:t>опие на фактури за закупуване на защитно облекло или друг документ за наличие на защитно облекло, съответстващо на изискванията за защитно облекло за съответните работни позиции и на броя на работниците, които щ</w:t>
      </w:r>
      <w:r w:rsidR="00F7696F" w:rsidRPr="002C4930">
        <w:rPr>
          <w:rFonts w:ascii="Verdana" w:hAnsi="Verdana"/>
          <w:sz w:val="20"/>
          <w:szCs w:val="20"/>
          <w:lang w:val="bg-BG"/>
        </w:rPr>
        <w:t>е работят по съответния договор.</w:t>
      </w:r>
    </w:p>
    <w:p w:rsidR="004350BC" w:rsidRPr="002C4930" w:rsidRDefault="004350BC" w:rsidP="00F7696F">
      <w:pPr>
        <w:spacing w:after="0" w:line="240" w:lineRule="auto"/>
        <w:ind w:firstLine="567"/>
        <w:jc w:val="both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 xml:space="preserve">Минимални изисквания за защитно оборудване и лични предпазни средства: </w:t>
      </w:r>
    </w:p>
    <w:p w:rsidR="004350BC" w:rsidRPr="002C4930" w:rsidRDefault="004350BC" w:rsidP="00F7696F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- </w:t>
      </w:r>
      <w:r w:rsidRPr="002C4930">
        <w:rPr>
          <w:rFonts w:ascii="Verdana" w:hAnsi="Verdana"/>
          <w:b/>
          <w:sz w:val="20"/>
          <w:szCs w:val="20"/>
          <w:lang w:val="bg-BG"/>
        </w:rPr>
        <w:t>Оператор на моторен трион</w:t>
      </w:r>
      <w:r w:rsidRPr="002C4930">
        <w:rPr>
          <w:rFonts w:ascii="Verdana" w:hAnsi="Verdana"/>
          <w:sz w:val="20"/>
          <w:szCs w:val="20"/>
          <w:lang w:val="bg-BG"/>
        </w:rPr>
        <w:t xml:space="preserve"> – предпазни обувки или ботуши със защитена предница или бомбе, предпазни панталони с подплънки; при горещо време/климат могат да се ползват гамаши; плътно прилепнали дрехи; ръкавици (устойчив на срез материал, закрепен от задната страна на лявата ръка); предпазна каска, лицев щит (протектор за очи); антифони и сигнална жилетка.</w:t>
      </w:r>
    </w:p>
    <w:p w:rsidR="004350BC" w:rsidRPr="002C4930" w:rsidRDefault="004350BC" w:rsidP="00F7696F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- </w:t>
      </w:r>
      <w:r w:rsidRPr="002C4930">
        <w:rPr>
          <w:rFonts w:ascii="Verdana" w:hAnsi="Verdana"/>
          <w:b/>
          <w:sz w:val="20"/>
          <w:szCs w:val="20"/>
          <w:lang w:val="bg-BG"/>
        </w:rPr>
        <w:t>Тракторист</w:t>
      </w:r>
      <w:r w:rsidRPr="002C4930">
        <w:rPr>
          <w:rFonts w:ascii="Verdana" w:hAnsi="Verdana"/>
          <w:sz w:val="20"/>
          <w:szCs w:val="20"/>
          <w:lang w:val="bg-BG"/>
        </w:rPr>
        <w:t xml:space="preserve"> – предпазни обувки или ботуши с вградени стоманени бомбета за средно или високо натоварване и/или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студозащитни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>; плътно прилепнали дрехи; ръкавици; каска; антифони и сигнална жилетка.</w:t>
      </w:r>
    </w:p>
    <w:p w:rsidR="004350BC" w:rsidRPr="002C4930" w:rsidRDefault="004350BC" w:rsidP="00F7696F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- </w:t>
      </w:r>
      <w:r w:rsidRPr="002C4930">
        <w:rPr>
          <w:rFonts w:ascii="Verdana" w:hAnsi="Verdana"/>
          <w:b/>
          <w:sz w:val="20"/>
          <w:szCs w:val="20"/>
          <w:lang w:val="bg-BG"/>
        </w:rPr>
        <w:t>Общ работник</w:t>
      </w:r>
      <w:r w:rsidRPr="002C4930">
        <w:rPr>
          <w:rFonts w:ascii="Verdana" w:hAnsi="Verdana"/>
          <w:sz w:val="20"/>
          <w:szCs w:val="20"/>
          <w:lang w:val="bg-BG"/>
        </w:rPr>
        <w:t xml:space="preserve"> – предпазни обувки или ботуши с вградени стоманени бомбета за средно или високо натоварване и/или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студозащитни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>; плътно прилепнали дрехи; ръкавици; каска и сигнална жилетка.</w:t>
      </w:r>
    </w:p>
    <w:p w:rsidR="004350BC" w:rsidRPr="002C4930" w:rsidRDefault="004350BC" w:rsidP="00F7696F">
      <w:pPr>
        <w:pStyle w:val="a7"/>
        <w:tabs>
          <w:tab w:val="left" w:pos="851"/>
        </w:tabs>
        <w:ind w:left="0" w:firstLine="471"/>
        <w:rPr>
          <w:szCs w:val="20"/>
        </w:rPr>
      </w:pPr>
      <w:r w:rsidRPr="002C4930">
        <w:rPr>
          <w:szCs w:val="20"/>
        </w:rPr>
        <w:t xml:space="preserve">- </w:t>
      </w:r>
      <w:r w:rsidRPr="002C4930">
        <w:rPr>
          <w:b/>
          <w:szCs w:val="20"/>
        </w:rPr>
        <w:t>Извозвач с коне</w:t>
      </w:r>
      <w:r w:rsidRPr="002C4930">
        <w:rPr>
          <w:szCs w:val="20"/>
        </w:rPr>
        <w:t xml:space="preserve"> – предпазни обувки или ботуши с вградени стоманени бомбета за средно или високо натоварване и/или </w:t>
      </w:r>
      <w:proofErr w:type="spellStart"/>
      <w:r w:rsidRPr="002C4930">
        <w:rPr>
          <w:szCs w:val="20"/>
        </w:rPr>
        <w:t>студозащитни</w:t>
      </w:r>
      <w:proofErr w:type="spellEnd"/>
      <w:r w:rsidRPr="002C4930">
        <w:rPr>
          <w:szCs w:val="20"/>
        </w:rPr>
        <w:t>, ръкавици, каска и сигнална жилетка.</w:t>
      </w:r>
    </w:p>
    <w:p w:rsidR="000575C8" w:rsidRPr="002C4930" w:rsidRDefault="000575C8" w:rsidP="00F7696F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val="ru-RU" w:eastAsia="en-US"/>
        </w:rPr>
      </w:pPr>
    </w:p>
    <w:p w:rsidR="0022300E" w:rsidRPr="002C4930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2C4930">
        <w:rPr>
          <w:b/>
          <w:szCs w:val="20"/>
          <w:lang w:eastAsia="en-GB"/>
        </w:rPr>
        <w:t>12.2.2.</w:t>
      </w:r>
      <w:r w:rsidRPr="002C4930">
        <w:rPr>
          <w:b/>
          <w:szCs w:val="20"/>
          <w:lang w:eastAsia="en-GB"/>
        </w:rPr>
        <w:tab/>
      </w:r>
      <w:bookmarkStart w:id="8" w:name="_Hlk5200140"/>
      <w:r w:rsidRPr="002C4930">
        <w:rPr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2C4930">
        <w:rPr>
          <w:bCs/>
          <w:szCs w:val="20"/>
          <w:lang w:eastAsia="en-GB"/>
        </w:rPr>
        <w:t>изпълнение</w:t>
      </w:r>
      <w:r w:rsidRPr="002C4930">
        <w:rPr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="008D74BF" w:rsidRPr="002C4930">
        <w:rPr>
          <w:szCs w:val="20"/>
        </w:rPr>
        <w:t>ТП „ДЛС Осогово“</w:t>
      </w:r>
      <w:r w:rsidRPr="002C4930">
        <w:rPr>
          <w:szCs w:val="20"/>
        </w:rPr>
        <w:t xml:space="preserve"> </w:t>
      </w:r>
      <w:r w:rsidRPr="002C4930">
        <w:rPr>
          <w:szCs w:val="20"/>
          <w:lang w:eastAsia="en-GB"/>
        </w:rPr>
        <w:t>банкова гаранция за </w:t>
      </w:r>
      <w:r w:rsidRPr="002C4930">
        <w:rPr>
          <w:bCs/>
          <w:szCs w:val="20"/>
          <w:lang w:eastAsia="en-GB"/>
        </w:rPr>
        <w:t>изпълнение</w:t>
      </w:r>
      <w:r w:rsidRPr="002C4930">
        <w:rPr>
          <w:szCs w:val="20"/>
          <w:lang w:eastAsia="en-GB"/>
        </w:rPr>
        <w:t> на договора</w:t>
      </w:r>
      <w:r w:rsidRPr="002C4930">
        <w:rPr>
          <w:szCs w:val="20"/>
        </w:rPr>
        <w:t xml:space="preserve"> в размер на </w:t>
      </w:r>
      <w:r w:rsidR="008D74BF" w:rsidRPr="002C4930">
        <w:rPr>
          <w:b/>
          <w:szCs w:val="20"/>
        </w:rPr>
        <w:t>10</w:t>
      </w:r>
      <w:r w:rsidRPr="002C4930">
        <w:rPr>
          <w:b/>
          <w:szCs w:val="20"/>
        </w:rPr>
        <w:t xml:space="preserve"> %</w:t>
      </w:r>
      <w:r w:rsidRPr="002C4930">
        <w:rPr>
          <w:szCs w:val="20"/>
        </w:rPr>
        <w:t xml:space="preserve"> от стойността му, в зависимост от направения от участника избор за формата на гаранцията.</w:t>
      </w:r>
      <w:bookmarkEnd w:id="8"/>
    </w:p>
    <w:p w:rsidR="0022300E" w:rsidRPr="002C4930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2C4930">
        <w:rPr>
          <w:b/>
          <w:szCs w:val="20"/>
          <w:lang w:eastAsia="en-GB"/>
        </w:rPr>
        <w:t>12.2.3.</w:t>
      </w:r>
      <w:r w:rsidRPr="002C4930">
        <w:rPr>
          <w:szCs w:val="20"/>
          <w:lang w:eastAsia="en-GB"/>
        </w:rPr>
        <w:tab/>
        <w:t>Свидетелство за съдимост на физическото лице или на лицата, които представляват съответния участник съгласно </w:t>
      </w:r>
      <w:hyperlink r:id="rId14" w:history="1">
        <w:r w:rsidRPr="002C4930">
          <w:rPr>
            <w:szCs w:val="20"/>
            <w:u w:val="single"/>
            <w:lang w:eastAsia="en-GB"/>
          </w:rPr>
          <w:t>Търговския закон</w:t>
        </w:r>
      </w:hyperlink>
      <w:r w:rsidRPr="002C4930">
        <w:rPr>
          <w:szCs w:val="20"/>
          <w:lang w:eastAsia="en-GB"/>
        </w:rPr>
        <w:t> или законодателството на </w:t>
      </w:r>
      <w:r w:rsidRPr="002C4930">
        <w:rPr>
          <w:bCs/>
          <w:szCs w:val="20"/>
          <w:lang w:eastAsia="en-GB"/>
        </w:rPr>
        <w:t>държава</w:t>
      </w:r>
      <w:r w:rsidRPr="002C4930">
        <w:rPr>
          <w:szCs w:val="20"/>
          <w:lang w:eastAsia="en-GB"/>
        </w:rPr>
        <w:t> – членка на Европейския съюз, или на друга </w:t>
      </w:r>
      <w:r w:rsidRPr="002C4930">
        <w:rPr>
          <w:bCs/>
          <w:szCs w:val="20"/>
          <w:lang w:eastAsia="en-GB"/>
        </w:rPr>
        <w:t>държава</w:t>
      </w:r>
      <w:r w:rsidRPr="002C4930">
        <w:rPr>
          <w:szCs w:val="20"/>
          <w:lang w:eastAsia="en-GB"/>
        </w:rPr>
        <w:t> – страна по </w:t>
      </w:r>
      <w:hyperlink r:id="rId15" w:history="1">
        <w:r w:rsidRPr="002C4930">
          <w:rPr>
            <w:szCs w:val="20"/>
            <w:u w:val="single"/>
            <w:lang w:eastAsia="en-GB"/>
          </w:rPr>
          <w:t>Споразумението за Европейското икономическо пространство</w:t>
        </w:r>
      </w:hyperlink>
      <w:r w:rsidRPr="002C4930">
        <w:rPr>
          <w:szCs w:val="20"/>
          <w:lang w:eastAsia="en-GB"/>
        </w:rPr>
        <w:t>, където участникът е регистриран.</w:t>
      </w:r>
      <w:r w:rsidRPr="002C4930">
        <w:t xml:space="preserve"> </w:t>
      </w:r>
    </w:p>
    <w:p w:rsidR="0022300E" w:rsidRPr="002C4930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2C4930">
        <w:rPr>
          <w:b/>
          <w:szCs w:val="20"/>
          <w:lang w:eastAsia="en-GB"/>
        </w:rPr>
        <w:lastRenderedPageBreak/>
        <w:t>12.2.4.</w:t>
      </w:r>
      <w:r w:rsidRPr="002C4930">
        <w:rPr>
          <w:b/>
          <w:szCs w:val="20"/>
          <w:lang w:eastAsia="en-GB"/>
        </w:rPr>
        <w:tab/>
      </w:r>
      <w:r w:rsidRPr="002C4930">
        <w:rPr>
          <w:szCs w:val="20"/>
        </w:rPr>
        <w:t xml:space="preserve"> 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2C4930">
        <w:rPr>
          <w:b/>
          <w:szCs w:val="20"/>
        </w:rPr>
        <w:t>не повече от 3 (три) месеца</w:t>
      </w:r>
      <w:r w:rsidRPr="002C4930">
        <w:rPr>
          <w:szCs w:val="20"/>
        </w:rPr>
        <w:t>, преди датата на сключване на договора.</w:t>
      </w:r>
    </w:p>
    <w:p w:rsidR="0022300E" w:rsidRPr="002C4930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2C4930">
        <w:rPr>
          <w:b/>
          <w:szCs w:val="20"/>
          <w:shd w:val="clear" w:color="auto" w:fill="FEFEFE"/>
          <w:lang w:val="ru-RU"/>
        </w:rPr>
        <w:t>12.2.5.</w:t>
      </w:r>
      <w:r w:rsidRPr="002C4930">
        <w:rPr>
          <w:b/>
          <w:szCs w:val="20"/>
          <w:shd w:val="clear" w:color="auto" w:fill="FEFEFE"/>
          <w:lang w:val="ru-RU"/>
        </w:rPr>
        <w:tab/>
      </w:r>
      <w:r w:rsidRPr="002C4930">
        <w:rPr>
          <w:spacing w:val="1"/>
          <w:szCs w:val="20"/>
        </w:rPr>
        <w:t>Декларация за спазване изискванията на Регламент (ЕС) № 995/2010 на Европейския парламент и на Съвета от 20 октомври 2010 г. в качеството на оператор, който пуска на пазара дървен материал и изделия от дървен материал (OB, L, бр. 295 от 12 ноември 2010 г.)</w:t>
      </w:r>
    </w:p>
    <w:p w:rsidR="00943221" w:rsidRPr="002C4930" w:rsidRDefault="00943221" w:rsidP="00943221">
      <w:pPr>
        <w:widowControl w:val="0"/>
        <w:autoSpaceDE w:val="0"/>
        <w:autoSpaceDN w:val="0"/>
        <w:adjustRightInd w:val="0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Документите</w:t>
      </w:r>
      <w:r w:rsidRPr="002C4930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2C4930">
        <w:rPr>
          <w:rFonts w:ascii="Verdana" w:hAnsi="Verdana"/>
          <w:sz w:val="20"/>
          <w:szCs w:val="20"/>
          <w:lang w:val="bg-BG"/>
        </w:rPr>
        <w:t>по т.12.2.3 и 12.2.4 се представят и за подизпълнителите в случаите, в които е предвидено участието на такива.</w:t>
      </w:r>
    </w:p>
    <w:p w:rsidR="005B75BD" w:rsidRPr="002C4930" w:rsidRDefault="005B75BD" w:rsidP="005B75BD">
      <w:pPr>
        <w:tabs>
          <w:tab w:val="left" w:pos="851"/>
        </w:tabs>
        <w:spacing w:after="0" w:line="240" w:lineRule="auto"/>
        <w:ind w:firstLine="471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proofErr w:type="spellStart"/>
      <w:r w:rsidRPr="002C4930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Горепосочените</w:t>
      </w:r>
      <w:proofErr w:type="spellEnd"/>
      <w:r w:rsidRPr="002C4930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документи</w:t>
      </w:r>
      <w:proofErr w:type="spellEnd"/>
      <w:r w:rsidRPr="002C4930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да </w:t>
      </w:r>
      <w:proofErr w:type="spellStart"/>
      <w:r w:rsidRPr="002C4930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са</w:t>
      </w:r>
      <w:proofErr w:type="spellEnd"/>
      <w:r w:rsidRPr="002C4930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валидни</w:t>
      </w:r>
      <w:proofErr w:type="spellEnd"/>
      <w:r w:rsidRPr="002C4930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към</w:t>
      </w:r>
      <w:proofErr w:type="spellEnd"/>
      <w:r w:rsidRPr="002C4930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датата</w:t>
      </w:r>
      <w:proofErr w:type="spellEnd"/>
      <w:r w:rsidRPr="002C4930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на </w:t>
      </w:r>
      <w:proofErr w:type="spellStart"/>
      <w:r w:rsidRPr="002C4930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подписване</w:t>
      </w:r>
      <w:proofErr w:type="spellEnd"/>
      <w:r w:rsidRPr="002C4930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на договора.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proofErr w:type="spellStart"/>
      <w:r w:rsidRPr="002C4930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Банковата</w:t>
      </w:r>
      <w:proofErr w:type="spellEnd"/>
      <w:r w:rsidRPr="002C4930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гаранция</w:t>
      </w:r>
      <w:proofErr w:type="spellEnd"/>
      <w:r w:rsidRPr="002C4930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се </w:t>
      </w:r>
      <w:proofErr w:type="spellStart"/>
      <w:r w:rsidRPr="002C4930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представя</w:t>
      </w:r>
      <w:proofErr w:type="spellEnd"/>
      <w:r w:rsidRPr="002C4930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единствено</w:t>
      </w:r>
      <w:proofErr w:type="spellEnd"/>
      <w:r w:rsidRPr="002C4930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в оригинал.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</w:p>
    <w:p w:rsidR="005B75BD" w:rsidRPr="002C4930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C4930" w:rsidRDefault="005B75BD" w:rsidP="003B7C9A">
      <w:pPr>
        <w:numPr>
          <w:ilvl w:val="1"/>
          <w:numId w:val="7"/>
        </w:numPr>
        <w:tabs>
          <w:tab w:val="left" w:pos="851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Договор не се сключва с участник, който не представи някой от документите по предходната точка.</w:t>
      </w:r>
    </w:p>
    <w:p w:rsidR="005B75BD" w:rsidRPr="002C4930" w:rsidRDefault="005B75BD" w:rsidP="003B7C9A">
      <w:pPr>
        <w:numPr>
          <w:ilvl w:val="1"/>
          <w:numId w:val="7"/>
        </w:numPr>
        <w:tabs>
          <w:tab w:val="left" w:pos="851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Договор не се </w:t>
      </w:r>
      <w:proofErr w:type="spellStart"/>
      <w:r w:rsidRPr="002C4930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сключва</w:t>
      </w:r>
      <w:proofErr w:type="spellEnd"/>
      <w:r w:rsidRPr="002C4930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gramStart"/>
      <w:r w:rsidRPr="002C4930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с участник</w:t>
      </w:r>
      <w:proofErr w:type="gramEnd"/>
      <w:r w:rsidRPr="002C4930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, </w:t>
      </w:r>
      <w:proofErr w:type="spellStart"/>
      <w:r w:rsidRPr="002C4930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който</w:t>
      </w:r>
      <w:proofErr w:type="spellEnd"/>
      <w:r w:rsidRPr="002C4930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има</w:t>
      </w:r>
      <w:proofErr w:type="spellEnd"/>
      <w:r w:rsidRPr="002C4930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парични</w:t>
      </w:r>
      <w:proofErr w:type="spellEnd"/>
      <w:r w:rsidRPr="002C4930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задължения</w:t>
      </w:r>
      <w:proofErr w:type="spellEnd"/>
      <w:r w:rsidRPr="002C4930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към</w:t>
      </w:r>
      <w:proofErr w:type="spellEnd"/>
      <w:r w:rsidRPr="002C4930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r w:rsidR="008D74BF" w:rsidRPr="002C4930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„ЮЗДП“ ДП, гр. Благоевград</w:t>
      </w:r>
      <w:r w:rsidRPr="002C4930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. За </w:t>
      </w:r>
      <w:proofErr w:type="spellStart"/>
      <w:r w:rsidRPr="002C4930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>целта</w:t>
      </w:r>
      <w:proofErr w:type="spellEnd"/>
      <w:r w:rsidRPr="002C4930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</w:t>
      </w:r>
      <w:r w:rsidR="008D74BF" w:rsidRPr="002C4930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ТП „ДЛС Осогово“</w:t>
      </w:r>
      <w:r w:rsidRPr="002C4930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</w:t>
      </w:r>
      <w:r w:rsidRPr="002C4930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служебно изисква информация</w:t>
      </w:r>
      <w:r w:rsidRPr="002C4930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от ЦУ на </w:t>
      </w:r>
      <w:r w:rsidR="008D74BF" w:rsidRPr="002C4930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„ЮЗДП“ ДП, гр. Благоевград</w:t>
      </w:r>
      <w:r w:rsidRPr="002C4930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, </w:t>
      </w:r>
      <w:proofErr w:type="spellStart"/>
      <w:r w:rsidRPr="002C4930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>преди</w:t>
      </w:r>
      <w:proofErr w:type="spellEnd"/>
      <w:r w:rsidRPr="002C4930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2C4930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>подписване</w:t>
      </w:r>
      <w:proofErr w:type="spellEnd"/>
      <w:r w:rsidRPr="002C4930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на договора</w:t>
      </w:r>
      <w:r w:rsidRPr="002C4930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.</w:t>
      </w:r>
    </w:p>
    <w:p w:rsidR="005B75BD" w:rsidRPr="002C4930" w:rsidRDefault="005B75BD" w:rsidP="00EA2240">
      <w:pPr>
        <w:numPr>
          <w:ilvl w:val="1"/>
          <w:numId w:val="7"/>
        </w:numPr>
        <w:tabs>
          <w:tab w:val="left" w:pos="851"/>
          <w:tab w:val="left" w:pos="993"/>
          <w:tab w:val="left" w:pos="1134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bookmarkStart w:id="9" w:name="_Hlk6313777"/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Договор не се сключва и с участник, който има парични задължения към държавата, установени с влязъл в сила акт на компетентен държавен орган.</w:t>
      </w:r>
      <w:bookmarkEnd w:id="9"/>
    </w:p>
    <w:p w:rsidR="00943221" w:rsidRPr="002C4930" w:rsidRDefault="00943221" w:rsidP="00EA2240">
      <w:pPr>
        <w:pStyle w:val="a7"/>
        <w:numPr>
          <w:ilvl w:val="1"/>
          <w:numId w:val="7"/>
        </w:numPr>
        <w:tabs>
          <w:tab w:val="left" w:pos="1276"/>
        </w:tabs>
        <w:overflowPunct w:val="0"/>
        <w:autoSpaceDE w:val="0"/>
        <w:autoSpaceDN w:val="0"/>
        <w:adjustRightInd w:val="0"/>
        <w:ind w:left="0" w:firstLine="567"/>
        <w:textAlignment w:val="baseline"/>
        <w:rPr>
          <w:szCs w:val="20"/>
        </w:rPr>
      </w:pPr>
      <w:r w:rsidRPr="002C4930">
        <w:rPr>
          <w:szCs w:val="20"/>
        </w:rPr>
        <w:t>Когато участникът, определен за купувач е предвидил участие на подизпълнители, в договора се посочва името на подизпълнителя, условията, при които ще се осъществи изпълнението, както и редът за промяна на подизпълнителя.</w:t>
      </w:r>
    </w:p>
    <w:p w:rsidR="00943221" w:rsidRPr="002C4930" w:rsidRDefault="00943221" w:rsidP="00EA2240">
      <w:pPr>
        <w:pStyle w:val="a7"/>
        <w:numPr>
          <w:ilvl w:val="1"/>
          <w:numId w:val="7"/>
        </w:numPr>
        <w:tabs>
          <w:tab w:val="left" w:pos="1276"/>
        </w:tabs>
        <w:overflowPunct w:val="0"/>
        <w:autoSpaceDE w:val="0"/>
        <w:autoSpaceDN w:val="0"/>
        <w:adjustRightInd w:val="0"/>
        <w:ind w:left="0" w:firstLine="567"/>
        <w:textAlignment w:val="baseline"/>
        <w:rPr>
          <w:szCs w:val="20"/>
        </w:rPr>
      </w:pPr>
      <w:r w:rsidRPr="002C4930">
        <w:rPr>
          <w:szCs w:val="20"/>
        </w:rPr>
        <w:t>След сключване на договор за продажба на стояща дървесина на корен със определения за купувач и преди започване на дейността в съответния обект той представя на продавача документите на подизпълнителя/</w:t>
      </w:r>
      <w:proofErr w:type="spellStart"/>
      <w:r w:rsidRPr="002C4930">
        <w:rPr>
          <w:szCs w:val="20"/>
        </w:rPr>
        <w:t>ите</w:t>
      </w:r>
      <w:proofErr w:type="spellEnd"/>
      <w:r w:rsidRPr="002C4930">
        <w:rPr>
          <w:szCs w:val="20"/>
        </w:rPr>
        <w:t>, удостоверяващи, че той/те отговарят на изискванията, посочени в процедурата.</w:t>
      </w:r>
    </w:p>
    <w:p w:rsidR="005B75BD" w:rsidRPr="002C4930" w:rsidRDefault="0022300E" w:rsidP="00EA2240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624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Условия за плащане: авансова вноска в размер на </w:t>
      </w:r>
      <w:r w:rsidR="008D74BF"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5 % (пет процента)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от достигнатата при търга стойност на обекта, както и законоустановения размер на ДДС. Авансовата вноска се заплаща най-късно преди издаване на първия превозен билет за транспортиране на договорираната дървесина. След транспортирането на количество дървесина на стойност, равна на авансовата вноска, плащането ще се извършва на авансови вноски в размер, определен от купувача. </w:t>
      </w:r>
      <w:r w:rsidR="008D74BF" w:rsidRPr="002C4930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ще издава електронни превозни билети, до размера на внесените от купувача вноски, след представяне на документ, удостоверяващ извършено плащане.</w:t>
      </w:r>
    </w:p>
    <w:p w:rsidR="005B75BD" w:rsidRPr="002C4930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Утвърждавам тръжната документация, която съдържа:</w:t>
      </w:r>
    </w:p>
    <w:p w:rsidR="0022300E" w:rsidRPr="002C4930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2C4930">
        <w:rPr>
          <w:szCs w:val="20"/>
        </w:rPr>
        <w:t>Екземпляр от настоящата заповед за откриване на търга.</w:t>
      </w:r>
    </w:p>
    <w:p w:rsidR="0022300E" w:rsidRPr="002C4930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2C4930">
        <w:rPr>
          <w:bCs/>
          <w:szCs w:val="20"/>
        </w:rPr>
        <w:t xml:space="preserve">Спецификация за продажба на стояща дървесина на корен от обекта - </w:t>
      </w:r>
      <w:r w:rsidRPr="002C4930">
        <w:rPr>
          <w:szCs w:val="20"/>
        </w:rPr>
        <w:t>Приложение „Г1“</w:t>
      </w:r>
      <w:r w:rsidR="00B475C7" w:rsidRPr="002C4930">
        <w:rPr>
          <w:szCs w:val="20"/>
        </w:rPr>
        <w:t>.</w:t>
      </w:r>
    </w:p>
    <w:p w:rsidR="0022300E" w:rsidRPr="002C4930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134"/>
          <w:tab w:val="left" w:pos="1276"/>
        </w:tabs>
        <w:ind w:left="0" w:firstLine="567"/>
        <w:rPr>
          <w:szCs w:val="20"/>
        </w:rPr>
      </w:pPr>
      <w:r w:rsidRPr="002C4930">
        <w:rPr>
          <w:bCs/>
          <w:szCs w:val="20"/>
        </w:rPr>
        <w:t xml:space="preserve">Образец на </w:t>
      </w:r>
      <w:r w:rsidRPr="002C4930">
        <w:rPr>
          <w:szCs w:val="20"/>
        </w:rPr>
        <w:t>Декларация за отсъствие на обстоятелства по чл.18, ал.1, т.3, от НУРВИДГТ.</w:t>
      </w:r>
    </w:p>
    <w:p w:rsidR="0022300E" w:rsidRPr="002C4930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134"/>
          <w:tab w:val="left" w:pos="1276"/>
        </w:tabs>
        <w:ind w:left="0" w:firstLine="567"/>
        <w:rPr>
          <w:szCs w:val="20"/>
        </w:rPr>
      </w:pPr>
      <w:r w:rsidRPr="002C4930">
        <w:rPr>
          <w:szCs w:val="20"/>
        </w:rPr>
        <w:t>Проект на договор.</w:t>
      </w:r>
    </w:p>
    <w:p w:rsidR="0022300E" w:rsidRPr="002C4930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2C4930">
        <w:rPr>
          <w:szCs w:val="20"/>
          <w:lang w:val="ru-RU"/>
        </w:rPr>
        <w:t>Л</w:t>
      </w:r>
      <w:r w:rsidR="00B475C7" w:rsidRPr="002C4930">
        <w:rPr>
          <w:szCs w:val="20"/>
          <w:lang w:val="ru-RU"/>
        </w:rPr>
        <w:t>ист за проверка</w:t>
      </w:r>
      <w:r w:rsidR="00B475C7" w:rsidRPr="002C4930">
        <w:rPr>
          <w:b/>
          <w:szCs w:val="20"/>
          <w:lang w:val="ru-RU"/>
        </w:rPr>
        <w:t xml:space="preserve"> </w:t>
      </w:r>
      <w:r w:rsidRPr="002C4930">
        <w:rPr>
          <w:szCs w:val="20"/>
          <w:lang w:val="ru-RU"/>
        </w:rPr>
        <w:t xml:space="preserve">на </w:t>
      </w:r>
      <w:proofErr w:type="spellStart"/>
      <w:r w:rsidRPr="002C4930">
        <w:rPr>
          <w:szCs w:val="20"/>
          <w:lang w:val="ru-RU"/>
        </w:rPr>
        <w:t>оборудването</w:t>
      </w:r>
      <w:proofErr w:type="spellEnd"/>
      <w:r w:rsidRPr="002C4930">
        <w:rPr>
          <w:szCs w:val="20"/>
          <w:lang w:val="ru-RU"/>
        </w:rPr>
        <w:t xml:space="preserve"> и </w:t>
      </w:r>
      <w:proofErr w:type="spellStart"/>
      <w:r w:rsidRPr="002C4930">
        <w:rPr>
          <w:szCs w:val="20"/>
          <w:lang w:val="ru-RU"/>
        </w:rPr>
        <w:t>използването</w:t>
      </w:r>
      <w:proofErr w:type="spellEnd"/>
      <w:r w:rsidRPr="002C4930">
        <w:rPr>
          <w:szCs w:val="20"/>
          <w:lang w:val="ru-RU"/>
        </w:rPr>
        <w:t xml:space="preserve"> на </w:t>
      </w:r>
      <w:proofErr w:type="spellStart"/>
      <w:r w:rsidRPr="002C4930">
        <w:rPr>
          <w:szCs w:val="20"/>
          <w:lang w:val="ru-RU"/>
        </w:rPr>
        <w:t>лични</w:t>
      </w:r>
      <w:proofErr w:type="spellEnd"/>
      <w:r w:rsidRPr="002C4930">
        <w:rPr>
          <w:szCs w:val="20"/>
          <w:lang w:val="ru-RU"/>
        </w:rPr>
        <w:t xml:space="preserve"> </w:t>
      </w:r>
      <w:proofErr w:type="spellStart"/>
      <w:r w:rsidRPr="002C4930">
        <w:rPr>
          <w:szCs w:val="20"/>
          <w:lang w:val="ru-RU"/>
        </w:rPr>
        <w:t>предпазни</w:t>
      </w:r>
      <w:proofErr w:type="spellEnd"/>
      <w:r w:rsidRPr="002C4930">
        <w:rPr>
          <w:szCs w:val="20"/>
          <w:lang w:val="ru-RU"/>
        </w:rPr>
        <w:t xml:space="preserve"> средства и </w:t>
      </w:r>
      <w:proofErr w:type="spellStart"/>
      <w:r w:rsidRPr="002C4930">
        <w:rPr>
          <w:szCs w:val="20"/>
          <w:lang w:val="ru-RU"/>
        </w:rPr>
        <w:t>защитно</w:t>
      </w:r>
      <w:proofErr w:type="spellEnd"/>
      <w:r w:rsidRPr="002C4930">
        <w:rPr>
          <w:szCs w:val="20"/>
          <w:lang w:val="ru-RU"/>
        </w:rPr>
        <w:t xml:space="preserve"> </w:t>
      </w:r>
      <w:proofErr w:type="spellStart"/>
      <w:r w:rsidRPr="002C4930">
        <w:rPr>
          <w:szCs w:val="20"/>
          <w:lang w:val="ru-RU"/>
        </w:rPr>
        <w:t>работно</w:t>
      </w:r>
      <w:proofErr w:type="spellEnd"/>
      <w:r w:rsidRPr="002C4930">
        <w:rPr>
          <w:szCs w:val="20"/>
          <w:lang w:val="ru-RU"/>
        </w:rPr>
        <w:t xml:space="preserve"> облекло от </w:t>
      </w:r>
      <w:proofErr w:type="spellStart"/>
      <w:r w:rsidRPr="002C4930">
        <w:rPr>
          <w:szCs w:val="20"/>
          <w:lang w:val="ru-RU"/>
        </w:rPr>
        <w:t>горските</w:t>
      </w:r>
      <w:proofErr w:type="spellEnd"/>
      <w:r w:rsidRPr="002C4930">
        <w:rPr>
          <w:szCs w:val="20"/>
          <w:lang w:val="ru-RU"/>
        </w:rPr>
        <w:t xml:space="preserve"> </w:t>
      </w:r>
      <w:proofErr w:type="spellStart"/>
      <w:r w:rsidRPr="002C4930">
        <w:rPr>
          <w:szCs w:val="20"/>
          <w:lang w:val="ru-RU"/>
        </w:rPr>
        <w:t>работници</w:t>
      </w:r>
      <w:proofErr w:type="spellEnd"/>
      <w:r w:rsidRPr="002C4930">
        <w:rPr>
          <w:szCs w:val="20"/>
          <w:lang w:val="ru-RU"/>
        </w:rPr>
        <w:t xml:space="preserve">, </w:t>
      </w:r>
      <w:proofErr w:type="spellStart"/>
      <w:r w:rsidRPr="002C4930">
        <w:rPr>
          <w:szCs w:val="20"/>
          <w:lang w:val="ru-RU"/>
        </w:rPr>
        <w:t>изпълнението</w:t>
      </w:r>
      <w:proofErr w:type="spellEnd"/>
      <w:r w:rsidRPr="002C4930">
        <w:rPr>
          <w:szCs w:val="20"/>
          <w:lang w:val="ru-RU"/>
        </w:rPr>
        <w:t xml:space="preserve"> на </w:t>
      </w:r>
      <w:proofErr w:type="spellStart"/>
      <w:r w:rsidRPr="002C4930">
        <w:rPr>
          <w:szCs w:val="20"/>
          <w:lang w:val="ru-RU"/>
        </w:rPr>
        <w:t>процедурите</w:t>
      </w:r>
      <w:proofErr w:type="spellEnd"/>
      <w:r w:rsidRPr="002C4930">
        <w:rPr>
          <w:szCs w:val="20"/>
          <w:lang w:val="ru-RU"/>
        </w:rPr>
        <w:t xml:space="preserve"> за </w:t>
      </w:r>
      <w:proofErr w:type="spellStart"/>
      <w:r w:rsidRPr="002C4930">
        <w:rPr>
          <w:szCs w:val="20"/>
          <w:lang w:val="ru-RU"/>
        </w:rPr>
        <w:t>безопасност</w:t>
      </w:r>
      <w:proofErr w:type="spellEnd"/>
      <w:r w:rsidRPr="002C4930">
        <w:rPr>
          <w:szCs w:val="20"/>
          <w:lang w:val="ru-RU"/>
        </w:rPr>
        <w:t xml:space="preserve"> и </w:t>
      </w:r>
      <w:proofErr w:type="spellStart"/>
      <w:r w:rsidRPr="002C4930">
        <w:rPr>
          <w:szCs w:val="20"/>
          <w:lang w:val="ru-RU"/>
        </w:rPr>
        <w:t>изискванията</w:t>
      </w:r>
      <w:proofErr w:type="spellEnd"/>
      <w:r w:rsidRPr="002C4930">
        <w:rPr>
          <w:szCs w:val="20"/>
          <w:lang w:val="ru-RU"/>
        </w:rPr>
        <w:t xml:space="preserve"> за </w:t>
      </w:r>
      <w:proofErr w:type="spellStart"/>
      <w:r w:rsidRPr="002C4930">
        <w:rPr>
          <w:szCs w:val="20"/>
          <w:lang w:val="ru-RU"/>
        </w:rPr>
        <w:t>извършване</w:t>
      </w:r>
      <w:proofErr w:type="spellEnd"/>
      <w:r w:rsidRPr="002C4930">
        <w:rPr>
          <w:szCs w:val="20"/>
          <w:lang w:val="ru-RU"/>
        </w:rPr>
        <w:t xml:space="preserve"> на </w:t>
      </w:r>
      <w:proofErr w:type="spellStart"/>
      <w:r w:rsidRPr="002C4930">
        <w:rPr>
          <w:szCs w:val="20"/>
          <w:lang w:val="ru-RU"/>
        </w:rPr>
        <w:t>горскостопански</w:t>
      </w:r>
      <w:proofErr w:type="spellEnd"/>
      <w:r w:rsidRPr="002C4930">
        <w:rPr>
          <w:szCs w:val="20"/>
          <w:lang w:val="ru-RU"/>
        </w:rPr>
        <w:t xml:space="preserve"> </w:t>
      </w:r>
      <w:proofErr w:type="spellStart"/>
      <w:r w:rsidRPr="002C4930">
        <w:rPr>
          <w:szCs w:val="20"/>
          <w:lang w:val="ru-RU"/>
        </w:rPr>
        <w:t>дейности</w:t>
      </w:r>
      <w:proofErr w:type="spellEnd"/>
      <w:r w:rsidRPr="002C4930">
        <w:rPr>
          <w:szCs w:val="20"/>
          <w:lang w:val="ru-RU"/>
        </w:rPr>
        <w:t xml:space="preserve"> </w:t>
      </w:r>
      <w:r w:rsidRPr="002C4930">
        <w:rPr>
          <w:i/>
          <w:szCs w:val="20"/>
          <w:lang w:val="ru-RU"/>
        </w:rPr>
        <w:t xml:space="preserve">– </w:t>
      </w:r>
      <w:r w:rsidR="00B475C7" w:rsidRPr="002C4930">
        <w:rPr>
          <w:szCs w:val="20"/>
          <w:lang w:val="ru-RU"/>
        </w:rPr>
        <w:t>Приложение №</w:t>
      </w:r>
      <w:r w:rsidRPr="002C4930">
        <w:rPr>
          <w:szCs w:val="20"/>
        </w:rPr>
        <w:t>1</w:t>
      </w:r>
      <w:r w:rsidR="00B475C7" w:rsidRPr="002C4930">
        <w:rPr>
          <w:szCs w:val="20"/>
        </w:rPr>
        <w:t>.</w:t>
      </w:r>
    </w:p>
    <w:p w:rsidR="0022300E" w:rsidRPr="002C4930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2C4930">
        <w:rPr>
          <w:szCs w:val="20"/>
          <w:lang w:val="ru-RU"/>
        </w:rPr>
        <w:t xml:space="preserve">Инструктаж за </w:t>
      </w:r>
      <w:proofErr w:type="spellStart"/>
      <w:r w:rsidRPr="002C4930">
        <w:rPr>
          <w:szCs w:val="20"/>
          <w:lang w:val="ru-RU"/>
        </w:rPr>
        <w:t>осигуряване</w:t>
      </w:r>
      <w:proofErr w:type="spellEnd"/>
      <w:r w:rsidRPr="002C4930">
        <w:rPr>
          <w:szCs w:val="20"/>
          <w:lang w:val="ru-RU"/>
        </w:rPr>
        <w:t xml:space="preserve"> на </w:t>
      </w:r>
      <w:proofErr w:type="spellStart"/>
      <w:r w:rsidRPr="002C4930">
        <w:rPr>
          <w:szCs w:val="20"/>
          <w:lang w:val="ru-RU"/>
        </w:rPr>
        <w:t>здравословни</w:t>
      </w:r>
      <w:proofErr w:type="spellEnd"/>
      <w:r w:rsidRPr="002C4930">
        <w:rPr>
          <w:szCs w:val="20"/>
          <w:lang w:val="ru-RU"/>
        </w:rPr>
        <w:t xml:space="preserve"> и </w:t>
      </w:r>
      <w:proofErr w:type="spellStart"/>
      <w:r w:rsidRPr="002C4930">
        <w:rPr>
          <w:szCs w:val="20"/>
          <w:lang w:val="ru-RU"/>
        </w:rPr>
        <w:t>безопасни</w:t>
      </w:r>
      <w:proofErr w:type="spellEnd"/>
      <w:r w:rsidRPr="002C4930">
        <w:rPr>
          <w:szCs w:val="20"/>
          <w:lang w:val="ru-RU"/>
        </w:rPr>
        <w:t xml:space="preserve"> условия на труд - Приложение №</w:t>
      </w:r>
      <w:r w:rsidRPr="002C4930">
        <w:rPr>
          <w:szCs w:val="20"/>
        </w:rPr>
        <w:t>2</w:t>
      </w:r>
      <w:r w:rsidR="00B475C7" w:rsidRPr="002C4930">
        <w:rPr>
          <w:szCs w:val="20"/>
        </w:rPr>
        <w:t>.</w:t>
      </w:r>
    </w:p>
    <w:p w:rsidR="0022300E" w:rsidRPr="002C4930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2C4930">
        <w:rPr>
          <w:bCs/>
          <w:szCs w:val="20"/>
        </w:rPr>
        <w:t>Образец на ДЕКЛАРАЦИЯ п</w:t>
      </w:r>
      <w:r w:rsidRPr="002C4930">
        <w:rPr>
          <w:szCs w:val="20"/>
        </w:rPr>
        <w:t>о чл.52, ал.6 от</w:t>
      </w:r>
      <w:r w:rsidRPr="002C4930">
        <w:rPr>
          <w:bCs/>
          <w:szCs w:val="20"/>
        </w:rPr>
        <w:t xml:space="preserve"> </w:t>
      </w:r>
      <w:r w:rsidRPr="002C4930">
        <w:rPr>
          <w:szCs w:val="20"/>
        </w:rPr>
        <w:t>Наредбата за условията и реда за възлагане изпълнението на дейности в горските територии</w:t>
      </w:r>
      <w:r w:rsidRPr="002C4930">
        <w:rPr>
          <w:szCs w:val="20"/>
          <w:lang w:val="ru-RU"/>
        </w:rPr>
        <w:t xml:space="preserve"> </w:t>
      </w:r>
      <w:r w:rsidRPr="002C4930">
        <w:rPr>
          <w:szCs w:val="20"/>
        </w:rPr>
        <w:t>-</w:t>
      </w:r>
      <w:r w:rsidRPr="002C4930">
        <w:rPr>
          <w:szCs w:val="20"/>
          <w:lang w:val="ru-RU"/>
        </w:rPr>
        <w:t xml:space="preserve"> </w:t>
      </w:r>
      <w:r w:rsidRPr="002C4930">
        <w:rPr>
          <w:szCs w:val="20"/>
        </w:rPr>
        <w:t>държавна и общинска собственост и за ползването на дървесина и недървесни горски продукти</w:t>
      </w:r>
      <w:r w:rsidR="00B475C7" w:rsidRPr="002C4930">
        <w:rPr>
          <w:szCs w:val="20"/>
        </w:rPr>
        <w:t>.</w:t>
      </w:r>
    </w:p>
    <w:p w:rsidR="0022300E" w:rsidRPr="002C4930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2C4930">
        <w:rPr>
          <w:szCs w:val="20"/>
        </w:rPr>
        <w:t xml:space="preserve">Декларация по образец за изпълнение </w:t>
      </w:r>
      <w:r w:rsidRPr="002C4930">
        <w:rPr>
          <w:szCs w:val="20"/>
          <w:lang w:val="ru-RU"/>
        </w:rPr>
        <w:t xml:space="preserve">на </w:t>
      </w:r>
      <w:proofErr w:type="spellStart"/>
      <w:r w:rsidRPr="002C4930">
        <w:rPr>
          <w:szCs w:val="20"/>
          <w:lang w:val="ru-RU"/>
        </w:rPr>
        <w:t>техническите</w:t>
      </w:r>
      <w:proofErr w:type="spellEnd"/>
      <w:r w:rsidRPr="002C4930">
        <w:rPr>
          <w:szCs w:val="20"/>
          <w:lang w:val="ru-RU"/>
        </w:rPr>
        <w:t xml:space="preserve"> и </w:t>
      </w:r>
      <w:proofErr w:type="spellStart"/>
      <w:r w:rsidRPr="002C4930">
        <w:rPr>
          <w:szCs w:val="20"/>
          <w:lang w:val="ru-RU"/>
        </w:rPr>
        <w:t>квалификационни</w:t>
      </w:r>
      <w:proofErr w:type="spellEnd"/>
      <w:r w:rsidRPr="002C4930">
        <w:rPr>
          <w:szCs w:val="20"/>
          <w:lang w:val="ru-RU"/>
        </w:rPr>
        <w:t xml:space="preserve"> </w:t>
      </w:r>
      <w:proofErr w:type="spellStart"/>
      <w:r w:rsidRPr="002C4930">
        <w:rPr>
          <w:szCs w:val="20"/>
          <w:lang w:val="ru-RU"/>
        </w:rPr>
        <w:t>изисквания</w:t>
      </w:r>
      <w:proofErr w:type="spellEnd"/>
      <w:r w:rsidRPr="002C4930">
        <w:rPr>
          <w:szCs w:val="20"/>
          <w:lang w:val="ru-RU"/>
        </w:rPr>
        <w:t xml:space="preserve"> за </w:t>
      </w:r>
      <w:proofErr w:type="spellStart"/>
      <w:r w:rsidRPr="002C4930">
        <w:rPr>
          <w:szCs w:val="20"/>
          <w:lang w:val="ru-RU"/>
        </w:rPr>
        <w:t>извършване</w:t>
      </w:r>
      <w:proofErr w:type="spellEnd"/>
      <w:r w:rsidRPr="002C4930">
        <w:rPr>
          <w:szCs w:val="20"/>
          <w:lang w:val="ru-RU"/>
        </w:rPr>
        <w:t xml:space="preserve"> </w:t>
      </w:r>
      <w:proofErr w:type="spellStart"/>
      <w:r w:rsidRPr="002C4930">
        <w:rPr>
          <w:szCs w:val="20"/>
          <w:lang w:val="ru-RU"/>
        </w:rPr>
        <w:t>ползването</w:t>
      </w:r>
      <w:proofErr w:type="spellEnd"/>
      <w:r w:rsidRPr="002C4930">
        <w:rPr>
          <w:szCs w:val="20"/>
          <w:lang w:val="ru-RU"/>
        </w:rPr>
        <w:t xml:space="preserve"> на </w:t>
      </w:r>
      <w:proofErr w:type="spellStart"/>
      <w:r w:rsidRPr="002C4930">
        <w:rPr>
          <w:szCs w:val="20"/>
          <w:lang w:val="ru-RU"/>
        </w:rPr>
        <w:t>дървесина</w:t>
      </w:r>
      <w:proofErr w:type="spellEnd"/>
      <w:r w:rsidRPr="002C4930">
        <w:rPr>
          <w:szCs w:val="20"/>
        </w:rPr>
        <w:t xml:space="preserve"> и спазване на безопасни условия на труд - Приложение №3</w:t>
      </w:r>
      <w:r w:rsidR="00B475C7" w:rsidRPr="002C4930">
        <w:rPr>
          <w:szCs w:val="20"/>
        </w:rPr>
        <w:t>.</w:t>
      </w:r>
    </w:p>
    <w:p w:rsidR="00A61130" w:rsidRPr="002C4930" w:rsidRDefault="00A61130" w:rsidP="00A61130">
      <w:pPr>
        <w:pStyle w:val="a7"/>
        <w:numPr>
          <w:ilvl w:val="1"/>
          <w:numId w:val="7"/>
        </w:numPr>
        <w:tabs>
          <w:tab w:val="left" w:pos="540"/>
        </w:tabs>
        <w:ind w:left="0" w:firstLine="540"/>
        <w:rPr>
          <w:szCs w:val="20"/>
        </w:rPr>
      </w:pPr>
      <w:r w:rsidRPr="002C4930">
        <w:rPr>
          <w:bCs/>
          <w:szCs w:val="20"/>
        </w:rPr>
        <w:t xml:space="preserve">Декларация по образец, че </w:t>
      </w:r>
      <w:proofErr w:type="spellStart"/>
      <w:r w:rsidRPr="002C4930">
        <w:rPr>
          <w:bCs/>
          <w:szCs w:val="20"/>
        </w:rPr>
        <w:t>учатникът</w:t>
      </w:r>
      <w:proofErr w:type="spellEnd"/>
      <w:r w:rsidRPr="002C4930">
        <w:rPr>
          <w:bCs/>
          <w:szCs w:val="20"/>
        </w:rPr>
        <w:t xml:space="preserve"> в процедурата ще използва подизпълнител за извършване на дейността - Приложение №4.</w:t>
      </w:r>
    </w:p>
    <w:p w:rsidR="0022300E" w:rsidRPr="002C4930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134"/>
          <w:tab w:val="left" w:pos="1276"/>
        </w:tabs>
        <w:ind w:left="0" w:firstLine="567"/>
        <w:rPr>
          <w:szCs w:val="20"/>
        </w:rPr>
      </w:pPr>
      <w:bookmarkStart w:id="10" w:name="_Hlk6314063"/>
      <w:proofErr w:type="spellStart"/>
      <w:r w:rsidRPr="002C4930">
        <w:rPr>
          <w:szCs w:val="20"/>
          <w:lang w:val="ru-RU"/>
        </w:rPr>
        <w:t>Технологични</w:t>
      </w:r>
      <w:proofErr w:type="spellEnd"/>
      <w:r w:rsidRPr="002C4930">
        <w:rPr>
          <w:szCs w:val="20"/>
          <w:lang w:val="ru-RU"/>
        </w:rPr>
        <w:t xml:space="preserve"> </w:t>
      </w:r>
      <w:proofErr w:type="spellStart"/>
      <w:r w:rsidRPr="002C4930">
        <w:rPr>
          <w:szCs w:val="20"/>
          <w:lang w:val="ru-RU"/>
        </w:rPr>
        <w:t>планове</w:t>
      </w:r>
      <w:proofErr w:type="spellEnd"/>
      <w:r w:rsidRPr="002C4930">
        <w:rPr>
          <w:szCs w:val="20"/>
          <w:lang w:val="ru-RU"/>
        </w:rPr>
        <w:t xml:space="preserve"> на </w:t>
      </w:r>
      <w:proofErr w:type="spellStart"/>
      <w:r w:rsidRPr="002C4930">
        <w:rPr>
          <w:szCs w:val="20"/>
          <w:lang w:val="ru-RU"/>
        </w:rPr>
        <w:t>обекта</w:t>
      </w:r>
      <w:bookmarkEnd w:id="10"/>
      <w:proofErr w:type="spellEnd"/>
      <w:r w:rsidR="00B475C7" w:rsidRPr="002C4930">
        <w:rPr>
          <w:szCs w:val="20"/>
          <w:lang w:val="ru-RU"/>
        </w:rPr>
        <w:t>.</w:t>
      </w:r>
    </w:p>
    <w:p w:rsidR="0022300E" w:rsidRPr="002C4930" w:rsidRDefault="00EA2240" w:rsidP="00EA2240">
      <w:pPr>
        <w:pStyle w:val="a7"/>
        <w:numPr>
          <w:ilvl w:val="1"/>
          <w:numId w:val="7"/>
        </w:numPr>
        <w:tabs>
          <w:tab w:val="left" w:pos="851"/>
          <w:tab w:val="left" w:pos="1134"/>
        </w:tabs>
        <w:ind w:left="0" w:firstLine="567"/>
        <w:rPr>
          <w:szCs w:val="20"/>
        </w:rPr>
      </w:pPr>
      <w:r w:rsidRPr="002C4930">
        <w:rPr>
          <w:szCs w:val="20"/>
        </w:rPr>
        <w:t>„</w:t>
      </w:r>
      <w:r w:rsidR="0022300E" w:rsidRPr="002C4930">
        <w:rPr>
          <w:szCs w:val="20"/>
          <w:lang w:val="ru-RU"/>
        </w:rPr>
        <w:t xml:space="preserve">Спецификация за </w:t>
      </w:r>
      <w:proofErr w:type="spellStart"/>
      <w:r w:rsidR="0022300E" w:rsidRPr="002C4930">
        <w:rPr>
          <w:szCs w:val="20"/>
          <w:lang w:val="ru-RU"/>
        </w:rPr>
        <w:t>размери</w:t>
      </w:r>
      <w:proofErr w:type="spellEnd"/>
      <w:r w:rsidR="0022300E" w:rsidRPr="002C4930">
        <w:rPr>
          <w:szCs w:val="20"/>
          <w:lang w:val="ru-RU"/>
        </w:rPr>
        <w:t xml:space="preserve"> и качество на </w:t>
      </w:r>
      <w:proofErr w:type="spellStart"/>
      <w:r w:rsidR="0022300E" w:rsidRPr="002C4930">
        <w:rPr>
          <w:szCs w:val="20"/>
          <w:lang w:val="ru-RU"/>
        </w:rPr>
        <w:t>асортиментите</w:t>
      </w:r>
      <w:proofErr w:type="spellEnd"/>
      <w:r w:rsidR="0022300E" w:rsidRPr="002C4930">
        <w:rPr>
          <w:szCs w:val="20"/>
          <w:lang w:val="ru-RU"/>
        </w:rPr>
        <w:t xml:space="preserve"> </w:t>
      </w:r>
      <w:proofErr w:type="spellStart"/>
      <w:r w:rsidR="0022300E" w:rsidRPr="002C4930">
        <w:rPr>
          <w:szCs w:val="20"/>
          <w:lang w:val="ru-RU"/>
        </w:rPr>
        <w:t>дървесина</w:t>
      </w:r>
      <w:proofErr w:type="spellEnd"/>
      <w:r w:rsidR="0022300E" w:rsidRPr="002C4930">
        <w:rPr>
          <w:szCs w:val="20"/>
          <w:lang w:val="ru-RU"/>
        </w:rPr>
        <w:t xml:space="preserve">, </w:t>
      </w:r>
      <w:proofErr w:type="spellStart"/>
      <w:r w:rsidR="0022300E" w:rsidRPr="002C4930">
        <w:rPr>
          <w:szCs w:val="20"/>
          <w:lang w:val="ru-RU"/>
        </w:rPr>
        <w:t>които</w:t>
      </w:r>
      <w:proofErr w:type="spellEnd"/>
      <w:r w:rsidR="0022300E" w:rsidRPr="002C4930">
        <w:rPr>
          <w:szCs w:val="20"/>
          <w:lang w:val="ru-RU"/>
        </w:rPr>
        <w:t xml:space="preserve"> се </w:t>
      </w:r>
      <w:proofErr w:type="spellStart"/>
      <w:r w:rsidR="0022300E" w:rsidRPr="002C4930">
        <w:rPr>
          <w:szCs w:val="20"/>
          <w:lang w:val="ru-RU"/>
        </w:rPr>
        <w:t>добиват</w:t>
      </w:r>
      <w:proofErr w:type="spellEnd"/>
      <w:r w:rsidR="0022300E" w:rsidRPr="002C4930">
        <w:rPr>
          <w:szCs w:val="20"/>
          <w:lang w:val="ru-RU"/>
        </w:rPr>
        <w:t xml:space="preserve"> и </w:t>
      </w:r>
      <w:proofErr w:type="spellStart"/>
      <w:r w:rsidR="0022300E" w:rsidRPr="002C4930">
        <w:rPr>
          <w:szCs w:val="20"/>
          <w:lang w:val="ru-RU"/>
        </w:rPr>
        <w:t>продават</w:t>
      </w:r>
      <w:proofErr w:type="spellEnd"/>
      <w:r w:rsidR="0022300E" w:rsidRPr="002C4930">
        <w:rPr>
          <w:szCs w:val="20"/>
          <w:lang w:val="ru-RU"/>
        </w:rPr>
        <w:t xml:space="preserve"> от ЮЗДП ДП, гр. </w:t>
      </w:r>
      <w:proofErr w:type="spellStart"/>
      <w:r w:rsidR="0022300E" w:rsidRPr="002C4930">
        <w:rPr>
          <w:szCs w:val="20"/>
          <w:lang w:val="ru-RU"/>
        </w:rPr>
        <w:t>Благоевград</w:t>
      </w:r>
      <w:proofErr w:type="spellEnd"/>
      <w:r w:rsidR="0022300E" w:rsidRPr="002C4930">
        <w:rPr>
          <w:szCs w:val="20"/>
          <w:lang w:val="ru-RU"/>
        </w:rPr>
        <w:t xml:space="preserve"> и </w:t>
      </w:r>
      <w:proofErr w:type="spellStart"/>
      <w:r w:rsidR="0022300E" w:rsidRPr="002C4930">
        <w:rPr>
          <w:szCs w:val="20"/>
          <w:lang w:val="ru-RU"/>
        </w:rPr>
        <w:t>неговите</w:t>
      </w:r>
      <w:proofErr w:type="spellEnd"/>
      <w:r w:rsidR="0022300E" w:rsidRPr="002C4930">
        <w:rPr>
          <w:szCs w:val="20"/>
          <w:lang w:val="ru-RU"/>
        </w:rPr>
        <w:t xml:space="preserve"> </w:t>
      </w:r>
      <w:proofErr w:type="spellStart"/>
      <w:r w:rsidR="0022300E" w:rsidRPr="002C4930">
        <w:rPr>
          <w:szCs w:val="20"/>
          <w:lang w:val="ru-RU"/>
        </w:rPr>
        <w:t>териториални</w:t>
      </w:r>
      <w:proofErr w:type="spellEnd"/>
      <w:r w:rsidR="0022300E" w:rsidRPr="002C4930">
        <w:rPr>
          <w:szCs w:val="20"/>
          <w:lang w:val="ru-RU"/>
        </w:rPr>
        <w:t xml:space="preserve"> </w:t>
      </w:r>
      <w:proofErr w:type="spellStart"/>
      <w:r w:rsidR="0022300E" w:rsidRPr="002C4930">
        <w:rPr>
          <w:szCs w:val="20"/>
          <w:lang w:val="ru-RU"/>
        </w:rPr>
        <w:t>поделения</w:t>
      </w:r>
      <w:proofErr w:type="spellEnd"/>
      <w:r w:rsidR="0022300E" w:rsidRPr="002C4930">
        <w:rPr>
          <w:szCs w:val="20"/>
          <w:lang w:val="en-US"/>
        </w:rPr>
        <w:t>”</w:t>
      </w:r>
      <w:r w:rsidR="00B475C7" w:rsidRPr="002C4930">
        <w:rPr>
          <w:szCs w:val="20"/>
        </w:rPr>
        <w:t>.</w:t>
      </w:r>
    </w:p>
    <w:p w:rsidR="0022300E" w:rsidRPr="002C4930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2C4930">
        <w:rPr>
          <w:szCs w:val="20"/>
        </w:rPr>
        <w:t>РЪКОВОДСТВО ЗА УЧАСТИЕ В ЕЛЕКТРОНЕН ТЪРГ</w:t>
      </w:r>
      <w:r w:rsidR="00B475C7" w:rsidRPr="002C4930">
        <w:rPr>
          <w:szCs w:val="20"/>
        </w:rPr>
        <w:t>.</w:t>
      </w:r>
    </w:p>
    <w:p w:rsidR="005B75BD" w:rsidRPr="002C4930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Определям лица за контакти:</w:t>
      </w:r>
    </w:p>
    <w:p w:rsidR="005B75BD" w:rsidRPr="002C4930" w:rsidRDefault="008D74BF" w:rsidP="00EA2240">
      <w:pPr>
        <w:pStyle w:val="a7"/>
        <w:numPr>
          <w:ilvl w:val="0"/>
          <w:numId w:val="4"/>
        </w:numPr>
        <w:tabs>
          <w:tab w:val="left" w:pos="851"/>
        </w:tabs>
        <w:ind w:right="-285"/>
        <w:rPr>
          <w:szCs w:val="20"/>
        </w:rPr>
      </w:pPr>
      <w:r w:rsidRPr="002C4930">
        <w:rPr>
          <w:szCs w:val="20"/>
        </w:rPr>
        <w:t>Симеон Златарев – системен администратор</w:t>
      </w:r>
      <w:r w:rsidR="005B75BD" w:rsidRPr="002C4930">
        <w:rPr>
          <w:szCs w:val="20"/>
        </w:rPr>
        <w:t xml:space="preserve"> в </w:t>
      </w:r>
      <w:r w:rsidRPr="002C4930">
        <w:rPr>
          <w:szCs w:val="20"/>
        </w:rPr>
        <w:t xml:space="preserve">„ЮЗДП“ ДП, </w:t>
      </w:r>
      <w:proofErr w:type="spellStart"/>
      <w:r w:rsidRPr="002C4930">
        <w:rPr>
          <w:szCs w:val="20"/>
        </w:rPr>
        <w:t>гр.Благоевград</w:t>
      </w:r>
      <w:proofErr w:type="spellEnd"/>
      <w:r w:rsidR="005B75BD" w:rsidRPr="002C4930">
        <w:rPr>
          <w:szCs w:val="20"/>
        </w:rPr>
        <w:t xml:space="preserve">, </w:t>
      </w:r>
      <w:r w:rsidRPr="002C4930">
        <w:rPr>
          <w:szCs w:val="20"/>
        </w:rPr>
        <w:t>тел. 0887783962</w:t>
      </w:r>
      <w:r w:rsidR="005B75BD" w:rsidRPr="002C4930">
        <w:rPr>
          <w:szCs w:val="20"/>
        </w:rPr>
        <w:t>,</w:t>
      </w:r>
    </w:p>
    <w:p w:rsidR="005B75BD" w:rsidRPr="002C4930" w:rsidRDefault="00B475C7" w:rsidP="00EA2240">
      <w:pPr>
        <w:pStyle w:val="a7"/>
        <w:numPr>
          <w:ilvl w:val="0"/>
          <w:numId w:val="4"/>
        </w:numPr>
        <w:tabs>
          <w:tab w:val="left" w:pos="851"/>
        </w:tabs>
        <w:rPr>
          <w:szCs w:val="20"/>
        </w:rPr>
      </w:pPr>
      <w:r w:rsidRPr="002C4930">
        <w:rPr>
          <w:szCs w:val="20"/>
        </w:rPr>
        <w:t xml:space="preserve">инж. Емилия Иванова - зам. </w:t>
      </w:r>
      <w:r w:rsidR="008D74BF" w:rsidRPr="002C4930">
        <w:rPr>
          <w:szCs w:val="20"/>
        </w:rPr>
        <w:t>директор</w:t>
      </w:r>
      <w:r w:rsidRPr="002C4930">
        <w:rPr>
          <w:szCs w:val="20"/>
        </w:rPr>
        <w:t xml:space="preserve"> „ПГТ“</w:t>
      </w:r>
      <w:r w:rsidR="005B75BD" w:rsidRPr="002C4930">
        <w:rPr>
          <w:szCs w:val="20"/>
        </w:rPr>
        <w:t xml:space="preserve"> при </w:t>
      </w:r>
      <w:r w:rsidR="008D74BF" w:rsidRPr="002C4930">
        <w:rPr>
          <w:szCs w:val="20"/>
        </w:rPr>
        <w:t>ТП „ДЛС Осогово“</w:t>
      </w:r>
      <w:r w:rsidR="005B75BD" w:rsidRPr="002C4930">
        <w:rPr>
          <w:szCs w:val="20"/>
        </w:rPr>
        <w:t xml:space="preserve">, </w:t>
      </w:r>
      <w:r w:rsidR="008D74BF" w:rsidRPr="002C4930">
        <w:rPr>
          <w:szCs w:val="20"/>
        </w:rPr>
        <w:t>тел. 0887 01 01 34</w:t>
      </w:r>
      <w:r w:rsidR="005B75BD" w:rsidRPr="002C4930">
        <w:rPr>
          <w:szCs w:val="20"/>
        </w:rPr>
        <w:t>.</w:t>
      </w:r>
    </w:p>
    <w:p w:rsidR="005B75BD" w:rsidRPr="002C4930" w:rsidRDefault="005B75BD" w:rsidP="00EA2240">
      <w:pPr>
        <w:numPr>
          <w:ilvl w:val="0"/>
          <w:numId w:val="7"/>
        </w:numPr>
        <w:tabs>
          <w:tab w:val="left" w:pos="567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Всеки участник поема всички разноски по изготвяне на документите и представянето им, вкл. по огледа на обекта. </w:t>
      </w:r>
      <w:r w:rsidR="008D74BF" w:rsidRPr="002C4930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не заплаща тези разходи, независимо от изхода на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lastRenderedPageBreak/>
        <w:t>процедурата. Представените заявления и приложените документи към тях не се връщат на участниците.</w:t>
      </w:r>
    </w:p>
    <w:p w:rsidR="005B75BD" w:rsidRPr="002C4930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За всички неуредени с настоящата заповед изисквания се прилагат разпоредбите на Наредба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и Закона за горите.</w:t>
      </w:r>
    </w:p>
    <w:p w:rsidR="005B75BD" w:rsidRPr="002C4930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Настоящата заповед, </w:t>
      </w:r>
      <w:bookmarkStart w:id="11" w:name="_Hlk6314563"/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в едно с приложенията към нея</w:t>
      </w:r>
      <w:bookmarkEnd w:id="11"/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да се изпрати за публикуване на интернет страниците на </w:t>
      </w:r>
      <w:r w:rsidR="008D74BF" w:rsidRPr="002C4930">
        <w:rPr>
          <w:rFonts w:ascii="Verdana" w:eastAsia="Times New Roman" w:hAnsi="Verdana"/>
          <w:sz w:val="20"/>
          <w:szCs w:val="20"/>
          <w:lang w:val="bg-BG" w:eastAsia="bg-BG"/>
        </w:rPr>
        <w:t>ТП „ДЪРЖАВНО ЛОВНО СТОПАНСТВО ОСОГОВО“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и на </w:t>
      </w:r>
      <w:r w:rsidR="008D74BF"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2C4930">
        <w:rPr>
          <w:rFonts w:ascii="Verdana" w:eastAsia="Times New Roman" w:hAnsi="Verdana"/>
          <w:sz w:val="20"/>
          <w:szCs w:val="20"/>
          <w:lang w:val="bg-BG" w:eastAsia="bg-BG"/>
        </w:rPr>
        <w:t>гр.Благоевград</w:t>
      </w:r>
      <w:proofErr w:type="spellEnd"/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и </w:t>
      </w:r>
      <w:r w:rsidRPr="002C4930">
        <w:rPr>
          <w:rFonts w:ascii="Verdana" w:eastAsia="Times New Roman" w:hAnsi="Verdana"/>
          <w:sz w:val="20"/>
          <w:szCs w:val="20"/>
          <w:lang w:val="bg-BG" w:eastAsia="en-GB"/>
        </w:rPr>
        <w:t>на електронната платформа, на която се провежда търгът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най-малко 15 дни преди крайния срок за подаване на документи.</w:t>
      </w:r>
    </w:p>
    <w:p w:rsidR="005B75BD" w:rsidRPr="002C4930" w:rsidRDefault="005B75BD" w:rsidP="00EA2240">
      <w:pPr>
        <w:numPr>
          <w:ilvl w:val="0"/>
          <w:numId w:val="7"/>
        </w:numPr>
        <w:tabs>
          <w:tab w:val="left" w:pos="851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Определям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срок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от три работни дни </w:t>
      </w:r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за работа на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назначаемата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от мен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комисия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провеждането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търга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. В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този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срок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комисията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да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изготви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ми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представи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утвърждаване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протокол за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разглеждане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документите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класиране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участниците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ведно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с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цялата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документация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събрана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в хода на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провеждане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процедурата</w:t>
      </w:r>
      <w:proofErr w:type="spellEnd"/>
      <w:r w:rsidRPr="002C4930">
        <w:rPr>
          <w:rFonts w:ascii="Verdana" w:eastAsia="Times New Roman" w:hAnsi="Verdana"/>
          <w:sz w:val="20"/>
          <w:szCs w:val="20"/>
          <w:lang w:val="ru-RU" w:eastAsia="bg-BG"/>
        </w:rPr>
        <w:t>.</w:t>
      </w:r>
    </w:p>
    <w:p w:rsidR="005B75BD" w:rsidRPr="002C4930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Контрол по изпълнение на заповедта, възлагам на </w:t>
      </w:r>
      <w:r w:rsidR="008D74BF" w:rsidRPr="002C4930">
        <w:rPr>
          <w:rFonts w:ascii="Verdana" w:eastAsia="Times New Roman" w:hAnsi="Verdana"/>
          <w:sz w:val="20"/>
          <w:szCs w:val="20"/>
          <w:lang w:val="bg-BG" w:eastAsia="bg-BG"/>
        </w:rPr>
        <w:t>инж. Емилия Иванова - зам.</w:t>
      </w:r>
      <w:r w:rsidR="00B475C7"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8D74BF" w:rsidRPr="002C4930">
        <w:rPr>
          <w:rFonts w:ascii="Verdana" w:eastAsia="Times New Roman" w:hAnsi="Verdana"/>
          <w:sz w:val="20"/>
          <w:szCs w:val="20"/>
          <w:lang w:val="bg-BG" w:eastAsia="bg-BG"/>
        </w:rPr>
        <w:t>директор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B475C7"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„ПГТ“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при </w:t>
      </w:r>
      <w:r w:rsidR="008D74BF" w:rsidRPr="002C4930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:rsidR="005B75BD" w:rsidRPr="002C4930" w:rsidRDefault="005B75BD" w:rsidP="00EA2240">
      <w:pPr>
        <w:numPr>
          <w:ilvl w:val="0"/>
          <w:numId w:val="7"/>
        </w:numPr>
        <w:tabs>
          <w:tab w:val="left" w:pos="851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Заповедта се издаде в два еднообразни екземпляра - един за заповедната книга на стопанството и един за прилагане по тръжната процедура, с копия за досието на обекта.</w:t>
      </w:r>
    </w:p>
    <w:p w:rsidR="005B75BD" w:rsidRPr="002C4930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2C4930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4B4F70" w:rsidRPr="002C4930" w:rsidRDefault="004B4F70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C4930" w:rsidRDefault="002C4930" w:rsidP="00A41563">
      <w:pPr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color w:val="000000" w:themeColor="text1"/>
          <w:sz w:val="20"/>
          <w:szCs w:val="20"/>
          <w:lang w:val="bg-BG"/>
        </w:rPr>
        <w:pict>
          <v:shape id="_x0000_i1027" type="#_x0000_t75" alt="Microsoft Office Signature Line..." style="width:173.65pt;height:86.65pt">
            <v:imagedata r:id="rId16" o:title=""/>
            <o:lock v:ext="edit" ungrouping="t" rotation="t" cropping="t" verticies="t" text="t" grouping="t"/>
            <o:signatureline v:ext="edit" id="{73A9A3EF-E8E6-456F-8D1F-DACEAB5D9E38}" provid="{00000000-0000-0000-0000-000000000000}" o:suggestedsigner="ИНЖ. ВАСИЛ ПУРОВ" o:suggestedsigner2="ДИРЕКТОР НА ТП ДЛС &quot;ОСОГОВО&quot;" issignatureline="t"/>
          </v:shape>
        </w:pict>
      </w:r>
      <w:r w:rsidR="005B75BD" w:rsidRPr="002C4930">
        <w:rPr>
          <w:rFonts w:ascii="Verdana" w:eastAsia="Times New Roman" w:hAnsi="Verdana"/>
          <w:sz w:val="20"/>
          <w:szCs w:val="20"/>
          <w:lang w:val="bg-BG" w:eastAsia="bg-BG"/>
        </w:rPr>
        <w:br w:type="page"/>
      </w:r>
      <w:bookmarkStart w:id="12" w:name="_Hlk43385619"/>
      <w:bookmarkStart w:id="13" w:name="_Hlk2757685"/>
      <w:r w:rsidR="00A41563" w:rsidRPr="002C4930">
        <w:rPr>
          <w:rFonts w:ascii="Verdana" w:hAnsi="Verdana"/>
          <w:sz w:val="20"/>
          <w:szCs w:val="20"/>
          <w:lang w:val="bg-BG"/>
        </w:rPr>
        <w:lastRenderedPageBreak/>
        <w:t>образец</w:t>
      </w:r>
    </w:p>
    <w:p w:rsidR="00A41563" w:rsidRPr="002C4930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A41563" w:rsidRPr="002C4930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2C4930">
        <w:rPr>
          <w:rFonts w:ascii="Verdana" w:hAnsi="Verdana"/>
          <w:b/>
          <w:bCs/>
          <w:sz w:val="20"/>
          <w:szCs w:val="20"/>
          <w:lang w:val="bg-BG"/>
        </w:rPr>
        <w:t>ДЕКЛАРАЦИЯ</w:t>
      </w:r>
    </w:p>
    <w:p w:rsidR="00A41563" w:rsidRPr="002C4930" w:rsidRDefault="00A41563" w:rsidP="00A41563">
      <w:pPr>
        <w:jc w:val="both"/>
        <w:rPr>
          <w:rFonts w:ascii="Verdana" w:hAnsi="Verdana"/>
          <w:sz w:val="18"/>
          <w:szCs w:val="18"/>
          <w:lang w:val="bg-BG"/>
        </w:rPr>
      </w:pPr>
      <w:r w:rsidRPr="002C4930">
        <w:rPr>
          <w:rFonts w:ascii="Verdana" w:hAnsi="Verdana"/>
          <w:sz w:val="18"/>
          <w:szCs w:val="18"/>
          <w:lang w:val="bg-BG"/>
        </w:rPr>
        <w:tab/>
        <w:t>Долуподписаният /-</w:t>
      </w:r>
      <w:proofErr w:type="spellStart"/>
      <w:r w:rsidRPr="002C4930">
        <w:rPr>
          <w:rFonts w:ascii="Verdana" w:hAnsi="Verdana"/>
          <w:sz w:val="18"/>
          <w:szCs w:val="18"/>
          <w:lang w:val="bg-BG"/>
        </w:rPr>
        <w:t>ната</w:t>
      </w:r>
      <w:proofErr w:type="spellEnd"/>
      <w:r w:rsidRPr="002C4930">
        <w:rPr>
          <w:rFonts w:ascii="Verdana" w:hAnsi="Verdana"/>
          <w:sz w:val="18"/>
          <w:szCs w:val="18"/>
          <w:lang w:val="bg-BG"/>
        </w:rPr>
        <w:t xml:space="preserve">/ ........................................................................................................., </w:t>
      </w:r>
    </w:p>
    <w:p w:rsidR="00A41563" w:rsidRPr="002C4930" w:rsidRDefault="00A41563" w:rsidP="00A41563">
      <w:pPr>
        <w:jc w:val="both"/>
        <w:rPr>
          <w:sz w:val="18"/>
          <w:szCs w:val="18"/>
          <w:lang w:val="bg-BG"/>
        </w:rPr>
      </w:pPr>
      <w:r w:rsidRPr="002C4930">
        <w:rPr>
          <w:rFonts w:ascii="Verdana" w:hAnsi="Verdana"/>
          <w:sz w:val="18"/>
          <w:szCs w:val="18"/>
          <w:lang w:val="bg-BG"/>
        </w:rPr>
        <w:t>в качеството ми на .............................................................................................................................</w:t>
      </w:r>
      <w:r w:rsidRPr="002C4930">
        <w:rPr>
          <w:sz w:val="18"/>
          <w:szCs w:val="18"/>
        </w:rPr>
        <w:t> </w:t>
      </w:r>
    </w:p>
    <w:p w:rsidR="00A41563" w:rsidRPr="002C4930" w:rsidRDefault="00A41563" w:rsidP="00A41563">
      <w:pPr>
        <w:jc w:val="both"/>
        <w:rPr>
          <w:rFonts w:ascii="Verdana" w:hAnsi="Verdana"/>
          <w:noProof/>
          <w:sz w:val="18"/>
          <w:szCs w:val="18"/>
          <w:lang w:val="bg-BG"/>
        </w:rPr>
      </w:pPr>
      <w:r w:rsidRPr="002C4930">
        <w:rPr>
          <w:rFonts w:ascii="Verdana" w:hAnsi="Verdana"/>
          <w:sz w:val="18"/>
          <w:szCs w:val="18"/>
          <w:lang w:val="bg-BG"/>
        </w:rPr>
        <w:t>на....</w:t>
      </w:r>
      <w:r w:rsidRPr="002C4930">
        <w:rPr>
          <w:rFonts w:ascii="Verdana" w:hAnsi="Verdana"/>
          <w:noProof/>
          <w:sz w:val="18"/>
          <w:szCs w:val="18"/>
          <w:lang w:val="bg-BG"/>
        </w:rPr>
        <w:t>......................………………………………………………..……………......................................................................</w:t>
      </w:r>
    </w:p>
    <w:p w:rsidR="00A41563" w:rsidRPr="002C4930" w:rsidRDefault="00A41563" w:rsidP="00A41563">
      <w:pPr>
        <w:tabs>
          <w:tab w:val="left" w:pos="0"/>
        </w:tabs>
        <w:jc w:val="both"/>
        <w:rPr>
          <w:rFonts w:ascii="Verdana" w:hAnsi="Verdana"/>
          <w:noProof/>
          <w:sz w:val="18"/>
          <w:szCs w:val="18"/>
          <w:vertAlign w:val="superscript"/>
          <w:lang w:val="bg-BG"/>
        </w:rPr>
      </w:pPr>
      <w:r w:rsidRPr="002C4930">
        <w:rPr>
          <w:rFonts w:ascii="Verdana" w:hAnsi="Verdana"/>
          <w:noProof/>
          <w:sz w:val="18"/>
          <w:szCs w:val="18"/>
          <w:vertAlign w:val="superscript"/>
          <w:lang w:val="bg-BG"/>
        </w:rPr>
        <w:t xml:space="preserve">                                                                                                                      (наименование на ЮЛ, ЕТ)</w:t>
      </w:r>
    </w:p>
    <w:p w:rsidR="00A41563" w:rsidRPr="002C4930" w:rsidRDefault="00A41563" w:rsidP="000348C3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2C4930">
        <w:rPr>
          <w:rFonts w:ascii="Verdana" w:hAnsi="Verdana"/>
          <w:sz w:val="18"/>
          <w:szCs w:val="18"/>
          <w:lang w:val="bg-BG"/>
        </w:rPr>
        <w:t>с БУЛСТАТ/ЕИК..............................................................................................., със седалище и адрес на управление......................................................................................................... – участник в електронен търг за продажба на стояща дървесина на корен, на територията на ТП „ДЛС Осогово“ в обект №260</w:t>
      </w:r>
      <w:r w:rsidR="00B874D5" w:rsidRPr="002C4930">
        <w:rPr>
          <w:rFonts w:ascii="Verdana" w:hAnsi="Verdana"/>
          <w:sz w:val="18"/>
          <w:szCs w:val="18"/>
          <w:lang w:val="bg-BG"/>
        </w:rPr>
        <w:t>4</w:t>
      </w:r>
      <w:r w:rsidR="000348C3" w:rsidRPr="002C4930">
        <w:rPr>
          <w:rFonts w:ascii="Verdana" w:hAnsi="Verdana"/>
          <w:sz w:val="18"/>
          <w:szCs w:val="18"/>
          <w:lang w:val="bg-BG"/>
        </w:rPr>
        <w:t>2</w:t>
      </w:r>
    </w:p>
    <w:p w:rsidR="00A41563" w:rsidRPr="002C4930" w:rsidRDefault="00A41563" w:rsidP="00A41563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2C4930">
        <w:rPr>
          <w:rFonts w:ascii="Verdana" w:hAnsi="Verdana"/>
          <w:sz w:val="18"/>
          <w:szCs w:val="18"/>
          <w:lang w:val="bg-BG"/>
        </w:rPr>
        <w:tab/>
        <w:t>Съгласно чл.18, ал.1, т.3 и съгласно чл.74, ал.3 от 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</w:p>
    <w:p w:rsidR="00A41563" w:rsidRPr="002C4930" w:rsidRDefault="00A41563" w:rsidP="00EA55E8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</w:rPr>
      </w:pPr>
      <w:r w:rsidRPr="002C4930">
        <w:rPr>
          <w:rFonts w:ascii="Verdana" w:hAnsi="Verdana"/>
          <w:b/>
          <w:sz w:val="18"/>
          <w:szCs w:val="18"/>
        </w:rPr>
        <w:t>ДЕКЛАРИРАМ, ЧЕ:</w:t>
      </w:r>
    </w:p>
    <w:p w:rsidR="00A41563" w:rsidRPr="002C4930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2C4930">
        <w:rPr>
          <w:rFonts w:ascii="Verdana" w:hAnsi="Verdana"/>
          <w:sz w:val="18"/>
          <w:szCs w:val="18"/>
        </w:rPr>
        <w:t>Не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съм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осъден</w:t>
      </w:r>
      <w:proofErr w:type="spellEnd"/>
      <w:r w:rsidRPr="002C4930">
        <w:rPr>
          <w:rFonts w:ascii="Verdana" w:hAnsi="Verdana"/>
          <w:sz w:val="18"/>
          <w:szCs w:val="18"/>
        </w:rPr>
        <w:t xml:space="preserve"> с </w:t>
      </w:r>
      <w:proofErr w:type="spellStart"/>
      <w:r w:rsidRPr="002C4930">
        <w:rPr>
          <w:rFonts w:ascii="Verdana" w:hAnsi="Verdana"/>
          <w:sz w:val="18"/>
          <w:szCs w:val="18"/>
        </w:rPr>
        <w:t>влязла</w:t>
      </w:r>
      <w:proofErr w:type="spellEnd"/>
      <w:r w:rsidRPr="002C4930">
        <w:rPr>
          <w:rFonts w:ascii="Verdana" w:hAnsi="Verdana"/>
          <w:sz w:val="18"/>
          <w:szCs w:val="18"/>
        </w:rPr>
        <w:t xml:space="preserve"> в </w:t>
      </w:r>
      <w:proofErr w:type="spellStart"/>
      <w:r w:rsidRPr="002C4930">
        <w:rPr>
          <w:rFonts w:ascii="Verdana" w:hAnsi="Verdana"/>
          <w:sz w:val="18"/>
          <w:szCs w:val="18"/>
        </w:rPr>
        <w:t>сила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присъда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за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престъпление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по</w:t>
      </w:r>
      <w:proofErr w:type="spellEnd"/>
      <w:r w:rsidRPr="002C4930">
        <w:rPr>
          <w:rFonts w:ascii="Verdana" w:hAnsi="Verdana"/>
          <w:sz w:val="18"/>
          <w:szCs w:val="18"/>
        </w:rPr>
        <w:t xml:space="preserve"> чл.194-217, 219-260, 301-307, 321 и 321а </w:t>
      </w:r>
      <w:proofErr w:type="spellStart"/>
      <w:r w:rsidRPr="002C4930">
        <w:rPr>
          <w:rFonts w:ascii="Verdana" w:hAnsi="Verdana"/>
          <w:sz w:val="18"/>
          <w:szCs w:val="18"/>
        </w:rPr>
        <w:t>от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Наказателния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кодекс</w:t>
      </w:r>
      <w:proofErr w:type="spellEnd"/>
      <w:r w:rsidRPr="002C4930">
        <w:rPr>
          <w:rFonts w:ascii="Verdana" w:hAnsi="Verdana"/>
          <w:sz w:val="18"/>
          <w:szCs w:val="18"/>
        </w:rPr>
        <w:t>.</w:t>
      </w:r>
    </w:p>
    <w:p w:rsidR="00A41563" w:rsidRPr="002C4930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2C4930">
        <w:rPr>
          <w:rFonts w:ascii="Verdana" w:hAnsi="Verdana"/>
          <w:sz w:val="18"/>
          <w:szCs w:val="18"/>
        </w:rPr>
        <w:t>Не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съм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свързано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лице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по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смисъла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на</w:t>
      </w:r>
      <w:proofErr w:type="spellEnd"/>
      <w:r w:rsidRPr="002C4930">
        <w:rPr>
          <w:rFonts w:ascii="Verdana" w:hAnsi="Verdana"/>
          <w:sz w:val="18"/>
          <w:szCs w:val="18"/>
        </w:rPr>
        <w:t xml:space="preserve"> § 1, т.</w:t>
      </w:r>
      <w:r w:rsidRPr="002C4930">
        <w:rPr>
          <w:rFonts w:ascii="Verdana" w:hAnsi="Verdana"/>
          <w:sz w:val="18"/>
          <w:szCs w:val="18"/>
          <w:lang w:val="bg-BG"/>
        </w:rPr>
        <w:t>18</w:t>
      </w:r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от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допълнителната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разпоредба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на</w:t>
      </w:r>
      <w:proofErr w:type="spellEnd"/>
      <w:r w:rsidRPr="002C4930">
        <w:rPr>
          <w:rFonts w:ascii="Verdana" w:hAnsi="Verdana"/>
          <w:sz w:val="18"/>
          <w:szCs w:val="18"/>
        </w:rPr>
        <w:t xml:space="preserve"> З</w:t>
      </w:r>
      <w:r w:rsidRPr="002C4930">
        <w:rPr>
          <w:rFonts w:ascii="Verdana" w:hAnsi="Verdana"/>
          <w:sz w:val="18"/>
          <w:szCs w:val="18"/>
          <w:lang w:val="bg-BG"/>
        </w:rPr>
        <w:t>СП</w:t>
      </w:r>
      <w:r w:rsidRPr="002C4930">
        <w:rPr>
          <w:rFonts w:ascii="Verdana" w:hAnsi="Verdana"/>
          <w:sz w:val="18"/>
          <w:szCs w:val="18"/>
        </w:rPr>
        <w:t xml:space="preserve"> с </w:t>
      </w:r>
      <w:proofErr w:type="spellStart"/>
      <w:r w:rsidRPr="002C4930">
        <w:rPr>
          <w:rFonts w:ascii="Verdana" w:hAnsi="Verdana"/>
          <w:sz w:val="18"/>
          <w:szCs w:val="18"/>
        </w:rPr>
        <w:t>директора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на</w:t>
      </w:r>
      <w:proofErr w:type="spellEnd"/>
      <w:r w:rsidRPr="002C4930">
        <w:rPr>
          <w:rFonts w:ascii="Verdana" w:hAnsi="Verdana"/>
          <w:sz w:val="18"/>
          <w:szCs w:val="18"/>
        </w:rPr>
        <w:t xml:space="preserve"> „</w:t>
      </w:r>
      <w:proofErr w:type="gramStart"/>
      <w:r w:rsidRPr="002C4930">
        <w:rPr>
          <w:rFonts w:ascii="Verdana" w:hAnsi="Verdana"/>
          <w:sz w:val="18"/>
          <w:szCs w:val="18"/>
        </w:rPr>
        <w:t>ЮЗДП“ ДП</w:t>
      </w:r>
      <w:proofErr w:type="gramEnd"/>
      <w:r w:rsidRPr="002C4930">
        <w:rPr>
          <w:rFonts w:ascii="Verdana" w:hAnsi="Verdana"/>
          <w:sz w:val="18"/>
          <w:szCs w:val="18"/>
        </w:rPr>
        <w:t xml:space="preserve">, </w:t>
      </w:r>
      <w:proofErr w:type="spellStart"/>
      <w:r w:rsidRPr="002C4930">
        <w:rPr>
          <w:rFonts w:ascii="Verdana" w:hAnsi="Verdana"/>
          <w:sz w:val="18"/>
          <w:szCs w:val="18"/>
        </w:rPr>
        <w:t>гр.Благоевград</w:t>
      </w:r>
      <w:proofErr w:type="spellEnd"/>
      <w:r w:rsidRPr="002C4930">
        <w:rPr>
          <w:rFonts w:ascii="Verdana" w:hAnsi="Verdana"/>
          <w:sz w:val="18"/>
          <w:szCs w:val="18"/>
        </w:rPr>
        <w:t xml:space="preserve"> и ТП „ДЛС </w:t>
      </w:r>
      <w:proofErr w:type="spellStart"/>
      <w:r w:rsidRPr="002C4930">
        <w:rPr>
          <w:rFonts w:ascii="Verdana" w:hAnsi="Verdana"/>
          <w:sz w:val="18"/>
          <w:szCs w:val="18"/>
        </w:rPr>
        <w:t>Осогово</w:t>
      </w:r>
      <w:proofErr w:type="spellEnd"/>
      <w:r w:rsidRPr="002C4930">
        <w:rPr>
          <w:rFonts w:ascii="Verdana" w:hAnsi="Verdana"/>
          <w:sz w:val="18"/>
          <w:szCs w:val="18"/>
        </w:rPr>
        <w:t>“.</w:t>
      </w:r>
    </w:p>
    <w:p w:rsidR="00A41563" w:rsidRPr="002C4930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2C4930">
        <w:rPr>
          <w:rFonts w:ascii="Verdana" w:hAnsi="Verdana"/>
          <w:sz w:val="18"/>
          <w:szCs w:val="18"/>
        </w:rPr>
        <w:t>Не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съм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обявен</w:t>
      </w:r>
      <w:proofErr w:type="spellEnd"/>
      <w:r w:rsidRPr="002C4930">
        <w:rPr>
          <w:rFonts w:ascii="Verdana" w:hAnsi="Verdana"/>
          <w:sz w:val="18"/>
          <w:szCs w:val="18"/>
        </w:rPr>
        <w:t xml:space="preserve"> в </w:t>
      </w:r>
      <w:proofErr w:type="spellStart"/>
      <w:r w:rsidRPr="002C4930">
        <w:rPr>
          <w:rFonts w:ascii="Verdana" w:hAnsi="Verdana"/>
          <w:sz w:val="18"/>
          <w:szCs w:val="18"/>
        </w:rPr>
        <w:t>несъстоятелност</w:t>
      </w:r>
      <w:proofErr w:type="spellEnd"/>
      <w:r w:rsidRPr="002C4930">
        <w:rPr>
          <w:rFonts w:ascii="Verdana" w:hAnsi="Verdana"/>
          <w:sz w:val="18"/>
          <w:szCs w:val="18"/>
        </w:rPr>
        <w:t xml:space="preserve"> и </w:t>
      </w:r>
      <w:proofErr w:type="spellStart"/>
      <w:r w:rsidRPr="002C4930">
        <w:rPr>
          <w:rFonts w:ascii="Verdana" w:hAnsi="Verdana"/>
          <w:sz w:val="18"/>
          <w:szCs w:val="18"/>
        </w:rPr>
        <w:t>не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съм</w:t>
      </w:r>
      <w:proofErr w:type="spellEnd"/>
      <w:r w:rsidRPr="002C4930">
        <w:rPr>
          <w:rFonts w:ascii="Verdana" w:hAnsi="Verdana"/>
          <w:sz w:val="18"/>
          <w:szCs w:val="18"/>
        </w:rPr>
        <w:t xml:space="preserve"> в </w:t>
      </w:r>
      <w:proofErr w:type="spellStart"/>
      <w:r w:rsidRPr="002C4930">
        <w:rPr>
          <w:rFonts w:ascii="Verdana" w:hAnsi="Verdana"/>
          <w:sz w:val="18"/>
          <w:szCs w:val="18"/>
        </w:rPr>
        <w:t>производство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по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несъстоятелност</w:t>
      </w:r>
      <w:proofErr w:type="spellEnd"/>
      <w:r w:rsidRPr="002C4930">
        <w:rPr>
          <w:rFonts w:ascii="Verdana" w:hAnsi="Verdana"/>
          <w:sz w:val="18"/>
          <w:szCs w:val="18"/>
        </w:rPr>
        <w:t>.</w:t>
      </w:r>
    </w:p>
    <w:p w:rsidR="00A41563" w:rsidRPr="002C4930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2C4930">
        <w:rPr>
          <w:rFonts w:ascii="Verdana" w:hAnsi="Verdana"/>
          <w:sz w:val="18"/>
          <w:szCs w:val="18"/>
        </w:rPr>
        <w:t>Не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съм</w:t>
      </w:r>
      <w:proofErr w:type="spellEnd"/>
      <w:r w:rsidRPr="002C4930">
        <w:rPr>
          <w:rFonts w:ascii="Verdana" w:hAnsi="Verdana"/>
          <w:sz w:val="18"/>
          <w:szCs w:val="18"/>
        </w:rPr>
        <w:t xml:space="preserve"> в </w:t>
      </w:r>
      <w:proofErr w:type="spellStart"/>
      <w:r w:rsidRPr="002C4930">
        <w:rPr>
          <w:rFonts w:ascii="Verdana" w:hAnsi="Verdana"/>
          <w:sz w:val="18"/>
          <w:szCs w:val="18"/>
        </w:rPr>
        <w:t>производство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по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ликвидация</w:t>
      </w:r>
      <w:proofErr w:type="spellEnd"/>
      <w:r w:rsidRPr="002C4930">
        <w:rPr>
          <w:rFonts w:ascii="Verdana" w:hAnsi="Verdana"/>
          <w:sz w:val="18"/>
          <w:szCs w:val="18"/>
        </w:rPr>
        <w:t>.</w:t>
      </w:r>
    </w:p>
    <w:p w:rsidR="00A41563" w:rsidRPr="002C4930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2C4930">
        <w:rPr>
          <w:rFonts w:ascii="Verdana" w:hAnsi="Verdana"/>
          <w:sz w:val="18"/>
          <w:szCs w:val="18"/>
        </w:rPr>
        <w:t>Не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съм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сключил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договор</w:t>
      </w:r>
      <w:proofErr w:type="spellEnd"/>
      <w:r w:rsidRPr="002C4930">
        <w:rPr>
          <w:rFonts w:ascii="Verdana" w:hAnsi="Verdana"/>
          <w:sz w:val="18"/>
          <w:szCs w:val="18"/>
        </w:rPr>
        <w:t xml:space="preserve"> с </w:t>
      </w:r>
      <w:proofErr w:type="spellStart"/>
      <w:r w:rsidRPr="002C4930">
        <w:rPr>
          <w:rFonts w:ascii="Verdana" w:hAnsi="Verdana"/>
          <w:sz w:val="18"/>
          <w:szCs w:val="18"/>
        </w:rPr>
        <w:t>лице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по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чл</w:t>
      </w:r>
      <w:proofErr w:type="spellEnd"/>
      <w:r w:rsidRPr="002C4930">
        <w:rPr>
          <w:rFonts w:ascii="Verdana" w:hAnsi="Verdana"/>
          <w:sz w:val="18"/>
          <w:szCs w:val="18"/>
        </w:rPr>
        <w:t>.</w:t>
      </w:r>
      <w:r w:rsidRPr="002C4930">
        <w:rPr>
          <w:rFonts w:ascii="Verdana" w:hAnsi="Verdana"/>
          <w:sz w:val="18"/>
          <w:szCs w:val="18"/>
          <w:lang w:val="bg-BG"/>
        </w:rPr>
        <w:t>112</w:t>
      </w:r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на</w:t>
      </w:r>
      <w:proofErr w:type="spellEnd"/>
      <w:r w:rsidRPr="002C4930">
        <w:rPr>
          <w:rFonts w:ascii="Verdana" w:hAnsi="Verdana"/>
          <w:sz w:val="18"/>
          <w:szCs w:val="18"/>
        </w:rPr>
        <w:t xml:space="preserve"> З</w:t>
      </w:r>
      <w:r w:rsidRPr="002C4930">
        <w:rPr>
          <w:rFonts w:ascii="Verdana" w:hAnsi="Verdana"/>
          <w:sz w:val="18"/>
          <w:szCs w:val="18"/>
          <w:lang w:val="bg-BG"/>
        </w:rPr>
        <w:t>СП</w:t>
      </w:r>
      <w:r w:rsidRPr="002C4930">
        <w:rPr>
          <w:rFonts w:ascii="Verdana" w:hAnsi="Verdana"/>
          <w:sz w:val="18"/>
          <w:szCs w:val="18"/>
        </w:rPr>
        <w:t>.</w:t>
      </w:r>
    </w:p>
    <w:p w:rsidR="00A41563" w:rsidRPr="002C4930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2C4930">
        <w:rPr>
          <w:rFonts w:ascii="Verdana" w:hAnsi="Verdana"/>
          <w:sz w:val="18"/>
          <w:szCs w:val="18"/>
        </w:rPr>
        <w:t>Не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съм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лишен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от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право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да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упражнявам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търговска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дейност</w:t>
      </w:r>
      <w:proofErr w:type="spellEnd"/>
      <w:r w:rsidRPr="002C4930">
        <w:rPr>
          <w:rFonts w:ascii="Verdana" w:hAnsi="Verdana"/>
          <w:sz w:val="18"/>
          <w:szCs w:val="18"/>
        </w:rPr>
        <w:t>.</w:t>
      </w:r>
    </w:p>
    <w:p w:rsidR="00A41563" w:rsidRPr="002C4930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2C4930">
        <w:rPr>
          <w:rFonts w:ascii="Verdana" w:hAnsi="Verdana"/>
          <w:sz w:val="18"/>
          <w:szCs w:val="18"/>
        </w:rPr>
        <w:t>Нямам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парични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задължения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към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държавата</w:t>
      </w:r>
      <w:proofErr w:type="spellEnd"/>
      <w:r w:rsidRPr="002C4930">
        <w:rPr>
          <w:rFonts w:ascii="Verdana" w:hAnsi="Verdana"/>
          <w:sz w:val="18"/>
          <w:szCs w:val="18"/>
        </w:rPr>
        <w:t xml:space="preserve"> и </w:t>
      </w:r>
      <w:proofErr w:type="spellStart"/>
      <w:r w:rsidRPr="002C4930">
        <w:rPr>
          <w:rFonts w:ascii="Verdana" w:hAnsi="Verdana"/>
          <w:sz w:val="18"/>
          <w:szCs w:val="18"/>
        </w:rPr>
        <w:t>към</w:t>
      </w:r>
      <w:proofErr w:type="spellEnd"/>
      <w:r w:rsidRPr="002C4930">
        <w:rPr>
          <w:rFonts w:ascii="Verdana" w:hAnsi="Verdana"/>
          <w:sz w:val="18"/>
          <w:szCs w:val="18"/>
        </w:rPr>
        <w:t xml:space="preserve"> „</w:t>
      </w:r>
      <w:proofErr w:type="gramStart"/>
      <w:r w:rsidRPr="002C4930">
        <w:rPr>
          <w:rFonts w:ascii="Verdana" w:hAnsi="Verdana"/>
          <w:sz w:val="18"/>
          <w:szCs w:val="18"/>
        </w:rPr>
        <w:t>ЮЗДП“ ДП</w:t>
      </w:r>
      <w:proofErr w:type="gramEnd"/>
      <w:r w:rsidRPr="002C4930">
        <w:rPr>
          <w:rFonts w:ascii="Verdana" w:hAnsi="Verdana"/>
          <w:sz w:val="18"/>
          <w:szCs w:val="18"/>
        </w:rPr>
        <w:t xml:space="preserve">, </w:t>
      </w:r>
      <w:proofErr w:type="spellStart"/>
      <w:r w:rsidRPr="002C4930">
        <w:rPr>
          <w:rFonts w:ascii="Verdana" w:hAnsi="Verdana"/>
          <w:sz w:val="18"/>
          <w:szCs w:val="18"/>
        </w:rPr>
        <w:t>гр.Благоевград</w:t>
      </w:r>
      <w:proofErr w:type="spellEnd"/>
      <w:r w:rsidRPr="002C4930">
        <w:rPr>
          <w:rFonts w:ascii="Verdana" w:hAnsi="Verdana"/>
          <w:sz w:val="18"/>
          <w:szCs w:val="18"/>
        </w:rPr>
        <w:t xml:space="preserve"> и ТП „ДЛС </w:t>
      </w:r>
      <w:proofErr w:type="spellStart"/>
      <w:r w:rsidRPr="002C4930">
        <w:rPr>
          <w:rFonts w:ascii="Verdana" w:hAnsi="Verdana"/>
          <w:sz w:val="18"/>
          <w:szCs w:val="18"/>
        </w:rPr>
        <w:t>Осогово</w:t>
      </w:r>
      <w:proofErr w:type="spellEnd"/>
      <w:r w:rsidRPr="002C4930">
        <w:rPr>
          <w:rFonts w:ascii="Verdana" w:hAnsi="Verdana"/>
          <w:sz w:val="18"/>
          <w:szCs w:val="18"/>
        </w:rPr>
        <w:t xml:space="preserve">“, </w:t>
      </w:r>
      <w:proofErr w:type="spellStart"/>
      <w:r w:rsidRPr="002C4930">
        <w:rPr>
          <w:rFonts w:ascii="Verdana" w:hAnsi="Verdana"/>
          <w:sz w:val="18"/>
          <w:szCs w:val="18"/>
        </w:rPr>
        <w:t>установени</w:t>
      </w:r>
      <w:proofErr w:type="spellEnd"/>
      <w:r w:rsidRPr="002C4930">
        <w:rPr>
          <w:rFonts w:ascii="Verdana" w:hAnsi="Verdana"/>
          <w:sz w:val="18"/>
          <w:szCs w:val="18"/>
        </w:rPr>
        <w:t xml:space="preserve"> с </w:t>
      </w:r>
      <w:proofErr w:type="spellStart"/>
      <w:r w:rsidRPr="002C4930">
        <w:rPr>
          <w:rFonts w:ascii="Verdana" w:hAnsi="Verdana"/>
          <w:sz w:val="18"/>
          <w:szCs w:val="18"/>
        </w:rPr>
        <w:t>влязъл</w:t>
      </w:r>
      <w:proofErr w:type="spellEnd"/>
      <w:r w:rsidRPr="002C4930">
        <w:rPr>
          <w:rFonts w:ascii="Verdana" w:hAnsi="Verdana"/>
          <w:sz w:val="18"/>
          <w:szCs w:val="18"/>
        </w:rPr>
        <w:t xml:space="preserve"> в </w:t>
      </w:r>
      <w:proofErr w:type="spellStart"/>
      <w:r w:rsidRPr="002C4930">
        <w:rPr>
          <w:rFonts w:ascii="Verdana" w:hAnsi="Verdana"/>
          <w:sz w:val="18"/>
          <w:szCs w:val="18"/>
        </w:rPr>
        <w:t>сила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акт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на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компетентен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държавен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орган</w:t>
      </w:r>
      <w:proofErr w:type="spellEnd"/>
      <w:r w:rsidRPr="002C4930">
        <w:rPr>
          <w:rFonts w:ascii="Verdana" w:hAnsi="Verdana"/>
          <w:sz w:val="18"/>
          <w:szCs w:val="18"/>
        </w:rPr>
        <w:t>.</w:t>
      </w:r>
    </w:p>
    <w:p w:rsidR="00A41563" w:rsidRPr="002C4930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2C4930">
        <w:rPr>
          <w:rFonts w:ascii="Verdana" w:hAnsi="Verdana"/>
          <w:sz w:val="18"/>
          <w:szCs w:val="18"/>
        </w:rPr>
        <w:t>Запознат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съм</w:t>
      </w:r>
      <w:proofErr w:type="spellEnd"/>
      <w:r w:rsidRPr="002C4930">
        <w:rPr>
          <w:rFonts w:ascii="Verdana" w:hAnsi="Verdana"/>
          <w:sz w:val="18"/>
          <w:szCs w:val="18"/>
        </w:rPr>
        <w:t xml:space="preserve"> и </w:t>
      </w:r>
      <w:proofErr w:type="spellStart"/>
      <w:r w:rsidRPr="002C4930">
        <w:rPr>
          <w:rFonts w:ascii="Verdana" w:hAnsi="Verdana"/>
          <w:sz w:val="18"/>
          <w:szCs w:val="18"/>
        </w:rPr>
        <w:t>съм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съгласен</w:t>
      </w:r>
      <w:proofErr w:type="spellEnd"/>
      <w:r w:rsidRPr="002C4930">
        <w:rPr>
          <w:rFonts w:ascii="Verdana" w:hAnsi="Verdana"/>
          <w:sz w:val="18"/>
          <w:szCs w:val="18"/>
        </w:rPr>
        <w:t xml:space="preserve"> с </w:t>
      </w:r>
      <w:proofErr w:type="spellStart"/>
      <w:r w:rsidRPr="002C4930">
        <w:rPr>
          <w:rFonts w:ascii="Verdana" w:hAnsi="Verdana"/>
          <w:sz w:val="18"/>
          <w:szCs w:val="18"/>
        </w:rPr>
        <w:t>всички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условия</w:t>
      </w:r>
      <w:proofErr w:type="spellEnd"/>
      <w:r w:rsidRPr="002C4930">
        <w:rPr>
          <w:rFonts w:ascii="Verdana" w:hAnsi="Verdana"/>
          <w:sz w:val="18"/>
          <w:szCs w:val="18"/>
        </w:rPr>
        <w:t xml:space="preserve"> и </w:t>
      </w:r>
      <w:proofErr w:type="spellStart"/>
      <w:r w:rsidRPr="002C4930">
        <w:rPr>
          <w:rFonts w:ascii="Verdana" w:hAnsi="Verdana"/>
          <w:sz w:val="18"/>
          <w:szCs w:val="18"/>
        </w:rPr>
        <w:t>предмета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на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настоящия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търг</w:t>
      </w:r>
      <w:proofErr w:type="spellEnd"/>
      <w:r w:rsidRPr="002C4930">
        <w:rPr>
          <w:rFonts w:ascii="Verdana" w:hAnsi="Verdana"/>
          <w:sz w:val="18"/>
          <w:szCs w:val="18"/>
        </w:rPr>
        <w:t xml:space="preserve">, </w:t>
      </w:r>
      <w:proofErr w:type="spellStart"/>
      <w:r w:rsidRPr="002C4930">
        <w:rPr>
          <w:rFonts w:ascii="Verdana" w:hAnsi="Verdana"/>
          <w:sz w:val="18"/>
          <w:szCs w:val="18"/>
        </w:rPr>
        <w:t>както</w:t>
      </w:r>
      <w:proofErr w:type="spellEnd"/>
      <w:r w:rsidRPr="002C4930">
        <w:rPr>
          <w:rFonts w:ascii="Verdana" w:hAnsi="Verdana"/>
          <w:sz w:val="18"/>
          <w:szCs w:val="18"/>
        </w:rPr>
        <w:t xml:space="preserve"> и с </w:t>
      </w:r>
      <w:proofErr w:type="spellStart"/>
      <w:r w:rsidRPr="002C4930">
        <w:rPr>
          <w:rFonts w:ascii="Verdana" w:hAnsi="Verdana"/>
          <w:sz w:val="18"/>
          <w:szCs w:val="18"/>
        </w:rPr>
        <w:t>Проекто-договора</w:t>
      </w:r>
      <w:proofErr w:type="spellEnd"/>
      <w:r w:rsidRPr="002C4930">
        <w:rPr>
          <w:rFonts w:ascii="Verdana" w:hAnsi="Verdana"/>
          <w:sz w:val="18"/>
          <w:szCs w:val="18"/>
        </w:rPr>
        <w:t xml:space="preserve">, </w:t>
      </w:r>
      <w:proofErr w:type="spellStart"/>
      <w:r w:rsidRPr="002C4930">
        <w:rPr>
          <w:rFonts w:ascii="Verdana" w:hAnsi="Verdana"/>
          <w:sz w:val="18"/>
          <w:szCs w:val="18"/>
        </w:rPr>
        <w:t>част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от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тръжната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документация</w:t>
      </w:r>
      <w:proofErr w:type="spellEnd"/>
      <w:r w:rsidRPr="002C4930">
        <w:rPr>
          <w:rFonts w:ascii="Verdana" w:hAnsi="Verdana"/>
          <w:sz w:val="18"/>
          <w:szCs w:val="18"/>
        </w:rPr>
        <w:t>.</w:t>
      </w:r>
    </w:p>
    <w:p w:rsidR="00A41563" w:rsidRPr="002C4930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2C4930">
        <w:rPr>
          <w:rFonts w:ascii="Verdana" w:hAnsi="Verdana"/>
          <w:color w:val="000000"/>
          <w:sz w:val="18"/>
          <w:szCs w:val="18"/>
          <w:lang w:eastAsia="en-GB"/>
        </w:rPr>
        <w:t>Съм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eastAsia="en-GB"/>
        </w:rPr>
        <w:t>внесъл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eastAsia="en-GB"/>
        </w:rPr>
        <w:t>гаранция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eastAsia="en-GB"/>
        </w:rPr>
        <w:t>за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eastAsia="en-GB"/>
        </w:rPr>
        <w:t>участие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eastAsia="en-GB"/>
        </w:rPr>
        <w:t xml:space="preserve"> в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eastAsia="en-GB"/>
        </w:rPr>
        <w:t>търга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eastAsia="en-GB"/>
        </w:rPr>
        <w:t>за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eastAsia="en-GB"/>
        </w:rPr>
        <w:t>горепосоченият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eastAsia="en-GB"/>
        </w:rPr>
        <w:t>/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eastAsia="en-GB"/>
        </w:rPr>
        <w:t>те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eastAsia="en-GB"/>
        </w:rPr>
        <w:t>обект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eastAsia="en-GB"/>
        </w:rPr>
        <w:t>/и.</w:t>
      </w:r>
    </w:p>
    <w:p w:rsidR="00A41563" w:rsidRPr="002C4930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2C4930">
        <w:rPr>
          <w:rFonts w:ascii="Verdana" w:hAnsi="Verdana"/>
          <w:sz w:val="18"/>
          <w:szCs w:val="18"/>
        </w:rPr>
        <w:t>Задължавам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се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да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спазвам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условията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за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участие</w:t>
      </w:r>
      <w:proofErr w:type="spellEnd"/>
      <w:r w:rsidRPr="002C4930">
        <w:rPr>
          <w:rFonts w:ascii="Verdana" w:hAnsi="Verdana"/>
          <w:sz w:val="18"/>
          <w:szCs w:val="18"/>
        </w:rPr>
        <w:t xml:space="preserve"> в </w:t>
      </w:r>
      <w:proofErr w:type="spellStart"/>
      <w:r w:rsidRPr="002C4930">
        <w:rPr>
          <w:rFonts w:ascii="Verdana" w:hAnsi="Verdana"/>
          <w:sz w:val="18"/>
          <w:szCs w:val="18"/>
        </w:rPr>
        <w:t>търга</w:t>
      </w:r>
      <w:proofErr w:type="spellEnd"/>
      <w:r w:rsidRPr="002C4930">
        <w:rPr>
          <w:rFonts w:ascii="Verdana" w:hAnsi="Verdana"/>
          <w:sz w:val="18"/>
          <w:szCs w:val="18"/>
        </w:rPr>
        <w:t xml:space="preserve"> и </w:t>
      </w:r>
      <w:proofErr w:type="spellStart"/>
      <w:r w:rsidRPr="002C4930">
        <w:rPr>
          <w:rFonts w:ascii="Verdana" w:hAnsi="Verdana"/>
          <w:sz w:val="18"/>
          <w:szCs w:val="18"/>
        </w:rPr>
        <w:t>всички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действащи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норми</w:t>
      </w:r>
      <w:proofErr w:type="spellEnd"/>
      <w:r w:rsidRPr="002C4930">
        <w:rPr>
          <w:rFonts w:ascii="Verdana" w:hAnsi="Verdana"/>
          <w:sz w:val="18"/>
          <w:szCs w:val="18"/>
        </w:rPr>
        <w:t xml:space="preserve"> и </w:t>
      </w:r>
      <w:proofErr w:type="spellStart"/>
      <w:r w:rsidRPr="002C4930">
        <w:rPr>
          <w:rFonts w:ascii="Verdana" w:hAnsi="Verdana"/>
          <w:sz w:val="18"/>
          <w:szCs w:val="18"/>
        </w:rPr>
        <w:t>стандарти</w:t>
      </w:r>
      <w:proofErr w:type="spellEnd"/>
      <w:r w:rsidRPr="002C4930">
        <w:rPr>
          <w:rFonts w:ascii="Verdana" w:hAnsi="Verdana"/>
          <w:sz w:val="18"/>
          <w:szCs w:val="18"/>
        </w:rPr>
        <w:t xml:space="preserve">, </w:t>
      </w:r>
      <w:proofErr w:type="spellStart"/>
      <w:r w:rsidRPr="002C4930">
        <w:rPr>
          <w:rFonts w:ascii="Verdana" w:hAnsi="Verdana"/>
          <w:sz w:val="18"/>
          <w:szCs w:val="18"/>
        </w:rPr>
        <w:t>които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се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отнасят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за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търга</w:t>
      </w:r>
      <w:proofErr w:type="spellEnd"/>
      <w:r w:rsidRPr="002C4930">
        <w:rPr>
          <w:rFonts w:ascii="Verdana" w:hAnsi="Verdana"/>
          <w:sz w:val="18"/>
          <w:szCs w:val="18"/>
        </w:rPr>
        <w:t>.</w:t>
      </w:r>
    </w:p>
    <w:p w:rsidR="00A41563" w:rsidRPr="002C4930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  <w:lang w:val="ru-RU"/>
        </w:rPr>
      </w:pPr>
      <w:proofErr w:type="spellStart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>Задължавам</w:t>
      </w:r>
      <w:proofErr w:type="spellEnd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>се</w:t>
      </w:r>
      <w:proofErr w:type="spellEnd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>да</w:t>
      </w:r>
      <w:proofErr w:type="spellEnd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>не</w:t>
      </w:r>
      <w:proofErr w:type="spellEnd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>разпространявам</w:t>
      </w:r>
      <w:proofErr w:type="spellEnd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>по</w:t>
      </w:r>
      <w:proofErr w:type="spellEnd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>никакъв</w:t>
      </w:r>
      <w:proofErr w:type="spellEnd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>повод</w:t>
      </w:r>
      <w:proofErr w:type="spellEnd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 xml:space="preserve"> и </w:t>
      </w:r>
      <w:proofErr w:type="spellStart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>под</w:t>
      </w:r>
      <w:proofErr w:type="spellEnd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>никакъв</w:t>
      </w:r>
      <w:proofErr w:type="spellEnd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>предлог</w:t>
      </w:r>
      <w:proofErr w:type="spellEnd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>данните</w:t>
      </w:r>
      <w:proofErr w:type="spellEnd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>за</w:t>
      </w:r>
      <w:proofErr w:type="spellEnd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>търга</w:t>
      </w:r>
      <w:proofErr w:type="spellEnd"/>
      <w:r w:rsidRPr="002C4930">
        <w:rPr>
          <w:rFonts w:ascii="Verdana" w:eastAsia="DejaVuSans" w:hAnsi="Verdana" w:cs="DejaVuSans"/>
          <w:sz w:val="18"/>
          <w:szCs w:val="18"/>
          <w:lang w:eastAsia="en-GB"/>
        </w:rPr>
        <w:t>.</w:t>
      </w:r>
    </w:p>
    <w:p w:rsidR="00A41563" w:rsidRPr="002C4930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  <w:lang w:val="ru-RU"/>
        </w:rPr>
      </w:pP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Ще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уведомя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продавача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за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всички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настъпили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промени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в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декларираните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обстоятелства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във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връзка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с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участието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ми в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горепосочената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процедура.</w:t>
      </w:r>
    </w:p>
    <w:p w:rsidR="00A41563" w:rsidRPr="002C4930" w:rsidRDefault="00A41563" w:rsidP="00A41563">
      <w:pPr>
        <w:spacing w:line="276" w:lineRule="auto"/>
        <w:ind w:firstLine="501"/>
        <w:rPr>
          <w:rFonts w:ascii="Verdana" w:hAnsi="Verdana"/>
          <w:sz w:val="18"/>
          <w:szCs w:val="18"/>
          <w:lang w:val="ru-RU"/>
        </w:rPr>
      </w:pPr>
    </w:p>
    <w:p w:rsidR="00A41563" w:rsidRPr="002C4930" w:rsidRDefault="00A41563" w:rsidP="00A41563">
      <w:pPr>
        <w:ind w:firstLine="567"/>
        <w:rPr>
          <w:rFonts w:ascii="Verdana" w:hAnsi="Verdana"/>
          <w:sz w:val="18"/>
          <w:szCs w:val="18"/>
          <w:lang w:val="ru-RU"/>
        </w:rPr>
      </w:pPr>
      <w:r w:rsidRPr="002C4930">
        <w:rPr>
          <w:rFonts w:ascii="Verdana" w:hAnsi="Verdana"/>
          <w:sz w:val="18"/>
          <w:szCs w:val="18"/>
          <w:lang w:val="ru-RU"/>
        </w:rPr>
        <w:t xml:space="preserve">Известно ми е, че за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неверни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данни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нося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наказателна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отговорност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по чл.313 от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Наказателния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кодекс.</w:t>
      </w:r>
    </w:p>
    <w:p w:rsidR="00A41563" w:rsidRPr="002C4930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2C4930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2C4930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2C4930" w:rsidRDefault="00A41563" w:rsidP="00A41563">
      <w:pPr>
        <w:tabs>
          <w:tab w:val="left" w:pos="5670"/>
        </w:tabs>
        <w:ind w:firstLine="709"/>
        <w:rPr>
          <w:rFonts w:ascii="Verdana" w:hAnsi="Verdana"/>
          <w:sz w:val="20"/>
          <w:szCs w:val="20"/>
          <w:lang w:val="ru-RU"/>
        </w:rPr>
      </w:pPr>
      <w:r w:rsidRPr="002C4930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2C4930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2C4930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2C4930">
        <w:rPr>
          <w:rFonts w:ascii="Verdana" w:hAnsi="Verdana"/>
          <w:sz w:val="20"/>
          <w:szCs w:val="20"/>
          <w:lang w:val="ru-RU"/>
        </w:rPr>
        <w:t>………………………</w:t>
      </w:r>
    </w:p>
    <w:p w:rsidR="00A41563" w:rsidRPr="002C4930" w:rsidRDefault="00A41563" w:rsidP="00A41563">
      <w:pPr>
        <w:spacing w:line="276" w:lineRule="auto"/>
        <w:ind w:left="7799" w:right="-143" w:firstLine="709"/>
        <w:rPr>
          <w:rFonts w:ascii="Verdana" w:hAnsi="Verdana"/>
          <w:b/>
          <w:color w:val="FF0000"/>
          <w:sz w:val="20"/>
          <w:szCs w:val="20"/>
          <w:lang w:val="ru-RU"/>
        </w:rPr>
      </w:pPr>
      <w:r w:rsidRPr="002C4930">
        <w:rPr>
          <w:lang w:val="ru-RU"/>
        </w:rPr>
        <w:br w:type="page"/>
      </w:r>
      <w:r w:rsidRPr="002C4930">
        <w:rPr>
          <w:rFonts w:ascii="Verdana" w:hAnsi="Verdana"/>
          <w:b/>
          <w:sz w:val="20"/>
          <w:szCs w:val="20"/>
          <w:lang w:val="ru-RU"/>
        </w:rPr>
        <w:lastRenderedPageBreak/>
        <w:t>Приложение №1</w:t>
      </w:r>
    </w:p>
    <w:p w:rsidR="00A41563" w:rsidRPr="002C4930" w:rsidRDefault="00A41563" w:rsidP="00A41563">
      <w:pPr>
        <w:suppressAutoHyphens/>
        <w:jc w:val="right"/>
        <w:rPr>
          <w:rFonts w:ascii="Verdana" w:eastAsia="Times New Roman" w:hAnsi="Verdana"/>
          <w:bCs/>
          <w:i/>
          <w:color w:val="FF0000"/>
          <w:sz w:val="20"/>
          <w:szCs w:val="20"/>
          <w:lang w:val="bg-BG" w:eastAsia="ar-SA"/>
        </w:rPr>
      </w:pPr>
      <w:r w:rsidRPr="002C4930">
        <w:rPr>
          <w:rFonts w:ascii="Verdana" w:hAnsi="Verdana"/>
          <w:b/>
          <w:bCs/>
          <w:color w:val="FF0000"/>
          <w:sz w:val="20"/>
          <w:szCs w:val="20"/>
          <w:lang w:val="ru-RU" w:eastAsia="ar-SA"/>
        </w:rPr>
        <w:tab/>
      </w:r>
      <w:r w:rsidRPr="002C4930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2C4930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2C4930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2C4930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2C4930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2C4930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2C4930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2C4930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2C4930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</w:p>
    <w:p w:rsidR="00A41563" w:rsidRPr="002C4930" w:rsidRDefault="00A41563" w:rsidP="00A41563">
      <w:pPr>
        <w:spacing w:after="0" w:line="360" w:lineRule="auto"/>
        <w:ind w:firstLine="360"/>
        <w:jc w:val="center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2C4930">
        <w:rPr>
          <w:rFonts w:ascii="Verdana" w:eastAsia="Times New Roman" w:hAnsi="Verdana"/>
          <w:b/>
          <w:sz w:val="18"/>
          <w:szCs w:val="18"/>
          <w:lang w:val="bg-BG" w:eastAsia="bg-BG"/>
        </w:rPr>
        <w:t>ЛИСТ ЗА ПРОВЕРКА</w:t>
      </w:r>
    </w:p>
    <w:p w:rsidR="00A41563" w:rsidRPr="002C4930" w:rsidRDefault="00A41563" w:rsidP="00A41563">
      <w:pPr>
        <w:spacing w:after="0" w:line="240" w:lineRule="auto"/>
        <w:ind w:firstLine="357"/>
        <w:jc w:val="center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2C4930">
        <w:rPr>
          <w:rFonts w:ascii="Verdana" w:eastAsia="Times New Roman" w:hAnsi="Verdana"/>
          <w:b/>
          <w:sz w:val="18"/>
          <w:szCs w:val="18"/>
          <w:lang w:val="bg-BG" w:eastAsia="bg-BG"/>
        </w:rPr>
        <w:t>за осигуряване на безопасни и здравословни условия на труд, изправност на техниката и спазване на изискванията за изпълнение на горскостопански дейности</w:t>
      </w: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8"/>
          <w:szCs w:val="8"/>
          <w:lang w:val="bg-BG" w:eastAsia="bg-BG"/>
        </w:rPr>
      </w:pPr>
    </w:p>
    <w:p w:rsidR="00A41563" w:rsidRPr="002C4930" w:rsidRDefault="00A41563" w:rsidP="00A41563">
      <w:pPr>
        <w:spacing w:after="0" w:line="276" w:lineRule="auto"/>
        <w:ind w:firstLine="357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2C4930">
        <w:rPr>
          <w:rFonts w:ascii="Verdana" w:eastAsia="Times New Roman" w:hAnsi="Verdana"/>
          <w:sz w:val="18"/>
          <w:szCs w:val="18"/>
          <w:lang w:val="bg-BG" w:eastAsia="bg-BG"/>
        </w:rPr>
        <w:t>Днес, .........................., във връзка с извършване на горскостопански дейности съгласно договор ............................................................., се проведе проверка на ползването на лични</w:t>
      </w:r>
      <w:r w:rsidRPr="002C4930">
        <w:rPr>
          <w:rFonts w:ascii="Verdana" w:eastAsia="Times New Roman" w:hAnsi="Verdana"/>
          <w:b/>
          <w:sz w:val="18"/>
          <w:szCs w:val="18"/>
          <w:lang w:val="bg-BG" w:eastAsia="bg-BG"/>
        </w:rPr>
        <w:t xml:space="preserve"> </w:t>
      </w:r>
      <w:r w:rsidRPr="002C4930">
        <w:rPr>
          <w:rFonts w:ascii="Verdana" w:eastAsia="Times New Roman" w:hAnsi="Verdana"/>
          <w:sz w:val="18"/>
          <w:szCs w:val="18"/>
          <w:lang w:val="bg-BG" w:eastAsia="bg-BG"/>
        </w:rPr>
        <w:t xml:space="preserve">предпазни средства и подходящо работно облекло от горските работници, изправността на техниката и изпълнението на мерките за безопасна работа в горите в отдел ............................................................................................................................................., в който работи екип от горски работници на фирма................................................................... </w:t>
      </w: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2C4930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2C4930">
        <w:rPr>
          <w:rFonts w:ascii="Verdana" w:eastAsia="Times New Roman" w:hAnsi="Verdana"/>
          <w:b/>
          <w:sz w:val="18"/>
          <w:szCs w:val="18"/>
          <w:lang w:val="bg-BG" w:eastAsia="bg-BG"/>
        </w:rPr>
        <w:t>Документи за правоспособност.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16"/>
        <w:gridCol w:w="473"/>
        <w:gridCol w:w="476"/>
        <w:gridCol w:w="672"/>
      </w:tblGrid>
      <w:tr w:rsidR="00A41563" w:rsidRPr="002C4930" w:rsidTr="00254E3C">
        <w:tc>
          <w:tcPr>
            <w:tcW w:w="4216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Лицата в обекта съответстват ли на тези, за които е издадено разрешително за достъп. 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C4930" w:rsidTr="00254E3C">
        <w:tc>
          <w:tcPr>
            <w:tcW w:w="4216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Операторите на моторен трион носят притежаваното свидетелство за правоспособност.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C4930" w:rsidTr="00254E3C">
        <w:tc>
          <w:tcPr>
            <w:tcW w:w="4216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Операторите на трактори и друга специализирана техника носят притежаваното свидетелство за правоспособност за съответното техническо средство.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C4930" w:rsidTr="00254E3C">
        <w:tc>
          <w:tcPr>
            <w:tcW w:w="4216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Тракторите и другата специализирана горска техника са с валиден регистрационен талон от КТИ.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C4930" w:rsidTr="00254E3C">
        <w:tc>
          <w:tcPr>
            <w:tcW w:w="5000" w:type="pct"/>
            <w:gridSpan w:val="4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Забележка: </w:t>
            </w:r>
          </w:p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4"/>
                <w:szCs w:val="14"/>
                <w:lang w:val="bg-BG" w:eastAsia="bg-BG"/>
              </w:rPr>
            </w:pPr>
          </w:p>
        </w:tc>
      </w:tr>
    </w:tbl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2C4930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2C4930">
        <w:rPr>
          <w:rFonts w:ascii="Verdana" w:eastAsia="Times New Roman" w:hAnsi="Verdana"/>
          <w:b/>
          <w:sz w:val="18"/>
          <w:szCs w:val="18"/>
          <w:lang w:val="bg-BG" w:eastAsia="bg-BG"/>
        </w:rPr>
        <w:t>Лични предпазни средства.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81"/>
        <w:gridCol w:w="763"/>
        <w:gridCol w:w="688"/>
        <w:gridCol w:w="3587"/>
        <w:gridCol w:w="761"/>
        <w:gridCol w:w="757"/>
      </w:tblGrid>
      <w:tr w:rsidR="00A41563" w:rsidRPr="002C4930" w:rsidTr="00254E3C">
        <w:tc>
          <w:tcPr>
            <w:tcW w:w="1829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Оператор на моторен трион</w:t>
            </w:r>
          </w:p>
        </w:tc>
        <w:tc>
          <w:tcPr>
            <w:tcW w:w="702" w:type="pct"/>
            <w:gridSpan w:val="2"/>
          </w:tcPr>
          <w:p w:rsidR="00A41563" w:rsidRPr="002C4930" w:rsidRDefault="00A41563" w:rsidP="00254E3C">
            <w:pPr>
              <w:spacing w:after="0" w:line="240" w:lineRule="auto"/>
              <w:ind w:left="-106" w:right="-109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  <w:tc>
          <w:tcPr>
            <w:tcW w:w="1735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Тракторист</w:t>
            </w:r>
          </w:p>
        </w:tc>
        <w:tc>
          <w:tcPr>
            <w:tcW w:w="735" w:type="pct"/>
            <w:gridSpan w:val="2"/>
          </w:tcPr>
          <w:p w:rsidR="00A41563" w:rsidRPr="002C4930" w:rsidRDefault="00A41563" w:rsidP="00254E3C">
            <w:pPr>
              <w:spacing w:after="0" w:line="240" w:lineRule="auto"/>
              <w:ind w:left="-108" w:right="-104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</w:tr>
      <w:tr w:rsidR="00A41563" w:rsidRPr="002C4930" w:rsidTr="00254E3C">
        <w:trPr>
          <w:trHeight w:val="432"/>
        </w:trPr>
        <w:tc>
          <w:tcPr>
            <w:tcW w:w="1829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предпазни ботуши със защитена предница и бомбе</w:t>
            </w:r>
          </w:p>
        </w:tc>
        <w:tc>
          <w:tcPr>
            <w:tcW w:w="36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предпазни ботуши/ обувки с бомбе</w:t>
            </w:r>
          </w:p>
        </w:tc>
        <w:tc>
          <w:tcPr>
            <w:tcW w:w="368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C4930" w:rsidTr="00254E3C">
        <w:trPr>
          <w:trHeight w:val="318"/>
        </w:trPr>
        <w:tc>
          <w:tcPr>
            <w:tcW w:w="1829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предпазни панталони (или гамаши)</w:t>
            </w:r>
          </w:p>
        </w:tc>
        <w:tc>
          <w:tcPr>
            <w:tcW w:w="36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плътно прилепнали дрехи</w:t>
            </w:r>
          </w:p>
        </w:tc>
        <w:tc>
          <w:tcPr>
            <w:tcW w:w="368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C4930" w:rsidTr="00254E3C">
        <w:trPr>
          <w:trHeight w:val="432"/>
        </w:trPr>
        <w:tc>
          <w:tcPr>
            <w:tcW w:w="1829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плътно прилепнали дрехи съобразени с климатичните условия</w:t>
            </w:r>
          </w:p>
        </w:tc>
        <w:tc>
          <w:tcPr>
            <w:tcW w:w="36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ръкавици (при работа с лебедката/ теглича)</w:t>
            </w:r>
          </w:p>
        </w:tc>
        <w:tc>
          <w:tcPr>
            <w:tcW w:w="368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C4930" w:rsidTr="00254E3C">
        <w:trPr>
          <w:trHeight w:val="432"/>
        </w:trPr>
        <w:tc>
          <w:tcPr>
            <w:tcW w:w="1829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ръкавици (от устойчив на срез материал)</w:t>
            </w:r>
          </w:p>
        </w:tc>
        <w:tc>
          <w:tcPr>
            <w:tcW w:w="36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каска</w:t>
            </w:r>
          </w:p>
        </w:tc>
        <w:tc>
          <w:tcPr>
            <w:tcW w:w="368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C4930" w:rsidTr="00254E3C">
        <w:trPr>
          <w:trHeight w:val="324"/>
        </w:trPr>
        <w:tc>
          <w:tcPr>
            <w:tcW w:w="1829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каска с лицев щит</w:t>
            </w:r>
          </w:p>
        </w:tc>
        <w:tc>
          <w:tcPr>
            <w:tcW w:w="36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антифони</w:t>
            </w:r>
          </w:p>
        </w:tc>
        <w:tc>
          <w:tcPr>
            <w:tcW w:w="368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C4930" w:rsidTr="00254E3C">
        <w:trPr>
          <w:trHeight w:val="302"/>
        </w:trPr>
        <w:tc>
          <w:tcPr>
            <w:tcW w:w="1829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антифони</w:t>
            </w:r>
          </w:p>
        </w:tc>
        <w:tc>
          <w:tcPr>
            <w:tcW w:w="36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8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C4930" w:rsidTr="00254E3C">
        <w:trPr>
          <w:trHeight w:val="280"/>
        </w:trPr>
        <w:tc>
          <w:tcPr>
            <w:tcW w:w="1829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368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367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C4930" w:rsidTr="00254E3C">
        <w:trPr>
          <w:trHeight w:val="338"/>
        </w:trPr>
        <w:tc>
          <w:tcPr>
            <w:tcW w:w="1829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Общ работник/ извозвач с коне</w:t>
            </w:r>
          </w:p>
        </w:tc>
        <w:tc>
          <w:tcPr>
            <w:tcW w:w="702" w:type="pct"/>
            <w:gridSpan w:val="2"/>
          </w:tcPr>
          <w:p w:rsidR="00A41563" w:rsidRPr="002C4930" w:rsidRDefault="00A41563" w:rsidP="00254E3C">
            <w:pPr>
              <w:spacing w:after="0" w:line="240" w:lineRule="auto"/>
              <w:ind w:left="-105" w:right="-110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  <w:tc>
          <w:tcPr>
            <w:tcW w:w="1735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Залесител</w:t>
            </w:r>
          </w:p>
        </w:tc>
        <w:tc>
          <w:tcPr>
            <w:tcW w:w="735" w:type="pct"/>
            <w:gridSpan w:val="2"/>
          </w:tcPr>
          <w:p w:rsidR="00A41563" w:rsidRPr="002C4930" w:rsidRDefault="00A41563" w:rsidP="00254E3C">
            <w:pPr>
              <w:spacing w:after="0" w:line="240" w:lineRule="auto"/>
              <w:ind w:left="-108" w:right="-104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</w:tr>
      <w:tr w:rsidR="00A41563" w:rsidRPr="002C4930" w:rsidTr="00254E3C">
        <w:trPr>
          <w:trHeight w:val="252"/>
        </w:trPr>
        <w:tc>
          <w:tcPr>
            <w:tcW w:w="1829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каска</w:t>
            </w:r>
          </w:p>
        </w:tc>
        <w:tc>
          <w:tcPr>
            <w:tcW w:w="36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стабилизирани обувки/ботуши</w:t>
            </w:r>
          </w:p>
        </w:tc>
        <w:tc>
          <w:tcPr>
            <w:tcW w:w="368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C4930" w:rsidTr="00254E3C">
        <w:trPr>
          <w:trHeight w:val="432"/>
        </w:trPr>
        <w:tc>
          <w:tcPr>
            <w:tcW w:w="1829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обувки с метално бомбе</w:t>
            </w:r>
          </w:p>
        </w:tc>
        <w:tc>
          <w:tcPr>
            <w:tcW w:w="36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2C4930" w:rsidRDefault="00A41563" w:rsidP="00254E3C">
            <w:pPr>
              <w:tabs>
                <w:tab w:val="center" w:pos="1409"/>
              </w:tabs>
              <w:spacing w:after="0" w:line="240" w:lineRule="auto"/>
              <w:ind w:right="-178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ръкавици (при работа с бодливи </w:t>
            </w: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раст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 или третирани с химикали</w:t>
            </w:r>
          </w:p>
        </w:tc>
        <w:tc>
          <w:tcPr>
            <w:tcW w:w="368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C4930" w:rsidTr="00254E3C">
        <w:trPr>
          <w:trHeight w:val="135"/>
        </w:trPr>
        <w:tc>
          <w:tcPr>
            <w:tcW w:w="1829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ръкавици</w:t>
            </w:r>
          </w:p>
        </w:tc>
        <w:tc>
          <w:tcPr>
            <w:tcW w:w="36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2C4930" w:rsidRDefault="00A41563" w:rsidP="00254E3C">
            <w:pPr>
              <w:spacing w:after="0" w:line="240" w:lineRule="auto"/>
              <w:ind w:right="-178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антифони (при </w:t>
            </w: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механиз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 садене)</w:t>
            </w:r>
          </w:p>
        </w:tc>
        <w:tc>
          <w:tcPr>
            <w:tcW w:w="368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C4930" w:rsidTr="00254E3C">
        <w:trPr>
          <w:trHeight w:val="274"/>
        </w:trPr>
        <w:tc>
          <w:tcPr>
            <w:tcW w:w="1829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8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C4930" w:rsidTr="00254E3C">
        <w:trPr>
          <w:trHeight w:val="332"/>
        </w:trPr>
        <w:tc>
          <w:tcPr>
            <w:tcW w:w="5000" w:type="pct"/>
            <w:gridSpan w:val="6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Забележка:</w:t>
            </w:r>
          </w:p>
        </w:tc>
      </w:tr>
    </w:tbl>
    <w:p w:rsidR="00A41563" w:rsidRPr="002C4930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2C4930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2C4930">
        <w:rPr>
          <w:rFonts w:ascii="Verdana" w:eastAsia="Times New Roman" w:hAnsi="Verdana"/>
          <w:b/>
          <w:sz w:val="18"/>
          <w:szCs w:val="18"/>
          <w:lang w:val="bg-BG" w:eastAsia="bg-BG"/>
        </w:rPr>
        <w:t>Изправност на техниката и оборудването.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08"/>
        <w:gridCol w:w="585"/>
        <w:gridCol w:w="591"/>
        <w:gridCol w:w="4561"/>
        <w:gridCol w:w="453"/>
        <w:gridCol w:w="639"/>
      </w:tblGrid>
      <w:tr w:rsidR="00A41563" w:rsidRPr="002C4930" w:rsidTr="00254E3C">
        <w:tc>
          <w:tcPr>
            <w:tcW w:w="5000" w:type="pct"/>
            <w:gridSpan w:val="6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 xml:space="preserve">Моторни триони </w:t>
            </w:r>
          </w:p>
        </w:tc>
      </w:tr>
      <w:tr w:rsidR="00A41563" w:rsidRPr="002C4930" w:rsidTr="00254E3C">
        <w:tc>
          <w:tcPr>
            <w:tcW w:w="1697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действаща спирачка на веригата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изправен </w:t>
            </w: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блокировъчен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ключ на газта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C4930" w:rsidTr="00254E3C">
        <w:tc>
          <w:tcPr>
            <w:tcW w:w="1697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уловител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на веригата 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калъф на веригата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C4930" w:rsidTr="00254E3C">
        <w:tc>
          <w:tcPr>
            <w:tcW w:w="1697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антивибрационно окачване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спец.туба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за горивна смес и масло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C4930" w:rsidTr="00254E3C">
        <w:tc>
          <w:tcPr>
            <w:tcW w:w="5000" w:type="pct"/>
            <w:gridSpan w:val="6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Горски трактори</w:t>
            </w:r>
          </w:p>
        </w:tc>
      </w:tr>
      <w:tr w:rsidR="00A41563" w:rsidRPr="002C4930" w:rsidTr="00254E3C">
        <w:tc>
          <w:tcPr>
            <w:tcW w:w="1697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метална рама около цялата кабина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мрежа/решетка на задното стъкло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C4930" w:rsidTr="00254E3C">
        <w:tc>
          <w:tcPr>
            <w:tcW w:w="1697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работеща звукова сигнализация 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Изправност на лебедката (</w:t>
            </w: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ненарушена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цялост на стоманеното въже, изправност на </w:t>
            </w: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нареждача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за въжето и др. елементи свързани с безопасността)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да 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2C4930" w:rsidTr="00254E3C">
        <w:trPr>
          <w:trHeight w:val="283"/>
        </w:trPr>
        <w:tc>
          <w:tcPr>
            <w:tcW w:w="5000" w:type="pct"/>
            <w:gridSpan w:val="6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Забележка:</w:t>
            </w:r>
          </w:p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</w:tbl>
    <w:p w:rsidR="00A41563" w:rsidRPr="002C4930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2C4930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2C4930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2C4930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2C4930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2C4930">
        <w:rPr>
          <w:rFonts w:ascii="Verdana" w:eastAsia="Times New Roman" w:hAnsi="Verdana"/>
          <w:b/>
          <w:sz w:val="18"/>
          <w:szCs w:val="18"/>
          <w:lang w:val="bg-BG" w:eastAsia="bg-BG"/>
        </w:rPr>
        <w:t>Общи изисквания за условия на труд и предпазване от замърсяване.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1"/>
        <w:gridCol w:w="710"/>
        <w:gridCol w:w="685"/>
        <w:gridCol w:w="731"/>
      </w:tblGrid>
      <w:tr w:rsidR="00A41563" w:rsidRPr="002C4930" w:rsidTr="00254E3C">
        <w:trPr>
          <w:trHeight w:val="432"/>
        </w:trPr>
        <w:tc>
          <w:tcPr>
            <w:tcW w:w="3978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Поставени предупредителни табели „ВНИМАНИЕ ВОДИ СЕ СЕЧ“ на основните входове и изходи за достъп към сечището.</w:t>
            </w:r>
          </w:p>
        </w:tc>
        <w:tc>
          <w:tcPr>
            <w:tcW w:w="34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C4930" w:rsidTr="00254E3C">
        <w:trPr>
          <w:trHeight w:val="432"/>
        </w:trPr>
        <w:tc>
          <w:tcPr>
            <w:tcW w:w="3978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Наличен комплект за първа помощ (аптечка), зареден с медикаменти в срок на годност в обекта на разположение в близост до операторите на моторни триони и помощните работници.</w:t>
            </w:r>
          </w:p>
        </w:tc>
        <w:tc>
          <w:tcPr>
            <w:tcW w:w="34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C4930" w:rsidTr="00254E3C">
        <w:trPr>
          <w:trHeight w:val="432"/>
        </w:trPr>
        <w:tc>
          <w:tcPr>
            <w:tcW w:w="3978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Наличен комплект за първа помощ (аптечка), зареден с медикаменти в срок на годност в горските машини и превозните средства на обекта.</w:t>
            </w:r>
          </w:p>
        </w:tc>
        <w:tc>
          <w:tcPr>
            <w:tcW w:w="34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C4930" w:rsidTr="00254E3C">
        <w:trPr>
          <w:trHeight w:val="432"/>
        </w:trPr>
        <w:tc>
          <w:tcPr>
            <w:tcW w:w="3978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Наличен годен пожарогасител в горските машини и превозните средства на обекта.</w:t>
            </w:r>
          </w:p>
        </w:tc>
        <w:tc>
          <w:tcPr>
            <w:tcW w:w="34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C4930" w:rsidTr="00254E3C">
        <w:trPr>
          <w:trHeight w:val="291"/>
        </w:trPr>
        <w:tc>
          <w:tcPr>
            <w:tcW w:w="3978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Наличност на зареден и работещ мобилен телефон. </w:t>
            </w:r>
          </w:p>
        </w:tc>
        <w:tc>
          <w:tcPr>
            <w:tcW w:w="34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C4930" w:rsidTr="00254E3C">
        <w:trPr>
          <w:trHeight w:val="60"/>
        </w:trPr>
        <w:tc>
          <w:tcPr>
            <w:tcW w:w="3978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Наличност на питейна вода на обекта.</w:t>
            </w:r>
          </w:p>
        </w:tc>
        <w:tc>
          <w:tcPr>
            <w:tcW w:w="34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C4930" w:rsidTr="00254E3C">
        <w:trPr>
          <w:trHeight w:val="260"/>
        </w:trPr>
        <w:tc>
          <w:tcPr>
            <w:tcW w:w="3978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Използва се биологично </w:t>
            </w: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разградимо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масло за смазване на веригите на БМТ.</w:t>
            </w:r>
          </w:p>
        </w:tc>
        <w:tc>
          <w:tcPr>
            <w:tcW w:w="34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не </w:t>
            </w:r>
          </w:p>
        </w:tc>
        <w:tc>
          <w:tcPr>
            <w:tcW w:w="336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C4930" w:rsidTr="00254E3C">
        <w:trPr>
          <w:trHeight w:val="264"/>
        </w:trPr>
        <w:tc>
          <w:tcPr>
            <w:tcW w:w="3978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Наличие на течове и замърсявания от течове от горскостопанската техника. </w:t>
            </w:r>
          </w:p>
        </w:tc>
        <w:tc>
          <w:tcPr>
            <w:tcW w:w="34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C4930" w:rsidTr="00254E3C">
        <w:trPr>
          <w:trHeight w:val="432"/>
        </w:trPr>
        <w:tc>
          <w:tcPr>
            <w:tcW w:w="3978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Наличен абсорбиращ комплект за попиване на разливи от </w:t>
            </w: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горивосмазочни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материали и други вещества в машините и превозните средства на обекта.</w:t>
            </w:r>
          </w:p>
        </w:tc>
        <w:tc>
          <w:tcPr>
            <w:tcW w:w="34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C4930" w:rsidTr="00254E3C">
        <w:trPr>
          <w:trHeight w:val="432"/>
        </w:trPr>
        <w:tc>
          <w:tcPr>
            <w:tcW w:w="3978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Наличен абсорбиращ комплект за </w:t>
            </w: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горивосмазочни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материали и други вещества на мястото за зареждане на моторните триони в обекта.</w:t>
            </w:r>
          </w:p>
        </w:tc>
        <w:tc>
          <w:tcPr>
            <w:tcW w:w="34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C4930" w:rsidTr="00254E3C">
        <w:trPr>
          <w:trHeight w:val="432"/>
        </w:trPr>
        <w:tc>
          <w:tcPr>
            <w:tcW w:w="3978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Обособено място за събиране на битови отпадъци, опаковки и др. и спазване на изискванията за събиране на отпадъците.</w:t>
            </w:r>
          </w:p>
        </w:tc>
        <w:tc>
          <w:tcPr>
            <w:tcW w:w="34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</w:tbl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2C4930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2C4930">
        <w:rPr>
          <w:rFonts w:ascii="Verdana" w:eastAsia="Times New Roman" w:hAnsi="Verdana"/>
          <w:b/>
          <w:sz w:val="18"/>
          <w:szCs w:val="18"/>
          <w:lang w:val="bg-BG" w:eastAsia="bg-BG"/>
        </w:rPr>
        <w:t>Работни процедури при сечта и извоза на дървесина.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1"/>
        <w:gridCol w:w="710"/>
        <w:gridCol w:w="685"/>
        <w:gridCol w:w="731"/>
      </w:tblGrid>
      <w:tr w:rsidR="00A41563" w:rsidRPr="002C4930" w:rsidTr="00254E3C">
        <w:trPr>
          <w:trHeight w:val="324"/>
        </w:trPr>
        <w:tc>
          <w:tcPr>
            <w:tcW w:w="3978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Хоризонталното разстояние между </w:t>
            </w: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секаческите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групи е не по-малко от 100м.</w:t>
            </w:r>
          </w:p>
        </w:tc>
        <w:tc>
          <w:tcPr>
            <w:tcW w:w="34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C4930" w:rsidTr="00254E3C">
        <w:trPr>
          <w:trHeight w:val="272"/>
        </w:trPr>
        <w:tc>
          <w:tcPr>
            <w:tcW w:w="3978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Използване на звуков сигнал преди поваляне на дърво.</w:t>
            </w:r>
          </w:p>
        </w:tc>
        <w:tc>
          <w:tcPr>
            <w:tcW w:w="34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C4930" w:rsidTr="00254E3C">
        <w:trPr>
          <w:trHeight w:val="432"/>
        </w:trPr>
        <w:tc>
          <w:tcPr>
            <w:tcW w:w="3978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техническите изисквания при поваляне на дърветата:</w:t>
            </w:r>
          </w:p>
          <w:p w:rsidR="00A41563" w:rsidRPr="002C4930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1</w:t>
            </w: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. </w:t>
            </w: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засек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(1/4 до 1/3 (при гнили дървета до ½) от диаметъра в основата); </w:t>
            </w:r>
          </w:p>
          <w:p w:rsidR="00A41563" w:rsidRPr="002C4930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2</w:t>
            </w: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. Хоризонтален основен </w:t>
            </w: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ряз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на височина 3-4 cm над хоризонталния </w:t>
            </w: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ряз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на засека; </w:t>
            </w:r>
            <w:r w:rsidRPr="002C4930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3</w:t>
            </w: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 Наличие на предпазна ивица с ширина 2-3 cm при здрави и прави дървета и 4-5 cm при наклонени, сухи и гнили дървета.</w:t>
            </w:r>
          </w:p>
        </w:tc>
        <w:tc>
          <w:tcPr>
            <w:tcW w:w="34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C4930" w:rsidTr="00254E3C">
        <w:trPr>
          <w:trHeight w:val="432"/>
        </w:trPr>
        <w:tc>
          <w:tcPr>
            <w:tcW w:w="3978" w:type="pct"/>
          </w:tcPr>
          <w:p w:rsidR="00A41563" w:rsidRPr="002C4930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Не се оставят закачени или засечени, но </w:t>
            </w: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неотрязани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дървета преди да започне повалянето на следващото дърво, както и след завършване на работната смяна или по време на почивката.</w:t>
            </w:r>
          </w:p>
        </w:tc>
        <w:tc>
          <w:tcPr>
            <w:tcW w:w="34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C4930" w:rsidTr="00254E3C">
        <w:trPr>
          <w:trHeight w:val="432"/>
        </w:trPr>
        <w:tc>
          <w:tcPr>
            <w:tcW w:w="3978" w:type="pct"/>
          </w:tcPr>
          <w:p w:rsidR="00A41563" w:rsidRPr="002C4930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Събарянето на закачени дървета не се извършва чрез:</w:t>
            </w:r>
          </w:p>
          <w:p w:rsidR="00A41563" w:rsidRPr="002C4930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1. отсичане на дървото, на което се държи закаченото дърво;</w:t>
            </w:r>
          </w:p>
          <w:p w:rsidR="00A41563" w:rsidRPr="002C4930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2. отсичане на клоните, които държат закаченото дърво;</w:t>
            </w:r>
          </w:p>
          <w:p w:rsidR="00A41563" w:rsidRPr="002C4930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3. отрязване на части от стъблото на закаченото дърво;</w:t>
            </w:r>
          </w:p>
          <w:p w:rsidR="00A41563" w:rsidRPr="002C4930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4. поваляне на друго дърво върху закаченото.</w:t>
            </w:r>
          </w:p>
        </w:tc>
        <w:tc>
          <w:tcPr>
            <w:tcW w:w="34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C4930" w:rsidTr="00254E3C">
        <w:trPr>
          <w:trHeight w:val="256"/>
        </w:trPr>
        <w:tc>
          <w:tcPr>
            <w:tcW w:w="3978" w:type="pct"/>
          </w:tcPr>
          <w:p w:rsidR="00A41563" w:rsidRPr="002C4930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Тракторите и самоходните машини не се паркират по склона.</w:t>
            </w:r>
          </w:p>
        </w:tc>
        <w:tc>
          <w:tcPr>
            <w:tcW w:w="34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C4930" w:rsidTr="00254E3C">
        <w:trPr>
          <w:trHeight w:val="256"/>
        </w:trPr>
        <w:tc>
          <w:tcPr>
            <w:tcW w:w="3978" w:type="pct"/>
          </w:tcPr>
          <w:p w:rsidR="00A41563" w:rsidRPr="002C4930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изискванията за ширината на просеките и разстоянията между тях при използване на въжени линии.</w:t>
            </w:r>
          </w:p>
        </w:tc>
        <w:tc>
          <w:tcPr>
            <w:tcW w:w="34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</w:tbl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2C4930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2C4930">
        <w:rPr>
          <w:rFonts w:ascii="Verdana" w:eastAsia="Times New Roman" w:hAnsi="Verdana"/>
          <w:b/>
          <w:sz w:val="18"/>
          <w:szCs w:val="18"/>
          <w:lang w:val="bg-BG" w:eastAsia="bg-BG"/>
        </w:rPr>
        <w:t>Изисквания при сечта и извоза на дървесина.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1"/>
        <w:gridCol w:w="710"/>
        <w:gridCol w:w="685"/>
        <w:gridCol w:w="731"/>
      </w:tblGrid>
      <w:tr w:rsidR="00A41563" w:rsidRPr="002C4930" w:rsidTr="00254E3C">
        <w:trPr>
          <w:trHeight w:val="284"/>
        </w:trPr>
        <w:tc>
          <w:tcPr>
            <w:tcW w:w="3978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предписанията в технологичния план и съответната документация.</w:t>
            </w:r>
          </w:p>
        </w:tc>
        <w:tc>
          <w:tcPr>
            <w:tcW w:w="34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C4930" w:rsidTr="00254E3C">
        <w:trPr>
          <w:trHeight w:val="274"/>
        </w:trPr>
        <w:tc>
          <w:tcPr>
            <w:tcW w:w="3978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процедурите и изискванията за опазване на водни течения.</w:t>
            </w:r>
          </w:p>
        </w:tc>
        <w:tc>
          <w:tcPr>
            <w:tcW w:w="34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C4930" w:rsidTr="00254E3C">
        <w:trPr>
          <w:trHeight w:val="264"/>
        </w:trPr>
        <w:tc>
          <w:tcPr>
            <w:tcW w:w="3978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Спазват се процедурите и изискванията за опазване на почвите и превенция на ерозията. </w:t>
            </w:r>
          </w:p>
        </w:tc>
        <w:tc>
          <w:tcPr>
            <w:tcW w:w="34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2C4930" w:rsidTr="00254E3C">
        <w:trPr>
          <w:trHeight w:val="432"/>
        </w:trPr>
        <w:tc>
          <w:tcPr>
            <w:tcW w:w="3978" w:type="pct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Спазват се мерките за защита на подраста и оставащите на корен дървета при сечта и извоза. </w:t>
            </w:r>
          </w:p>
        </w:tc>
        <w:tc>
          <w:tcPr>
            <w:tcW w:w="349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2C4930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</w:tbl>
    <w:p w:rsidR="00A41563" w:rsidRPr="002C4930" w:rsidRDefault="00A41563" w:rsidP="00A41563">
      <w:pPr>
        <w:spacing w:after="120" w:line="240" w:lineRule="auto"/>
        <w:ind w:left="357"/>
        <w:jc w:val="both"/>
        <w:rPr>
          <w:rFonts w:ascii="Verdana" w:eastAsia="Times New Roman" w:hAnsi="Verdana"/>
          <w:b/>
          <w:sz w:val="10"/>
          <w:szCs w:val="10"/>
          <w:lang w:val="bg-BG" w:eastAsia="bg-BG"/>
        </w:rPr>
      </w:pPr>
    </w:p>
    <w:p w:rsidR="00A41563" w:rsidRPr="002C4930" w:rsidRDefault="00A41563" w:rsidP="00A41563">
      <w:pPr>
        <w:spacing w:after="120" w:line="240" w:lineRule="auto"/>
        <w:ind w:firstLine="426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2C4930">
        <w:rPr>
          <w:rFonts w:ascii="Verdana" w:eastAsia="Times New Roman" w:hAnsi="Verdana"/>
          <w:b/>
          <w:sz w:val="18"/>
          <w:szCs w:val="18"/>
          <w:lang w:val="bg-BG" w:eastAsia="bg-BG"/>
        </w:rPr>
        <w:t>7. Забележки и предписания:</w:t>
      </w:r>
      <w:r w:rsidRPr="002C4930">
        <w:rPr>
          <w:rFonts w:ascii="Verdana" w:eastAsia="Times New Roman" w:hAnsi="Verdana"/>
          <w:sz w:val="18"/>
          <w:szCs w:val="18"/>
          <w:lang w:val="bg-BG" w:eastAsia="bg-BG"/>
        </w:rPr>
        <w:t>……………………………………………………………………………………………….…….</w:t>
      </w:r>
    </w:p>
    <w:p w:rsidR="00A41563" w:rsidRPr="002C4930" w:rsidRDefault="00A41563" w:rsidP="00A41563">
      <w:pPr>
        <w:spacing w:after="120" w:line="240" w:lineRule="auto"/>
        <w:contextualSpacing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2C4930">
        <w:rPr>
          <w:rFonts w:ascii="Verdana" w:eastAsia="Times New Roman" w:hAnsi="Verdana"/>
          <w:sz w:val="18"/>
          <w:szCs w:val="18"/>
          <w:lang w:val="bg-BG" w:eastAsia="bg-BG"/>
        </w:rPr>
        <w:t>………………………………………………………………………………………………………………………………………………………………………</w:t>
      </w:r>
    </w:p>
    <w:p w:rsidR="00A41563" w:rsidRPr="002C4930" w:rsidRDefault="00A41563" w:rsidP="00A41563">
      <w:pPr>
        <w:spacing w:after="120" w:line="240" w:lineRule="auto"/>
        <w:ind w:left="357"/>
        <w:jc w:val="both"/>
        <w:rPr>
          <w:rFonts w:ascii="Verdana" w:eastAsia="Times New Roman" w:hAnsi="Verdana"/>
          <w:b/>
          <w:sz w:val="10"/>
          <w:szCs w:val="10"/>
          <w:lang w:val="bg-BG" w:eastAsia="bg-BG"/>
        </w:rPr>
      </w:pP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2C4930">
        <w:rPr>
          <w:rFonts w:ascii="Verdana" w:eastAsia="Times New Roman" w:hAnsi="Verdana"/>
          <w:sz w:val="18"/>
          <w:szCs w:val="18"/>
          <w:lang w:val="bg-BG" w:eastAsia="bg-BG"/>
        </w:rPr>
        <w:t>Извършил проверката: ……………………………………………..................................……………………………………….</w:t>
      </w:r>
    </w:p>
    <w:p w:rsidR="00A41563" w:rsidRPr="002C4930" w:rsidRDefault="00A41563" w:rsidP="00A41563">
      <w:pPr>
        <w:spacing w:after="0" w:line="240" w:lineRule="auto"/>
        <w:ind w:left="2124" w:firstLine="708"/>
        <w:jc w:val="both"/>
        <w:rPr>
          <w:rFonts w:ascii="Verdana" w:eastAsia="Times New Roman" w:hAnsi="Verdana"/>
          <w:sz w:val="12"/>
          <w:szCs w:val="12"/>
          <w:lang w:val="bg-BG" w:eastAsia="bg-BG"/>
        </w:rPr>
      </w:pPr>
      <w:r w:rsidRPr="002C4930">
        <w:rPr>
          <w:rFonts w:ascii="Verdana" w:eastAsia="Times New Roman" w:hAnsi="Verdana"/>
          <w:sz w:val="12"/>
          <w:szCs w:val="12"/>
          <w:lang w:val="bg-BG" w:eastAsia="bg-BG"/>
        </w:rPr>
        <w:t xml:space="preserve">                  (име и фамилия, длъжност, подпис)</w:t>
      </w: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2C4930">
        <w:rPr>
          <w:rFonts w:ascii="Verdana" w:eastAsia="Times New Roman" w:hAnsi="Verdana"/>
          <w:b/>
          <w:sz w:val="18"/>
          <w:szCs w:val="18"/>
          <w:lang w:val="bg-BG" w:eastAsia="bg-BG"/>
        </w:rPr>
        <w:t>Проверени:</w:t>
      </w: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2"/>
          <w:szCs w:val="12"/>
          <w:lang w:val="bg-BG" w:eastAsia="bg-BG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89"/>
        <w:gridCol w:w="1577"/>
        <w:gridCol w:w="2171"/>
      </w:tblGrid>
      <w:tr w:rsidR="00A41563" w:rsidRPr="002C4930" w:rsidTr="00254E3C">
        <w:tc>
          <w:tcPr>
            <w:tcW w:w="3187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Име и фамилия, дейност</w:t>
            </w:r>
          </w:p>
        </w:tc>
        <w:tc>
          <w:tcPr>
            <w:tcW w:w="763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Подпис</w:t>
            </w:r>
          </w:p>
        </w:tc>
        <w:tc>
          <w:tcPr>
            <w:tcW w:w="1050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Забележка</w:t>
            </w:r>
          </w:p>
        </w:tc>
      </w:tr>
      <w:tr w:rsidR="00A41563" w:rsidRPr="002C4930" w:rsidTr="00254E3C">
        <w:tc>
          <w:tcPr>
            <w:tcW w:w="3187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C4930" w:rsidTr="00254E3C">
        <w:tc>
          <w:tcPr>
            <w:tcW w:w="3187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C4930" w:rsidTr="00254E3C">
        <w:tc>
          <w:tcPr>
            <w:tcW w:w="3187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C4930" w:rsidTr="00254E3C">
        <w:tc>
          <w:tcPr>
            <w:tcW w:w="3187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C4930" w:rsidTr="00254E3C">
        <w:tc>
          <w:tcPr>
            <w:tcW w:w="3187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C4930" w:rsidTr="00254E3C">
        <w:tc>
          <w:tcPr>
            <w:tcW w:w="3187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C4930" w:rsidTr="00254E3C">
        <w:tc>
          <w:tcPr>
            <w:tcW w:w="3187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C4930" w:rsidTr="00254E3C">
        <w:tc>
          <w:tcPr>
            <w:tcW w:w="3187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C4930" w:rsidTr="00254E3C">
        <w:tc>
          <w:tcPr>
            <w:tcW w:w="3187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2C4930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</w:tbl>
    <w:p w:rsidR="00A41563" w:rsidRPr="002C4930" w:rsidRDefault="00A41563" w:rsidP="00A41563">
      <w:pPr>
        <w:spacing w:after="0" w:line="480" w:lineRule="auto"/>
        <w:jc w:val="right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ru-RU" w:eastAsia="bg-BG"/>
        </w:rPr>
        <w:br w:type="page"/>
      </w:r>
      <w:r w:rsidRPr="002C4930">
        <w:rPr>
          <w:rFonts w:ascii="Verdana" w:eastAsia="Times New Roman" w:hAnsi="Verdana"/>
          <w:b/>
          <w:sz w:val="20"/>
          <w:szCs w:val="20"/>
          <w:lang w:val="ru-RU" w:eastAsia="bg-BG"/>
        </w:rPr>
        <w:lastRenderedPageBreak/>
        <w:t>Приложение №</w:t>
      </w: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2</w:t>
      </w:r>
    </w:p>
    <w:p w:rsidR="00A41563" w:rsidRPr="002C4930" w:rsidRDefault="00A41563" w:rsidP="00A41563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ИНСТРУКТАЖ ЗА ОСИГУРЯВАНЕ НА ЗДРАВОСЛОВНИ И БЕЗОПАСНИ УСЛОВИЯ НА ТРУД  И ИЗИСКВАНИЯ ПРИ ПРОВЕЖДАНЕ НА ГОРСКОСТОПАНСКИТЕ ДЕЙНОСТИ</w:t>
      </w:r>
    </w:p>
    <w:p w:rsidR="00A41563" w:rsidRPr="002C4930" w:rsidRDefault="00A41563" w:rsidP="00A41563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>(</w:t>
      </w:r>
      <w:proofErr w:type="spellStart"/>
      <w:r w:rsidRPr="002C4930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>попълва</w:t>
      </w:r>
      <w:proofErr w:type="spellEnd"/>
      <w:r w:rsidRPr="002C4930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 xml:space="preserve"> се при </w:t>
      </w:r>
      <w:proofErr w:type="spellStart"/>
      <w:r w:rsidRPr="002C4930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>сключен</w:t>
      </w:r>
      <w:proofErr w:type="spellEnd"/>
      <w:r w:rsidRPr="002C4930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 xml:space="preserve"> договор)</w:t>
      </w: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C4930" w:rsidRDefault="00A41563" w:rsidP="00A41563">
      <w:pPr>
        <w:spacing w:before="120" w:after="12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Днес, …………………., във връзка със започване на горскостопански дейности в обект ………. отдел…………, съгласно договор ……………………….……………….., се проведе инструктаж на лицензирания лесовъд на фирма …………………………………………… и на работниците, които ще работят на обекта, относно осигуряване на безопасност и здраве при работа.</w:t>
      </w: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В обекта се допускат само лица, преминали инструктаж от работодателя за безопасни и здравословни условия на труд. </w:t>
      </w:r>
    </w:p>
    <w:p w:rsidR="00A41563" w:rsidRPr="002C4930" w:rsidRDefault="00A41563" w:rsidP="00A41563">
      <w:pPr>
        <w:spacing w:before="120" w:after="12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Всеки работник е длъжен: </w:t>
      </w:r>
    </w:p>
    <w:p w:rsidR="00A41563" w:rsidRPr="002C4930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да се грижи за здравето и безопасността си, както и за здравето и безопасността на другите лица, пряко засегнати от неговата дейност, в съответствие със своята квалификация, длъжностна отговорност и дадените му от работодателя инструкции;</w:t>
      </w:r>
    </w:p>
    <w:p w:rsidR="00A41563" w:rsidRPr="002C4930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да се явява на работа в състояние, което му позволява да изпълнява трудовите си задължения;</w:t>
      </w:r>
    </w:p>
    <w:p w:rsidR="00A41563" w:rsidRPr="002C4930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да спазва стриктно инструкциите за безопасност и другите законосъобразни разпореждания на работодателя и ДГС/ДЛС;</w:t>
      </w:r>
    </w:p>
    <w:p w:rsidR="00A41563" w:rsidRPr="002C4930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да извършва дейности и да работи само с машини, съоръжения и инструменти, за които има необходимата квалификация и/или правоспособност;</w:t>
      </w:r>
    </w:p>
    <w:p w:rsidR="00A41563" w:rsidRPr="002C4930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да проверява преди и по време на работа изправността на машините, съоръженията и инструментите и при неизправност да информира прекия си ръководител;</w:t>
      </w:r>
    </w:p>
    <w:p w:rsidR="00A41563" w:rsidRPr="002C4930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да използва предоставените му лични предпазни средства и работно облекло съгласно тяхното предназначение, в съответствие 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с оценката на риска за съответната работна позиция</w:t>
      </w:r>
      <w:r w:rsidRPr="002C4930">
        <w:rPr>
          <w:rFonts w:ascii="Verdana" w:hAnsi="Verdana"/>
          <w:sz w:val="20"/>
          <w:szCs w:val="20"/>
          <w:lang w:val="bg-BG"/>
        </w:rPr>
        <w:t xml:space="preserve"> и дадените му инструкции за ползване;</w:t>
      </w:r>
    </w:p>
    <w:p w:rsidR="00A41563" w:rsidRPr="002C4930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да поддържа ред и чистота на работното място;</w:t>
      </w:r>
    </w:p>
    <w:p w:rsidR="00A41563" w:rsidRPr="002C4930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да оказва първа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долекарска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помощ на пострадали при трудова злополука или други увреждания;</w:t>
      </w:r>
    </w:p>
    <w:p w:rsidR="00A41563" w:rsidRPr="002C4930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да информира прекия си ръководител за всяка ситуация, която води до непосредствена опасност за работещите или други лица;</w:t>
      </w:r>
    </w:p>
    <w:p w:rsidR="00A41563" w:rsidRPr="002C4930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hAnsi="Verdana"/>
          <w:sz w:val="20"/>
          <w:szCs w:val="20"/>
          <w:lang w:val="bg-BG"/>
        </w:rPr>
        <w:t>да отказва изпълнение на възложена работа, за която не е инструктиран или няма необходимата квалификация и/или правоспособност.</w:t>
      </w: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Минимални изисквания за лични предпазни средства за различните дейности:</w:t>
      </w: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i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/>
          <w:i/>
          <w:sz w:val="20"/>
          <w:szCs w:val="20"/>
          <w:lang w:val="bg-BG" w:eastAsia="bg-BG"/>
        </w:rPr>
        <w:t>За всички дейности:</w:t>
      </w:r>
    </w:p>
    <w:p w:rsidR="00A41563" w:rsidRPr="002C4930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жилетка със сигнален цвят и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светлоотразителни</w:t>
      </w:r>
      <w:proofErr w:type="spellEnd"/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елементи;</w:t>
      </w:r>
    </w:p>
    <w:p w:rsidR="00A41563" w:rsidRPr="002C4930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облекло, съобразено с климатичните условия;</w:t>
      </w:r>
    </w:p>
    <w:p w:rsidR="00A41563" w:rsidRPr="002C4930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комплект за първа помощ (аптечка) да е наличен на обекта, в който се извършват горскостопанските дейности; медикаментите в комплекта са в срок на годност.   </w:t>
      </w: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i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/>
          <w:i/>
          <w:sz w:val="20"/>
          <w:szCs w:val="20"/>
          <w:lang w:val="bg-BG" w:eastAsia="bg-BG"/>
        </w:rPr>
        <w:t>Сеч, кастрене, разкройване</w:t>
      </w:r>
    </w:p>
    <w:p w:rsidR="00A41563" w:rsidRPr="002C4930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оператор на моторен трион –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предпазни ботуши със защитена предница и бомбе, предпазни панталони с подплънки (или гамаши), плътно прилепнали дрехи, ръкавици (от устойчив на срез материал), каска с лицев щит, антифони.</w:t>
      </w:r>
    </w:p>
    <w:p w:rsidR="00A41563" w:rsidRPr="002C4930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тракторист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– предпазни ботуши/ обувки с бомбе, плътно прилепнали дрехи, ръкавици (при работа с лебедката/ теглича), предпазна каска, антифони (при ниво на шум над 85 </w:t>
      </w:r>
      <w:proofErr w:type="spellStart"/>
      <w:r w:rsidRPr="002C4930">
        <w:rPr>
          <w:rFonts w:ascii="Verdana" w:eastAsia="Times New Roman" w:hAnsi="Verdana"/>
          <w:sz w:val="20"/>
          <w:szCs w:val="20"/>
          <w:lang w:val="en-US" w:eastAsia="bg-BG"/>
        </w:rPr>
        <w:t>db</w:t>
      </w:r>
      <w:proofErr w:type="spellEnd"/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(</w:t>
      </w:r>
      <w:r w:rsidRPr="002C4930">
        <w:rPr>
          <w:rFonts w:ascii="Verdana" w:eastAsia="Times New Roman" w:hAnsi="Verdana"/>
          <w:sz w:val="20"/>
          <w:szCs w:val="20"/>
          <w:lang w:val="en-US" w:eastAsia="bg-BG"/>
        </w:rPr>
        <w:t>A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));</w:t>
      </w:r>
    </w:p>
    <w:p w:rsidR="00A41563" w:rsidRPr="002C4930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общ работник / извозвач с коне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- предпазни ботуши/ обувки с бомбе, ръкавици, каска;</w:t>
      </w:r>
    </w:p>
    <w:p w:rsidR="00A41563" w:rsidRPr="002C4930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b/>
          <w:sz w:val="20"/>
          <w:szCs w:val="20"/>
          <w:lang w:val="bg-BG" w:eastAsia="bg-BG"/>
        </w:rPr>
        <w:t>залесител</w:t>
      </w: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- предпазни обувки / ботуши, ръкавици (при работа с бодливи растения или такива третирани с химикали), антифони (при механизирано садене).</w:t>
      </w: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i/>
          <w:sz w:val="20"/>
          <w:szCs w:val="20"/>
          <w:lang w:val="bg-BG" w:eastAsia="bg-BG"/>
        </w:rPr>
        <w:t xml:space="preserve">(За допълнителни дейности да се използват предписанията в Приложение 2 на Националния </w:t>
      </w:r>
      <w:r w:rsidRPr="002C4930">
        <w:rPr>
          <w:rFonts w:ascii="Verdana" w:eastAsia="Times New Roman" w:hAnsi="Verdana"/>
          <w:i/>
          <w:sz w:val="20"/>
          <w:szCs w:val="20"/>
          <w:lang w:val="en-US" w:eastAsia="bg-BG"/>
        </w:rPr>
        <w:t>FSC</w:t>
      </w:r>
      <w:r w:rsidRPr="002C4930">
        <w:rPr>
          <w:rFonts w:ascii="Verdana" w:eastAsia="Times New Roman" w:hAnsi="Verdana"/>
          <w:i/>
          <w:sz w:val="20"/>
          <w:szCs w:val="20"/>
          <w:lang w:val="bg-BG" w:eastAsia="bg-BG"/>
        </w:rPr>
        <w:t xml:space="preserve"> Стандарт).</w:t>
      </w: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При неспазване на горепосочените изисквания ТП ДГС/ДЛС е в правото си да прекрати работата в обекта до изпълнение на условията.</w:t>
      </w: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Всички дейности се извършват в строго съответствие с предписанията в технологичния план и съответната документация.</w:t>
      </w: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lastRenderedPageBreak/>
        <w:t>Опазване на водните течения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- Машините за дърводобив не трябва да навлизат във водните течения, освен на определените и проектирани за целта места за пресичане;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- В случаите, когато се налага пресичане на водно течение, се изграждат защитни съоръжения (мостове, каменна облицовка на дъното и др.) или се поставят тръби;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- Не се извършва извоз на дървесина и преминаване на транспортни средства по протежение на водни течения или речни легла. В случаите, когато няма друга технологична възможност, това се позволява след одобрение на директора на ДГС, като в края на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извозния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път във водното течение се изгражда шахта за улавяне на почвените частици, която се почиства периодично;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- Остатъци от сечта (клони,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връшки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и др.) не се складират в и в непосредствена близост до постоянни и непостоянни водни течения. Остатъци от сечта, попаднали във водното течение или речното легло, се отстраняват своевременно.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Опазване на почвата и превенция на ерозията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- Дренажната система (канавки, отводнителни канали, др.) на горските пътища, включително тракторните и коларски пътища, се поддържа в добро функционално състояние;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- Не се допуска строителство на тракторни и коларски горски пътища, както и използване на трактори за извоз на дървесина в сечища и участъци с наклон над 35° и с надлъжен наклон на трасето по-голям от 25°. Допуска се извоз на дървесина с лебедки от трактори,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стационирани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в съседство на съответните насаждения;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- Не се допуска извоз и транспортиране на дървесина по горски автомобилни пътища от четвърта степен и тракторни и коларски горски пътища при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преовлажняване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на почвата (в следствие на обилни валежи от дъжд, снеготопене и др.);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- След приключване на сечта, тракторните и коларските пътища, за които има опасност от развитие на ерозионни процеси, се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рехабилитират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или върху тях се поставят купчини от клони.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Ограничаване на повредите върху оставащите на корен дървета и възобновяването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- Извозът на отсечената дървесина се извършва само на секции;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- Не са допустими повреди на повече от 2% по брой от оставащите на корен дървета и подраста при сечта и извоза в съответния обект. Повреди на оставащите на корен дървета и подраста над допустимите, както и повредите на качествени дървета се санкционират;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- При необходимост се прилагат мерки за индивидуална или групова защита на оставащите на корен дървета;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Управление на отпадъците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- Отпадъците, генерирани при горскостопанските дейности, се събират от горските работници в найлонови или книжни чували в определените места за отпадъци и след края на работния ден се транспортират и депозират в обществените места за събиране/депозиране на отпадъци;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- Забранява се изоставянето, нерегламентираното изхвърляне, изгарянето или друга форма на нерегламентирано третиране на отпадъците;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- Неупотребени синтетични химикали и опаковки от синтетични химикали се събират и депонират само от фирма, лицензирана за събиране, транспорт и депониране на опасни отпадъци;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Транспортиране, съхраняване и използване на масла и горива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- Оборудването за транспортиране, съхраняване и използване на химикалите трябва да бъде сигурно и да не позволява течове;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lastRenderedPageBreak/>
        <w:t>- Използват се само специализирани туби за транспорт и зареждане с масло и гориво на моторните триони;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- Горскостопанската техника се зарежда с гориво само на обществените бензиностанции или при използване на системи и процедури, осигуряващи защита от течове;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- Резервоарите за горива и масла са разположени по начин, по който течове поради повреди, дефекти или зареждане с гориво не влизат във водни течения;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В случай на инцидентен разлив на гориво-смазочни материали (ГСМ) се прилага следната процедура: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1. Намира се източника /причината/ за разлив и се предприемат действия за спиране на изтичането;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2. Локализира се замърсената територия и разливът се абсорбира с помощта на абсорбиращи материали (дървесни трици, пясък и др.);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3. Използваният абсорбиращ материал се събира заедно със замърсената почва в найлонови пликове;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4. Инцидентът се докладва на горския стражар / началник участъка и се получават инструкции за депониране;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При разлив на синтетични химикали се прилага същата процедура, съобразена със следните изисквания: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1. За препарати за растителна защита /ПРЗ/ на етикета има указания на производителя за мерки при инцидентен разлив на продукта;</w:t>
      </w:r>
    </w:p>
    <w:p w:rsidR="00A41563" w:rsidRPr="002C4930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2. Използваният абсорбиращ материал се събира заедно със замърсената почва в метален контейнер, който се затваря плътно и се съхранява до събирането му от фирма, лицензирана за събиране, транспорт и депониране на опасни отпадъци;</w:t>
      </w: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Провел инструктажа: …………………………………………………………………………………………………………………………………</w:t>
      </w:r>
    </w:p>
    <w:p w:rsidR="00A41563" w:rsidRPr="002C4930" w:rsidRDefault="00A41563" w:rsidP="00A41563">
      <w:pPr>
        <w:spacing w:after="0" w:line="240" w:lineRule="auto"/>
        <w:ind w:left="2124" w:firstLine="708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 xml:space="preserve">                      /име и фамилия, длъжност, подпис/</w:t>
      </w: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Инструктирани:</w:t>
      </w: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5"/>
        <w:gridCol w:w="1559"/>
        <w:gridCol w:w="2234"/>
      </w:tblGrid>
      <w:tr w:rsidR="00A41563" w:rsidRPr="002C4930" w:rsidTr="00254E3C">
        <w:tc>
          <w:tcPr>
            <w:tcW w:w="5495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b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hAnsi="Verdana"/>
                <w:b/>
                <w:sz w:val="18"/>
                <w:szCs w:val="18"/>
                <w:lang w:val="bg-BG" w:eastAsia="bg-BG"/>
              </w:rPr>
              <w:t>Име и фамилия</w:t>
            </w:r>
          </w:p>
        </w:tc>
        <w:tc>
          <w:tcPr>
            <w:tcW w:w="1559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b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hAnsi="Verdana"/>
                <w:b/>
                <w:sz w:val="18"/>
                <w:szCs w:val="18"/>
                <w:lang w:val="bg-BG" w:eastAsia="bg-BG"/>
              </w:rPr>
              <w:t>Подпис</w:t>
            </w:r>
          </w:p>
        </w:tc>
        <w:tc>
          <w:tcPr>
            <w:tcW w:w="2234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b/>
                <w:sz w:val="18"/>
                <w:szCs w:val="18"/>
                <w:lang w:val="bg-BG" w:eastAsia="bg-BG"/>
              </w:rPr>
            </w:pPr>
            <w:r w:rsidRPr="002C4930">
              <w:rPr>
                <w:rFonts w:ascii="Verdana" w:hAnsi="Verdana"/>
                <w:b/>
                <w:sz w:val="18"/>
                <w:szCs w:val="18"/>
                <w:lang w:val="bg-BG" w:eastAsia="bg-BG"/>
              </w:rPr>
              <w:t>Забележка</w:t>
            </w:r>
          </w:p>
        </w:tc>
      </w:tr>
      <w:tr w:rsidR="00A41563" w:rsidRPr="002C4930" w:rsidTr="00254E3C">
        <w:tc>
          <w:tcPr>
            <w:tcW w:w="5495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C4930" w:rsidTr="00254E3C">
        <w:tc>
          <w:tcPr>
            <w:tcW w:w="5495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C4930" w:rsidTr="00254E3C">
        <w:tc>
          <w:tcPr>
            <w:tcW w:w="5495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C4930" w:rsidTr="00254E3C">
        <w:tc>
          <w:tcPr>
            <w:tcW w:w="5495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C4930" w:rsidTr="00254E3C">
        <w:tc>
          <w:tcPr>
            <w:tcW w:w="5495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C4930" w:rsidTr="00254E3C">
        <w:tc>
          <w:tcPr>
            <w:tcW w:w="5495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C4930" w:rsidTr="00254E3C">
        <w:tc>
          <w:tcPr>
            <w:tcW w:w="5495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C4930" w:rsidTr="00254E3C">
        <w:tc>
          <w:tcPr>
            <w:tcW w:w="5495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2C4930" w:rsidTr="00254E3C">
        <w:tc>
          <w:tcPr>
            <w:tcW w:w="5495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2C4930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</w:tbl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2C4930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4930">
        <w:rPr>
          <w:rFonts w:ascii="Verdana" w:eastAsia="Times New Roman" w:hAnsi="Verdana"/>
          <w:sz w:val="20"/>
          <w:szCs w:val="20"/>
          <w:lang w:val="bg-BG" w:eastAsia="bg-BG"/>
        </w:rPr>
        <w:t>Дата: ............................. г.</w:t>
      </w:r>
    </w:p>
    <w:p w:rsidR="00A41563" w:rsidRPr="002C4930" w:rsidRDefault="00A41563" w:rsidP="00A41563">
      <w:pPr>
        <w:suppressAutoHyphens/>
        <w:ind w:left="7090" w:firstLine="709"/>
        <w:jc w:val="center"/>
        <w:rPr>
          <w:rFonts w:ascii="Verdana" w:hAnsi="Verdana"/>
          <w:b/>
          <w:sz w:val="20"/>
          <w:szCs w:val="20"/>
        </w:rPr>
      </w:pPr>
      <w:r w:rsidRPr="002C4930">
        <w:rPr>
          <w:rFonts w:ascii="Verdana" w:eastAsia="Times New Roman" w:hAnsi="Verdana"/>
          <w:sz w:val="20"/>
          <w:szCs w:val="20"/>
          <w:lang w:val="en-US" w:eastAsia="bg-BG"/>
        </w:rPr>
        <w:br w:type="page"/>
      </w:r>
      <w:proofErr w:type="spellStart"/>
      <w:r w:rsidRPr="002C4930">
        <w:rPr>
          <w:rFonts w:ascii="Verdana" w:hAnsi="Verdana"/>
          <w:b/>
          <w:sz w:val="20"/>
          <w:szCs w:val="20"/>
        </w:rPr>
        <w:lastRenderedPageBreak/>
        <w:t>Приложение</w:t>
      </w:r>
      <w:proofErr w:type="spellEnd"/>
      <w:r w:rsidRPr="002C4930">
        <w:rPr>
          <w:rFonts w:ascii="Verdana" w:hAnsi="Verdana"/>
          <w:b/>
          <w:sz w:val="20"/>
          <w:szCs w:val="20"/>
        </w:rPr>
        <w:t xml:space="preserve"> №3</w:t>
      </w:r>
    </w:p>
    <w:p w:rsidR="00A41563" w:rsidRPr="002C4930" w:rsidRDefault="00A41563" w:rsidP="00A41563">
      <w:pPr>
        <w:spacing w:line="276" w:lineRule="auto"/>
        <w:ind w:left="7799" w:firstLine="281"/>
        <w:rPr>
          <w:rFonts w:ascii="Verdana" w:hAnsi="Verdana"/>
          <w:sz w:val="20"/>
          <w:szCs w:val="20"/>
        </w:rPr>
      </w:pPr>
      <w:proofErr w:type="spellStart"/>
      <w:r w:rsidRPr="002C4930">
        <w:rPr>
          <w:rFonts w:ascii="Verdana" w:hAnsi="Verdana"/>
          <w:sz w:val="20"/>
          <w:szCs w:val="20"/>
        </w:rPr>
        <w:t>Образец</w:t>
      </w:r>
      <w:proofErr w:type="spellEnd"/>
    </w:p>
    <w:p w:rsidR="00A41563" w:rsidRPr="002C4930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:rsidR="00A41563" w:rsidRPr="002C4930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:rsidR="00A41563" w:rsidRPr="002C4930" w:rsidRDefault="00A41563" w:rsidP="00A41563">
      <w:pPr>
        <w:autoSpaceDE w:val="0"/>
        <w:autoSpaceDN w:val="0"/>
        <w:adjustRightInd w:val="0"/>
        <w:spacing w:line="276" w:lineRule="auto"/>
        <w:jc w:val="both"/>
        <w:rPr>
          <w:rFonts w:ascii="Verdana" w:hAnsi="Verdana"/>
          <w:b/>
          <w:bCs/>
          <w:sz w:val="20"/>
          <w:szCs w:val="20"/>
        </w:rPr>
      </w:pPr>
      <w:r w:rsidRPr="002C4930">
        <w:rPr>
          <w:rFonts w:ascii="Verdana" w:hAnsi="Verdana"/>
          <w:b/>
          <w:bCs/>
          <w:sz w:val="20"/>
          <w:szCs w:val="20"/>
        </w:rPr>
        <w:t>ДЕКЛАРАЦИЯ</w:t>
      </w:r>
    </w:p>
    <w:p w:rsidR="00A41563" w:rsidRPr="002C4930" w:rsidRDefault="00A41563" w:rsidP="00A41563">
      <w:pPr>
        <w:jc w:val="both"/>
        <w:rPr>
          <w:rFonts w:ascii="Verdana" w:hAnsi="Verdana"/>
          <w:sz w:val="18"/>
          <w:szCs w:val="18"/>
        </w:rPr>
      </w:pPr>
      <w:r w:rsidRPr="002C4930">
        <w:rPr>
          <w:rFonts w:ascii="Verdana" w:hAnsi="Verdana"/>
          <w:sz w:val="18"/>
          <w:szCs w:val="18"/>
        </w:rPr>
        <w:tab/>
      </w:r>
      <w:proofErr w:type="spellStart"/>
      <w:r w:rsidRPr="002C4930">
        <w:rPr>
          <w:rFonts w:ascii="Verdana" w:hAnsi="Verdana"/>
          <w:sz w:val="18"/>
          <w:szCs w:val="18"/>
        </w:rPr>
        <w:t>Долуподписаният</w:t>
      </w:r>
      <w:proofErr w:type="spellEnd"/>
      <w:r w:rsidRPr="002C4930">
        <w:rPr>
          <w:rFonts w:ascii="Verdana" w:hAnsi="Verdana"/>
          <w:sz w:val="18"/>
          <w:szCs w:val="18"/>
        </w:rPr>
        <w:t xml:space="preserve"> /-</w:t>
      </w:r>
      <w:proofErr w:type="spellStart"/>
      <w:r w:rsidRPr="002C4930">
        <w:rPr>
          <w:rFonts w:ascii="Verdana" w:hAnsi="Verdana"/>
          <w:sz w:val="18"/>
          <w:szCs w:val="18"/>
        </w:rPr>
        <w:t>ната</w:t>
      </w:r>
      <w:proofErr w:type="spellEnd"/>
      <w:r w:rsidRPr="002C4930">
        <w:rPr>
          <w:rFonts w:ascii="Verdana" w:hAnsi="Verdana"/>
          <w:sz w:val="18"/>
          <w:szCs w:val="18"/>
        </w:rPr>
        <w:t>/ ...........................................................................</w:t>
      </w:r>
      <w:r w:rsidRPr="002C4930">
        <w:rPr>
          <w:rFonts w:ascii="Verdana" w:hAnsi="Verdana"/>
          <w:sz w:val="18"/>
          <w:szCs w:val="18"/>
          <w:lang w:val="bg-BG"/>
        </w:rPr>
        <w:t>.........................</w:t>
      </w:r>
      <w:r w:rsidRPr="002C4930">
        <w:rPr>
          <w:rFonts w:ascii="Verdana" w:hAnsi="Verdana"/>
          <w:sz w:val="18"/>
          <w:szCs w:val="18"/>
        </w:rPr>
        <w:t xml:space="preserve">........, </w:t>
      </w:r>
    </w:p>
    <w:p w:rsidR="00A41563" w:rsidRPr="002C4930" w:rsidRDefault="00A41563" w:rsidP="00A41563">
      <w:pPr>
        <w:jc w:val="both"/>
        <w:rPr>
          <w:sz w:val="18"/>
          <w:szCs w:val="18"/>
        </w:rPr>
      </w:pPr>
      <w:r w:rsidRPr="002C4930">
        <w:rPr>
          <w:rFonts w:ascii="Verdana" w:hAnsi="Verdana"/>
          <w:sz w:val="18"/>
          <w:szCs w:val="18"/>
        </w:rPr>
        <w:t xml:space="preserve">в </w:t>
      </w:r>
      <w:proofErr w:type="spellStart"/>
      <w:r w:rsidRPr="002C4930">
        <w:rPr>
          <w:rFonts w:ascii="Verdana" w:hAnsi="Verdana"/>
          <w:sz w:val="18"/>
          <w:szCs w:val="18"/>
        </w:rPr>
        <w:t>качеството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ми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на</w:t>
      </w:r>
      <w:proofErr w:type="spellEnd"/>
      <w:r w:rsidRPr="002C4930">
        <w:rPr>
          <w:rFonts w:ascii="Verdana" w:hAnsi="Verdana"/>
          <w:sz w:val="18"/>
          <w:szCs w:val="18"/>
        </w:rPr>
        <w:t xml:space="preserve"> ...</w:t>
      </w:r>
      <w:r w:rsidRPr="002C4930">
        <w:rPr>
          <w:rFonts w:ascii="Verdana" w:hAnsi="Verdana"/>
          <w:sz w:val="18"/>
          <w:szCs w:val="18"/>
          <w:lang w:val="bg-BG"/>
        </w:rPr>
        <w:t>...............</w:t>
      </w:r>
      <w:r w:rsidRPr="002C4930">
        <w:rPr>
          <w:rFonts w:ascii="Verdana" w:hAnsi="Verdana"/>
          <w:sz w:val="18"/>
          <w:szCs w:val="18"/>
        </w:rPr>
        <w:t>.............................................................................</w:t>
      </w:r>
      <w:r w:rsidRPr="002C4930">
        <w:rPr>
          <w:rFonts w:ascii="Verdana" w:hAnsi="Verdana"/>
          <w:sz w:val="18"/>
          <w:szCs w:val="18"/>
          <w:lang w:val="bg-BG"/>
        </w:rPr>
        <w:t>.............................</w:t>
      </w:r>
      <w:r w:rsidRPr="002C4930">
        <w:rPr>
          <w:rFonts w:ascii="Verdana" w:hAnsi="Verdana"/>
          <w:sz w:val="18"/>
          <w:szCs w:val="18"/>
        </w:rPr>
        <w:t>.....</w:t>
      </w:r>
    </w:p>
    <w:p w:rsidR="00A41563" w:rsidRPr="002C4930" w:rsidRDefault="00A41563" w:rsidP="00A41563">
      <w:pPr>
        <w:jc w:val="both"/>
        <w:rPr>
          <w:rFonts w:ascii="Verdana" w:hAnsi="Verdana"/>
          <w:noProof/>
          <w:sz w:val="18"/>
          <w:szCs w:val="18"/>
        </w:rPr>
      </w:pPr>
      <w:proofErr w:type="spellStart"/>
      <w:r w:rsidRPr="002C4930">
        <w:rPr>
          <w:rFonts w:ascii="Verdana" w:hAnsi="Verdana"/>
          <w:sz w:val="18"/>
          <w:szCs w:val="18"/>
        </w:rPr>
        <w:t>на</w:t>
      </w:r>
      <w:proofErr w:type="spellEnd"/>
      <w:r w:rsidRPr="002C4930">
        <w:rPr>
          <w:rFonts w:ascii="Verdana" w:hAnsi="Verdana"/>
          <w:sz w:val="18"/>
          <w:szCs w:val="18"/>
          <w:lang w:val="bg-BG"/>
        </w:rPr>
        <w:t>………………………..</w:t>
      </w:r>
      <w:r w:rsidRPr="002C4930">
        <w:rPr>
          <w:rFonts w:ascii="Verdana" w:hAnsi="Verdana"/>
          <w:sz w:val="18"/>
          <w:szCs w:val="18"/>
        </w:rPr>
        <w:t>....</w:t>
      </w:r>
      <w:r w:rsidRPr="002C4930">
        <w:rPr>
          <w:rFonts w:ascii="Verdana" w:hAnsi="Verdana"/>
          <w:noProof/>
          <w:sz w:val="18"/>
          <w:szCs w:val="18"/>
        </w:rPr>
        <w:t>......................…………………………………………......................................................................</w:t>
      </w:r>
    </w:p>
    <w:p w:rsidR="00A41563" w:rsidRPr="002C4930" w:rsidRDefault="00A41563" w:rsidP="00A41563">
      <w:pPr>
        <w:tabs>
          <w:tab w:val="left" w:pos="0"/>
        </w:tabs>
        <w:jc w:val="both"/>
        <w:rPr>
          <w:rFonts w:ascii="Verdana" w:hAnsi="Verdana"/>
          <w:noProof/>
          <w:sz w:val="18"/>
          <w:szCs w:val="18"/>
          <w:vertAlign w:val="superscript"/>
        </w:rPr>
      </w:pPr>
      <w:r w:rsidRPr="002C4930">
        <w:rPr>
          <w:rFonts w:ascii="Verdana" w:hAnsi="Verdana"/>
          <w:noProof/>
          <w:sz w:val="18"/>
          <w:szCs w:val="18"/>
          <w:vertAlign w:val="superscript"/>
          <w:lang w:val="bg-BG"/>
        </w:rPr>
        <w:t xml:space="preserve">                                                                                                                    </w:t>
      </w:r>
      <w:r w:rsidRPr="002C4930">
        <w:rPr>
          <w:rFonts w:ascii="Verdana" w:hAnsi="Verdana"/>
          <w:noProof/>
          <w:sz w:val="18"/>
          <w:szCs w:val="18"/>
          <w:vertAlign w:val="superscript"/>
        </w:rPr>
        <w:t>(наименование на ЮЛ, ЕТ)</w:t>
      </w:r>
    </w:p>
    <w:p w:rsidR="00A41563" w:rsidRPr="002C4930" w:rsidRDefault="00A41563" w:rsidP="000348C3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2C4930">
        <w:rPr>
          <w:rFonts w:ascii="Verdana" w:hAnsi="Verdana"/>
          <w:sz w:val="18"/>
          <w:szCs w:val="18"/>
        </w:rPr>
        <w:t>с БУЛСТАТ/ЕИК...........</w:t>
      </w:r>
      <w:r w:rsidRPr="002C4930">
        <w:rPr>
          <w:rFonts w:ascii="Verdana" w:hAnsi="Verdana"/>
          <w:sz w:val="18"/>
          <w:szCs w:val="18"/>
          <w:lang w:val="bg-BG"/>
        </w:rPr>
        <w:t>............................</w:t>
      </w:r>
      <w:r w:rsidRPr="002C4930">
        <w:rPr>
          <w:rFonts w:ascii="Verdana" w:hAnsi="Verdana"/>
          <w:sz w:val="18"/>
          <w:szCs w:val="18"/>
        </w:rPr>
        <w:t>...............</w:t>
      </w:r>
      <w:r w:rsidRPr="002C4930">
        <w:rPr>
          <w:rFonts w:ascii="Verdana" w:hAnsi="Verdana"/>
          <w:sz w:val="18"/>
          <w:szCs w:val="18"/>
          <w:lang w:val="bg-BG"/>
        </w:rPr>
        <w:t>........................</w:t>
      </w:r>
      <w:r w:rsidRPr="002C4930">
        <w:rPr>
          <w:rFonts w:ascii="Verdana" w:hAnsi="Verdana"/>
          <w:sz w:val="18"/>
          <w:szCs w:val="18"/>
        </w:rPr>
        <w:t xml:space="preserve">....................., </w:t>
      </w:r>
      <w:proofErr w:type="spellStart"/>
      <w:r w:rsidRPr="002C4930">
        <w:rPr>
          <w:rFonts w:ascii="Verdana" w:hAnsi="Verdana"/>
          <w:sz w:val="18"/>
          <w:szCs w:val="18"/>
        </w:rPr>
        <w:t>със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седалище</w:t>
      </w:r>
      <w:proofErr w:type="spellEnd"/>
      <w:r w:rsidRPr="002C4930">
        <w:rPr>
          <w:rFonts w:ascii="Verdana" w:hAnsi="Verdana"/>
          <w:sz w:val="18"/>
          <w:szCs w:val="18"/>
        </w:rPr>
        <w:t xml:space="preserve"> и </w:t>
      </w:r>
      <w:proofErr w:type="spellStart"/>
      <w:r w:rsidRPr="002C4930">
        <w:rPr>
          <w:rFonts w:ascii="Verdana" w:hAnsi="Verdana"/>
          <w:sz w:val="18"/>
          <w:szCs w:val="18"/>
        </w:rPr>
        <w:t>адрес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на</w:t>
      </w:r>
      <w:proofErr w:type="spellEnd"/>
      <w:r w:rsidRPr="002C4930">
        <w:rPr>
          <w:rFonts w:ascii="Verdana" w:hAnsi="Verdana"/>
          <w:sz w:val="18"/>
          <w:szCs w:val="18"/>
        </w:rPr>
        <w:t xml:space="preserve"> управление........................................................</w:t>
      </w:r>
      <w:r w:rsidRPr="002C4930">
        <w:rPr>
          <w:rFonts w:ascii="Verdana" w:hAnsi="Verdana"/>
          <w:sz w:val="18"/>
          <w:szCs w:val="18"/>
          <w:lang w:val="bg-BG"/>
        </w:rPr>
        <w:t>............................</w:t>
      </w:r>
      <w:r w:rsidRPr="002C4930">
        <w:rPr>
          <w:rFonts w:ascii="Verdana" w:hAnsi="Verdana"/>
          <w:sz w:val="18"/>
          <w:szCs w:val="18"/>
        </w:rPr>
        <w:t xml:space="preserve">..................... – </w:t>
      </w:r>
      <w:proofErr w:type="spellStart"/>
      <w:r w:rsidRPr="002C4930">
        <w:rPr>
          <w:rFonts w:ascii="Verdana" w:hAnsi="Verdana"/>
          <w:sz w:val="18"/>
          <w:szCs w:val="18"/>
        </w:rPr>
        <w:t>участник</w:t>
      </w:r>
      <w:proofErr w:type="spellEnd"/>
      <w:r w:rsidRPr="002C4930">
        <w:rPr>
          <w:rFonts w:ascii="Verdana" w:hAnsi="Verdana"/>
          <w:sz w:val="18"/>
          <w:szCs w:val="18"/>
        </w:rPr>
        <w:t xml:space="preserve"> в </w:t>
      </w:r>
      <w:proofErr w:type="spellStart"/>
      <w:r w:rsidRPr="002C4930">
        <w:rPr>
          <w:rFonts w:ascii="Verdana" w:hAnsi="Verdana"/>
          <w:sz w:val="18"/>
          <w:szCs w:val="18"/>
        </w:rPr>
        <w:t>електронен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търг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за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продажба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на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стояща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дървесина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на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корен</w:t>
      </w:r>
      <w:proofErr w:type="spellEnd"/>
      <w:r w:rsidRPr="002C4930">
        <w:rPr>
          <w:rFonts w:ascii="Verdana" w:hAnsi="Verdana"/>
          <w:sz w:val="18"/>
          <w:szCs w:val="18"/>
        </w:rPr>
        <w:t xml:space="preserve">, </w:t>
      </w:r>
      <w:proofErr w:type="spellStart"/>
      <w:r w:rsidRPr="002C4930">
        <w:rPr>
          <w:rFonts w:ascii="Verdana" w:hAnsi="Verdana"/>
          <w:sz w:val="18"/>
          <w:szCs w:val="18"/>
        </w:rPr>
        <w:t>на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територията</w:t>
      </w:r>
      <w:proofErr w:type="spell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на</w:t>
      </w:r>
      <w:proofErr w:type="spellEnd"/>
      <w:r w:rsidRPr="002C4930">
        <w:rPr>
          <w:rFonts w:ascii="Verdana" w:hAnsi="Verdana"/>
          <w:sz w:val="18"/>
          <w:szCs w:val="18"/>
        </w:rPr>
        <w:t xml:space="preserve"> ТП „ДЛС </w:t>
      </w:r>
      <w:proofErr w:type="spellStart"/>
      <w:proofErr w:type="gramStart"/>
      <w:r w:rsidRPr="002C4930">
        <w:rPr>
          <w:rFonts w:ascii="Verdana" w:hAnsi="Verdana"/>
          <w:sz w:val="18"/>
          <w:szCs w:val="18"/>
        </w:rPr>
        <w:t>Осогово</w:t>
      </w:r>
      <w:proofErr w:type="spellEnd"/>
      <w:r w:rsidRPr="002C4930">
        <w:rPr>
          <w:rFonts w:ascii="Verdana" w:hAnsi="Verdana"/>
          <w:sz w:val="18"/>
          <w:szCs w:val="18"/>
        </w:rPr>
        <w:t>“ в</w:t>
      </w:r>
      <w:proofErr w:type="gramEnd"/>
      <w:r w:rsidRPr="002C4930">
        <w:rPr>
          <w:rFonts w:ascii="Verdana" w:hAnsi="Verdana"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</w:rPr>
        <w:t>обект</w:t>
      </w:r>
      <w:proofErr w:type="spellEnd"/>
      <w:r w:rsidRPr="002C4930">
        <w:rPr>
          <w:rFonts w:ascii="Verdana" w:hAnsi="Verdana"/>
          <w:sz w:val="18"/>
          <w:szCs w:val="18"/>
        </w:rPr>
        <w:t xml:space="preserve"> №260</w:t>
      </w:r>
      <w:r w:rsidR="00B874D5" w:rsidRPr="002C4930">
        <w:rPr>
          <w:rFonts w:ascii="Verdana" w:hAnsi="Verdana"/>
          <w:sz w:val="18"/>
          <w:szCs w:val="18"/>
          <w:lang w:val="bg-BG"/>
        </w:rPr>
        <w:t>4</w:t>
      </w:r>
      <w:r w:rsidR="000348C3" w:rsidRPr="002C4930">
        <w:rPr>
          <w:rFonts w:ascii="Verdana" w:hAnsi="Verdana"/>
          <w:sz w:val="18"/>
          <w:szCs w:val="18"/>
          <w:lang w:val="bg-BG"/>
        </w:rPr>
        <w:t>2</w:t>
      </w:r>
    </w:p>
    <w:p w:rsidR="00A41563" w:rsidRPr="002C4930" w:rsidRDefault="00A41563" w:rsidP="00A41563">
      <w:pPr>
        <w:tabs>
          <w:tab w:val="left" w:pos="0"/>
        </w:tabs>
        <w:rPr>
          <w:rFonts w:ascii="Verdana" w:hAnsi="Verdana"/>
          <w:sz w:val="18"/>
          <w:szCs w:val="18"/>
        </w:rPr>
      </w:pPr>
      <w:r w:rsidRPr="002C4930">
        <w:rPr>
          <w:rFonts w:ascii="Verdana" w:hAnsi="Verdana"/>
          <w:sz w:val="18"/>
          <w:szCs w:val="18"/>
        </w:rPr>
        <w:tab/>
      </w:r>
    </w:p>
    <w:p w:rsidR="00A41563" w:rsidRPr="002C4930" w:rsidRDefault="00A41563" w:rsidP="00A41563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</w:rPr>
      </w:pPr>
      <w:r w:rsidRPr="002C4930">
        <w:rPr>
          <w:rFonts w:ascii="Verdana" w:hAnsi="Verdana"/>
          <w:b/>
          <w:sz w:val="18"/>
          <w:szCs w:val="18"/>
        </w:rPr>
        <w:t>ДЕКЛАРИРАМ, ЧЕ:</w:t>
      </w:r>
    </w:p>
    <w:p w:rsidR="00A41563" w:rsidRPr="002C4930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2C4930">
        <w:rPr>
          <w:rFonts w:ascii="Verdana" w:hAnsi="Verdana"/>
          <w:bCs/>
          <w:sz w:val="18"/>
          <w:szCs w:val="18"/>
        </w:rPr>
        <w:t xml:space="preserve">1. </w:t>
      </w:r>
      <w:proofErr w:type="spellStart"/>
      <w:r w:rsidRPr="002C4930">
        <w:rPr>
          <w:rFonts w:ascii="Verdana" w:hAnsi="Verdana"/>
          <w:bCs/>
          <w:sz w:val="18"/>
          <w:szCs w:val="18"/>
        </w:rPr>
        <w:t>Представлявания</w:t>
      </w:r>
      <w:proofErr w:type="spellEnd"/>
      <w:r w:rsidRPr="002C4930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bCs/>
          <w:sz w:val="18"/>
          <w:szCs w:val="18"/>
        </w:rPr>
        <w:t>от</w:t>
      </w:r>
      <w:proofErr w:type="spellEnd"/>
      <w:r w:rsidRPr="002C4930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bCs/>
          <w:sz w:val="18"/>
          <w:szCs w:val="18"/>
        </w:rPr>
        <w:t>мен</w:t>
      </w:r>
      <w:proofErr w:type="spellEnd"/>
      <w:r w:rsidRPr="002C4930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bCs/>
          <w:sz w:val="18"/>
          <w:szCs w:val="18"/>
        </w:rPr>
        <w:t>участник</w:t>
      </w:r>
      <w:proofErr w:type="spellEnd"/>
      <w:r w:rsidRPr="002C4930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отговаря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техническите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квалификационни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извършване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ползването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дървесина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определени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в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заповедта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откриването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търга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и в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условията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провеждането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му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>.</w:t>
      </w:r>
    </w:p>
    <w:p w:rsidR="00A41563" w:rsidRPr="002C4930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2C4930">
        <w:rPr>
          <w:rFonts w:ascii="Verdana" w:hAnsi="Verdana"/>
          <w:sz w:val="18"/>
          <w:szCs w:val="18"/>
          <w:lang w:val="ru-RU"/>
        </w:rPr>
        <w:t xml:space="preserve">2.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П</w:t>
      </w:r>
      <w:r w:rsidRPr="002C4930">
        <w:rPr>
          <w:rFonts w:ascii="Verdana" w:hAnsi="Verdana"/>
          <w:bCs/>
          <w:sz w:val="18"/>
          <w:szCs w:val="18"/>
          <w:lang w:val="ru-RU"/>
        </w:rPr>
        <w:t>редставляваният</w:t>
      </w:r>
      <w:proofErr w:type="spellEnd"/>
      <w:r w:rsidRPr="002C4930">
        <w:rPr>
          <w:rFonts w:ascii="Verdana" w:hAnsi="Verdana"/>
          <w:bCs/>
          <w:sz w:val="18"/>
          <w:szCs w:val="18"/>
          <w:lang w:val="ru-RU"/>
        </w:rPr>
        <w:t xml:space="preserve"> от мен участник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отговаря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спазването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изискванията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gramStart"/>
      <w:r w:rsidRPr="002C4930">
        <w:rPr>
          <w:rFonts w:ascii="Verdana" w:hAnsi="Verdana"/>
          <w:sz w:val="18"/>
          <w:szCs w:val="18"/>
          <w:lang w:val="ru-RU"/>
        </w:rPr>
        <w:t>по охрана</w:t>
      </w:r>
      <w:proofErr w:type="gramEnd"/>
      <w:r w:rsidRPr="002C4930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безопасност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на труда и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противопожарните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при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извършване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добива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дървесина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пред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съответните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компетентните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държавни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органи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>.</w:t>
      </w:r>
    </w:p>
    <w:p w:rsidR="00A41563" w:rsidRPr="002C4930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2C4930">
        <w:rPr>
          <w:rFonts w:ascii="Verdana" w:hAnsi="Verdana"/>
          <w:sz w:val="18"/>
          <w:szCs w:val="18"/>
          <w:lang w:val="ru-RU"/>
        </w:rPr>
        <w:t xml:space="preserve">3.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П</w:t>
      </w:r>
      <w:r w:rsidRPr="002C4930">
        <w:rPr>
          <w:rFonts w:ascii="Verdana" w:hAnsi="Verdana"/>
          <w:bCs/>
          <w:sz w:val="18"/>
          <w:szCs w:val="18"/>
          <w:lang w:val="ru-RU"/>
        </w:rPr>
        <w:t>редставляваният</w:t>
      </w:r>
      <w:proofErr w:type="spellEnd"/>
      <w:r w:rsidRPr="002C4930">
        <w:rPr>
          <w:rFonts w:ascii="Verdana" w:hAnsi="Verdana"/>
          <w:bCs/>
          <w:sz w:val="18"/>
          <w:szCs w:val="18"/>
          <w:lang w:val="ru-RU"/>
        </w:rPr>
        <w:t xml:space="preserve"> от мен участник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разполага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със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защитно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облекло,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съответстващо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изискванията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съответните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работни позиции и на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броя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работниците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които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ще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изпълняват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договора.</w:t>
      </w:r>
    </w:p>
    <w:p w:rsidR="00A41563" w:rsidRPr="002C4930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2C4930">
        <w:rPr>
          <w:rFonts w:ascii="Verdana" w:hAnsi="Verdana"/>
          <w:sz w:val="18"/>
          <w:szCs w:val="18"/>
          <w:lang w:val="ru-RU"/>
        </w:rPr>
        <w:t xml:space="preserve">4. При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изпълнението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на договора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ще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се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спазват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правилата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безопасност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работното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място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съгласно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чл.232, т.1 от ЗГ,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регламентирани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от ЗЗБУТ и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Наредба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№7 от 23.09.1999г. за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минималните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здравословни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безопасни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условия на труд на работните места. </w:t>
      </w:r>
    </w:p>
    <w:p w:rsidR="00A41563" w:rsidRPr="002C4930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2C4930">
        <w:rPr>
          <w:rFonts w:ascii="Verdana" w:hAnsi="Verdana"/>
          <w:sz w:val="18"/>
          <w:szCs w:val="18"/>
          <w:lang w:val="ru-RU"/>
        </w:rPr>
        <w:t xml:space="preserve">5.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Работното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оборудване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личните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предпазни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средства на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всеки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работник на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п</w:t>
      </w:r>
      <w:r w:rsidRPr="002C4930">
        <w:rPr>
          <w:rFonts w:ascii="Verdana" w:hAnsi="Verdana"/>
          <w:bCs/>
          <w:sz w:val="18"/>
          <w:szCs w:val="18"/>
          <w:lang w:val="ru-RU"/>
        </w:rPr>
        <w:t>редставляваният</w:t>
      </w:r>
      <w:proofErr w:type="spellEnd"/>
      <w:r w:rsidRPr="002C4930">
        <w:rPr>
          <w:rFonts w:ascii="Verdana" w:hAnsi="Verdana"/>
          <w:bCs/>
          <w:sz w:val="18"/>
          <w:szCs w:val="18"/>
          <w:lang w:val="ru-RU"/>
        </w:rPr>
        <w:t xml:space="preserve"> от мен участник </w:t>
      </w:r>
      <w:r w:rsidRPr="002C4930">
        <w:rPr>
          <w:rFonts w:ascii="Verdana" w:hAnsi="Verdana"/>
          <w:sz w:val="18"/>
          <w:szCs w:val="18"/>
          <w:lang w:val="ru-RU"/>
        </w:rPr>
        <w:t xml:space="preserve">-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отговарят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качеството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изискванията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сертификационните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стандарти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ползвани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в ТП „ДЛС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Осогово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“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към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„ЮЗДП“ ДП,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гр.Благоевград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>.</w:t>
      </w:r>
    </w:p>
    <w:p w:rsidR="00A41563" w:rsidRPr="002C4930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2C4930">
        <w:rPr>
          <w:rFonts w:ascii="Verdana" w:hAnsi="Verdana"/>
          <w:sz w:val="18"/>
          <w:szCs w:val="18"/>
          <w:lang w:val="ru-RU"/>
        </w:rPr>
        <w:t xml:space="preserve">6.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З</w:t>
      </w:r>
      <w:r w:rsidRPr="002C4930">
        <w:rPr>
          <w:rFonts w:ascii="Verdana" w:hAnsi="Verdana"/>
          <w:bCs/>
          <w:sz w:val="18"/>
          <w:szCs w:val="18"/>
          <w:lang w:val="ru-RU"/>
        </w:rPr>
        <w:t>апознат</w:t>
      </w:r>
      <w:proofErr w:type="spellEnd"/>
      <w:r w:rsidRPr="002C4930">
        <w:rPr>
          <w:rFonts w:ascii="Verdana" w:hAnsi="Verdana"/>
          <w:bCs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съм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със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съдържанията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на Приложение №1 и Приложение №2, част от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тръжната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документация и се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задължавам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да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спазвам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посочените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в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тях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, в случай, че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бъда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определен за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Купувач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обекта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, предмет на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процедурата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>.</w:t>
      </w:r>
    </w:p>
    <w:p w:rsidR="00A41563" w:rsidRPr="002C4930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2C4930">
        <w:rPr>
          <w:rFonts w:ascii="Verdana" w:hAnsi="Verdana"/>
          <w:sz w:val="18"/>
          <w:szCs w:val="18"/>
          <w:lang w:val="ru-RU"/>
        </w:rPr>
        <w:t xml:space="preserve">7.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Давам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съгласието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си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личните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ми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данни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да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бъдат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обработвани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във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връзка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с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участието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ми в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горепосочената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процедура.</w:t>
      </w:r>
    </w:p>
    <w:p w:rsidR="00A41563" w:rsidRPr="002C4930" w:rsidRDefault="00A41563" w:rsidP="00F85E88">
      <w:pPr>
        <w:tabs>
          <w:tab w:val="num" w:pos="-1080"/>
        </w:tabs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2C4930">
        <w:rPr>
          <w:rFonts w:ascii="Verdana" w:hAnsi="Verdana"/>
          <w:sz w:val="18"/>
          <w:szCs w:val="18"/>
          <w:lang w:val="ru-RU"/>
        </w:rPr>
        <w:t xml:space="preserve">8. Известно ми е, че в случай, че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бъда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определен за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Купувач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дървесината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в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обекта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, за да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сключа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договор с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Продавача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, </w:t>
      </w:r>
      <w:r w:rsidRPr="002C4930">
        <w:rPr>
          <w:rFonts w:ascii="Verdana" w:hAnsi="Verdana"/>
          <w:sz w:val="18"/>
          <w:szCs w:val="18"/>
          <w:lang w:val="ru-RU" w:eastAsia="en-GB"/>
        </w:rPr>
        <w:t xml:space="preserve">в 5-дневен срок от </w:t>
      </w:r>
      <w:proofErr w:type="spellStart"/>
      <w:r w:rsidRPr="002C4930">
        <w:rPr>
          <w:rFonts w:ascii="Verdana" w:hAnsi="Verdana"/>
          <w:sz w:val="18"/>
          <w:szCs w:val="18"/>
          <w:lang w:val="ru-RU" w:eastAsia="en-GB"/>
        </w:rPr>
        <w:t>влизането</w:t>
      </w:r>
      <w:proofErr w:type="spellEnd"/>
      <w:r w:rsidRPr="002C4930">
        <w:rPr>
          <w:rFonts w:ascii="Verdana" w:hAnsi="Verdana"/>
          <w:sz w:val="18"/>
          <w:szCs w:val="18"/>
          <w:lang w:val="ru-RU" w:eastAsia="en-GB"/>
        </w:rPr>
        <w:t xml:space="preserve"> в сила на </w:t>
      </w:r>
      <w:proofErr w:type="spellStart"/>
      <w:r w:rsidRPr="002C4930">
        <w:rPr>
          <w:rFonts w:ascii="Verdana" w:hAnsi="Verdana"/>
          <w:sz w:val="18"/>
          <w:szCs w:val="18"/>
          <w:lang w:val="ru-RU" w:eastAsia="en-GB"/>
        </w:rPr>
        <w:t>заповедта</w:t>
      </w:r>
      <w:proofErr w:type="spellEnd"/>
      <w:r w:rsidRPr="002C4930">
        <w:rPr>
          <w:rFonts w:ascii="Verdana" w:hAnsi="Verdana"/>
          <w:sz w:val="18"/>
          <w:szCs w:val="18"/>
          <w:lang w:val="ru-RU" w:eastAsia="en-GB"/>
        </w:rPr>
        <w:t xml:space="preserve"> за </w:t>
      </w:r>
      <w:proofErr w:type="spellStart"/>
      <w:r w:rsidRPr="002C4930">
        <w:rPr>
          <w:rFonts w:ascii="Verdana" w:hAnsi="Verdana"/>
          <w:sz w:val="18"/>
          <w:szCs w:val="18"/>
          <w:lang w:val="ru-RU" w:eastAsia="en-GB"/>
        </w:rPr>
        <w:t>класиране</w:t>
      </w:r>
      <w:proofErr w:type="spellEnd"/>
      <w:r w:rsidRPr="002C4930">
        <w:rPr>
          <w:rFonts w:ascii="Verdana" w:hAnsi="Verdana"/>
          <w:sz w:val="18"/>
          <w:szCs w:val="18"/>
          <w:lang w:val="ru-RU" w:eastAsia="en-GB"/>
        </w:rPr>
        <w:t xml:space="preserve">, а в </w:t>
      </w:r>
      <w:proofErr w:type="spellStart"/>
      <w:r w:rsidRPr="002C4930">
        <w:rPr>
          <w:rFonts w:ascii="Verdana" w:hAnsi="Verdana"/>
          <w:sz w:val="18"/>
          <w:szCs w:val="18"/>
          <w:lang w:val="ru-RU" w:eastAsia="en-GB"/>
        </w:rPr>
        <w:t>случаите</w:t>
      </w:r>
      <w:proofErr w:type="spellEnd"/>
      <w:r w:rsidRPr="002C4930">
        <w:rPr>
          <w:rFonts w:ascii="Verdana" w:hAnsi="Verdana"/>
          <w:sz w:val="18"/>
          <w:szCs w:val="18"/>
          <w:lang w:val="ru-RU" w:eastAsia="en-GB"/>
        </w:rPr>
        <w:t xml:space="preserve">, </w:t>
      </w:r>
      <w:proofErr w:type="spellStart"/>
      <w:r w:rsidRPr="002C4930">
        <w:rPr>
          <w:rFonts w:ascii="Verdana" w:hAnsi="Verdana"/>
          <w:sz w:val="18"/>
          <w:szCs w:val="18"/>
          <w:lang w:val="ru-RU" w:eastAsia="en-GB"/>
        </w:rPr>
        <w:t>когато</w:t>
      </w:r>
      <w:proofErr w:type="spellEnd"/>
      <w:r w:rsidRPr="002C4930">
        <w:rPr>
          <w:rFonts w:ascii="Verdana" w:hAnsi="Verdana"/>
          <w:sz w:val="18"/>
          <w:szCs w:val="18"/>
          <w:lang w:val="ru-RU" w:eastAsia="en-GB"/>
        </w:rPr>
        <w:t xml:space="preserve"> в </w:t>
      </w:r>
      <w:proofErr w:type="spellStart"/>
      <w:r w:rsidRPr="002C4930">
        <w:rPr>
          <w:rFonts w:ascii="Verdana" w:hAnsi="Verdana"/>
          <w:sz w:val="18"/>
          <w:szCs w:val="18"/>
          <w:lang w:val="ru-RU" w:eastAsia="en-GB"/>
        </w:rPr>
        <w:t>заповедта</w:t>
      </w:r>
      <w:proofErr w:type="spellEnd"/>
      <w:r w:rsidRPr="002C4930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 w:eastAsia="en-GB"/>
        </w:rPr>
        <w:t>има</w:t>
      </w:r>
      <w:proofErr w:type="spellEnd"/>
      <w:r w:rsidRPr="002C4930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 w:eastAsia="en-GB"/>
        </w:rPr>
        <w:t>разпореждане</w:t>
      </w:r>
      <w:proofErr w:type="spellEnd"/>
      <w:r w:rsidRPr="002C4930">
        <w:rPr>
          <w:rFonts w:ascii="Verdana" w:hAnsi="Verdana"/>
          <w:sz w:val="18"/>
          <w:szCs w:val="18"/>
          <w:lang w:val="ru-RU" w:eastAsia="en-GB"/>
        </w:rPr>
        <w:t xml:space="preserve"> за </w:t>
      </w:r>
      <w:proofErr w:type="spellStart"/>
      <w:r w:rsidRPr="002C4930">
        <w:rPr>
          <w:rFonts w:ascii="Verdana" w:hAnsi="Verdana"/>
          <w:sz w:val="18"/>
          <w:szCs w:val="18"/>
          <w:lang w:val="ru-RU" w:eastAsia="en-GB"/>
        </w:rPr>
        <w:t>предварителното</w:t>
      </w:r>
      <w:proofErr w:type="spellEnd"/>
      <w:r w:rsidRPr="002C4930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2C4930">
        <w:rPr>
          <w:rFonts w:ascii="Verdana" w:hAnsi="Verdana"/>
          <w:bCs/>
          <w:sz w:val="18"/>
          <w:szCs w:val="18"/>
          <w:lang w:val="ru-RU" w:eastAsia="en-GB"/>
        </w:rPr>
        <w:t>изпълнение</w:t>
      </w:r>
      <w:proofErr w:type="spellEnd"/>
      <w:r w:rsidRPr="002C4930">
        <w:rPr>
          <w:rFonts w:ascii="Verdana" w:hAnsi="Verdana"/>
          <w:sz w:val="18"/>
          <w:szCs w:val="18"/>
          <w:lang w:val="ru-RU" w:eastAsia="en-GB"/>
        </w:rPr>
        <w:t xml:space="preserve"> при </w:t>
      </w:r>
      <w:proofErr w:type="spellStart"/>
      <w:r w:rsidRPr="002C4930">
        <w:rPr>
          <w:rFonts w:ascii="Verdana" w:hAnsi="Verdana"/>
          <w:bCs/>
          <w:sz w:val="18"/>
          <w:szCs w:val="18"/>
          <w:lang w:val="ru-RU" w:eastAsia="en-GB"/>
        </w:rPr>
        <w:t>условията</w:t>
      </w:r>
      <w:proofErr w:type="spellEnd"/>
      <w:r w:rsidRPr="002C4930">
        <w:rPr>
          <w:rFonts w:ascii="Verdana" w:hAnsi="Verdana"/>
          <w:sz w:val="18"/>
          <w:szCs w:val="18"/>
          <w:lang w:val="ru-RU" w:eastAsia="en-GB"/>
        </w:rPr>
        <w:t xml:space="preserve"> и по </w:t>
      </w:r>
      <w:proofErr w:type="spellStart"/>
      <w:r w:rsidRPr="002C4930">
        <w:rPr>
          <w:rFonts w:ascii="Verdana" w:hAnsi="Verdana"/>
          <w:bCs/>
          <w:sz w:val="18"/>
          <w:szCs w:val="18"/>
          <w:lang w:val="ru-RU" w:eastAsia="en-GB"/>
        </w:rPr>
        <w:t>реда</w:t>
      </w:r>
      <w:proofErr w:type="spellEnd"/>
      <w:r w:rsidRPr="002C4930">
        <w:rPr>
          <w:rFonts w:ascii="Verdana" w:hAnsi="Verdana"/>
          <w:sz w:val="18"/>
          <w:szCs w:val="18"/>
          <w:lang w:val="ru-RU" w:eastAsia="en-GB"/>
        </w:rPr>
        <w:t xml:space="preserve"> на АПК от </w:t>
      </w:r>
      <w:proofErr w:type="spellStart"/>
      <w:r w:rsidRPr="002C4930">
        <w:rPr>
          <w:rFonts w:ascii="Verdana" w:hAnsi="Verdana"/>
          <w:sz w:val="18"/>
          <w:szCs w:val="18"/>
          <w:lang w:val="ru-RU" w:eastAsia="en-GB"/>
        </w:rPr>
        <w:t>издаването</w:t>
      </w:r>
      <w:proofErr w:type="spellEnd"/>
      <w:r w:rsidRPr="002C4930">
        <w:rPr>
          <w:rFonts w:ascii="Verdana" w:hAnsi="Verdana"/>
          <w:sz w:val="18"/>
          <w:szCs w:val="18"/>
          <w:lang w:val="ru-RU" w:eastAsia="en-GB"/>
        </w:rPr>
        <w:t xml:space="preserve"> </w:t>
      </w:r>
      <w:r w:rsidR="00F85E88" w:rsidRPr="002C4930">
        <w:rPr>
          <w:rFonts w:ascii="Verdana" w:hAnsi="Verdana"/>
          <w:sz w:val="18"/>
          <w:szCs w:val="18"/>
          <w:lang w:val="ru-RU" w:eastAsia="en-GB"/>
        </w:rPr>
        <w:t>ѝ</w:t>
      </w:r>
      <w:r w:rsidRPr="002C4930">
        <w:rPr>
          <w:rFonts w:ascii="Verdana" w:hAnsi="Verdana"/>
          <w:sz w:val="18"/>
          <w:szCs w:val="18"/>
          <w:lang w:val="ru-RU" w:eastAsia="en-GB"/>
        </w:rPr>
        <w:t xml:space="preserve">, </w:t>
      </w:r>
      <w:proofErr w:type="spellStart"/>
      <w:r w:rsidRPr="002C4930">
        <w:rPr>
          <w:rFonts w:ascii="Verdana" w:hAnsi="Verdana"/>
          <w:sz w:val="18"/>
          <w:szCs w:val="18"/>
          <w:lang w:val="ru-RU" w:eastAsia="en-GB"/>
        </w:rPr>
        <w:t>ще</w:t>
      </w:r>
      <w:proofErr w:type="spellEnd"/>
      <w:r w:rsidRPr="002C4930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 w:eastAsia="en-GB"/>
        </w:rPr>
        <w:t>представя</w:t>
      </w:r>
      <w:proofErr w:type="spellEnd"/>
      <w:r w:rsidRPr="002C4930">
        <w:rPr>
          <w:rFonts w:ascii="Verdana" w:hAnsi="Verdana"/>
          <w:sz w:val="18"/>
          <w:szCs w:val="18"/>
          <w:lang w:val="ru-RU" w:eastAsia="en-GB"/>
        </w:rPr>
        <w:t xml:space="preserve"> </w:t>
      </w:r>
      <w:r w:rsidRPr="002C4930">
        <w:rPr>
          <w:rFonts w:ascii="Verdana" w:hAnsi="Verdana"/>
          <w:sz w:val="18"/>
          <w:szCs w:val="18"/>
          <w:lang w:val="ru-RU"/>
        </w:rPr>
        <w:t xml:space="preserve">на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Продавача</w:t>
      </w:r>
      <w:proofErr w:type="spellEnd"/>
      <w:r w:rsidRPr="002C4930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 w:eastAsia="en-GB"/>
        </w:rPr>
        <w:t>документите</w:t>
      </w:r>
      <w:proofErr w:type="spellEnd"/>
      <w:r w:rsidRPr="002C4930">
        <w:rPr>
          <w:rFonts w:ascii="Verdana" w:hAnsi="Verdana"/>
          <w:sz w:val="18"/>
          <w:szCs w:val="18"/>
          <w:lang w:val="ru-RU" w:eastAsia="en-GB"/>
        </w:rPr>
        <w:t xml:space="preserve"> по</w:t>
      </w:r>
      <w:r w:rsidRPr="002C4930">
        <w:rPr>
          <w:rFonts w:ascii="Verdana" w:hAnsi="Verdana"/>
          <w:sz w:val="18"/>
          <w:szCs w:val="18"/>
          <w:lang w:eastAsia="en-GB"/>
        </w:rPr>
        <w:t> </w:t>
      </w:r>
      <w:hyperlink r:id="rId17" w:anchor="p40473367" w:history="1">
        <w:r w:rsidRPr="002C4930">
          <w:rPr>
            <w:rFonts w:ascii="Verdana" w:hAnsi="Verdana"/>
            <w:sz w:val="18"/>
            <w:szCs w:val="18"/>
            <w:u w:val="single"/>
            <w:lang w:val="ru-RU" w:eastAsia="en-GB"/>
          </w:rPr>
          <w:t>чл.35, ал.5</w:t>
        </w:r>
      </w:hyperlink>
      <w:r w:rsidRPr="002C4930">
        <w:rPr>
          <w:rFonts w:ascii="Verdana" w:hAnsi="Verdana"/>
          <w:sz w:val="18"/>
          <w:szCs w:val="18"/>
          <w:lang w:val="ru-RU" w:eastAsia="en-GB"/>
        </w:rPr>
        <w:t xml:space="preserve"> НУРИДГТ и </w:t>
      </w:r>
      <w:r w:rsidRPr="002C4930">
        <w:rPr>
          <w:rFonts w:ascii="Verdana" w:hAnsi="Verdana"/>
          <w:spacing w:val="1"/>
          <w:sz w:val="18"/>
          <w:szCs w:val="18"/>
          <w:lang w:val="ru-RU"/>
        </w:rPr>
        <w:t xml:space="preserve">Декларация </w:t>
      </w:r>
      <w:r w:rsidRPr="002C4930">
        <w:rPr>
          <w:rFonts w:ascii="Verdana" w:hAnsi="Verdana"/>
          <w:sz w:val="18"/>
          <w:szCs w:val="18"/>
          <w:lang w:val="ru-RU"/>
        </w:rPr>
        <w:t>по чл. 52, ал. 6 от НУРВИДГТ</w:t>
      </w:r>
      <w:r w:rsidRPr="002C4930">
        <w:rPr>
          <w:rFonts w:ascii="Verdana" w:hAnsi="Verdana"/>
          <w:spacing w:val="1"/>
          <w:sz w:val="18"/>
          <w:szCs w:val="18"/>
          <w:lang w:val="ru-RU"/>
        </w:rPr>
        <w:t xml:space="preserve">, че </w:t>
      </w:r>
      <w:proofErr w:type="spellStart"/>
      <w:r w:rsidRPr="002C4930">
        <w:rPr>
          <w:rFonts w:ascii="Verdana" w:hAnsi="Verdana"/>
          <w:spacing w:val="1"/>
          <w:sz w:val="18"/>
          <w:szCs w:val="18"/>
          <w:lang w:val="ru-RU"/>
        </w:rPr>
        <w:t>ще</w:t>
      </w:r>
      <w:proofErr w:type="spellEnd"/>
      <w:r w:rsidRPr="002C4930">
        <w:rPr>
          <w:rFonts w:ascii="Verdana" w:hAnsi="Verdana"/>
          <w:spacing w:val="1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pacing w:val="1"/>
          <w:sz w:val="18"/>
          <w:szCs w:val="18"/>
          <w:lang w:val="ru-RU"/>
        </w:rPr>
        <w:t>спазвам</w:t>
      </w:r>
      <w:proofErr w:type="spellEnd"/>
      <w:r w:rsidRPr="002C4930">
        <w:rPr>
          <w:rFonts w:ascii="Verdana" w:hAnsi="Verdana"/>
          <w:spacing w:val="1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pacing w:val="1"/>
          <w:sz w:val="18"/>
          <w:szCs w:val="18"/>
          <w:lang w:val="ru-RU"/>
        </w:rPr>
        <w:t>изискванията</w:t>
      </w:r>
      <w:proofErr w:type="spellEnd"/>
      <w:r w:rsidRPr="002C4930">
        <w:rPr>
          <w:rFonts w:ascii="Verdana" w:hAnsi="Verdana"/>
          <w:spacing w:val="1"/>
          <w:sz w:val="18"/>
          <w:szCs w:val="18"/>
          <w:lang w:val="ru-RU"/>
        </w:rPr>
        <w:t xml:space="preserve"> на Регламент (ЕС) № 995/2010 на </w:t>
      </w:r>
      <w:proofErr w:type="spellStart"/>
      <w:r w:rsidRPr="002C4930">
        <w:rPr>
          <w:rFonts w:ascii="Verdana" w:hAnsi="Verdana"/>
          <w:spacing w:val="1"/>
          <w:sz w:val="18"/>
          <w:szCs w:val="18"/>
          <w:lang w:val="ru-RU"/>
        </w:rPr>
        <w:t>Европейския</w:t>
      </w:r>
      <w:proofErr w:type="spellEnd"/>
      <w:r w:rsidRPr="002C4930">
        <w:rPr>
          <w:rFonts w:ascii="Verdana" w:hAnsi="Verdana"/>
          <w:spacing w:val="1"/>
          <w:sz w:val="18"/>
          <w:szCs w:val="18"/>
          <w:lang w:val="ru-RU"/>
        </w:rPr>
        <w:t xml:space="preserve"> парламент и на </w:t>
      </w:r>
      <w:proofErr w:type="spellStart"/>
      <w:r w:rsidRPr="002C4930">
        <w:rPr>
          <w:rFonts w:ascii="Verdana" w:hAnsi="Verdana"/>
          <w:spacing w:val="1"/>
          <w:sz w:val="18"/>
          <w:szCs w:val="18"/>
          <w:lang w:val="ru-RU"/>
        </w:rPr>
        <w:t>Съвета</w:t>
      </w:r>
      <w:proofErr w:type="spellEnd"/>
      <w:r w:rsidRPr="002C4930">
        <w:rPr>
          <w:rFonts w:ascii="Verdana" w:hAnsi="Verdana"/>
          <w:spacing w:val="1"/>
          <w:sz w:val="18"/>
          <w:szCs w:val="18"/>
          <w:lang w:val="ru-RU"/>
        </w:rPr>
        <w:t xml:space="preserve"> от 20 </w:t>
      </w:r>
      <w:proofErr w:type="spellStart"/>
      <w:r w:rsidRPr="002C4930">
        <w:rPr>
          <w:rFonts w:ascii="Verdana" w:hAnsi="Verdana"/>
          <w:spacing w:val="1"/>
          <w:sz w:val="18"/>
          <w:szCs w:val="18"/>
          <w:lang w:val="ru-RU"/>
        </w:rPr>
        <w:t>октомври</w:t>
      </w:r>
      <w:proofErr w:type="spellEnd"/>
      <w:r w:rsidRPr="002C4930">
        <w:rPr>
          <w:rFonts w:ascii="Verdana" w:hAnsi="Verdana"/>
          <w:spacing w:val="1"/>
          <w:sz w:val="18"/>
          <w:szCs w:val="18"/>
          <w:lang w:val="ru-RU"/>
        </w:rPr>
        <w:t xml:space="preserve"> 2010г. в </w:t>
      </w:r>
      <w:proofErr w:type="spellStart"/>
      <w:r w:rsidRPr="002C4930">
        <w:rPr>
          <w:rFonts w:ascii="Verdana" w:hAnsi="Verdana"/>
          <w:spacing w:val="1"/>
          <w:sz w:val="18"/>
          <w:szCs w:val="18"/>
          <w:lang w:val="ru-RU"/>
        </w:rPr>
        <w:t>качеството</w:t>
      </w:r>
      <w:proofErr w:type="spellEnd"/>
      <w:r w:rsidRPr="002C4930">
        <w:rPr>
          <w:rFonts w:ascii="Verdana" w:hAnsi="Verdana"/>
          <w:spacing w:val="1"/>
          <w:sz w:val="18"/>
          <w:szCs w:val="18"/>
          <w:lang w:val="ru-RU"/>
        </w:rPr>
        <w:t xml:space="preserve"> ми </w:t>
      </w:r>
      <w:proofErr w:type="gramStart"/>
      <w:r w:rsidRPr="002C4930">
        <w:rPr>
          <w:rFonts w:ascii="Verdana" w:hAnsi="Verdana"/>
          <w:spacing w:val="1"/>
          <w:sz w:val="18"/>
          <w:szCs w:val="18"/>
          <w:lang w:val="ru-RU"/>
        </w:rPr>
        <w:t>на оператор</w:t>
      </w:r>
      <w:proofErr w:type="gramEnd"/>
      <w:r w:rsidRPr="002C4930">
        <w:rPr>
          <w:rFonts w:ascii="Verdana" w:hAnsi="Verdana"/>
          <w:spacing w:val="1"/>
          <w:sz w:val="18"/>
          <w:szCs w:val="18"/>
          <w:lang w:val="ru-RU"/>
        </w:rPr>
        <w:t xml:space="preserve">, </w:t>
      </w:r>
      <w:proofErr w:type="spellStart"/>
      <w:r w:rsidRPr="002C4930">
        <w:rPr>
          <w:rFonts w:ascii="Verdana" w:hAnsi="Verdana"/>
          <w:spacing w:val="1"/>
          <w:sz w:val="18"/>
          <w:szCs w:val="18"/>
          <w:lang w:val="ru-RU"/>
        </w:rPr>
        <w:t>който</w:t>
      </w:r>
      <w:proofErr w:type="spellEnd"/>
      <w:r w:rsidRPr="002C4930">
        <w:rPr>
          <w:rFonts w:ascii="Verdana" w:hAnsi="Verdana"/>
          <w:spacing w:val="1"/>
          <w:sz w:val="18"/>
          <w:szCs w:val="18"/>
          <w:lang w:val="ru-RU"/>
        </w:rPr>
        <w:t xml:space="preserve"> пуска на </w:t>
      </w:r>
      <w:proofErr w:type="spellStart"/>
      <w:r w:rsidRPr="002C4930">
        <w:rPr>
          <w:rFonts w:ascii="Verdana" w:hAnsi="Verdana"/>
          <w:spacing w:val="1"/>
          <w:sz w:val="18"/>
          <w:szCs w:val="18"/>
          <w:lang w:val="ru-RU"/>
        </w:rPr>
        <w:t>пазара</w:t>
      </w:r>
      <w:proofErr w:type="spellEnd"/>
      <w:r w:rsidRPr="002C4930">
        <w:rPr>
          <w:rFonts w:ascii="Verdana" w:hAnsi="Verdana"/>
          <w:spacing w:val="1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pacing w:val="1"/>
          <w:sz w:val="18"/>
          <w:szCs w:val="18"/>
          <w:lang w:val="ru-RU"/>
        </w:rPr>
        <w:t>дървен</w:t>
      </w:r>
      <w:proofErr w:type="spellEnd"/>
      <w:r w:rsidRPr="002C4930">
        <w:rPr>
          <w:rFonts w:ascii="Verdana" w:hAnsi="Verdana"/>
          <w:spacing w:val="1"/>
          <w:sz w:val="18"/>
          <w:szCs w:val="18"/>
          <w:lang w:val="ru-RU"/>
        </w:rPr>
        <w:t xml:space="preserve"> материал и изделия от </w:t>
      </w:r>
      <w:proofErr w:type="spellStart"/>
      <w:r w:rsidRPr="002C4930">
        <w:rPr>
          <w:rFonts w:ascii="Verdana" w:hAnsi="Verdana"/>
          <w:spacing w:val="1"/>
          <w:sz w:val="18"/>
          <w:szCs w:val="18"/>
          <w:lang w:val="ru-RU"/>
        </w:rPr>
        <w:t>дървен</w:t>
      </w:r>
      <w:proofErr w:type="spellEnd"/>
      <w:r w:rsidRPr="002C4930">
        <w:rPr>
          <w:rFonts w:ascii="Verdana" w:hAnsi="Verdana"/>
          <w:spacing w:val="1"/>
          <w:sz w:val="18"/>
          <w:szCs w:val="18"/>
          <w:lang w:val="ru-RU"/>
        </w:rPr>
        <w:t xml:space="preserve"> материал (</w:t>
      </w:r>
      <w:r w:rsidRPr="002C4930">
        <w:rPr>
          <w:rFonts w:ascii="Verdana" w:hAnsi="Verdana"/>
          <w:spacing w:val="1"/>
          <w:sz w:val="18"/>
          <w:szCs w:val="18"/>
        </w:rPr>
        <w:t>OB</w:t>
      </w:r>
      <w:r w:rsidRPr="002C4930">
        <w:rPr>
          <w:rFonts w:ascii="Verdana" w:hAnsi="Verdana"/>
          <w:spacing w:val="1"/>
          <w:sz w:val="18"/>
          <w:szCs w:val="18"/>
          <w:lang w:val="ru-RU"/>
        </w:rPr>
        <w:t xml:space="preserve">, </w:t>
      </w:r>
      <w:r w:rsidRPr="002C4930">
        <w:rPr>
          <w:rFonts w:ascii="Verdana" w:hAnsi="Verdana"/>
          <w:spacing w:val="1"/>
          <w:sz w:val="18"/>
          <w:szCs w:val="18"/>
        </w:rPr>
        <w:t>L</w:t>
      </w:r>
      <w:r w:rsidRPr="002C4930">
        <w:rPr>
          <w:rFonts w:ascii="Verdana" w:hAnsi="Verdana"/>
          <w:spacing w:val="1"/>
          <w:sz w:val="18"/>
          <w:szCs w:val="18"/>
          <w:lang w:val="ru-RU"/>
        </w:rPr>
        <w:t xml:space="preserve">, бр.295 от 12 </w:t>
      </w:r>
      <w:proofErr w:type="spellStart"/>
      <w:r w:rsidRPr="002C4930">
        <w:rPr>
          <w:rFonts w:ascii="Verdana" w:hAnsi="Verdana"/>
          <w:spacing w:val="1"/>
          <w:sz w:val="18"/>
          <w:szCs w:val="18"/>
          <w:lang w:val="ru-RU"/>
        </w:rPr>
        <w:t>ноември</w:t>
      </w:r>
      <w:proofErr w:type="spellEnd"/>
      <w:r w:rsidRPr="002C4930">
        <w:rPr>
          <w:rFonts w:ascii="Verdana" w:hAnsi="Verdana"/>
          <w:spacing w:val="1"/>
          <w:sz w:val="18"/>
          <w:szCs w:val="18"/>
          <w:lang w:val="ru-RU"/>
        </w:rPr>
        <w:t xml:space="preserve"> 2010г.)</w:t>
      </w:r>
    </w:p>
    <w:p w:rsidR="00A41563" w:rsidRPr="002C4930" w:rsidRDefault="00A41563" w:rsidP="00A41563">
      <w:pPr>
        <w:spacing w:line="276" w:lineRule="auto"/>
        <w:ind w:firstLine="501"/>
        <w:jc w:val="both"/>
        <w:rPr>
          <w:rFonts w:ascii="Verdana" w:hAnsi="Verdana"/>
          <w:sz w:val="18"/>
          <w:szCs w:val="18"/>
          <w:lang w:val="ru-RU"/>
        </w:rPr>
      </w:pPr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9.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Ще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уведомя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продавача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за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всички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настъпили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промени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в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декларираните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обстоятелства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във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връзка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с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участието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ми в </w:t>
      </w:r>
      <w:proofErr w:type="spellStart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>горепосочената</w:t>
      </w:r>
      <w:proofErr w:type="spellEnd"/>
      <w:r w:rsidRPr="002C4930">
        <w:rPr>
          <w:rFonts w:ascii="Verdana" w:hAnsi="Verdana"/>
          <w:color w:val="000000"/>
          <w:sz w:val="18"/>
          <w:szCs w:val="18"/>
          <w:lang w:val="ru-RU" w:eastAsia="en-GB"/>
        </w:rPr>
        <w:t xml:space="preserve"> процедура.</w:t>
      </w:r>
    </w:p>
    <w:p w:rsidR="00A41563" w:rsidRPr="002C4930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2C4930">
        <w:rPr>
          <w:rFonts w:ascii="Verdana" w:hAnsi="Verdana"/>
          <w:sz w:val="18"/>
          <w:szCs w:val="18"/>
          <w:lang w:val="ru-RU"/>
        </w:rPr>
        <w:t xml:space="preserve">Известно ми е, че за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неверни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данни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нося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наказателна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отговорност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по чл.313 от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Наказателния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кодекс.</w:t>
      </w:r>
    </w:p>
    <w:p w:rsidR="00A41563" w:rsidRPr="002C4930" w:rsidRDefault="00A41563" w:rsidP="00A41563">
      <w:pPr>
        <w:jc w:val="both"/>
        <w:rPr>
          <w:rFonts w:ascii="Verdana" w:hAnsi="Verdana"/>
          <w:sz w:val="20"/>
          <w:szCs w:val="20"/>
          <w:lang w:val="ru-RU"/>
        </w:rPr>
      </w:pPr>
    </w:p>
    <w:p w:rsidR="00A41563" w:rsidRPr="002C4930" w:rsidRDefault="00A41563" w:rsidP="00A41563">
      <w:pPr>
        <w:tabs>
          <w:tab w:val="left" w:pos="5670"/>
        </w:tabs>
        <w:ind w:firstLine="709"/>
        <w:jc w:val="both"/>
        <w:rPr>
          <w:rFonts w:ascii="Verdana" w:hAnsi="Verdana"/>
          <w:sz w:val="20"/>
          <w:szCs w:val="20"/>
          <w:lang w:val="ru-RU"/>
        </w:rPr>
      </w:pPr>
      <w:r w:rsidRPr="002C4930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2C4930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2C4930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2C4930">
        <w:rPr>
          <w:rFonts w:ascii="Verdana" w:hAnsi="Verdana"/>
          <w:sz w:val="20"/>
          <w:szCs w:val="20"/>
          <w:lang w:val="ru-RU"/>
        </w:rPr>
        <w:t>………………………</w:t>
      </w:r>
    </w:p>
    <w:p w:rsidR="00A41563" w:rsidRPr="002C4930" w:rsidRDefault="00A41563" w:rsidP="00A41563">
      <w:pPr>
        <w:ind w:firstLine="8505"/>
        <w:jc w:val="center"/>
        <w:rPr>
          <w:rFonts w:ascii="Verdana" w:hAnsi="Verdana"/>
          <w:sz w:val="20"/>
          <w:szCs w:val="20"/>
          <w:lang w:val="ru-RU"/>
        </w:rPr>
      </w:pPr>
      <w:r w:rsidRPr="002C4930">
        <w:rPr>
          <w:rFonts w:ascii="Verdana" w:hAnsi="Verdana"/>
          <w:sz w:val="20"/>
          <w:szCs w:val="20"/>
          <w:lang w:val="ru-RU"/>
        </w:rPr>
        <w:br w:type="page"/>
      </w:r>
    </w:p>
    <w:p w:rsidR="004A40B5" w:rsidRPr="002C4930" w:rsidRDefault="004A40B5" w:rsidP="004A40B5">
      <w:pPr>
        <w:suppressAutoHyphens/>
        <w:ind w:left="7090" w:firstLine="709"/>
        <w:jc w:val="center"/>
        <w:rPr>
          <w:rFonts w:ascii="Verdana" w:hAnsi="Verdana"/>
          <w:b/>
          <w:sz w:val="20"/>
          <w:szCs w:val="20"/>
          <w:lang w:val="ru-RU"/>
        </w:rPr>
      </w:pPr>
      <w:r w:rsidRPr="002C4930">
        <w:rPr>
          <w:rFonts w:ascii="Verdana" w:hAnsi="Verdana"/>
          <w:b/>
          <w:sz w:val="20"/>
          <w:szCs w:val="20"/>
          <w:lang w:val="ru-RU"/>
        </w:rPr>
        <w:lastRenderedPageBreak/>
        <w:t>Приложение №4</w:t>
      </w:r>
    </w:p>
    <w:p w:rsidR="004A40B5" w:rsidRPr="002C4930" w:rsidRDefault="004A40B5" w:rsidP="004A40B5">
      <w:pPr>
        <w:spacing w:line="276" w:lineRule="auto"/>
        <w:ind w:left="7799" w:firstLine="281"/>
        <w:rPr>
          <w:rFonts w:ascii="Verdana" w:hAnsi="Verdana"/>
          <w:sz w:val="20"/>
          <w:szCs w:val="20"/>
          <w:lang w:val="ru-RU"/>
        </w:rPr>
      </w:pPr>
      <w:r w:rsidRPr="002C4930">
        <w:rPr>
          <w:rFonts w:ascii="Verdana" w:hAnsi="Verdana"/>
          <w:sz w:val="20"/>
          <w:szCs w:val="20"/>
          <w:lang w:val="ru-RU"/>
        </w:rPr>
        <w:t>Образец</w:t>
      </w:r>
    </w:p>
    <w:p w:rsidR="004A40B5" w:rsidRPr="002C4930" w:rsidRDefault="004A40B5" w:rsidP="004A40B5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ru-RU"/>
        </w:rPr>
      </w:pPr>
    </w:p>
    <w:p w:rsidR="004A40B5" w:rsidRPr="002C4930" w:rsidRDefault="004A40B5" w:rsidP="004A40B5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ru-RU"/>
        </w:rPr>
      </w:pPr>
    </w:p>
    <w:p w:rsidR="004A40B5" w:rsidRPr="002C4930" w:rsidRDefault="004A40B5" w:rsidP="004A40B5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ru-RU"/>
        </w:rPr>
      </w:pPr>
      <w:r w:rsidRPr="002C4930">
        <w:rPr>
          <w:rFonts w:ascii="Verdana" w:hAnsi="Verdana"/>
          <w:b/>
          <w:bCs/>
          <w:sz w:val="20"/>
          <w:szCs w:val="20"/>
          <w:lang w:val="ru-RU"/>
        </w:rPr>
        <w:t>ДЕКЛАРАЦИЯ</w:t>
      </w:r>
    </w:p>
    <w:p w:rsidR="004A40B5" w:rsidRPr="002C4930" w:rsidRDefault="004A40B5" w:rsidP="004A40B5">
      <w:pPr>
        <w:jc w:val="both"/>
        <w:rPr>
          <w:rFonts w:ascii="Verdana" w:hAnsi="Verdana"/>
          <w:sz w:val="18"/>
          <w:szCs w:val="18"/>
          <w:lang w:val="ru-RU"/>
        </w:rPr>
      </w:pPr>
      <w:r w:rsidRPr="002C4930">
        <w:rPr>
          <w:rFonts w:ascii="Verdana" w:hAnsi="Verdana"/>
          <w:sz w:val="18"/>
          <w:szCs w:val="18"/>
          <w:lang w:val="ru-RU"/>
        </w:rPr>
        <w:tab/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Долуподписаният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/-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ната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>/ ...........................................................................</w:t>
      </w:r>
      <w:r w:rsidRPr="002C4930">
        <w:rPr>
          <w:rFonts w:ascii="Verdana" w:hAnsi="Verdana"/>
          <w:sz w:val="18"/>
          <w:szCs w:val="18"/>
          <w:lang w:val="bg-BG"/>
        </w:rPr>
        <w:t>.........................</w:t>
      </w:r>
      <w:r w:rsidRPr="002C4930">
        <w:rPr>
          <w:rFonts w:ascii="Verdana" w:hAnsi="Verdana"/>
          <w:sz w:val="18"/>
          <w:szCs w:val="18"/>
          <w:lang w:val="ru-RU"/>
        </w:rPr>
        <w:t xml:space="preserve">........, </w:t>
      </w:r>
    </w:p>
    <w:p w:rsidR="004A40B5" w:rsidRPr="002C4930" w:rsidRDefault="004A40B5" w:rsidP="004A40B5">
      <w:pPr>
        <w:jc w:val="both"/>
        <w:rPr>
          <w:sz w:val="18"/>
          <w:szCs w:val="18"/>
          <w:lang w:val="ru-RU"/>
        </w:rPr>
      </w:pPr>
      <w:r w:rsidRPr="002C4930">
        <w:rPr>
          <w:rFonts w:ascii="Verdana" w:hAnsi="Verdana"/>
          <w:sz w:val="18"/>
          <w:szCs w:val="18"/>
          <w:lang w:val="ru-RU"/>
        </w:rPr>
        <w:t xml:space="preserve">в </w:t>
      </w:r>
      <w:proofErr w:type="spellStart"/>
      <w:r w:rsidRPr="002C4930">
        <w:rPr>
          <w:rFonts w:ascii="Verdana" w:hAnsi="Verdana"/>
          <w:sz w:val="18"/>
          <w:szCs w:val="18"/>
          <w:lang w:val="ru-RU"/>
        </w:rPr>
        <w:t>качеството</w:t>
      </w:r>
      <w:proofErr w:type="spellEnd"/>
      <w:r w:rsidRPr="002C4930">
        <w:rPr>
          <w:rFonts w:ascii="Verdana" w:hAnsi="Verdana"/>
          <w:sz w:val="18"/>
          <w:szCs w:val="18"/>
          <w:lang w:val="ru-RU"/>
        </w:rPr>
        <w:t xml:space="preserve"> ми на ...</w:t>
      </w:r>
      <w:r w:rsidRPr="002C4930">
        <w:rPr>
          <w:rFonts w:ascii="Verdana" w:hAnsi="Verdana"/>
          <w:sz w:val="18"/>
          <w:szCs w:val="18"/>
          <w:lang w:val="bg-BG"/>
        </w:rPr>
        <w:t>...............</w:t>
      </w:r>
      <w:r w:rsidRPr="002C4930">
        <w:rPr>
          <w:rFonts w:ascii="Verdana" w:hAnsi="Verdana"/>
          <w:sz w:val="18"/>
          <w:szCs w:val="18"/>
          <w:lang w:val="ru-RU"/>
        </w:rPr>
        <w:t>.............................................................................</w:t>
      </w:r>
      <w:r w:rsidRPr="002C4930">
        <w:rPr>
          <w:rFonts w:ascii="Verdana" w:hAnsi="Verdana"/>
          <w:sz w:val="18"/>
          <w:szCs w:val="18"/>
          <w:lang w:val="bg-BG"/>
        </w:rPr>
        <w:t>.............................</w:t>
      </w:r>
      <w:r w:rsidRPr="002C4930">
        <w:rPr>
          <w:rFonts w:ascii="Verdana" w:hAnsi="Verdana"/>
          <w:sz w:val="18"/>
          <w:szCs w:val="18"/>
          <w:lang w:val="ru-RU"/>
        </w:rPr>
        <w:t>.....</w:t>
      </w:r>
    </w:p>
    <w:p w:rsidR="004A40B5" w:rsidRPr="002C4930" w:rsidRDefault="004A40B5" w:rsidP="004A40B5">
      <w:pPr>
        <w:jc w:val="both"/>
        <w:rPr>
          <w:rFonts w:ascii="Verdana" w:hAnsi="Verdana"/>
          <w:noProof/>
          <w:sz w:val="18"/>
          <w:szCs w:val="18"/>
          <w:lang w:val="ru-RU"/>
        </w:rPr>
      </w:pPr>
      <w:r w:rsidRPr="002C4930">
        <w:rPr>
          <w:rFonts w:ascii="Verdana" w:hAnsi="Verdana"/>
          <w:sz w:val="18"/>
          <w:szCs w:val="18"/>
          <w:lang w:val="ru-RU"/>
        </w:rPr>
        <w:t>на</w:t>
      </w:r>
      <w:r w:rsidRPr="002C4930">
        <w:rPr>
          <w:rFonts w:ascii="Verdana" w:hAnsi="Verdana"/>
          <w:sz w:val="18"/>
          <w:szCs w:val="18"/>
          <w:lang w:val="bg-BG"/>
        </w:rPr>
        <w:t>………………………..</w:t>
      </w:r>
      <w:r w:rsidRPr="002C4930">
        <w:rPr>
          <w:rFonts w:ascii="Verdana" w:hAnsi="Verdana"/>
          <w:sz w:val="18"/>
          <w:szCs w:val="18"/>
          <w:lang w:val="ru-RU"/>
        </w:rPr>
        <w:t>....</w:t>
      </w:r>
      <w:r w:rsidRPr="002C4930">
        <w:rPr>
          <w:rFonts w:ascii="Verdana" w:hAnsi="Verdana"/>
          <w:noProof/>
          <w:sz w:val="18"/>
          <w:szCs w:val="18"/>
          <w:lang w:val="ru-RU"/>
        </w:rPr>
        <w:t>......................…………………………………………......................................................................</w:t>
      </w:r>
    </w:p>
    <w:p w:rsidR="004A40B5" w:rsidRPr="002C4930" w:rsidRDefault="004A40B5" w:rsidP="004A40B5">
      <w:pPr>
        <w:tabs>
          <w:tab w:val="left" w:pos="0"/>
        </w:tabs>
        <w:jc w:val="both"/>
        <w:rPr>
          <w:rFonts w:ascii="Verdana" w:hAnsi="Verdana"/>
          <w:noProof/>
          <w:sz w:val="18"/>
          <w:szCs w:val="18"/>
          <w:vertAlign w:val="superscript"/>
          <w:lang w:val="bg-BG"/>
        </w:rPr>
      </w:pPr>
      <w:r w:rsidRPr="002C4930">
        <w:rPr>
          <w:rFonts w:ascii="Verdana" w:hAnsi="Verdana"/>
          <w:noProof/>
          <w:sz w:val="18"/>
          <w:szCs w:val="18"/>
          <w:vertAlign w:val="superscript"/>
          <w:lang w:val="bg-BG"/>
        </w:rPr>
        <w:t xml:space="preserve">                                                                                                                    (наименование на ЮЛ, ЕТ)</w:t>
      </w:r>
    </w:p>
    <w:p w:rsidR="004A40B5" w:rsidRPr="002C4930" w:rsidRDefault="004A40B5" w:rsidP="004A40B5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2C4930">
        <w:rPr>
          <w:rFonts w:ascii="Verdana" w:hAnsi="Verdana"/>
          <w:sz w:val="18"/>
          <w:szCs w:val="18"/>
          <w:lang w:val="bg-BG"/>
        </w:rPr>
        <w:t>с БУЛСТАТ/ЕИК..................................................................................................., със седалище и адрес на управление......................................................................................................... – участник в електронен търг за продажба на стояща дървесина на корен, на територията на ТП „ДЛС Осогово“ в обект №26025</w:t>
      </w:r>
    </w:p>
    <w:p w:rsidR="004A40B5" w:rsidRPr="002C4930" w:rsidRDefault="004A40B5" w:rsidP="004A40B5">
      <w:pPr>
        <w:tabs>
          <w:tab w:val="left" w:pos="0"/>
        </w:tabs>
        <w:rPr>
          <w:rFonts w:ascii="Verdana" w:hAnsi="Verdana"/>
          <w:sz w:val="18"/>
          <w:szCs w:val="18"/>
          <w:lang w:val="bg-BG"/>
        </w:rPr>
      </w:pPr>
      <w:r w:rsidRPr="002C4930">
        <w:rPr>
          <w:rFonts w:ascii="Verdana" w:hAnsi="Verdana"/>
          <w:sz w:val="18"/>
          <w:szCs w:val="18"/>
          <w:lang w:val="bg-BG"/>
        </w:rPr>
        <w:tab/>
      </w:r>
    </w:p>
    <w:p w:rsidR="004A40B5" w:rsidRPr="002C4930" w:rsidRDefault="004A40B5" w:rsidP="004A40B5">
      <w:pPr>
        <w:tabs>
          <w:tab w:val="left" w:pos="0"/>
        </w:tabs>
        <w:rPr>
          <w:rFonts w:ascii="Verdana" w:hAnsi="Verdana"/>
          <w:sz w:val="18"/>
          <w:szCs w:val="18"/>
          <w:lang w:val="bg-BG"/>
        </w:rPr>
      </w:pPr>
    </w:p>
    <w:p w:rsidR="004A40B5" w:rsidRPr="002C4930" w:rsidRDefault="004A40B5" w:rsidP="004A40B5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  <w:lang w:val="bg-BG"/>
        </w:rPr>
      </w:pPr>
      <w:r w:rsidRPr="002C4930">
        <w:rPr>
          <w:rFonts w:ascii="Verdana" w:hAnsi="Verdana"/>
          <w:b/>
          <w:sz w:val="18"/>
          <w:szCs w:val="18"/>
          <w:lang w:val="bg-BG"/>
        </w:rPr>
        <w:t>ДЕКЛАРИРАМ, ЧЕ:</w:t>
      </w:r>
    </w:p>
    <w:p w:rsidR="004A40B5" w:rsidRPr="002C4930" w:rsidRDefault="004A40B5" w:rsidP="004A40B5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  <w:lang w:val="bg-BG"/>
        </w:rPr>
      </w:pPr>
    </w:p>
    <w:p w:rsidR="004A40B5" w:rsidRPr="002C4930" w:rsidRDefault="004A40B5" w:rsidP="004A40B5">
      <w:pPr>
        <w:pStyle w:val="2"/>
        <w:ind w:firstLine="567"/>
        <w:jc w:val="both"/>
        <w:rPr>
          <w:rFonts w:ascii="Verdana" w:hAnsi="Verdana"/>
          <w:b/>
          <w:color w:val="auto"/>
          <w:sz w:val="18"/>
          <w:szCs w:val="18"/>
          <w:lang w:val="bg-BG"/>
        </w:rPr>
      </w:pPr>
      <w:r w:rsidRPr="002C4930">
        <w:rPr>
          <w:rFonts w:ascii="Verdana" w:hAnsi="Verdana"/>
          <w:color w:val="auto"/>
          <w:sz w:val="18"/>
          <w:szCs w:val="18"/>
          <w:lang w:val="bg-BG"/>
        </w:rPr>
        <w:t xml:space="preserve">При изпълнението на дейността </w:t>
      </w:r>
      <w:r w:rsidRPr="002C4930">
        <w:rPr>
          <w:rFonts w:ascii="Verdana" w:hAnsi="Verdana"/>
          <w:b/>
          <w:color w:val="auto"/>
          <w:sz w:val="18"/>
          <w:szCs w:val="18"/>
          <w:lang w:val="bg-BG"/>
        </w:rPr>
        <w:t xml:space="preserve">ще използвам </w:t>
      </w:r>
      <w:r w:rsidRPr="002C4930">
        <w:rPr>
          <w:rFonts w:ascii="Verdana" w:hAnsi="Verdana"/>
          <w:color w:val="auto"/>
          <w:sz w:val="18"/>
          <w:szCs w:val="18"/>
          <w:lang w:val="bg-BG"/>
        </w:rPr>
        <w:t>подизпълнител.</w:t>
      </w:r>
    </w:p>
    <w:p w:rsidR="004A40B5" w:rsidRPr="002C4930" w:rsidRDefault="004A40B5" w:rsidP="004A40B5">
      <w:pPr>
        <w:rPr>
          <w:sz w:val="18"/>
          <w:szCs w:val="18"/>
          <w:lang w:val="bg-BG"/>
        </w:rPr>
      </w:pPr>
    </w:p>
    <w:p w:rsidR="004A40B5" w:rsidRPr="002C4930" w:rsidRDefault="004A40B5" w:rsidP="004A40B5">
      <w:pPr>
        <w:ind w:left="567" w:right="72"/>
        <w:jc w:val="both"/>
        <w:rPr>
          <w:rFonts w:ascii="Verdana" w:hAnsi="Verdana"/>
          <w:sz w:val="18"/>
          <w:szCs w:val="18"/>
          <w:lang w:val="bg-BG"/>
        </w:rPr>
      </w:pPr>
      <w:r w:rsidRPr="002C4930">
        <w:rPr>
          <w:rFonts w:ascii="Verdana" w:hAnsi="Verdana"/>
          <w:sz w:val="18"/>
          <w:szCs w:val="18"/>
          <w:lang w:val="bg-BG"/>
        </w:rPr>
        <w:t>Подизпълнител e:.........................................................................................................................</w:t>
      </w:r>
    </w:p>
    <w:p w:rsidR="004A40B5" w:rsidRPr="002C4930" w:rsidRDefault="004A40B5" w:rsidP="004A40B5">
      <w:pPr>
        <w:jc w:val="both"/>
        <w:rPr>
          <w:rFonts w:ascii="Verdana" w:hAnsi="Verdana"/>
          <w:noProof/>
          <w:sz w:val="18"/>
          <w:szCs w:val="18"/>
          <w:lang w:val="bg-BG"/>
        </w:rPr>
      </w:pPr>
      <w:r w:rsidRPr="002C4930">
        <w:rPr>
          <w:rFonts w:ascii="Verdana" w:hAnsi="Verdana"/>
          <w:noProof/>
          <w:sz w:val="18"/>
          <w:szCs w:val="18"/>
          <w:lang w:val="bg-BG"/>
        </w:rPr>
        <w:t xml:space="preserve">- управител </w:t>
      </w:r>
      <w:r w:rsidRPr="002C4930">
        <w:rPr>
          <w:rFonts w:ascii="Verdana" w:hAnsi="Verdana"/>
          <w:sz w:val="18"/>
          <w:szCs w:val="18"/>
          <w:lang w:val="bg-BG"/>
        </w:rPr>
        <w:t>(представител) на ...</w:t>
      </w:r>
      <w:r w:rsidRPr="002C4930">
        <w:rPr>
          <w:rFonts w:ascii="Verdana" w:hAnsi="Verdana"/>
          <w:noProof/>
          <w:sz w:val="18"/>
          <w:szCs w:val="18"/>
          <w:lang w:val="bg-BG"/>
        </w:rPr>
        <w:t>.........................................................……...…………………………………..............</w:t>
      </w:r>
    </w:p>
    <w:p w:rsidR="004A40B5" w:rsidRPr="002C4930" w:rsidRDefault="004A40B5" w:rsidP="004A40B5">
      <w:pPr>
        <w:spacing w:line="360" w:lineRule="auto"/>
        <w:jc w:val="center"/>
        <w:rPr>
          <w:rFonts w:ascii="Verdana" w:hAnsi="Verdana"/>
          <w:i/>
          <w:noProof/>
          <w:sz w:val="18"/>
          <w:szCs w:val="18"/>
          <w:lang w:val="bg-BG"/>
        </w:rPr>
      </w:pPr>
      <w:r w:rsidRPr="002C4930">
        <w:rPr>
          <w:rFonts w:ascii="Verdana" w:hAnsi="Verdana"/>
          <w:i/>
          <w:noProof/>
          <w:sz w:val="18"/>
          <w:szCs w:val="18"/>
          <w:lang w:val="bg-BG"/>
        </w:rPr>
        <w:t xml:space="preserve">                                (име на фирмата)</w:t>
      </w:r>
    </w:p>
    <w:p w:rsidR="004A40B5" w:rsidRPr="002C4930" w:rsidRDefault="004A40B5" w:rsidP="004A40B5">
      <w:pPr>
        <w:spacing w:line="480" w:lineRule="auto"/>
        <w:jc w:val="both"/>
        <w:rPr>
          <w:rFonts w:ascii="Verdana" w:hAnsi="Verdana"/>
          <w:sz w:val="18"/>
          <w:szCs w:val="18"/>
          <w:lang w:val="bg-BG"/>
        </w:rPr>
      </w:pPr>
      <w:r w:rsidRPr="002C4930">
        <w:rPr>
          <w:rFonts w:ascii="Verdana" w:hAnsi="Verdana"/>
          <w:sz w:val="18"/>
          <w:szCs w:val="18"/>
          <w:lang w:val="bg-BG"/>
        </w:rPr>
        <w:t>с ЕИК/БУЛСТАТ - ......................................., със седалище и адрес на управление: …………………………..…….....</w:t>
      </w:r>
    </w:p>
    <w:p w:rsidR="004A40B5" w:rsidRPr="002C4930" w:rsidRDefault="004A40B5" w:rsidP="004A40B5">
      <w:pPr>
        <w:ind w:right="72"/>
        <w:jc w:val="both"/>
        <w:rPr>
          <w:rFonts w:ascii="Verdana" w:hAnsi="Verdana"/>
          <w:sz w:val="18"/>
          <w:szCs w:val="18"/>
          <w:lang w:val="bg-BG"/>
        </w:rPr>
      </w:pPr>
      <w:r w:rsidRPr="002C4930">
        <w:rPr>
          <w:rFonts w:ascii="Verdana" w:hAnsi="Verdana"/>
          <w:sz w:val="18"/>
          <w:szCs w:val="18"/>
          <w:lang w:val="bg-BG"/>
        </w:rPr>
        <w:t>..............………………………………...................................................................................................................</w:t>
      </w:r>
    </w:p>
    <w:p w:rsidR="004A40B5" w:rsidRPr="002C4930" w:rsidRDefault="004A40B5" w:rsidP="004A40B5">
      <w:pPr>
        <w:jc w:val="both"/>
        <w:rPr>
          <w:rFonts w:ascii="Verdana" w:hAnsi="Verdana"/>
          <w:sz w:val="18"/>
          <w:szCs w:val="18"/>
          <w:lang w:val="bg-BG"/>
        </w:rPr>
      </w:pPr>
    </w:p>
    <w:p w:rsidR="004A40B5" w:rsidRPr="002C4930" w:rsidRDefault="004A40B5" w:rsidP="004A40B5">
      <w:pPr>
        <w:jc w:val="both"/>
        <w:rPr>
          <w:rFonts w:ascii="Verdana" w:hAnsi="Verdana"/>
          <w:sz w:val="20"/>
          <w:szCs w:val="20"/>
          <w:lang w:val="ru-RU"/>
        </w:rPr>
      </w:pPr>
    </w:p>
    <w:p w:rsidR="004A40B5" w:rsidRPr="002C4930" w:rsidRDefault="004A40B5" w:rsidP="004A40B5">
      <w:pPr>
        <w:jc w:val="both"/>
        <w:rPr>
          <w:rFonts w:ascii="Verdana" w:hAnsi="Verdana"/>
          <w:sz w:val="20"/>
          <w:szCs w:val="20"/>
          <w:lang w:val="bg-BG"/>
        </w:rPr>
      </w:pPr>
    </w:p>
    <w:p w:rsidR="004A40B5" w:rsidRPr="002C4930" w:rsidRDefault="004A40B5" w:rsidP="004A40B5">
      <w:pPr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2C4930">
        <w:rPr>
          <w:rFonts w:ascii="Verdana" w:hAnsi="Verdana"/>
          <w:sz w:val="20"/>
          <w:szCs w:val="20"/>
          <w:lang w:val="ru-RU"/>
        </w:rPr>
        <w:tab/>
      </w:r>
      <w:r w:rsidRPr="002C4930">
        <w:rPr>
          <w:rFonts w:ascii="Verdana" w:hAnsi="Verdana"/>
          <w:sz w:val="20"/>
          <w:szCs w:val="20"/>
          <w:lang w:val="ru-RU"/>
        </w:rPr>
        <w:tab/>
      </w:r>
      <w:r w:rsidRPr="002C4930">
        <w:rPr>
          <w:rFonts w:ascii="Verdana" w:hAnsi="Verdana"/>
          <w:sz w:val="20"/>
          <w:szCs w:val="20"/>
          <w:lang w:val="ru-RU"/>
        </w:rPr>
        <w:tab/>
      </w:r>
      <w:r w:rsidRPr="002C4930">
        <w:rPr>
          <w:rFonts w:ascii="Verdana" w:hAnsi="Verdana"/>
          <w:sz w:val="20"/>
          <w:szCs w:val="20"/>
          <w:lang w:val="ru-RU"/>
        </w:rPr>
        <w:tab/>
      </w:r>
      <w:r w:rsidRPr="002C4930">
        <w:rPr>
          <w:rFonts w:ascii="Verdana" w:hAnsi="Verdana"/>
          <w:sz w:val="20"/>
          <w:szCs w:val="20"/>
          <w:lang w:val="ru-RU"/>
        </w:rPr>
        <w:tab/>
      </w:r>
      <w:r w:rsidRPr="002C4930">
        <w:rPr>
          <w:rFonts w:ascii="Verdana" w:hAnsi="Verdana"/>
          <w:sz w:val="20"/>
          <w:szCs w:val="20"/>
          <w:lang w:val="ru-RU"/>
        </w:rPr>
        <w:tab/>
      </w:r>
      <w:r w:rsidRPr="002C4930">
        <w:rPr>
          <w:rFonts w:ascii="Verdana" w:hAnsi="Verdana"/>
          <w:sz w:val="20"/>
          <w:szCs w:val="20"/>
          <w:lang w:val="ru-RU"/>
        </w:rPr>
        <w:tab/>
      </w:r>
      <w:r w:rsidRPr="002C4930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2C4930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2C4930">
        <w:rPr>
          <w:rFonts w:ascii="Verdana" w:hAnsi="Verdana"/>
          <w:sz w:val="20"/>
          <w:szCs w:val="20"/>
          <w:lang w:val="ru-RU"/>
        </w:rPr>
        <w:t>………………………</w:t>
      </w:r>
    </w:p>
    <w:p w:rsidR="004A40B5" w:rsidRPr="002C4930" w:rsidRDefault="004A40B5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4A40B5" w:rsidRPr="002C4930" w:rsidRDefault="004A40B5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4A40B5" w:rsidRPr="002C4930" w:rsidRDefault="004A40B5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4A40B5" w:rsidRPr="002C4930" w:rsidRDefault="004A40B5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4A40B5" w:rsidRPr="002C4930" w:rsidRDefault="004A40B5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4A40B5" w:rsidRPr="002C4930" w:rsidRDefault="004A40B5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4A40B5" w:rsidRPr="002C4930" w:rsidRDefault="004A40B5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4A40B5" w:rsidRPr="002C4930" w:rsidRDefault="004A40B5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4A40B5" w:rsidRPr="002C4930" w:rsidRDefault="004A40B5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4A40B5" w:rsidRPr="002C4930" w:rsidRDefault="004A40B5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4A40B5" w:rsidRPr="002C4930" w:rsidRDefault="004A40B5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4A40B5" w:rsidRPr="002C4930" w:rsidRDefault="004A40B5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A41563" w:rsidRPr="002C4930" w:rsidRDefault="00A41563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  <w:r w:rsidRPr="002C4930">
        <w:rPr>
          <w:rFonts w:ascii="Verdana" w:hAnsi="Verdana"/>
          <w:b/>
          <w:sz w:val="20"/>
          <w:szCs w:val="20"/>
          <w:lang w:val="ru-RU"/>
        </w:rPr>
        <w:lastRenderedPageBreak/>
        <w:t>ДЕКЛАРАЦИЯ</w:t>
      </w:r>
    </w:p>
    <w:p w:rsidR="00A41563" w:rsidRPr="002C4930" w:rsidRDefault="00A41563" w:rsidP="00A41563">
      <w:pPr>
        <w:jc w:val="center"/>
        <w:rPr>
          <w:rFonts w:ascii="Verdana" w:hAnsi="Verdana"/>
          <w:sz w:val="20"/>
          <w:szCs w:val="20"/>
          <w:lang w:val="ru-RU"/>
        </w:rPr>
      </w:pPr>
    </w:p>
    <w:p w:rsidR="00A41563" w:rsidRPr="002C4930" w:rsidRDefault="00A41563" w:rsidP="00A41563">
      <w:pPr>
        <w:jc w:val="center"/>
        <w:rPr>
          <w:rFonts w:ascii="Verdana" w:hAnsi="Verdana"/>
          <w:sz w:val="20"/>
          <w:szCs w:val="20"/>
          <w:lang w:val="ru-RU"/>
        </w:rPr>
      </w:pPr>
      <w:r w:rsidRPr="002C4930">
        <w:rPr>
          <w:rFonts w:ascii="Verdana" w:hAnsi="Verdana"/>
          <w:sz w:val="20"/>
          <w:szCs w:val="20"/>
          <w:lang w:val="bg-BG"/>
        </w:rPr>
        <w:t>п</w:t>
      </w:r>
      <w:r w:rsidRPr="002C4930">
        <w:rPr>
          <w:rFonts w:ascii="Verdana" w:hAnsi="Verdana"/>
          <w:sz w:val="20"/>
          <w:szCs w:val="20"/>
          <w:lang w:val="ru-RU"/>
        </w:rPr>
        <w:t>о чл.52, ал.6 от</w:t>
      </w:r>
      <w:r w:rsidRPr="002C4930">
        <w:rPr>
          <w:rFonts w:ascii="Verdana" w:hAnsi="Verdana"/>
          <w:b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Наредбата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дейности</w:t>
      </w:r>
      <w:proofErr w:type="spellEnd"/>
    </w:p>
    <w:p w:rsidR="00A41563" w:rsidRPr="002C4930" w:rsidRDefault="00A41563" w:rsidP="00A41563">
      <w:pPr>
        <w:jc w:val="center"/>
        <w:rPr>
          <w:rFonts w:ascii="Verdana" w:hAnsi="Verdana"/>
          <w:sz w:val="20"/>
          <w:szCs w:val="20"/>
          <w:lang w:val="ru-RU"/>
        </w:rPr>
      </w:pPr>
      <w:r w:rsidRPr="002C4930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-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на</w:t>
      </w:r>
    </w:p>
    <w:p w:rsidR="00A41563" w:rsidRPr="002C4930" w:rsidRDefault="00A41563" w:rsidP="00A41563">
      <w:pPr>
        <w:jc w:val="center"/>
        <w:rPr>
          <w:rFonts w:ascii="Verdana" w:hAnsi="Verdana"/>
          <w:b/>
          <w:bCs/>
          <w:sz w:val="20"/>
          <w:szCs w:val="20"/>
          <w:lang w:val="ru-RU"/>
        </w:rPr>
      </w:pPr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продукти</w:t>
      </w:r>
      <w:proofErr w:type="spellEnd"/>
    </w:p>
    <w:p w:rsidR="00A41563" w:rsidRPr="002C4930" w:rsidRDefault="00A41563" w:rsidP="00A41563">
      <w:pPr>
        <w:jc w:val="center"/>
        <w:rPr>
          <w:rFonts w:ascii="Verdana" w:hAnsi="Verdana"/>
          <w:b/>
          <w:bCs/>
          <w:sz w:val="20"/>
          <w:szCs w:val="20"/>
          <w:lang w:val="ru-RU"/>
        </w:rPr>
      </w:pPr>
    </w:p>
    <w:p w:rsidR="00A41563" w:rsidRPr="002C4930" w:rsidRDefault="00A41563" w:rsidP="00A41563">
      <w:pPr>
        <w:rPr>
          <w:rFonts w:ascii="Verdana" w:hAnsi="Verdana"/>
          <w:sz w:val="20"/>
          <w:szCs w:val="20"/>
          <w:lang w:val="ru-RU"/>
        </w:rPr>
      </w:pPr>
      <w:proofErr w:type="spellStart"/>
      <w:r w:rsidRPr="002C4930">
        <w:rPr>
          <w:rFonts w:ascii="Verdana" w:hAnsi="Verdana"/>
          <w:sz w:val="20"/>
          <w:szCs w:val="20"/>
          <w:lang w:val="ru-RU"/>
        </w:rPr>
        <w:t>Долуподписаният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>/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ата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>/ .............................................................................................................................................</w:t>
      </w:r>
    </w:p>
    <w:p w:rsidR="00A41563" w:rsidRPr="002C4930" w:rsidRDefault="00A41563" w:rsidP="00A41563">
      <w:pPr>
        <w:jc w:val="center"/>
        <w:rPr>
          <w:rFonts w:ascii="Verdana" w:hAnsi="Verdana"/>
          <w:sz w:val="20"/>
          <w:szCs w:val="20"/>
          <w:vertAlign w:val="superscript"/>
          <w:lang w:val="ru-RU"/>
        </w:rPr>
      </w:pPr>
      <w:r w:rsidRPr="002C4930">
        <w:rPr>
          <w:rFonts w:ascii="Verdana" w:hAnsi="Verdana"/>
          <w:sz w:val="20"/>
          <w:szCs w:val="20"/>
          <w:vertAlign w:val="superscript"/>
          <w:lang w:val="ru-RU"/>
        </w:rPr>
        <w:t>/</w:t>
      </w:r>
      <w:proofErr w:type="spellStart"/>
      <w:r w:rsidRPr="002C4930">
        <w:rPr>
          <w:rFonts w:ascii="Verdana" w:hAnsi="Verdana"/>
          <w:sz w:val="20"/>
          <w:szCs w:val="20"/>
          <w:vertAlign w:val="superscript"/>
          <w:lang w:val="ru-RU"/>
        </w:rPr>
        <w:t>собствено</w:t>
      </w:r>
      <w:proofErr w:type="spellEnd"/>
      <w:r w:rsidRPr="002C4930">
        <w:rPr>
          <w:rFonts w:ascii="Verdana" w:hAnsi="Verdana"/>
          <w:sz w:val="20"/>
          <w:szCs w:val="20"/>
          <w:vertAlign w:val="superscript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vertAlign w:val="superscript"/>
          <w:lang w:val="ru-RU"/>
        </w:rPr>
        <w:t>бащино</w:t>
      </w:r>
      <w:proofErr w:type="spellEnd"/>
      <w:r w:rsidRPr="002C4930">
        <w:rPr>
          <w:rFonts w:ascii="Verdana" w:hAnsi="Verdana"/>
          <w:sz w:val="20"/>
          <w:szCs w:val="20"/>
          <w:vertAlign w:val="superscript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vertAlign w:val="superscript"/>
          <w:lang w:val="ru-RU"/>
        </w:rPr>
        <w:t>фамилно</w:t>
      </w:r>
      <w:proofErr w:type="spellEnd"/>
      <w:r w:rsidRPr="002C4930">
        <w:rPr>
          <w:rFonts w:ascii="Verdana" w:hAnsi="Verdana"/>
          <w:sz w:val="20"/>
          <w:szCs w:val="20"/>
          <w:vertAlign w:val="superscript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vertAlign w:val="superscript"/>
          <w:lang w:val="ru-RU"/>
        </w:rPr>
        <w:t>име</w:t>
      </w:r>
      <w:proofErr w:type="spellEnd"/>
      <w:r w:rsidRPr="002C4930">
        <w:rPr>
          <w:rFonts w:ascii="Verdana" w:hAnsi="Verdana"/>
          <w:sz w:val="20"/>
          <w:szCs w:val="20"/>
          <w:vertAlign w:val="superscript"/>
          <w:lang w:val="ru-RU"/>
        </w:rPr>
        <w:t xml:space="preserve"> /</w:t>
      </w:r>
    </w:p>
    <w:p w:rsidR="00A41563" w:rsidRPr="002C4930" w:rsidRDefault="00A41563" w:rsidP="00A41563">
      <w:pPr>
        <w:rPr>
          <w:rFonts w:ascii="Verdana" w:hAnsi="Verdana"/>
          <w:sz w:val="20"/>
          <w:szCs w:val="20"/>
          <w:vertAlign w:val="superscript"/>
          <w:lang w:val="ru-RU"/>
        </w:rPr>
      </w:pPr>
      <w:r w:rsidRPr="002C4930">
        <w:rPr>
          <w:rFonts w:ascii="Verdana" w:hAnsi="Verdana"/>
          <w:sz w:val="20"/>
          <w:szCs w:val="20"/>
          <w:lang w:val="ru-RU"/>
        </w:rPr>
        <w:t xml:space="preserve">ЕГН ............................... в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качеството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ми на: .............................................................................................................................................</w:t>
      </w:r>
      <w:r w:rsidRPr="002C4930">
        <w:rPr>
          <w:rFonts w:ascii="Verdana" w:hAnsi="Verdana"/>
          <w:sz w:val="20"/>
          <w:szCs w:val="20"/>
          <w:vertAlign w:val="superscript"/>
          <w:lang w:val="ru-RU"/>
        </w:rPr>
        <w:t xml:space="preserve">                                                                          /</w:t>
      </w:r>
      <w:proofErr w:type="spellStart"/>
      <w:r w:rsidRPr="002C4930">
        <w:rPr>
          <w:rFonts w:ascii="Verdana" w:hAnsi="Verdana"/>
          <w:sz w:val="20"/>
          <w:szCs w:val="20"/>
          <w:vertAlign w:val="superscript"/>
          <w:lang w:val="ru-RU"/>
        </w:rPr>
        <w:t>посочва</w:t>
      </w:r>
      <w:proofErr w:type="spellEnd"/>
      <w:r w:rsidRPr="002C4930">
        <w:rPr>
          <w:rFonts w:ascii="Verdana" w:hAnsi="Verdana"/>
          <w:sz w:val="20"/>
          <w:szCs w:val="20"/>
          <w:vertAlign w:val="superscript"/>
          <w:lang w:val="ru-RU"/>
        </w:rPr>
        <w:t xml:space="preserve"> се </w:t>
      </w:r>
      <w:proofErr w:type="spellStart"/>
      <w:r w:rsidRPr="002C4930">
        <w:rPr>
          <w:rFonts w:ascii="Verdana" w:hAnsi="Verdana"/>
          <w:sz w:val="20"/>
          <w:szCs w:val="20"/>
          <w:vertAlign w:val="superscript"/>
          <w:lang w:val="ru-RU"/>
        </w:rPr>
        <w:t>качеството</w:t>
      </w:r>
      <w:proofErr w:type="spellEnd"/>
      <w:r w:rsidRPr="002C4930">
        <w:rPr>
          <w:rFonts w:ascii="Verdana" w:hAnsi="Verdana"/>
          <w:sz w:val="20"/>
          <w:szCs w:val="20"/>
          <w:vertAlign w:val="superscript"/>
          <w:lang w:val="ru-RU"/>
        </w:rPr>
        <w:t xml:space="preserve"> на </w:t>
      </w:r>
      <w:proofErr w:type="spellStart"/>
      <w:r w:rsidRPr="002C4930">
        <w:rPr>
          <w:rFonts w:ascii="Verdana" w:hAnsi="Verdana"/>
          <w:sz w:val="20"/>
          <w:szCs w:val="20"/>
          <w:vertAlign w:val="superscript"/>
          <w:lang w:val="ru-RU"/>
        </w:rPr>
        <w:t>лицето</w:t>
      </w:r>
      <w:proofErr w:type="spellEnd"/>
      <w:r w:rsidRPr="002C4930">
        <w:rPr>
          <w:rFonts w:ascii="Verdana" w:hAnsi="Verdana"/>
          <w:sz w:val="20"/>
          <w:szCs w:val="20"/>
          <w:vertAlign w:val="superscript"/>
          <w:lang w:val="ru-RU"/>
        </w:rPr>
        <w:t xml:space="preserve"> - </w:t>
      </w:r>
      <w:proofErr w:type="spellStart"/>
      <w:r w:rsidRPr="002C4930">
        <w:rPr>
          <w:rFonts w:ascii="Verdana" w:hAnsi="Verdana"/>
          <w:sz w:val="20"/>
          <w:szCs w:val="20"/>
          <w:vertAlign w:val="superscript"/>
          <w:lang w:val="ru-RU"/>
        </w:rPr>
        <w:t>управител</w:t>
      </w:r>
      <w:proofErr w:type="spellEnd"/>
      <w:r w:rsidRPr="002C4930">
        <w:rPr>
          <w:rFonts w:ascii="Verdana" w:hAnsi="Verdana"/>
          <w:sz w:val="20"/>
          <w:szCs w:val="20"/>
          <w:vertAlign w:val="superscript"/>
          <w:lang w:val="ru-RU"/>
        </w:rPr>
        <w:t xml:space="preserve"> или член на </w:t>
      </w:r>
      <w:proofErr w:type="spellStart"/>
      <w:r w:rsidRPr="002C4930">
        <w:rPr>
          <w:rFonts w:ascii="Verdana" w:hAnsi="Verdana"/>
          <w:sz w:val="20"/>
          <w:szCs w:val="20"/>
          <w:vertAlign w:val="superscript"/>
          <w:lang w:val="ru-RU"/>
        </w:rPr>
        <w:t>управителен</w:t>
      </w:r>
      <w:proofErr w:type="spellEnd"/>
      <w:r w:rsidRPr="002C4930">
        <w:rPr>
          <w:rFonts w:ascii="Verdana" w:hAnsi="Verdana"/>
          <w:sz w:val="20"/>
          <w:szCs w:val="20"/>
          <w:vertAlign w:val="superscript"/>
          <w:lang w:val="ru-RU"/>
        </w:rPr>
        <w:t xml:space="preserve"> орган /</w:t>
      </w:r>
    </w:p>
    <w:p w:rsidR="00A41563" w:rsidRPr="002C4930" w:rsidRDefault="00A41563" w:rsidP="00A41563">
      <w:pPr>
        <w:rPr>
          <w:rFonts w:ascii="Verdana" w:hAnsi="Verdana"/>
          <w:sz w:val="20"/>
          <w:szCs w:val="20"/>
          <w:vertAlign w:val="superscript"/>
          <w:lang w:val="ru-RU"/>
        </w:rPr>
      </w:pPr>
      <w:r w:rsidRPr="002C4930">
        <w:rPr>
          <w:rFonts w:ascii="Verdana" w:hAnsi="Verdana"/>
          <w:sz w:val="20"/>
          <w:szCs w:val="20"/>
          <w:lang w:val="ru-RU"/>
        </w:rPr>
        <w:t>в .........................................................................</w:t>
      </w:r>
      <w:r w:rsidRPr="002C4930">
        <w:rPr>
          <w:rFonts w:ascii="Verdana" w:hAnsi="Verdana"/>
          <w:sz w:val="20"/>
          <w:szCs w:val="20"/>
          <w:lang w:val="bg-BG"/>
        </w:rPr>
        <w:t>..</w:t>
      </w:r>
      <w:r w:rsidRPr="002C4930">
        <w:rPr>
          <w:rFonts w:ascii="Verdana" w:hAnsi="Verdana"/>
          <w:sz w:val="20"/>
          <w:szCs w:val="20"/>
          <w:lang w:val="ru-RU"/>
        </w:rPr>
        <w:t>...............................................................</w:t>
      </w:r>
      <w:r w:rsidRPr="002C4930">
        <w:rPr>
          <w:rFonts w:ascii="Verdana" w:hAnsi="Verdana"/>
          <w:sz w:val="20"/>
          <w:szCs w:val="20"/>
          <w:vertAlign w:val="superscript"/>
          <w:lang w:val="ru-RU"/>
        </w:rPr>
        <w:t xml:space="preserve"> /наименование на </w:t>
      </w:r>
      <w:proofErr w:type="spellStart"/>
      <w:r w:rsidRPr="002C4930">
        <w:rPr>
          <w:rFonts w:ascii="Verdana" w:hAnsi="Verdana"/>
          <w:sz w:val="20"/>
          <w:szCs w:val="20"/>
          <w:vertAlign w:val="superscript"/>
          <w:lang w:val="ru-RU"/>
        </w:rPr>
        <w:t>юридическото</w:t>
      </w:r>
      <w:proofErr w:type="spellEnd"/>
      <w:r w:rsidRPr="002C4930">
        <w:rPr>
          <w:rFonts w:ascii="Verdana" w:hAnsi="Verdana"/>
          <w:sz w:val="20"/>
          <w:szCs w:val="20"/>
          <w:vertAlign w:val="superscript"/>
          <w:lang w:val="ru-RU"/>
        </w:rPr>
        <w:t xml:space="preserve"> лице, </w:t>
      </w:r>
      <w:proofErr w:type="spellStart"/>
      <w:r w:rsidRPr="002C4930">
        <w:rPr>
          <w:rFonts w:ascii="Verdana" w:hAnsi="Verdana"/>
          <w:sz w:val="20"/>
          <w:szCs w:val="20"/>
          <w:vertAlign w:val="superscript"/>
          <w:lang w:val="ru-RU"/>
        </w:rPr>
        <w:t>физическото</w:t>
      </w:r>
      <w:proofErr w:type="spellEnd"/>
      <w:r w:rsidRPr="002C4930">
        <w:rPr>
          <w:rFonts w:ascii="Verdana" w:hAnsi="Verdana"/>
          <w:sz w:val="20"/>
          <w:szCs w:val="20"/>
          <w:vertAlign w:val="superscript"/>
          <w:lang w:val="ru-RU"/>
        </w:rPr>
        <w:t xml:space="preserve"> лице и вид на </w:t>
      </w:r>
      <w:proofErr w:type="spellStart"/>
      <w:r w:rsidRPr="002C4930">
        <w:rPr>
          <w:rFonts w:ascii="Verdana" w:hAnsi="Verdana"/>
          <w:sz w:val="20"/>
          <w:szCs w:val="20"/>
          <w:vertAlign w:val="superscript"/>
          <w:lang w:val="ru-RU"/>
        </w:rPr>
        <w:t>търговеца</w:t>
      </w:r>
      <w:proofErr w:type="spellEnd"/>
      <w:r w:rsidRPr="002C4930">
        <w:rPr>
          <w:rFonts w:ascii="Verdana" w:hAnsi="Verdana"/>
          <w:sz w:val="20"/>
          <w:szCs w:val="20"/>
          <w:vertAlign w:val="superscript"/>
          <w:lang w:val="ru-RU"/>
        </w:rPr>
        <w:t>/</w:t>
      </w:r>
    </w:p>
    <w:p w:rsidR="00A41563" w:rsidRPr="002C4930" w:rsidRDefault="00A41563" w:rsidP="00A41563">
      <w:pPr>
        <w:rPr>
          <w:rFonts w:ascii="Verdana" w:hAnsi="Verdana"/>
          <w:sz w:val="20"/>
          <w:szCs w:val="20"/>
          <w:lang w:val="ru-RU"/>
        </w:rPr>
      </w:pPr>
      <w:proofErr w:type="spellStart"/>
      <w:r w:rsidRPr="002C4930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.....................................................................................</w:t>
      </w:r>
    </w:p>
    <w:p w:rsidR="00A41563" w:rsidRPr="002C4930" w:rsidRDefault="00A41563" w:rsidP="00A41563">
      <w:pPr>
        <w:rPr>
          <w:rFonts w:ascii="Verdana" w:hAnsi="Verdana"/>
          <w:sz w:val="20"/>
          <w:szCs w:val="20"/>
          <w:lang w:val="ru-RU"/>
        </w:rPr>
      </w:pPr>
      <w:r w:rsidRPr="002C4930">
        <w:rPr>
          <w:rFonts w:ascii="Verdana" w:hAnsi="Verdana"/>
          <w:sz w:val="20"/>
          <w:szCs w:val="20"/>
          <w:lang w:val="ru-RU"/>
        </w:rPr>
        <w:t xml:space="preserve">.....................................тел./факс ...................................................., вписано в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Търговския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регистър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при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Агенцията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по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вписвания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с ЕИК </w:t>
      </w:r>
      <w:proofErr w:type="gramStart"/>
      <w:r w:rsidRPr="002C4930">
        <w:rPr>
          <w:rFonts w:ascii="Verdana" w:hAnsi="Verdana"/>
          <w:sz w:val="20"/>
          <w:szCs w:val="20"/>
          <w:lang w:val="ru-RU"/>
        </w:rPr>
        <w:t>............................................... .</w:t>
      </w:r>
      <w:proofErr w:type="gramEnd"/>
    </w:p>
    <w:p w:rsidR="00A41563" w:rsidRPr="002C4930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2C4930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2C4930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2C4930" w:rsidRDefault="00A41563" w:rsidP="00A41563">
      <w:pPr>
        <w:jc w:val="center"/>
        <w:rPr>
          <w:rFonts w:ascii="Verdana" w:hAnsi="Verdana"/>
          <w:b/>
          <w:bCs/>
          <w:sz w:val="20"/>
          <w:szCs w:val="20"/>
          <w:lang w:val="ru-RU"/>
        </w:rPr>
      </w:pPr>
      <w:r w:rsidRPr="002C4930">
        <w:rPr>
          <w:rFonts w:ascii="Verdana" w:hAnsi="Verdana"/>
          <w:b/>
          <w:bCs/>
          <w:sz w:val="20"/>
          <w:szCs w:val="20"/>
          <w:lang w:val="ru-RU"/>
        </w:rPr>
        <w:t>Д Е К Л А Р И Р А М, Ч Е:</w:t>
      </w:r>
    </w:p>
    <w:p w:rsidR="00A41563" w:rsidRPr="002C4930" w:rsidRDefault="00A41563" w:rsidP="00A41563">
      <w:pPr>
        <w:rPr>
          <w:rFonts w:ascii="Verdana" w:hAnsi="Verdana"/>
          <w:b/>
          <w:bCs/>
          <w:sz w:val="20"/>
          <w:szCs w:val="20"/>
          <w:lang w:val="ru-RU"/>
        </w:rPr>
      </w:pPr>
    </w:p>
    <w:p w:rsidR="00A41563" w:rsidRPr="002C4930" w:rsidRDefault="00A41563" w:rsidP="00A41563">
      <w:pPr>
        <w:rPr>
          <w:rFonts w:ascii="Verdana" w:hAnsi="Verdana"/>
          <w:b/>
          <w:bCs/>
          <w:sz w:val="20"/>
          <w:szCs w:val="20"/>
          <w:lang w:val="ru-RU"/>
        </w:rPr>
      </w:pPr>
    </w:p>
    <w:p w:rsidR="00A41563" w:rsidRPr="002C4930" w:rsidRDefault="00A41563" w:rsidP="00A41563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Verdana" w:hAnsi="Verdana"/>
          <w:sz w:val="20"/>
          <w:szCs w:val="20"/>
          <w:lang w:val="ru-RU"/>
        </w:rPr>
      </w:pPr>
      <w:r w:rsidRPr="002C4930">
        <w:rPr>
          <w:rFonts w:ascii="Verdana" w:hAnsi="Verdana"/>
          <w:sz w:val="20"/>
          <w:szCs w:val="20"/>
          <w:lang w:val="ru-RU"/>
        </w:rPr>
        <w:t xml:space="preserve">В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качеството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си на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на стояща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корен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обект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.............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съм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запознат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с РЕГЛАМЕНТ (Е</w:t>
      </w:r>
      <w:r w:rsidRPr="002C4930">
        <w:rPr>
          <w:rFonts w:ascii="Verdana" w:hAnsi="Verdana"/>
          <w:sz w:val="20"/>
          <w:szCs w:val="20"/>
        </w:rPr>
        <w:t>C</w:t>
      </w:r>
      <w:r w:rsidRPr="002C4930">
        <w:rPr>
          <w:rFonts w:ascii="Verdana" w:hAnsi="Verdana"/>
          <w:sz w:val="20"/>
          <w:szCs w:val="20"/>
          <w:lang w:val="ru-RU"/>
        </w:rPr>
        <w:t xml:space="preserve">) № 995/2010 НА ЕВРОПЕЙСКИЯ ПАРЛАМЕНТ И НА СЪВЕТА от 20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октомври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2010 година за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определяне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задълженията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операторите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пускат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пазара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дървен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материал и изделия от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дървен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материал</w:t>
      </w:r>
    </w:p>
    <w:p w:rsidR="00A41563" w:rsidRPr="002C4930" w:rsidRDefault="00A41563" w:rsidP="00A41563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Verdana" w:hAnsi="Verdana"/>
          <w:sz w:val="20"/>
          <w:szCs w:val="20"/>
          <w:lang w:val="ru-RU"/>
        </w:rPr>
      </w:pPr>
      <w:proofErr w:type="spellStart"/>
      <w:r w:rsidRPr="002C4930">
        <w:rPr>
          <w:rFonts w:ascii="Verdana" w:hAnsi="Verdana"/>
          <w:spacing w:val="1"/>
          <w:sz w:val="20"/>
          <w:szCs w:val="20"/>
          <w:lang w:val="ru-RU"/>
        </w:rPr>
        <w:t>Ще</w:t>
      </w:r>
      <w:proofErr w:type="spellEnd"/>
      <w:r w:rsidRPr="002C4930">
        <w:rPr>
          <w:rFonts w:ascii="Verdana" w:hAnsi="Verdana"/>
          <w:spacing w:val="1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pacing w:val="1"/>
          <w:sz w:val="20"/>
          <w:szCs w:val="20"/>
          <w:lang w:val="ru-RU"/>
        </w:rPr>
        <w:t>спазвам</w:t>
      </w:r>
      <w:proofErr w:type="spellEnd"/>
      <w:r w:rsidRPr="002C4930">
        <w:rPr>
          <w:rFonts w:ascii="Verdana" w:hAnsi="Verdana"/>
          <w:spacing w:val="1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pacing w:val="1"/>
          <w:sz w:val="20"/>
          <w:szCs w:val="20"/>
          <w:lang w:val="ru-RU"/>
        </w:rPr>
        <w:t>изискванията</w:t>
      </w:r>
      <w:proofErr w:type="spellEnd"/>
      <w:r w:rsidRPr="002C4930">
        <w:rPr>
          <w:rFonts w:ascii="Verdana" w:hAnsi="Verdana"/>
          <w:spacing w:val="1"/>
          <w:sz w:val="20"/>
          <w:szCs w:val="20"/>
          <w:lang w:val="ru-RU"/>
        </w:rPr>
        <w:t xml:space="preserve"> на Регламент (ЕС) № 995/2010 на </w:t>
      </w:r>
      <w:proofErr w:type="spellStart"/>
      <w:r w:rsidRPr="002C4930">
        <w:rPr>
          <w:rFonts w:ascii="Verdana" w:hAnsi="Verdana"/>
          <w:spacing w:val="1"/>
          <w:sz w:val="20"/>
          <w:szCs w:val="20"/>
          <w:lang w:val="ru-RU"/>
        </w:rPr>
        <w:t>Европейския</w:t>
      </w:r>
      <w:proofErr w:type="spellEnd"/>
      <w:r w:rsidRPr="002C4930">
        <w:rPr>
          <w:rFonts w:ascii="Verdana" w:hAnsi="Verdana"/>
          <w:spacing w:val="1"/>
          <w:sz w:val="20"/>
          <w:szCs w:val="20"/>
          <w:lang w:val="ru-RU"/>
        </w:rPr>
        <w:t xml:space="preserve"> парламент и на </w:t>
      </w:r>
      <w:proofErr w:type="spellStart"/>
      <w:r w:rsidRPr="002C4930">
        <w:rPr>
          <w:rFonts w:ascii="Verdana" w:hAnsi="Verdana"/>
          <w:spacing w:val="1"/>
          <w:sz w:val="20"/>
          <w:szCs w:val="20"/>
          <w:lang w:val="ru-RU"/>
        </w:rPr>
        <w:t>Съвета</w:t>
      </w:r>
      <w:proofErr w:type="spellEnd"/>
      <w:r w:rsidRPr="002C4930">
        <w:rPr>
          <w:rFonts w:ascii="Verdana" w:hAnsi="Verdana"/>
          <w:spacing w:val="1"/>
          <w:sz w:val="20"/>
          <w:szCs w:val="20"/>
          <w:lang w:val="ru-RU"/>
        </w:rPr>
        <w:t xml:space="preserve"> от 20 </w:t>
      </w:r>
      <w:proofErr w:type="spellStart"/>
      <w:r w:rsidRPr="002C4930">
        <w:rPr>
          <w:rFonts w:ascii="Verdana" w:hAnsi="Verdana"/>
          <w:spacing w:val="1"/>
          <w:sz w:val="20"/>
          <w:szCs w:val="20"/>
          <w:lang w:val="ru-RU"/>
        </w:rPr>
        <w:t>октомври</w:t>
      </w:r>
      <w:proofErr w:type="spellEnd"/>
      <w:r w:rsidRPr="002C4930">
        <w:rPr>
          <w:rFonts w:ascii="Verdana" w:hAnsi="Verdana"/>
          <w:spacing w:val="1"/>
          <w:sz w:val="20"/>
          <w:szCs w:val="20"/>
          <w:lang w:val="ru-RU"/>
        </w:rPr>
        <w:t xml:space="preserve"> 2010 г. в </w:t>
      </w:r>
      <w:proofErr w:type="spellStart"/>
      <w:r w:rsidRPr="002C4930">
        <w:rPr>
          <w:rFonts w:ascii="Verdana" w:hAnsi="Verdana"/>
          <w:spacing w:val="1"/>
          <w:sz w:val="20"/>
          <w:szCs w:val="20"/>
          <w:lang w:val="ru-RU"/>
        </w:rPr>
        <w:t>качеството</w:t>
      </w:r>
      <w:proofErr w:type="spellEnd"/>
      <w:r w:rsidRPr="002C4930">
        <w:rPr>
          <w:rFonts w:ascii="Verdana" w:hAnsi="Verdana"/>
          <w:spacing w:val="1"/>
          <w:sz w:val="20"/>
          <w:szCs w:val="20"/>
          <w:lang w:val="ru-RU"/>
        </w:rPr>
        <w:t xml:space="preserve"> ми </w:t>
      </w:r>
      <w:proofErr w:type="gramStart"/>
      <w:r w:rsidRPr="002C4930">
        <w:rPr>
          <w:rFonts w:ascii="Verdana" w:hAnsi="Verdana"/>
          <w:spacing w:val="1"/>
          <w:sz w:val="20"/>
          <w:szCs w:val="20"/>
          <w:lang w:val="ru-RU"/>
        </w:rPr>
        <w:t>на оператор</w:t>
      </w:r>
      <w:proofErr w:type="gramEnd"/>
      <w:r w:rsidRPr="002C4930">
        <w:rPr>
          <w:rFonts w:ascii="Verdana" w:hAnsi="Verdana"/>
          <w:spacing w:val="1"/>
          <w:sz w:val="20"/>
          <w:szCs w:val="20"/>
          <w:lang w:val="ru-RU"/>
        </w:rPr>
        <w:t xml:space="preserve">, </w:t>
      </w:r>
      <w:proofErr w:type="spellStart"/>
      <w:r w:rsidRPr="002C4930">
        <w:rPr>
          <w:rFonts w:ascii="Verdana" w:hAnsi="Verdana"/>
          <w:spacing w:val="1"/>
          <w:sz w:val="20"/>
          <w:szCs w:val="20"/>
          <w:lang w:val="ru-RU"/>
        </w:rPr>
        <w:t>който</w:t>
      </w:r>
      <w:proofErr w:type="spellEnd"/>
      <w:r w:rsidRPr="002C4930">
        <w:rPr>
          <w:rFonts w:ascii="Verdana" w:hAnsi="Verdana"/>
          <w:spacing w:val="1"/>
          <w:sz w:val="20"/>
          <w:szCs w:val="20"/>
          <w:lang w:val="ru-RU"/>
        </w:rPr>
        <w:t xml:space="preserve"> пуска на </w:t>
      </w:r>
      <w:proofErr w:type="spellStart"/>
      <w:r w:rsidRPr="002C4930">
        <w:rPr>
          <w:rFonts w:ascii="Verdana" w:hAnsi="Verdana"/>
          <w:spacing w:val="1"/>
          <w:sz w:val="20"/>
          <w:szCs w:val="20"/>
          <w:lang w:val="ru-RU"/>
        </w:rPr>
        <w:t>пазара</w:t>
      </w:r>
      <w:proofErr w:type="spellEnd"/>
      <w:r w:rsidRPr="002C4930">
        <w:rPr>
          <w:rFonts w:ascii="Verdana" w:hAnsi="Verdana"/>
          <w:spacing w:val="1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pacing w:val="1"/>
          <w:sz w:val="20"/>
          <w:szCs w:val="20"/>
          <w:lang w:val="ru-RU"/>
        </w:rPr>
        <w:t>дървен</w:t>
      </w:r>
      <w:proofErr w:type="spellEnd"/>
      <w:r w:rsidRPr="002C4930">
        <w:rPr>
          <w:rFonts w:ascii="Verdana" w:hAnsi="Verdana"/>
          <w:spacing w:val="1"/>
          <w:sz w:val="20"/>
          <w:szCs w:val="20"/>
          <w:lang w:val="ru-RU"/>
        </w:rPr>
        <w:t xml:space="preserve"> материал и изделия от </w:t>
      </w:r>
      <w:proofErr w:type="spellStart"/>
      <w:r w:rsidRPr="002C4930">
        <w:rPr>
          <w:rFonts w:ascii="Verdana" w:hAnsi="Verdana"/>
          <w:spacing w:val="1"/>
          <w:sz w:val="20"/>
          <w:szCs w:val="20"/>
          <w:lang w:val="ru-RU"/>
        </w:rPr>
        <w:t>дървен</w:t>
      </w:r>
      <w:proofErr w:type="spellEnd"/>
      <w:r w:rsidRPr="002C4930">
        <w:rPr>
          <w:rFonts w:ascii="Verdana" w:hAnsi="Verdana"/>
          <w:spacing w:val="1"/>
          <w:sz w:val="20"/>
          <w:szCs w:val="20"/>
          <w:lang w:val="ru-RU"/>
        </w:rPr>
        <w:t xml:space="preserve"> материал (</w:t>
      </w:r>
      <w:r w:rsidRPr="002C4930">
        <w:rPr>
          <w:rFonts w:ascii="Verdana" w:hAnsi="Verdana"/>
          <w:spacing w:val="1"/>
          <w:sz w:val="20"/>
          <w:szCs w:val="20"/>
        </w:rPr>
        <w:t>OB</w:t>
      </w:r>
      <w:r w:rsidRPr="002C4930">
        <w:rPr>
          <w:rFonts w:ascii="Verdana" w:hAnsi="Verdana"/>
          <w:spacing w:val="1"/>
          <w:sz w:val="20"/>
          <w:szCs w:val="20"/>
          <w:lang w:val="ru-RU"/>
        </w:rPr>
        <w:t xml:space="preserve">, </w:t>
      </w:r>
      <w:r w:rsidRPr="002C4930">
        <w:rPr>
          <w:rFonts w:ascii="Verdana" w:hAnsi="Verdana"/>
          <w:spacing w:val="1"/>
          <w:sz w:val="20"/>
          <w:szCs w:val="20"/>
        </w:rPr>
        <w:t>L</w:t>
      </w:r>
      <w:r w:rsidRPr="002C4930">
        <w:rPr>
          <w:rFonts w:ascii="Verdana" w:hAnsi="Verdana"/>
          <w:spacing w:val="1"/>
          <w:sz w:val="20"/>
          <w:szCs w:val="20"/>
          <w:lang w:val="ru-RU"/>
        </w:rPr>
        <w:t xml:space="preserve">, бр.295 от 12 </w:t>
      </w:r>
      <w:proofErr w:type="spellStart"/>
      <w:r w:rsidRPr="002C4930">
        <w:rPr>
          <w:rFonts w:ascii="Verdana" w:hAnsi="Verdana"/>
          <w:spacing w:val="1"/>
          <w:sz w:val="20"/>
          <w:szCs w:val="20"/>
          <w:lang w:val="ru-RU"/>
        </w:rPr>
        <w:t>ноември</w:t>
      </w:r>
      <w:proofErr w:type="spellEnd"/>
      <w:r w:rsidRPr="002C4930">
        <w:rPr>
          <w:rFonts w:ascii="Verdana" w:hAnsi="Verdana"/>
          <w:spacing w:val="1"/>
          <w:sz w:val="20"/>
          <w:szCs w:val="20"/>
          <w:lang w:val="ru-RU"/>
        </w:rPr>
        <w:t xml:space="preserve"> 2010г.)</w:t>
      </w:r>
    </w:p>
    <w:p w:rsidR="00A41563" w:rsidRPr="002C4930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2C4930" w:rsidRDefault="00A41563" w:rsidP="00A41563">
      <w:pPr>
        <w:ind w:firstLine="720"/>
        <w:jc w:val="both"/>
        <w:rPr>
          <w:rFonts w:ascii="Verdana" w:hAnsi="Verdana"/>
          <w:sz w:val="20"/>
          <w:szCs w:val="20"/>
          <w:lang w:val="ru-RU"/>
        </w:rPr>
      </w:pPr>
      <w:r w:rsidRPr="002C4930">
        <w:rPr>
          <w:rFonts w:ascii="Verdana" w:hAnsi="Verdana"/>
          <w:sz w:val="20"/>
          <w:szCs w:val="20"/>
          <w:lang w:val="ru-RU"/>
        </w:rPr>
        <w:t xml:space="preserve">Известно ми е, че за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неверни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данни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нося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наказателна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отговорност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по чл.313 от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Наказателния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кодекс.</w:t>
      </w:r>
    </w:p>
    <w:p w:rsidR="00A41563" w:rsidRPr="002C4930" w:rsidRDefault="00A41563" w:rsidP="00A41563">
      <w:pPr>
        <w:rPr>
          <w:rFonts w:ascii="Verdana" w:hAnsi="Verdana"/>
          <w:sz w:val="20"/>
          <w:szCs w:val="20"/>
          <w:lang w:val="ru-RU"/>
        </w:rPr>
      </w:pPr>
      <w:r w:rsidRPr="002C4930">
        <w:rPr>
          <w:rFonts w:ascii="Verdana" w:hAnsi="Verdana"/>
          <w:sz w:val="20"/>
          <w:szCs w:val="20"/>
          <w:lang w:val="ru-RU"/>
        </w:rPr>
        <w:t xml:space="preserve">   </w:t>
      </w:r>
    </w:p>
    <w:p w:rsidR="00A41563" w:rsidRPr="002C4930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2C4930" w:rsidRDefault="00A41563" w:rsidP="00A41563">
      <w:pPr>
        <w:tabs>
          <w:tab w:val="left" w:pos="5670"/>
        </w:tabs>
        <w:ind w:firstLine="709"/>
        <w:jc w:val="both"/>
        <w:rPr>
          <w:rFonts w:ascii="Verdana" w:hAnsi="Verdana"/>
          <w:sz w:val="20"/>
          <w:szCs w:val="20"/>
          <w:lang w:val="ru-RU"/>
        </w:rPr>
      </w:pPr>
      <w:r w:rsidRPr="002C4930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2C4930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2C4930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2C4930">
        <w:rPr>
          <w:rFonts w:ascii="Verdana" w:hAnsi="Verdana"/>
          <w:sz w:val="20"/>
          <w:szCs w:val="20"/>
          <w:lang w:val="ru-RU"/>
        </w:rPr>
        <w:t>………………………</w:t>
      </w:r>
    </w:p>
    <w:p w:rsidR="00B475C7" w:rsidRPr="002C4930" w:rsidRDefault="00B475C7" w:rsidP="00A41563">
      <w:pPr>
        <w:spacing w:after="0" w:line="240" w:lineRule="auto"/>
        <w:jc w:val="both"/>
        <w:rPr>
          <w:rFonts w:ascii="Verdana" w:hAnsi="Verdana"/>
          <w:sz w:val="20"/>
          <w:szCs w:val="20"/>
          <w:lang w:val="ru-RU"/>
        </w:rPr>
      </w:pPr>
      <w:r w:rsidRPr="002C4930">
        <w:rPr>
          <w:rFonts w:ascii="Verdana" w:hAnsi="Verdana"/>
          <w:sz w:val="20"/>
          <w:szCs w:val="20"/>
          <w:lang w:val="ru-RU"/>
        </w:rPr>
        <w:br w:type="page"/>
      </w:r>
    </w:p>
    <w:bookmarkEnd w:id="12"/>
    <w:bookmarkEnd w:id="13"/>
    <w:p w:rsidR="00B475C7" w:rsidRPr="002C4930" w:rsidRDefault="00B475C7" w:rsidP="00B475C7">
      <w:pPr>
        <w:spacing w:after="0" w:line="240" w:lineRule="auto"/>
        <w:jc w:val="right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lastRenderedPageBreak/>
        <w:t>Проект!</w:t>
      </w:r>
    </w:p>
    <w:p w:rsidR="00B475C7" w:rsidRPr="002C4930" w:rsidRDefault="00B475C7" w:rsidP="00B475C7">
      <w:pPr>
        <w:spacing w:after="0" w:line="240" w:lineRule="auto"/>
        <w:ind w:firstLine="720"/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ind w:firstLine="720"/>
        <w:jc w:val="center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ДОГОВОР ЗА ПРОДАЖБА НА СТОЯЩА ДЪРВЕСИНА НА КОРЕН</w:t>
      </w:r>
    </w:p>
    <w:p w:rsidR="00B475C7" w:rsidRPr="002C4930" w:rsidRDefault="00B475C7" w:rsidP="00B475C7">
      <w:pPr>
        <w:spacing w:after="0" w:line="240" w:lineRule="auto"/>
        <w:ind w:firstLine="720"/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jc w:val="center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№ПО-01-..........…/…...……....20.......г.</w:t>
      </w:r>
    </w:p>
    <w:p w:rsidR="00B475C7" w:rsidRPr="002C4930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Днес, ..............20.......г. в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на основание утвърден протокол за работата на комисия и чл.35, ал.1 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</w:t>
      </w:r>
      <w:r w:rsidRPr="002C4930">
        <w:rPr>
          <w:rFonts w:ascii="Verdana" w:hAnsi="Verdana"/>
          <w:color w:val="000000"/>
          <w:sz w:val="20"/>
          <w:szCs w:val="20"/>
          <w:lang w:val="ru-RU"/>
        </w:rPr>
        <w:t>(НУРВИДГТ)</w:t>
      </w:r>
      <w:r w:rsidRPr="002C4930">
        <w:rPr>
          <w:rFonts w:ascii="Verdana" w:hAnsi="Verdana"/>
          <w:sz w:val="20"/>
          <w:szCs w:val="20"/>
          <w:lang w:val="bg-BG"/>
        </w:rPr>
        <w:t>, наричана по-долу Наредбата и в изпълнение на Заповед №РД-07-......../.........20......г. на Директора на ТП ДЛС „Осогово” за класиране на участниците и определяне на купувач в проведен</w:t>
      </w:r>
      <w:r w:rsidRPr="002C4930">
        <w:rPr>
          <w:rFonts w:ascii="Verdana" w:hAnsi="Verdana"/>
          <w:b/>
          <w:bCs/>
          <w:sz w:val="20"/>
          <w:szCs w:val="20"/>
          <w:lang w:val="bg-BG"/>
        </w:rPr>
        <w:t xml:space="preserve"> </w:t>
      </w:r>
      <w:r w:rsidRPr="002C4930">
        <w:rPr>
          <w:rFonts w:ascii="Verdana" w:hAnsi="Verdana"/>
          <w:sz w:val="20"/>
          <w:szCs w:val="20"/>
          <w:lang w:val="bg-BG"/>
        </w:rPr>
        <w:t>таен търг за продажба на стояща дървесина на дървесина, между:</w:t>
      </w:r>
    </w:p>
    <w:p w:rsidR="00B475C7" w:rsidRPr="002C4930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1. ДЪРЖАВНО ЛОВНО СТОПАНСТВО „ОСОГОВО” -</w:t>
      </w:r>
      <w:r w:rsidRPr="002C4930">
        <w:rPr>
          <w:rFonts w:ascii="Verdana" w:hAnsi="Verdana"/>
          <w:sz w:val="20"/>
          <w:szCs w:val="20"/>
          <w:lang w:val="bg-BG"/>
        </w:rPr>
        <w:t xml:space="preserve"> териториално поделение на „Югозападно държавно предприятие” („ЮЗДП”) ДП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гр.Благоевград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, </w:t>
      </w:r>
      <w:r w:rsidRPr="002C4930">
        <w:rPr>
          <w:rFonts w:ascii="Verdana" w:hAnsi="Verdana"/>
          <w:b/>
          <w:sz w:val="20"/>
          <w:szCs w:val="20"/>
          <w:lang w:val="bg-BG"/>
        </w:rPr>
        <w:t xml:space="preserve">ЕИК - </w:t>
      </w:r>
      <w:r w:rsidRPr="002C4930">
        <w:rPr>
          <w:rFonts w:ascii="Verdana" w:hAnsi="Verdana"/>
          <w:b/>
          <w:noProof/>
          <w:sz w:val="20"/>
          <w:szCs w:val="20"/>
          <w:lang w:val="bg-BG"/>
        </w:rPr>
        <w:t>2016275060180</w:t>
      </w:r>
      <w:r w:rsidRPr="002C4930">
        <w:rPr>
          <w:rFonts w:ascii="Verdana" w:hAnsi="Verdana"/>
          <w:sz w:val="20"/>
          <w:szCs w:val="20"/>
          <w:lang w:val="bg-BG"/>
        </w:rPr>
        <w:t xml:space="preserve">, с адрес: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, ул. „Спартак” №52Б, представлявано от инж. Васил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Пуров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, в качеството му на Директор и Ваня Стоянова – ръководител счетоводен отдел, наричано за краткост </w:t>
      </w:r>
      <w:r w:rsidRPr="002C4930">
        <w:rPr>
          <w:rFonts w:ascii="Verdana" w:hAnsi="Verdana"/>
          <w:b/>
          <w:sz w:val="20"/>
          <w:szCs w:val="20"/>
          <w:lang w:val="bg-BG"/>
        </w:rPr>
        <w:t>ПРОДАВАЧ</w:t>
      </w:r>
      <w:r w:rsidRPr="002C4930">
        <w:rPr>
          <w:rFonts w:ascii="Verdana" w:hAnsi="Verdana"/>
          <w:sz w:val="20"/>
          <w:szCs w:val="20"/>
          <w:lang w:val="bg-BG"/>
        </w:rPr>
        <w:t>, от една страна и</w:t>
      </w:r>
    </w:p>
    <w:p w:rsidR="00B475C7" w:rsidRPr="002C4930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2.</w:t>
      </w:r>
      <w:r w:rsidRPr="002C4930">
        <w:rPr>
          <w:rFonts w:ascii="Verdana" w:hAnsi="Verdana"/>
          <w:sz w:val="20"/>
          <w:szCs w:val="20"/>
          <w:lang w:val="bg-BG"/>
        </w:rPr>
        <w:t xml:space="preserve"> </w:t>
      </w:r>
      <w:r w:rsidRPr="002C4930">
        <w:rPr>
          <w:rFonts w:ascii="Verdana" w:hAnsi="Verdana"/>
          <w:b/>
          <w:noProof/>
          <w:sz w:val="20"/>
          <w:szCs w:val="20"/>
          <w:lang w:val="bg-BG"/>
        </w:rPr>
        <w:t>........................................., ЕИК - ..................................,</w:t>
      </w:r>
      <w:r w:rsidRPr="002C4930">
        <w:rPr>
          <w:rFonts w:ascii="Verdana" w:hAnsi="Verdana"/>
          <w:noProof/>
          <w:sz w:val="20"/>
          <w:szCs w:val="20"/>
          <w:lang w:val="bg-BG"/>
        </w:rPr>
        <w:t xml:space="preserve"> със седалище и адрес на управление: </w:t>
      </w:r>
      <w:r w:rsidRPr="002C4930">
        <w:rPr>
          <w:rFonts w:ascii="Verdana" w:hAnsi="Verdana"/>
          <w:sz w:val="20"/>
          <w:szCs w:val="20"/>
          <w:lang w:val="bg-BG"/>
        </w:rPr>
        <w:t>.......................................................................................</w:t>
      </w:r>
      <w:r w:rsidRPr="002C4930">
        <w:rPr>
          <w:rFonts w:ascii="Verdana" w:hAnsi="Verdana"/>
          <w:noProof/>
          <w:sz w:val="20"/>
          <w:szCs w:val="20"/>
          <w:lang w:val="bg-BG"/>
        </w:rPr>
        <w:t xml:space="preserve">, представлявано от .................................................................... в качеството му/ѝ на </w:t>
      </w:r>
      <w:r w:rsidRPr="002C4930">
        <w:rPr>
          <w:rFonts w:ascii="Verdana" w:hAnsi="Verdana"/>
          <w:sz w:val="20"/>
          <w:szCs w:val="20"/>
          <w:lang w:val="bg-BG"/>
        </w:rPr>
        <w:t xml:space="preserve">управител, наричано за краткост </w:t>
      </w:r>
      <w:r w:rsidRPr="002C4930">
        <w:rPr>
          <w:rFonts w:ascii="Verdana" w:hAnsi="Verdana"/>
          <w:b/>
          <w:sz w:val="20"/>
          <w:szCs w:val="20"/>
          <w:lang w:val="bg-BG"/>
        </w:rPr>
        <w:t>КУПУВАЧ</w:t>
      </w:r>
      <w:r w:rsidRPr="002C4930">
        <w:rPr>
          <w:rFonts w:ascii="Verdana" w:hAnsi="Verdana"/>
          <w:sz w:val="20"/>
          <w:szCs w:val="20"/>
          <w:lang w:val="bg-BG"/>
        </w:rPr>
        <w:t>, от друга страна, се сключи настоящия договор за следното:</w:t>
      </w:r>
    </w:p>
    <w:p w:rsidR="00B475C7" w:rsidRPr="002C4930" w:rsidRDefault="00B475C7" w:rsidP="00B475C7">
      <w:pPr>
        <w:spacing w:after="0" w:line="240" w:lineRule="auto"/>
        <w:ind w:firstLine="540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ind w:firstLine="540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Чл.1. ПРЕДМЕТ И СРОК НА ДОГОВОРА</w:t>
      </w:r>
    </w:p>
    <w:p w:rsidR="00B475C7" w:rsidRPr="002C4930" w:rsidRDefault="00B475C7" w:rsidP="000348C3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 xml:space="preserve">ал.1. </w:t>
      </w:r>
      <w:r w:rsidRPr="002C4930">
        <w:rPr>
          <w:rFonts w:ascii="Verdana" w:hAnsi="Verdana"/>
          <w:sz w:val="20"/>
          <w:szCs w:val="20"/>
          <w:lang w:val="bg-BG"/>
        </w:rPr>
        <w:t xml:space="preserve">ПРОДАВАЧЪТ се задължава да прехвърли на КУПУВАЧА собствеността върху дървесина от </w:t>
      </w:r>
      <w:r w:rsidRPr="002C4930">
        <w:rPr>
          <w:rFonts w:ascii="Verdana" w:hAnsi="Verdana"/>
          <w:b/>
          <w:sz w:val="20"/>
          <w:szCs w:val="20"/>
          <w:lang w:val="bg-BG"/>
        </w:rPr>
        <w:t>ОБЕКТ №260</w:t>
      </w:r>
      <w:r w:rsidR="00B874D5" w:rsidRPr="002C4930">
        <w:rPr>
          <w:rFonts w:ascii="Verdana" w:hAnsi="Verdana"/>
          <w:b/>
          <w:sz w:val="20"/>
          <w:szCs w:val="20"/>
          <w:lang w:val="bg-BG"/>
        </w:rPr>
        <w:t>4</w:t>
      </w:r>
      <w:r w:rsidR="000348C3" w:rsidRPr="002C4930">
        <w:rPr>
          <w:rFonts w:ascii="Verdana" w:hAnsi="Verdana"/>
          <w:b/>
          <w:sz w:val="20"/>
          <w:szCs w:val="20"/>
          <w:lang w:val="bg-BG"/>
        </w:rPr>
        <w:t>2</w:t>
      </w:r>
      <w:r w:rsidRPr="002C4930">
        <w:rPr>
          <w:rFonts w:ascii="Verdana" w:hAnsi="Verdana"/>
          <w:sz w:val="20"/>
          <w:szCs w:val="20"/>
          <w:lang w:val="bg-BG"/>
        </w:rPr>
        <w:t>, отдел/подотдел</w:t>
      </w:r>
      <w:r w:rsidR="00B874D5" w:rsidRPr="002C4930">
        <w:rPr>
          <w:rFonts w:ascii="Verdana" w:hAnsi="Verdana"/>
          <w:sz w:val="20"/>
          <w:szCs w:val="20"/>
          <w:lang w:val="bg-BG"/>
        </w:rPr>
        <w:t>и</w:t>
      </w:r>
      <w:r w:rsidRPr="002C4930">
        <w:rPr>
          <w:rFonts w:ascii="Verdana" w:hAnsi="Verdana"/>
          <w:sz w:val="20"/>
          <w:szCs w:val="20"/>
          <w:lang w:val="bg-BG"/>
        </w:rPr>
        <w:t xml:space="preserve"> </w:t>
      </w:r>
      <w:r w:rsidR="000348C3" w:rsidRPr="002C4930">
        <w:rPr>
          <w:rFonts w:ascii="Verdana" w:hAnsi="Verdana"/>
          <w:b/>
          <w:sz w:val="20"/>
          <w:szCs w:val="20"/>
          <w:lang w:val="bg-BG"/>
        </w:rPr>
        <w:t>452</w:t>
      </w:r>
      <w:r w:rsidR="00B874D5" w:rsidRPr="002C4930">
        <w:rPr>
          <w:rFonts w:ascii="Verdana" w:hAnsi="Verdana"/>
          <w:b/>
          <w:sz w:val="20"/>
          <w:szCs w:val="20"/>
          <w:lang w:val="bg-BG"/>
        </w:rPr>
        <w:t xml:space="preserve"> „</w:t>
      </w:r>
      <w:r w:rsidR="000348C3" w:rsidRPr="002C4930">
        <w:rPr>
          <w:rFonts w:ascii="Verdana" w:hAnsi="Verdana"/>
          <w:b/>
          <w:sz w:val="20"/>
          <w:szCs w:val="20"/>
          <w:lang w:val="bg-BG"/>
        </w:rPr>
        <w:t>б</w:t>
      </w:r>
      <w:r w:rsidR="00B874D5" w:rsidRPr="002C4930">
        <w:rPr>
          <w:rFonts w:ascii="Verdana" w:hAnsi="Verdana"/>
          <w:b/>
          <w:sz w:val="20"/>
          <w:szCs w:val="20"/>
          <w:lang w:val="bg-BG"/>
        </w:rPr>
        <w:t>“</w:t>
      </w:r>
      <w:r w:rsidRPr="002C4930">
        <w:rPr>
          <w:rFonts w:ascii="Verdana" w:hAnsi="Verdana"/>
          <w:bCs/>
          <w:sz w:val="20"/>
          <w:szCs w:val="20"/>
          <w:lang w:val="bg-BG"/>
        </w:rPr>
        <w:t>,</w:t>
      </w:r>
      <w:r w:rsidRPr="002C4930">
        <w:rPr>
          <w:rFonts w:ascii="Verdana" w:hAnsi="Verdana"/>
          <w:sz w:val="20"/>
          <w:szCs w:val="20"/>
          <w:lang w:val="bg-BG"/>
        </w:rPr>
        <w:t xml:space="preserve"> а КУПУВАЧЪТ се задължава да заплати предложената от него цена и да транспортира дървесината.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 xml:space="preserve">ал.2. </w:t>
      </w:r>
      <w:r w:rsidRPr="002C4930">
        <w:rPr>
          <w:rFonts w:ascii="Verdana" w:hAnsi="Verdana"/>
          <w:sz w:val="20"/>
          <w:szCs w:val="20"/>
          <w:lang w:val="bg-BG"/>
        </w:rPr>
        <w:t xml:space="preserve">Общото количество дървесина по ал.1 на договора е: </w:t>
      </w:r>
      <w:r w:rsidR="000348C3" w:rsidRPr="002C4930">
        <w:rPr>
          <w:rFonts w:ascii="Verdana" w:hAnsi="Verdana"/>
          <w:b/>
          <w:sz w:val="20"/>
          <w:szCs w:val="20"/>
          <w:lang w:val="bg-BG"/>
        </w:rPr>
        <w:t>1 003</w:t>
      </w:r>
      <w:r w:rsidRPr="002C4930">
        <w:rPr>
          <w:rFonts w:ascii="Verdana" w:hAnsi="Verdana"/>
          <w:b/>
          <w:sz w:val="20"/>
          <w:szCs w:val="20"/>
          <w:lang w:val="bg-BG"/>
        </w:rPr>
        <w:t xml:space="preserve"> м</w:t>
      </w:r>
      <w:r w:rsidRPr="002C4930">
        <w:rPr>
          <w:rFonts w:ascii="Verdana" w:hAnsi="Verdana"/>
          <w:b/>
          <w:sz w:val="20"/>
          <w:szCs w:val="20"/>
          <w:vertAlign w:val="superscript"/>
          <w:lang w:val="bg-BG"/>
        </w:rPr>
        <w:t>3</w:t>
      </w:r>
      <w:r w:rsidRPr="002C4930">
        <w:rPr>
          <w:rFonts w:ascii="Verdana" w:hAnsi="Verdana"/>
          <w:b/>
          <w:sz w:val="20"/>
          <w:szCs w:val="20"/>
          <w:lang w:val="bg-BG"/>
        </w:rPr>
        <w:t>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 xml:space="preserve">ал.3. </w:t>
      </w:r>
      <w:r w:rsidRPr="002C4930">
        <w:rPr>
          <w:rFonts w:ascii="Verdana" w:hAnsi="Verdana"/>
          <w:sz w:val="20"/>
          <w:szCs w:val="20"/>
          <w:lang w:val="bg-BG"/>
        </w:rPr>
        <w:t>Предаването на насажденията на КУПУВАЧА, включени в обекта, се извършва с издаването на позволително за сеч и извоз и изготвяне на двустранен предавателно-приемателен протокол, който се подписва от ПРОДАВАЧА или от упълномощено от него длъжностно лице в срок до 10 (десет) дни преди началото на изпълнението на дейностите и не по-малко от 3 (три) работни дни преди започване на сечта. Позволителното за сеч и извоз и протокола се изготвят от ПРОДАВАЧА и се подписват и от лице, вписано в регистъра по чл.235 от ЗГ и имащо трудов договор с КУПУВАЧА.</w:t>
      </w:r>
    </w:p>
    <w:p w:rsidR="00B475C7" w:rsidRPr="002C4930" w:rsidRDefault="00B475C7" w:rsidP="00B874D5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ал.4. Настоящият договор се сключва за срок</w:t>
      </w:r>
      <w:r w:rsidRPr="002C4930">
        <w:rPr>
          <w:rFonts w:ascii="Verdana" w:hAnsi="Verdana"/>
          <w:sz w:val="20"/>
          <w:szCs w:val="20"/>
          <w:lang w:val="bg-BG"/>
        </w:rPr>
        <w:t xml:space="preserve"> </w:t>
      </w:r>
      <w:r w:rsidRPr="002C4930">
        <w:rPr>
          <w:rFonts w:ascii="Verdana" w:hAnsi="Verdana"/>
          <w:b/>
          <w:sz w:val="20"/>
          <w:szCs w:val="20"/>
          <w:lang w:val="bg-BG"/>
        </w:rPr>
        <w:t>до 31.</w:t>
      </w:r>
      <w:r w:rsidR="00B874D5" w:rsidRPr="002C4930">
        <w:rPr>
          <w:rFonts w:ascii="Verdana" w:hAnsi="Verdana"/>
          <w:b/>
          <w:sz w:val="20"/>
          <w:szCs w:val="20"/>
          <w:lang w:val="bg-BG"/>
        </w:rPr>
        <w:t>10</w:t>
      </w:r>
      <w:r w:rsidRPr="002C4930">
        <w:rPr>
          <w:rFonts w:ascii="Verdana" w:hAnsi="Verdana"/>
          <w:b/>
          <w:sz w:val="20"/>
          <w:szCs w:val="20"/>
          <w:lang w:val="bg-BG"/>
        </w:rPr>
        <w:t xml:space="preserve">.2027г. </w:t>
      </w:r>
      <w:r w:rsidRPr="002C4930">
        <w:rPr>
          <w:rFonts w:ascii="Verdana" w:hAnsi="Verdana"/>
          <w:sz w:val="20"/>
          <w:szCs w:val="20"/>
          <w:lang w:val="bg-BG"/>
        </w:rPr>
        <w:t>Срокът на договора започва да тече от датата на сключване на договора.</w:t>
      </w:r>
    </w:p>
    <w:p w:rsidR="00B475C7" w:rsidRPr="002C4930" w:rsidRDefault="00B475C7" w:rsidP="00B874D5">
      <w:pPr>
        <w:pStyle w:val="3"/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 xml:space="preserve">ал.5. </w:t>
      </w:r>
      <w:r w:rsidRPr="002C4930">
        <w:rPr>
          <w:rFonts w:ascii="Verdana" w:hAnsi="Verdana"/>
          <w:sz w:val="20"/>
          <w:szCs w:val="20"/>
          <w:lang w:val="bg-BG"/>
        </w:rPr>
        <w:t>Срок за изпълнение на сечта и извоза</w:t>
      </w:r>
      <w:r w:rsidRPr="002C4930">
        <w:rPr>
          <w:rFonts w:ascii="Verdana" w:hAnsi="Verdana"/>
          <w:b/>
          <w:sz w:val="20"/>
          <w:szCs w:val="20"/>
          <w:lang w:val="bg-BG"/>
        </w:rPr>
        <w:t xml:space="preserve"> – до 3</w:t>
      </w:r>
      <w:r w:rsidR="00B874D5" w:rsidRPr="002C4930">
        <w:rPr>
          <w:rFonts w:ascii="Verdana" w:hAnsi="Verdana"/>
          <w:b/>
          <w:sz w:val="20"/>
          <w:szCs w:val="20"/>
          <w:lang w:val="bg-BG"/>
        </w:rPr>
        <w:t>0</w:t>
      </w:r>
      <w:r w:rsidRPr="002C4930">
        <w:rPr>
          <w:rFonts w:ascii="Verdana" w:hAnsi="Verdana"/>
          <w:b/>
          <w:sz w:val="20"/>
          <w:szCs w:val="20"/>
          <w:lang w:val="bg-BG"/>
        </w:rPr>
        <w:t>.</w:t>
      </w:r>
      <w:r w:rsidR="00B874D5" w:rsidRPr="002C4930">
        <w:rPr>
          <w:rFonts w:ascii="Verdana" w:hAnsi="Verdana"/>
          <w:b/>
          <w:sz w:val="20"/>
          <w:szCs w:val="20"/>
          <w:lang w:val="bg-BG"/>
        </w:rPr>
        <w:t>09</w:t>
      </w:r>
      <w:r w:rsidRPr="002C4930">
        <w:rPr>
          <w:rFonts w:ascii="Verdana" w:hAnsi="Verdana"/>
          <w:b/>
          <w:sz w:val="20"/>
          <w:szCs w:val="20"/>
          <w:lang w:val="bg-BG"/>
        </w:rPr>
        <w:t>.202</w:t>
      </w:r>
      <w:r w:rsidR="00B874D5" w:rsidRPr="002C4930">
        <w:rPr>
          <w:rFonts w:ascii="Verdana" w:hAnsi="Verdana"/>
          <w:b/>
          <w:sz w:val="20"/>
          <w:szCs w:val="20"/>
          <w:lang w:val="bg-BG"/>
        </w:rPr>
        <w:t>7</w:t>
      </w:r>
      <w:r w:rsidRPr="002C4930">
        <w:rPr>
          <w:rFonts w:ascii="Verdana" w:hAnsi="Verdana"/>
          <w:b/>
          <w:sz w:val="20"/>
          <w:szCs w:val="20"/>
          <w:lang w:val="bg-BG"/>
        </w:rPr>
        <w:t>г.</w:t>
      </w:r>
    </w:p>
    <w:p w:rsidR="00B475C7" w:rsidRPr="002C4930" w:rsidRDefault="00B475C7" w:rsidP="00B874D5">
      <w:pPr>
        <w:pStyle w:val="3"/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 xml:space="preserve">ал.6. </w:t>
      </w:r>
      <w:r w:rsidRPr="002C4930">
        <w:rPr>
          <w:rFonts w:ascii="Verdana" w:hAnsi="Verdana"/>
          <w:sz w:val="20"/>
          <w:szCs w:val="20"/>
          <w:lang w:val="bg-BG"/>
        </w:rPr>
        <w:t>Срок за освидетелстване на сечищата</w:t>
      </w:r>
      <w:r w:rsidRPr="002C4930">
        <w:rPr>
          <w:rFonts w:ascii="Verdana" w:hAnsi="Verdana"/>
          <w:b/>
          <w:sz w:val="20"/>
          <w:szCs w:val="20"/>
          <w:lang w:val="bg-BG"/>
        </w:rPr>
        <w:t xml:space="preserve">  – до 31.</w:t>
      </w:r>
      <w:r w:rsidR="00B874D5" w:rsidRPr="002C4930">
        <w:rPr>
          <w:rFonts w:ascii="Verdana" w:hAnsi="Verdana"/>
          <w:b/>
          <w:sz w:val="20"/>
          <w:szCs w:val="20"/>
          <w:lang w:val="bg-BG"/>
        </w:rPr>
        <w:t>10</w:t>
      </w:r>
      <w:r w:rsidRPr="002C4930">
        <w:rPr>
          <w:rFonts w:ascii="Verdana" w:hAnsi="Verdana"/>
          <w:b/>
          <w:sz w:val="20"/>
          <w:szCs w:val="20"/>
          <w:lang w:val="bg-BG"/>
        </w:rPr>
        <w:t>.2027г.</w:t>
      </w:r>
    </w:p>
    <w:p w:rsidR="00B475C7" w:rsidRPr="002C4930" w:rsidRDefault="00B475C7" w:rsidP="00B475C7">
      <w:pPr>
        <w:pStyle w:val="3"/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ал.7.</w:t>
      </w:r>
      <w:r w:rsidRPr="002C4930">
        <w:rPr>
          <w:rFonts w:ascii="Verdana" w:hAnsi="Verdana"/>
          <w:sz w:val="20"/>
          <w:szCs w:val="20"/>
          <w:lang w:val="bg-BG"/>
        </w:rPr>
        <w:t xml:space="preserve"> Началният и крайният срок за сеч и извоз до временен горски склад по насаждения, включени в обекта за съответната година, се посочват в позволителното за сеч и извоз.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 xml:space="preserve">ал.8. </w:t>
      </w:r>
      <w:r w:rsidRPr="002C4930">
        <w:rPr>
          <w:rFonts w:ascii="Verdana" w:hAnsi="Verdana"/>
          <w:sz w:val="20"/>
          <w:szCs w:val="20"/>
          <w:lang w:val="bg-BG"/>
        </w:rPr>
        <w:t>Крайният срок за окончателното заплащане е крайният срок за извоз, посочен в позволителното за сеч за съответното насаждение от обекта.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ал.9</w:t>
      </w:r>
      <w:r w:rsidRPr="002C4930">
        <w:rPr>
          <w:rFonts w:ascii="Verdana" w:hAnsi="Verdana"/>
          <w:sz w:val="20"/>
          <w:szCs w:val="20"/>
          <w:lang w:val="bg-BG"/>
        </w:rPr>
        <w:t xml:space="preserve">. Крайният срок за транспортиране на отсечената дървесина е крайния срок на договора. 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Чл.2. СТОЙНОСТ, ЦЕНИ И НАЧИН НА ПЛАЩАНЕ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ал.1.</w:t>
      </w:r>
      <w:r w:rsidRPr="002C4930">
        <w:rPr>
          <w:rFonts w:ascii="Verdana" w:hAnsi="Verdana"/>
          <w:sz w:val="20"/>
          <w:szCs w:val="20"/>
          <w:lang w:val="bg-BG"/>
        </w:rPr>
        <w:t xml:space="preserve"> Прогнозната стойност на дървесината, предмет на настоящия договор е в размер на  </w:t>
      </w:r>
      <w:r w:rsidRPr="002C4930">
        <w:rPr>
          <w:rFonts w:ascii="Verdana" w:hAnsi="Verdana"/>
          <w:b/>
          <w:sz w:val="20"/>
          <w:szCs w:val="20"/>
          <w:lang w:val="bg-BG"/>
        </w:rPr>
        <w:t>................................</w:t>
      </w:r>
      <w:r w:rsidRPr="002C4930">
        <w:rPr>
          <w:rFonts w:ascii="Verdana" w:hAnsi="Verdana"/>
          <w:b/>
          <w:bCs/>
          <w:sz w:val="20"/>
          <w:szCs w:val="20"/>
          <w:lang w:val="bg-BG"/>
        </w:rPr>
        <w:t>€</w:t>
      </w:r>
      <w:r w:rsidRPr="002C4930">
        <w:rPr>
          <w:rFonts w:ascii="Verdana" w:hAnsi="Verdana"/>
          <w:b/>
          <w:sz w:val="20"/>
          <w:szCs w:val="20"/>
          <w:lang w:val="bg-BG"/>
        </w:rPr>
        <w:t xml:space="preserve"> (..........................................................евро) без ДДС</w:t>
      </w:r>
      <w:r w:rsidRPr="002C4930">
        <w:rPr>
          <w:rFonts w:ascii="Verdana" w:hAnsi="Verdana"/>
          <w:b/>
          <w:bCs/>
          <w:sz w:val="20"/>
          <w:szCs w:val="20"/>
          <w:lang w:val="bg-BG"/>
        </w:rPr>
        <w:t>/стойност в лева ……………………….лв. без ДДС</w:t>
      </w:r>
      <w:r w:rsidRPr="002C4930">
        <w:rPr>
          <w:rFonts w:ascii="Verdana" w:hAnsi="Verdana"/>
          <w:bCs/>
          <w:sz w:val="20"/>
          <w:szCs w:val="20"/>
          <w:lang w:val="bg-BG"/>
        </w:rPr>
        <w:t>,</w:t>
      </w:r>
      <w:r w:rsidRPr="002C4930">
        <w:rPr>
          <w:rFonts w:ascii="Verdana" w:hAnsi="Verdana"/>
          <w:sz w:val="20"/>
          <w:szCs w:val="20"/>
          <w:lang w:val="bg-BG"/>
        </w:rPr>
        <w:t xml:space="preserve"> плюс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законноустановения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размер на ДДС, изчислена на база единичните цени по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>, съгласно Приложение №1, неразделна част от настоящия договор.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 w:eastAsia="pl-PL"/>
        </w:rPr>
      </w:pPr>
      <w:r w:rsidRPr="002C4930">
        <w:rPr>
          <w:rFonts w:ascii="Verdana" w:hAnsi="Verdana"/>
          <w:sz w:val="20"/>
          <w:szCs w:val="20"/>
          <w:lang w:val="bg-BG" w:eastAsia="pl-PL"/>
        </w:rPr>
        <w:t xml:space="preserve">Единичните цени на отделните </w:t>
      </w:r>
      <w:proofErr w:type="spellStart"/>
      <w:r w:rsidRPr="002C4930">
        <w:rPr>
          <w:rFonts w:ascii="Verdana" w:hAnsi="Verdana"/>
          <w:sz w:val="20"/>
          <w:szCs w:val="20"/>
          <w:lang w:val="bg-BG" w:eastAsia="pl-PL"/>
        </w:rPr>
        <w:t>сортименти</w:t>
      </w:r>
      <w:proofErr w:type="spellEnd"/>
      <w:r w:rsidRPr="002C4930">
        <w:rPr>
          <w:rFonts w:ascii="Verdana" w:hAnsi="Verdana"/>
          <w:sz w:val="20"/>
          <w:szCs w:val="20"/>
          <w:lang w:val="bg-BG" w:eastAsia="pl-PL"/>
        </w:rPr>
        <w:t xml:space="preserve"> са определени като достигнатата прогнозна стойност от спечелилия търга е разпределена пропорционално върху началните цени на прогнозните количества дървесина.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 xml:space="preserve">ал.2. </w:t>
      </w:r>
      <w:r w:rsidRPr="002C4930">
        <w:rPr>
          <w:rFonts w:ascii="Verdana" w:hAnsi="Verdana"/>
          <w:sz w:val="20"/>
          <w:szCs w:val="20"/>
          <w:lang w:val="bg-BG"/>
        </w:rPr>
        <w:t>Стойността на дървесината по настоящия договор се заплаща, както следва: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1.</w:t>
      </w:r>
      <w:r w:rsidRPr="002C4930">
        <w:rPr>
          <w:rFonts w:ascii="Verdana" w:hAnsi="Verdana"/>
          <w:sz w:val="20"/>
          <w:szCs w:val="20"/>
          <w:lang w:val="bg-BG"/>
        </w:rPr>
        <w:t xml:space="preserve"> Авансовата вноска в размер на </w:t>
      </w:r>
      <w:r w:rsidRPr="002C4930">
        <w:rPr>
          <w:rFonts w:ascii="Verdana" w:hAnsi="Verdana"/>
          <w:b/>
          <w:sz w:val="20"/>
          <w:szCs w:val="20"/>
          <w:lang w:val="bg-BG"/>
        </w:rPr>
        <w:t xml:space="preserve">5% (пет процента) с ДДС </w:t>
      </w:r>
      <w:r w:rsidRPr="002C4930">
        <w:rPr>
          <w:rFonts w:ascii="Verdana" w:hAnsi="Verdana"/>
          <w:sz w:val="20"/>
          <w:szCs w:val="20"/>
          <w:lang w:val="bg-BG"/>
        </w:rPr>
        <w:t>от достигнатата стойност на договора се заплаща най-късно преди издаване на първия превозен билет за транспортиране на договорираната дървесина.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color w:val="000000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lastRenderedPageBreak/>
        <w:t>2.</w:t>
      </w:r>
      <w:r w:rsidRPr="002C4930">
        <w:rPr>
          <w:rFonts w:ascii="Verdana" w:hAnsi="Verdana"/>
          <w:sz w:val="20"/>
          <w:szCs w:val="20"/>
          <w:lang w:val="bg-BG"/>
        </w:rPr>
        <w:t xml:space="preserve"> Следващите плащания под формата на авансови вноски се извършват по действително добити количества по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2C4930">
        <w:rPr>
          <w:rFonts w:ascii="Verdana" w:hAnsi="Verdana"/>
          <w:color w:val="000000"/>
          <w:sz w:val="20"/>
          <w:szCs w:val="20"/>
          <w:lang w:val="bg-BG"/>
        </w:rPr>
        <w:t xml:space="preserve"> и са дължими преди приемането на дървесината и преди нейното транспортиране.</w:t>
      </w:r>
    </w:p>
    <w:p w:rsidR="00B475C7" w:rsidRPr="002C4930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ал.3</w:t>
      </w:r>
      <w:r w:rsidRPr="002C4930">
        <w:rPr>
          <w:rFonts w:ascii="Verdana" w:hAnsi="Verdana"/>
          <w:b/>
          <w:bCs/>
          <w:sz w:val="20"/>
          <w:szCs w:val="20"/>
          <w:lang w:val="bg-BG"/>
        </w:rPr>
        <w:t>.</w:t>
      </w:r>
      <w:r w:rsidRPr="002C4930">
        <w:rPr>
          <w:rFonts w:ascii="Verdana" w:hAnsi="Verdana"/>
          <w:sz w:val="20"/>
          <w:szCs w:val="20"/>
          <w:lang w:val="bg-BG"/>
        </w:rPr>
        <w:t xml:space="preserve"> Плащанията по настоящия договор се извършват по банкова сметка на ТП ДЛС „Осогово“: </w:t>
      </w:r>
      <w:r w:rsidRPr="002C4930">
        <w:rPr>
          <w:rFonts w:ascii="Verdana" w:hAnsi="Verdana"/>
          <w:b/>
          <w:sz w:val="20"/>
          <w:szCs w:val="20"/>
          <w:lang w:val="bg-BG"/>
        </w:rPr>
        <w:t>IBAN: BG79 CECB 9790 10E0 1829 00</w:t>
      </w:r>
      <w:r w:rsidRPr="002C4930">
        <w:rPr>
          <w:rFonts w:ascii="Verdana" w:hAnsi="Verdana"/>
          <w:b/>
          <w:spacing w:val="-8"/>
          <w:sz w:val="20"/>
          <w:szCs w:val="20"/>
          <w:lang w:val="bg-BG"/>
        </w:rPr>
        <w:t>, BIC: CECBBGSF в</w:t>
      </w:r>
      <w:r w:rsidRPr="002C4930">
        <w:rPr>
          <w:rFonts w:ascii="Verdana" w:hAnsi="Verdana"/>
          <w:b/>
          <w:sz w:val="20"/>
          <w:szCs w:val="20"/>
          <w:lang w:val="bg-BG"/>
        </w:rPr>
        <w:t xml:space="preserve"> „ЦЕНТРАЛНА КООПЕРАТИВНА БАНКА” АД, клон Кюстендил</w:t>
      </w:r>
      <w:r w:rsidRPr="002C4930">
        <w:rPr>
          <w:rFonts w:ascii="Verdana" w:hAnsi="Verdana"/>
          <w:sz w:val="20"/>
          <w:szCs w:val="20"/>
          <w:lang w:val="bg-BG"/>
        </w:rPr>
        <w:t>.</w:t>
      </w:r>
    </w:p>
    <w:p w:rsidR="00B475C7" w:rsidRPr="002C4930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 xml:space="preserve">ал.4. </w:t>
      </w:r>
      <w:r w:rsidRPr="002C4930">
        <w:rPr>
          <w:rFonts w:ascii="Verdana" w:hAnsi="Verdana"/>
          <w:sz w:val="20"/>
          <w:szCs w:val="20"/>
          <w:lang w:val="bg-BG"/>
        </w:rPr>
        <w:t xml:space="preserve">Фактурирането на дървесината се извършва на база двустранни приемателно-предавателни протоколи за действително добити количества по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по посочените в настоящия договор единични цени.</w:t>
      </w:r>
    </w:p>
    <w:p w:rsidR="00B475C7" w:rsidRPr="002C4930" w:rsidRDefault="00B475C7" w:rsidP="00B475C7">
      <w:pPr>
        <w:spacing w:after="0" w:line="240" w:lineRule="auto"/>
        <w:ind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 5.</w:t>
      </w:r>
      <w:r w:rsidRPr="002C4930">
        <w:rPr>
          <w:rFonts w:ascii="Verdana" w:hAnsi="Verdana"/>
          <w:sz w:val="20"/>
          <w:szCs w:val="20"/>
          <w:lang w:val="bg-BG"/>
        </w:rPr>
        <w:t xml:space="preserve"> В случаите, когато от обекта бъде добит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сортимент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и/или дървесен вид,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неупоменат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в настоящия договор или приложението към него, КУПУВАЧЪТ заплаща количеството по цени изчислени на база действащия към момента на добива ценоразпис, утвърден по съответния ред и увеличени с процентното завишение на началните предложени цени въз основа на които е спечелен обектът.</w:t>
      </w:r>
    </w:p>
    <w:p w:rsidR="00B475C7" w:rsidRPr="002C4930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C4930" w:rsidRDefault="00B475C7" w:rsidP="00B475C7">
      <w:pPr>
        <w:tabs>
          <w:tab w:val="left" w:pos="567"/>
          <w:tab w:val="left" w:pos="709"/>
          <w:tab w:val="left" w:pos="1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Чл.3. ПРАВА И ЗАДЪЛЖЕНИЯ НА ПРОДАВАЧА</w:t>
      </w:r>
    </w:p>
    <w:p w:rsidR="00B475C7" w:rsidRPr="002C4930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 xml:space="preserve">ал.1. ПРОДАВАЧЪТ има право да: </w:t>
      </w:r>
    </w:p>
    <w:p w:rsidR="00B475C7" w:rsidRPr="002C4930" w:rsidRDefault="00B475C7" w:rsidP="00B475C7">
      <w:pPr>
        <w:numPr>
          <w:ilvl w:val="0"/>
          <w:numId w:val="18"/>
        </w:numPr>
        <w:tabs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Осъществява текущ контрол по изпълнението на договора, без да възпрепятства КУПУВАЧА за спазването на технологичните изисквания и правомерното извършване на дейностите, като дава задължителни указания и препоръки на </w:t>
      </w:r>
      <w:r w:rsidRPr="002C4930">
        <w:rPr>
          <w:rFonts w:ascii="Verdana" w:hAnsi="Verdana"/>
          <w:caps/>
          <w:sz w:val="20"/>
          <w:szCs w:val="20"/>
          <w:lang w:val="bg-BG"/>
        </w:rPr>
        <w:t>КУПУВАЧА</w:t>
      </w:r>
      <w:r w:rsidRPr="002C4930">
        <w:rPr>
          <w:rFonts w:ascii="Verdana" w:hAnsi="Verdana"/>
          <w:sz w:val="20"/>
          <w:szCs w:val="20"/>
          <w:lang w:val="bg-BG"/>
        </w:rPr>
        <w:t xml:space="preserve"> при констатирани пропуски по изпълнение на възложената работа.</w:t>
      </w:r>
    </w:p>
    <w:p w:rsidR="00B475C7" w:rsidRPr="002C4930" w:rsidRDefault="00B475C7" w:rsidP="00B475C7">
      <w:pPr>
        <w:numPr>
          <w:ilvl w:val="0"/>
          <w:numId w:val="18"/>
        </w:numPr>
        <w:tabs>
          <w:tab w:val="left" w:pos="284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Издава разпореждания за временно спиране или цялостно прекратяване на дейностите, свързани с ползването на стояща дървесина на корен, без да дължи обезщетение за пропуснати ползи и неустойки за нанесени вреди, в следните случаи:</w:t>
      </w:r>
    </w:p>
    <w:p w:rsidR="00B475C7" w:rsidRPr="002C4930" w:rsidRDefault="00B475C7" w:rsidP="00B475C7">
      <w:pPr>
        <w:tabs>
          <w:tab w:val="left" w:pos="567"/>
          <w:tab w:val="left" w:pos="709"/>
          <w:tab w:val="left" w:pos="108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2.1.</w:t>
      </w:r>
      <w:r w:rsidRPr="002C4930">
        <w:rPr>
          <w:rFonts w:ascii="Verdana" w:hAnsi="Verdana"/>
          <w:sz w:val="20"/>
          <w:szCs w:val="20"/>
          <w:lang w:val="bg-BG"/>
        </w:rPr>
        <w:t xml:space="preserve"> нарушения на Закона за горите (ЗГ) или свързаните с него подзаконови нормативни актове;</w:t>
      </w:r>
    </w:p>
    <w:p w:rsidR="00B475C7" w:rsidRPr="002C4930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2.2.</w:t>
      </w:r>
      <w:r w:rsidRPr="002C4930">
        <w:rPr>
          <w:rFonts w:ascii="Verdana" w:hAnsi="Verdana"/>
          <w:sz w:val="20"/>
          <w:szCs w:val="20"/>
          <w:lang w:val="bg-BG"/>
        </w:rPr>
        <w:t xml:space="preserve"> неспазване изискванията на действащите стандарти за качество на дървесината </w:t>
      </w:r>
      <w:r w:rsidRPr="002C4930">
        <w:rPr>
          <w:rFonts w:ascii="Verdana" w:hAnsi="Verdana"/>
          <w:sz w:val="20"/>
          <w:szCs w:val="20"/>
          <w:lang w:val="ru-RU"/>
        </w:rPr>
        <w:t xml:space="preserve">(Спецификация за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>)</w:t>
      </w:r>
      <w:r w:rsidRPr="002C4930">
        <w:rPr>
          <w:rFonts w:ascii="Verdana" w:hAnsi="Verdana"/>
          <w:sz w:val="20"/>
          <w:szCs w:val="20"/>
          <w:lang w:val="bg-BG"/>
        </w:rPr>
        <w:t>;</w:t>
      </w:r>
    </w:p>
    <w:p w:rsidR="00B475C7" w:rsidRPr="002C4930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2.3.</w:t>
      </w:r>
      <w:r w:rsidRPr="002C4930">
        <w:rPr>
          <w:rFonts w:ascii="Verdana" w:hAnsi="Verdana"/>
          <w:sz w:val="20"/>
          <w:szCs w:val="20"/>
          <w:lang w:val="bg-BG"/>
        </w:rPr>
        <w:t xml:space="preserve"> неспазване изискванията на Закона за здравословни и безопасни условия на труд (ЗЗБУТ); </w:t>
      </w:r>
    </w:p>
    <w:p w:rsidR="00B475C7" w:rsidRPr="002C4930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2.4.</w:t>
      </w:r>
      <w:r w:rsidRPr="002C4930">
        <w:rPr>
          <w:rFonts w:ascii="Verdana" w:hAnsi="Verdana"/>
          <w:sz w:val="20"/>
          <w:szCs w:val="20"/>
          <w:lang w:val="bg-BG"/>
        </w:rPr>
        <w:t xml:space="preserve"> неспазване на противопожарните и други изисквания;</w:t>
      </w:r>
    </w:p>
    <w:p w:rsidR="00B475C7" w:rsidRPr="002C4930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2.5.</w:t>
      </w:r>
      <w:r w:rsidRPr="002C4930">
        <w:rPr>
          <w:rFonts w:ascii="Verdana" w:hAnsi="Verdana"/>
          <w:sz w:val="20"/>
          <w:szCs w:val="20"/>
          <w:lang w:val="bg-BG"/>
        </w:rPr>
        <w:t xml:space="preserve"> форсмажорни обстоятелства по смисъла на §1, т.23 от допълнителните разпоредби на Наредбата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(ДВ бр.96 от 2011г.)(Наредбата);</w:t>
      </w:r>
    </w:p>
    <w:p w:rsidR="00B475C7" w:rsidRPr="002C4930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2.6.</w:t>
      </w:r>
      <w:r w:rsidRPr="002C4930">
        <w:rPr>
          <w:rFonts w:ascii="Verdana" w:hAnsi="Verdana"/>
          <w:sz w:val="20"/>
          <w:szCs w:val="20"/>
          <w:lang w:val="bg-BG"/>
        </w:rPr>
        <w:t xml:space="preserve"> при установяване на недовършени работи, както и на работи с недостатъци, до тяхното отстраняване.</w:t>
      </w:r>
    </w:p>
    <w:p w:rsidR="00B475C7" w:rsidRPr="002C4930" w:rsidRDefault="00B475C7" w:rsidP="00B475C7">
      <w:pPr>
        <w:numPr>
          <w:ilvl w:val="0"/>
          <w:numId w:val="18"/>
        </w:numPr>
        <w:tabs>
          <w:tab w:val="left" w:pos="567"/>
          <w:tab w:val="left" w:pos="709"/>
          <w:tab w:val="left" w:pos="1418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Спре временно изпълнението на договора в насажденията от обекта по време на: </w:t>
      </w:r>
    </w:p>
    <w:p w:rsidR="00B475C7" w:rsidRPr="002C4930" w:rsidRDefault="00B475C7" w:rsidP="00B475C7">
      <w:pPr>
        <w:tabs>
          <w:tab w:val="left" w:pos="567"/>
          <w:tab w:val="left" w:pos="709"/>
          <w:tab w:val="left" w:pos="1418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bCs/>
          <w:sz w:val="20"/>
          <w:szCs w:val="20"/>
          <w:lang w:val="bg-BG"/>
        </w:rPr>
        <w:t xml:space="preserve">    3.1.</w:t>
      </w:r>
      <w:r w:rsidRPr="002C4930">
        <w:rPr>
          <w:rFonts w:ascii="Verdana" w:hAnsi="Verdana"/>
          <w:sz w:val="20"/>
          <w:szCs w:val="20"/>
          <w:lang w:val="bg-BG"/>
        </w:rPr>
        <w:t xml:space="preserve"> брачния период на определени със Закона за лова и опазване на дивеча (ЗЛОД) видове дивеч;</w:t>
      </w:r>
    </w:p>
    <w:p w:rsidR="00B475C7" w:rsidRPr="002C4930" w:rsidRDefault="00B475C7" w:rsidP="00B475C7">
      <w:pPr>
        <w:tabs>
          <w:tab w:val="left" w:pos="851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Style w:val="10"/>
          <w:b/>
          <w:bCs/>
          <w:color w:val="000000"/>
          <w:sz w:val="20"/>
          <w:szCs w:val="20"/>
          <w:lang w:val="bg-BG"/>
        </w:rPr>
        <w:t xml:space="preserve">    3.2.</w:t>
      </w:r>
      <w:r w:rsidRPr="002C4930">
        <w:rPr>
          <w:rStyle w:val="10"/>
          <w:color w:val="000000"/>
          <w:sz w:val="20"/>
          <w:szCs w:val="20"/>
          <w:lang w:val="bg-BG"/>
        </w:rPr>
        <w:t xml:space="preserve"> гнездовия период на видовете птици съгласно специализирания доклад за ГОРИ С ВИСОКА КОНСЕРВАЦИОННА СТОЙНОСТ на територията на ПРОДАВАЧА и съгласно изискванията на националния стандарт за отговорно управление на горите и опазване на растителния </w:t>
      </w:r>
      <w:r w:rsidRPr="002C4930">
        <w:rPr>
          <w:rFonts w:ascii="Verdana" w:hAnsi="Verdana"/>
          <w:sz w:val="20"/>
          <w:szCs w:val="20"/>
          <w:lang w:val="bg-BG"/>
        </w:rPr>
        <w:t>и животинския свят</w:t>
      </w:r>
      <w:r w:rsidRPr="002C4930">
        <w:rPr>
          <w:rStyle w:val="10"/>
          <w:color w:val="000000"/>
          <w:sz w:val="20"/>
          <w:szCs w:val="20"/>
          <w:lang w:val="bg-BG"/>
        </w:rPr>
        <w:t xml:space="preserve"> </w:t>
      </w:r>
      <w:r w:rsidRPr="002C4930">
        <w:rPr>
          <w:rStyle w:val="10"/>
          <w:color w:val="000000"/>
          <w:sz w:val="20"/>
          <w:szCs w:val="20"/>
        </w:rPr>
        <w:t>FSC</w:t>
      </w:r>
      <w:r w:rsidRPr="002C4930">
        <w:rPr>
          <w:rStyle w:val="10"/>
          <w:color w:val="000000"/>
          <w:sz w:val="20"/>
          <w:szCs w:val="20"/>
          <w:lang w:val="bg-BG"/>
        </w:rPr>
        <w:t>-</w:t>
      </w:r>
      <w:r w:rsidRPr="002C4930">
        <w:rPr>
          <w:rStyle w:val="10"/>
          <w:color w:val="000000"/>
          <w:sz w:val="20"/>
          <w:szCs w:val="20"/>
          <w:lang w:val="en-US"/>
        </w:rPr>
        <w:t>STD</w:t>
      </w:r>
      <w:r w:rsidRPr="002C4930">
        <w:rPr>
          <w:rStyle w:val="10"/>
          <w:color w:val="000000"/>
          <w:sz w:val="20"/>
          <w:szCs w:val="20"/>
          <w:lang w:val="bg-BG"/>
        </w:rPr>
        <w:t>-</w:t>
      </w:r>
      <w:r w:rsidRPr="002C4930">
        <w:rPr>
          <w:rStyle w:val="10"/>
          <w:color w:val="000000"/>
          <w:sz w:val="20"/>
          <w:szCs w:val="20"/>
          <w:lang w:val="en-US"/>
        </w:rPr>
        <w:t>BGR</w:t>
      </w:r>
      <w:r w:rsidRPr="002C4930">
        <w:rPr>
          <w:rStyle w:val="10"/>
          <w:color w:val="000000"/>
          <w:sz w:val="20"/>
          <w:szCs w:val="20"/>
          <w:lang w:val="bg-BG"/>
        </w:rPr>
        <w:t>-01-2016.</w:t>
      </w:r>
    </w:p>
    <w:p w:rsidR="00B475C7" w:rsidRPr="002C4930" w:rsidRDefault="00B475C7" w:rsidP="00B475C7">
      <w:pPr>
        <w:numPr>
          <w:ilvl w:val="0"/>
          <w:numId w:val="18"/>
        </w:numPr>
        <w:tabs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Спре временно извоза на дървесина от насажденията до временните складове и транспортирането ѝ при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преовлажнени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почви, </w:t>
      </w:r>
      <w:proofErr w:type="spellStart"/>
      <w:r w:rsidRPr="002C4930">
        <w:rPr>
          <w:rFonts w:ascii="Verdana" w:hAnsi="Verdana"/>
          <w:color w:val="000000" w:themeColor="text1"/>
          <w:sz w:val="20"/>
          <w:szCs w:val="20"/>
          <w:lang w:val="ru-RU"/>
        </w:rPr>
        <w:t>технологични</w:t>
      </w:r>
      <w:proofErr w:type="spellEnd"/>
      <w:r w:rsidRPr="002C4930">
        <w:rPr>
          <w:rFonts w:ascii="Verdana" w:hAnsi="Verdana"/>
          <w:color w:val="000000" w:themeColor="text1"/>
          <w:sz w:val="20"/>
          <w:szCs w:val="20"/>
          <w:lang w:val="ru-RU"/>
        </w:rPr>
        <w:t xml:space="preserve"> и/или </w:t>
      </w:r>
      <w:proofErr w:type="spellStart"/>
      <w:r w:rsidRPr="002C4930">
        <w:rPr>
          <w:rFonts w:ascii="Verdana" w:hAnsi="Verdana"/>
          <w:color w:val="000000" w:themeColor="text1"/>
          <w:sz w:val="20"/>
          <w:szCs w:val="20"/>
          <w:lang w:val="ru-RU"/>
        </w:rPr>
        <w:t>други</w:t>
      </w:r>
      <w:proofErr w:type="spellEnd"/>
      <w:r w:rsidRPr="002C4930">
        <w:rPr>
          <w:rFonts w:ascii="Verdana" w:hAnsi="Verdana"/>
          <w:color w:val="000000" w:themeColor="text1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color w:val="000000" w:themeColor="text1"/>
          <w:sz w:val="20"/>
          <w:szCs w:val="20"/>
          <w:lang w:val="ru-RU"/>
        </w:rPr>
        <w:t>метеорологични</w:t>
      </w:r>
      <w:proofErr w:type="spellEnd"/>
      <w:r w:rsidRPr="002C4930">
        <w:rPr>
          <w:rFonts w:ascii="Verdana" w:hAnsi="Verdana"/>
          <w:color w:val="000000" w:themeColor="text1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color w:val="000000" w:themeColor="text1"/>
          <w:sz w:val="20"/>
          <w:szCs w:val="20"/>
          <w:lang w:val="ru-RU"/>
        </w:rPr>
        <w:t>фактори</w:t>
      </w:r>
      <w:proofErr w:type="spellEnd"/>
      <w:r w:rsidRPr="002C4930">
        <w:rPr>
          <w:rFonts w:ascii="Verdana" w:hAnsi="Verdana"/>
          <w:color w:val="000000" w:themeColor="text1"/>
          <w:sz w:val="20"/>
          <w:szCs w:val="20"/>
          <w:lang w:val="ru-RU"/>
        </w:rPr>
        <w:t>/условия</w:t>
      </w:r>
      <w:r w:rsidRPr="002C4930">
        <w:rPr>
          <w:rFonts w:ascii="Verdana" w:hAnsi="Verdana"/>
          <w:sz w:val="20"/>
          <w:szCs w:val="20"/>
          <w:lang w:val="bg-BG"/>
        </w:rPr>
        <w:t xml:space="preserve">, с оглед опазване и предотвратяване на повреди на горските пътища. </w:t>
      </w:r>
    </w:p>
    <w:p w:rsidR="00B475C7" w:rsidRPr="002C4930" w:rsidRDefault="00B475C7" w:rsidP="00B475C7">
      <w:pPr>
        <w:numPr>
          <w:ilvl w:val="0"/>
          <w:numId w:val="18"/>
        </w:numPr>
        <w:tabs>
          <w:tab w:val="left" w:pos="54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Инициира с покана приемането на добитата от КУПУВАЧА дървесина при налични количества дървесина на временен склад. </w:t>
      </w:r>
    </w:p>
    <w:p w:rsidR="00B475C7" w:rsidRPr="002C4930" w:rsidRDefault="00B475C7" w:rsidP="00B475C7">
      <w:pPr>
        <w:tabs>
          <w:tab w:val="left" w:pos="540"/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6</w:t>
      </w:r>
      <w:r w:rsidRPr="002C4930">
        <w:rPr>
          <w:rFonts w:ascii="Verdana" w:hAnsi="Verdana"/>
          <w:sz w:val="20"/>
          <w:szCs w:val="20"/>
          <w:lang w:val="bg-BG"/>
        </w:rPr>
        <w:t>.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отклонения.</w:t>
      </w:r>
    </w:p>
    <w:p w:rsidR="00B475C7" w:rsidRPr="002C4930" w:rsidRDefault="00B475C7" w:rsidP="00B475C7">
      <w:pPr>
        <w:tabs>
          <w:tab w:val="left" w:pos="284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7</w:t>
      </w:r>
      <w:r w:rsidRPr="002C4930">
        <w:rPr>
          <w:rFonts w:ascii="Verdana" w:hAnsi="Verdana"/>
          <w:sz w:val="20"/>
          <w:szCs w:val="20"/>
          <w:lang w:val="bg-BG"/>
        </w:rPr>
        <w:t xml:space="preserve">. Предложи на КУПУВАЧА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сключване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на </w:t>
      </w:r>
      <w:r w:rsidRPr="002C4930">
        <w:rPr>
          <w:rFonts w:ascii="Verdana" w:hAnsi="Verdana"/>
          <w:sz w:val="20"/>
          <w:szCs w:val="20"/>
          <w:lang w:val="bg-BG"/>
        </w:rPr>
        <w:t xml:space="preserve">допълнително споразумение за продажба на стояща дървесина на корен на допълнително инвентаризирани количества дървесина в насажденията, предмет на договора, при наличие на обективни причини, удостоверени от компетентни органи, налагащи промяна във вида или интензивността на сечта. В този случай се запазват договорените единични цени по асортименти/категории дървесина за съответното насаждение. </w:t>
      </w:r>
    </w:p>
    <w:p w:rsidR="00B475C7" w:rsidRPr="002C4930" w:rsidRDefault="00B475C7" w:rsidP="00B475C7">
      <w:pPr>
        <w:tabs>
          <w:tab w:val="left" w:pos="284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8.</w:t>
      </w:r>
      <w:r w:rsidRPr="002C4930">
        <w:rPr>
          <w:rFonts w:ascii="Verdana" w:hAnsi="Verdana"/>
          <w:sz w:val="20"/>
          <w:szCs w:val="20"/>
          <w:lang w:val="bg-BG"/>
        </w:rPr>
        <w:t xml:space="preserve"> Промени обекта на договора като изключи насаждения, в които сечта не е започнала, при отказ от страна на КУПУВАЧА да извърши добива на дървесина в тях в случаите на т.7, като заплати на КУПУВАЧА само действително извършената дейност.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9.</w:t>
      </w:r>
      <w:r w:rsidRPr="002C4930">
        <w:rPr>
          <w:rFonts w:ascii="Verdana" w:hAnsi="Verdana"/>
          <w:bCs/>
          <w:sz w:val="20"/>
          <w:szCs w:val="20"/>
          <w:lang w:val="bg-BG"/>
        </w:rPr>
        <w:t xml:space="preserve"> К</w:t>
      </w:r>
      <w:r w:rsidRPr="002C4930">
        <w:rPr>
          <w:rFonts w:ascii="Verdana" w:hAnsi="Verdana"/>
          <w:sz w:val="20"/>
          <w:szCs w:val="20"/>
          <w:lang w:val="bg-BG"/>
        </w:rPr>
        <w:t xml:space="preserve">онтролира използването на защитна екипировка. Работниците, които не са оборудвани със защитно облекло и лични предпазни средства съгласно минималните изисквания не се допускат на работа в сечището. </w:t>
      </w:r>
    </w:p>
    <w:p w:rsidR="00B475C7" w:rsidRPr="002C4930" w:rsidRDefault="00B475C7" w:rsidP="00B475C7">
      <w:pPr>
        <w:pStyle w:val="ad"/>
        <w:tabs>
          <w:tab w:val="left" w:pos="284"/>
          <w:tab w:val="left" w:pos="709"/>
          <w:tab w:val="left" w:pos="993"/>
          <w:tab w:val="left" w:pos="1134"/>
          <w:tab w:val="left" w:pos="1418"/>
          <w:tab w:val="right" w:pos="9974"/>
        </w:tabs>
        <w:spacing w:after="0"/>
        <w:ind w:left="0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lastRenderedPageBreak/>
        <w:t xml:space="preserve">    10.</w:t>
      </w:r>
      <w:r w:rsidRPr="002C4930">
        <w:rPr>
          <w:rFonts w:ascii="Verdana" w:hAnsi="Verdana"/>
          <w:sz w:val="20"/>
          <w:szCs w:val="20"/>
          <w:lang w:val="bg-BG"/>
        </w:rPr>
        <w:t xml:space="preserve"> Даде възможност на КУПУВАЧА при констатирани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отстраними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отклонения от изпълнението на някое от задълженията по чл.4, ал.2, т.27 на настоящия договор, да отстрани същите за своя сметка и в подходящ срок.</w:t>
      </w:r>
    </w:p>
    <w:p w:rsidR="00B475C7" w:rsidRPr="002C4930" w:rsidRDefault="00B475C7" w:rsidP="00B475C7">
      <w:pPr>
        <w:pStyle w:val="ad"/>
        <w:tabs>
          <w:tab w:val="left" w:pos="284"/>
          <w:tab w:val="left" w:pos="709"/>
          <w:tab w:val="left" w:pos="993"/>
          <w:tab w:val="left" w:pos="1134"/>
          <w:tab w:val="left" w:pos="1418"/>
          <w:tab w:val="right" w:pos="9974"/>
        </w:tabs>
        <w:spacing w:after="0"/>
        <w:ind w:left="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C4930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ал.2. ПРОДАВАЧЪТ е длъжен да:</w:t>
      </w:r>
    </w:p>
    <w:p w:rsidR="00B475C7" w:rsidRPr="002C4930" w:rsidRDefault="00B475C7" w:rsidP="00B475C7">
      <w:pPr>
        <w:tabs>
          <w:tab w:val="left" w:pos="284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 w:eastAsia="bg-BG"/>
        </w:rPr>
      </w:pPr>
      <w:r w:rsidRPr="002C4930">
        <w:rPr>
          <w:rFonts w:ascii="Verdana" w:hAnsi="Verdana"/>
          <w:sz w:val="20"/>
          <w:szCs w:val="20"/>
          <w:lang w:val="bg-BG"/>
        </w:rPr>
        <w:tab/>
      </w:r>
      <w:r w:rsidRPr="002C4930">
        <w:rPr>
          <w:rFonts w:ascii="Verdana" w:hAnsi="Verdana"/>
          <w:b/>
          <w:sz w:val="20"/>
          <w:szCs w:val="20"/>
          <w:lang w:val="bg-BG"/>
        </w:rPr>
        <w:t>1.</w:t>
      </w:r>
      <w:r w:rsidRPr="002C4930">
        <w:rPr>
          <w:rFonts w:ascii="Verdana" w:hAnsi="Verdana"/>
          <w:sz w:val="20"/>
          <w:szCs w:val="20"/>
          <w:lang w:val="bg-BG"/>
        </w:rPr>
        <w:t xml:space="preserve"> Предаде на КУПУВАЧА или оправомощено от него лице и в присъствието на регистрирания му лесовъд по чл.235 от ЗГ маркирани за сеч и с положени на терена граници (съгласно Наредба №8 от 2011г. за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сечите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в горите) насажденията, включени в обекта. Предаването на насажденията се извършва с подписването на двустранен предавателно-приемателен протокол в срок до 10 (десет) дни, в съответствие с определения график за изпълнение и не по-малко от 3 (три) работни дни преди началото на изпълнение на договора. При изразено желание от страна на КУПУВАЧА, ПРОДАВАЧЪT предава всички насаждения, включени в обекта, в 10 (десет) дневен срок от постъпване на искането. </w:t>
      </w:r>
    </w:p>
    <w:p w:rsidR="00B475C7" w:rsidRPr="002C4930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ab/>
      </w:r>
      <w:r w:rsidRPr="002C4930">
        <w:rPr>
          <w:rFonts w:ascii="Verdana" w:hAnsi="Verdana"/>
          <w:b/>
          <w:sz w:val="20"/>
          <w:szCs w:val="20"/>
          <w:lang w:val="bg-BG"/>
        </w:rPr>
        <w:t>2.</w:t>
      </w:r>
      <w:r w:rsidRPr="002C4930">
        <w:rPr>
          <w:rFonts w:ascii="Verdana" w:hAnsi="Verdana"/>
          <w:sz w:val="20"/>
          <w:szCs w:val="20"/>
          <w:lang w:val="bg-BG"/>
        </w:rPr>
        <w:t xml:space="preserve"> Предаде позволителните за сеч и утвърдени технологични планове за всички насаждения, включени в обекта, едновременно с подписване на предавателно – приемателните протоколи по т.1.</w:t>
      </w:r>
    </w:p>
    <w:p w:rsidR="00B475C7" w:rsidRPr="002C4930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ab/>
      </w:r>
      <w:r w:rsidRPr="002C4930">
        <w:rPr>
          <w:rFonts w:ascii="Verdana" w:hAnsi="Verdana"/>
          <w:b/>
          <w:sz w:val="20"/>
          <w:szCs w:val="20"/>
          <w:lang w:val="bg-BG"/>
        </w:rPr>
        <w:t>3.</w:t>
      </w:r>
      <w:r w:rsidRPr="002C4930">
        <w:rPr>
          <w:rFonts w:ascii="Verdana" w:hAnsi="Verdana"/>
          <w:sz w:val="20"/>
          <w:szCs w:val="20"/>
          <w:lang w:val="bg-BG"/>
        </w:rPr>
        <w:t xml:space="preserve"> Осигури на КУПУВАЧА проходимост на горските пътища в държавните горски територии, осигуряващи достъп до насажденията и временните складове, включени в обекта. </w:t>
      </w:r>
    </w:p>
    <w:p w:rsidR="00B475C7" w:rsidRPr="002C4930" w:rsidRDefault="00B475C7" w:rsidP="00B475C7">
      <w:pPr>
        <w:tabs>
          <w:tab w:val="left" w:pos="284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 w:eastAsia="bg-BG"/>
        </w:rPr>
      </w:pPr>
      <w:r w:rsidRPr="002C4930">
        <w:rPr>
          <w:rFonts w:ascii="Verdana" w:hAnsi="Verdana"/>
          <w:sz w:val="20"/>
          <w:szCs w:val="20"/>
          <w:lang w:val="bg-BG"/>
        </w:rPr>
        <w:tab/>
      </w:r>
      <w:r w:rsidRPr="002C4930">
        <w:rPr>
          <w:rFonts w:ascii="Verdana" w:hAnsi="Verdana"/>
          <w:b/>
          <w:sz w:val="20"/>
          <w:szCs w:val="20"/>
          <w:lang w:val="bg-BG"/>
        </w:rPr>
        <w:t>4.</w:t>
      </w:r>
      <w:r w:rsidRPr="002C4930">
        <w:rPr>
          <w:rFonts w:ascii="Verdana" w:hAnsi="Verdana"/>
          <w:sz w:val="20"/>
          <w:szCs w:val="20"/>
          <w:lang w:val="bg-BG"/>
        </w:rPr>
        <w:t xml:space="preserve"> Следи за правилното извеждане на сечта и извоза на дървесината, съгласно утвърдения технологичен план, правилното ѝ разкройване по асортименти, съгласно </w:t>
      </w:r>
      <w:r w:rsidRPr="002C4930">
        <w:rPr>
          <w:rFonts w:ascii="Verdana" w:hAnsi="Verdana"/>
          <w:sz w:val="20"/>
          <w:szCs w:val="20"/>
          <w:lang w:val="ru-RU"/>
        </w:rPr>
        <w:t xml:space="preserve">Спецификация за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2C4930">
        <w:rPr>
          <w:rFonts w:ascii="Verdana" w:hAnsi="Verdana"/>
          <w:bCs/>
          <w:sz w:val="20"/>
          <w:szCs w:val="20"/>
          <w:lang w:val="ru-RU"/>
        </w:rPr>
        <w:t>които</w:t>
      </w:r>
      <w:proofErr w:type="spellEnd"/>
      <w:r w:rsidRPr="002C4930">
        <w:rPr>
          <w:rFonts w:ascii="Verdana" w:hAnsi="Verdana"/>
          <w:bCs/>
          <w:sz w:val="20"/>
          <w:szCs w:val="20"/>
          <w:lang w:val="ru-RU"/>
        </w:rPr>
        <w:t xml:space="preserve"> се </w:t>
      </w:r>
      <w:proofErr w:type="spellStart"/>
      <w:r w:rsidRPr="002C4930">
        <w:rPr>
          <w:rFonts w:ascii="Verdana" w:hAnsi="Verdana"/>
          <w:bCs/>
          <w:sz w:val="20"/>
          <w:szCs w:val="20"/>
          <w:lang w:val="ru-RU"/>
        </w:rPr>
        <w:t>добиват</w:t>
      </w:r>
      <w:proofErr w:type="spellEnd"/>
      <w:r w:rsidRPr="002C4930">
        <w:rPr>
          <w:rFonts w:ascii="Verdana" w:hAnsi="Verdana"/>
          <w:bCs/>
          <w:sz w:val="20"/>
          <w:szCs w:val="20"/>
          <w:lang w:val="ru-RU"/>
        </w:rPr>
        <w:t xml:space="preserve"> и </w:t>
      </w:r>
      <w:proofErr w:type="spellStart"/>
      <w:r w:rsidRPr="002C4930">
        <w:rPr>
          <w:rFonts w:ascii="Verdana" w:hAnsi="Verdana"/>
          <w:bCs/>
          <w:sz w:val="20"/>
          <w:szCs w:val="20"/>
          <w:lang w:val="ru-RU"/>
        </w:rPr>
        <w:t>продават</w:t>
      </w:r>
      <w:proofErr w:type="spellEnd"/>
      <w:r w:rsidRPr="002C4930">
        <w:rPr>
          <w:rFonts w:ascii="Verdana" w:hAnsi="Verdana"/>
          <w:bCs/>
          <w:sz w:val="20"/>
          <w:szCs w:val="20"/>
          <w:lang w:val="ru-RU"/>
        </w:rPr>
        <w:t xml:space="preserve"> от ЮЗДП ДП, гр. </w:t>
      </w:r>
      <w:proofErr w:type="spellStart"/>
      <w:r w:rsidRPr="002C4930">
        <w:rPr>
          <w:rFonts w:ascii="Verdana" w:hAnsi="Verdana"/>
          <w:bCs/>
          <w:sz w:val="20"/>
          <w:szCs w:val="20"/>
          <w:lang w:val="ru-RU"/>
        </w:rPr>
        <w:t>Благоевград</w:t>
      </w:r>
      <w:proofErr w:type="spellEnd"/>
      <w:r w:rsidRPr="002C4930">
        <w:rPr>
          <w:rFonts w:ascii="Verdana" w:hAnsi="Verdana"/>
          <w:bCs/>
          <w:sz w:val="20"/>
          <w:szCs w:val="20"/>
          <w:lang w:val="ru-RU"/>
        </w:rPr>
        <w:t xml:space="preserve"> и </w:t>
      </w:r>
      <w:proofErr w:type="spellStart"/>
      <w:r w:rsidRPr="002C4930">
        <w:rPr>
          <w:rFonts w:ascii="Verdana" w:hAnsi="Verdana"/>
          <w:bCs/>
          <w:sz w:val="20"/>
          <w:szCs w:val="20"/>
          <w:lang w:val="ru-RU"/>
        </w:rPr>
        <w:t>неговите</w:t>
      </w:r>
      <w:proofErr w:type="spellEnd"/>
      <w:r w:rsidRPr="002C4930">
        <w:rPr>
          <w:rFonts w:ascii="Verdana" w:hAnsi="Verdana"/>
          <w:bCs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bCs/>
          <w:sz w:val="20"/>
          <w:szCs w:val="20"/>
          <w:lang w:val="ru-RU"/>
        </w:rPr>
        <w:t>териториални</w:t>
      </w:r>
      <w:proofErr w:type="spellEnd"/>
      <w:r w:rsidRPr="002C4930">
        <w:rPr>
          <w:rFonts w:ascii="Verdana" w:hAnsi="Verdana"/>
          <w:bCs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bCs/>
          <w:sz w:val="20"/>
          <w:szCs w:val="20"/>
          <w:lang w:val="ru-RU"/>
        </w:rPr>
        <w:t>поделения</w:t>
      </w:r>
      <w:proofErr w:type="spellEnd"/>
      <w:r w:rsidRPr="002C4930">
        <w:rPr>
          <w:rFonts w:ascii="Verdana" w:hAnsi="Verdana"/>
          <w:bCs/>
          <w:sz w:val="20"/>
          <w:szCs w:val="20"/>
          <w:lang w:val="ru-RU"/>
        </w:rPr>
        <w:t>,</w:t>
      </w:r>
      <w:r w:rsidRPr="002C4930">
        <w:rPr>
          <w:rFonts w:ascii="Verdana" w:hAnsi="Verdana"/>
          <w:sz w:val="20"/>
          <w:szCs w:val="20"/>
          <w:lang w:val="bg-BG"/>
        </w:rPr>
        <w:t xml:space="preserve"> както и за недопускане на повреди по стоящия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дървостой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, уплътняване на влажни и меки почви, повреди и ерозия на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извозните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просеки и пътища. </w:t>
      </w:r>
    </w:p>
    <w:p w:rsidR="00B475C7" w:rsidRPr="002C4930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ab/>
      </w:r>
      <w:r w:rsidRPr="002C4930">
        <w:rPr>
          <w:rFonts w:ascii="Verdana" w:hAnsi="Verdana"/>
          <w:b/>
          <w:sz w:val="20"/>
          <w:szCs w:val="20"/>
          <w:lang w:val="bg-BG"/>
        </w:rPr>
        <w:t>5.</w:t>
      </w:r>
      <w:r w:rsidRPr="002C4930">
        <w:rPr>
          <w:rFonts w:ascii="Verdana" w:hAnsi="Verdana"/>
          <w:sz w:val="20"/>
          <w:szCs w:val="20"/>
          <w:lang w:val="bg-BG"/>
        </w:rPr>
        <w:t xml:space="preserve"> Осигури свой представител за приемане и предаване на действително добитото и налично на временен склад количество дървесина в 3 (три) дневен срок след отправена от КУПУВАЧА покана или не по-малко от веднъж месечно, за което се подписва двустранен предавателно-приемателен протокол. </w:t>
      </w:r>
    </w:p>
    <w:p w:rsidR="00B475C7" w:rsidRPr="002C4930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ab/>
      </w:r>
      <w:r w:rsidRPr="002C4930">
        <w:rPr>
          <w:rFonts w:ascii="Verdana" w:hAnsi="Verdana"/>
          <w:b/>
          <w:sz w:val="20"/>
          <w:szCs w:val="20"/>
          <w:lang w:val="bg-BG"/>
        </w:rPr>
        <w:t>6.</w:t>
      </w:r>
      <w:r w:rsidRPr="002C4930">
        <w:rPr>
          <w:rFonts w:ascii="Verdana" w:hAnsi="Verdana"/>
          <w:sz w:val="20"/>
          <w:szCs w:val="20"/>
          <w:lang w:val="bg-BG"/>
        </w:rPr>
        <w:t xml:space="preserve"> Прехвърли на КУПУВАЧА собствеността върху реално добита на временен склад дървесина след подписване на предавателно-приемателен протокол и след нейното заплащане.</w:t>
      </w:r>
    </w:p>
    <w:p w:rsidR="00B475C7" w:rsidRPr="002C4930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ab/>
      </w:r>
      <w:r w:rsidRPr="002C4930">
        <w:rPr>
          <w:rFonts w:ascii="Verdana" w:hAnsi="Verdana"/>
          <w:b/>
          <w:sz w:val="20"/>
          <w:szCs w:val="20"/>
          <w:lang w:val="bg-BG"/>
        </w:rPr>
        <w:t>7.</w:t>
      </w:r>
      <w:r w:rsidRPr="002C4930">
        <w:rPr>
          <w:rFonts w:ascii="Verdana" w:hAnsi="Verdana"/>
          <w:sz w:val="20"/>
          <w:szCs w:val="20"/>
          <w:lang w:val="bg-BG"/>
        </w:rPr>
        <w:t xml:space="preserve"> Издава на КУПУВАЧА превозни билети за дървесината, описана в предавателно-приемателните протоколи по т.6 до размера на внесените авансови вноски.</w:t>
      </w:r>
      <w:r w:rsidRPr="002C4930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2C4930">
        <w:rPr>
          <w:rFonts w:ascii="Verdana" w:hAnsi="Verdana"/>
          <w:sz w:val="20"/>
          <w:szCs w:val="20"/>
          <w:lang w:val="bg-BG"/>
        </w:rPr>
        <w:t xml:space="preserve"> </w:t>
      </w:r>
    </w:p>
    <w:p w:rsidR="00B475C7" w:rsidRPr="002C4930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ab/>
      </w:r>
      <w:r w:rsidRPr="002C4930">
        <w:rPr>
          <w:rFonts w:ascii="Verdana" w:hAnsi="Verdana"/>
          <w:b/>
          <w:sz w:val="20"/>
          <w:szCs w:val="20"/>
          <w:lang w:val="bg-BG"/>
        </w:rPr>
        <w:t>8.</w:t>
      </w:r>
      <w:r w:rsidRPr="002C4930">
        <w:rPr>
          <w:rFonts w:ascii="Verdana" w:hAnsi="Verdana"/>
          <w:sz w:val="20"/>
          <w:szCs w:val="20"/>
          <w:lang w:val="bg-BG"/>
        </w:rPr>
        <w:t xml:space="preserve"> Разглежда и утвърждава при установена необходимост предложените от КУПУВАЧА изменения в технологичните планове за добив на дървесина от насажденията, включени в обекта.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9.</w:t>
      </w:r>
      <w:r w:rsidRPr="002C4930">
        <w:rPr>
          <w:rFonts w:ascii="Verdana" w:hAnsi="Verdana"/>
          <w:sz w:val="20"/>
          <w:szCs w:val="20"/>
          <w:lang w:val="bg-BG"/>
        </w:rPr>
        <w:t xml:space="preserve"> Уведоми КУПУВАЧА писмено в 3 (три) дневен срок от настъпване на форсмажорни обстоятелства по смисъла на §1, т.23 от допълнителните разпоредби на Наредбата, както и при уважени реституционни претенции, водещи до невъзможност за работа в насажденията, предмет на договора, и да приложи доказателства за това. В тези случаи страните подписват допълнително споразумение, с което уреждат настъпилите промени.</w:t>
      </w:r>
    </w:p>
    <w:p w:rsidR="00B475C7" w:rsidRPr="002C4930" w:rsidRDefault="00B475C7" w:rsidP="00B475C7">
      <w:pPr>
        <w:tabs>
          <w:tab w:val="left" w:pos="28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10.</w:t>
      </w:r>
      <w:r w:rsidRPr="002C4930">
        <w:rPr>
          <w:rFonts w:ascii="Verdana" w:hAnsi="Verdana"/>
          <w:sz w:val="20"/>
          <w:szCs w:val="20"/>
          <w:lang w:val="bg-BG"/>
        </w:rPr>
        <w:t xml:space="preserve"> Освидетелства сечищата в определения срок, като отбелязва и констатираните пропуски и нарушения при изпълнение на горскостопанските дейности в обекта. </w:t>
      </w:r>
    </w:p>
    <w:p w:rsidR="00B475C7" w:rsidRPr="002C4930" w:rsidRDefault="00B475C7" w:rsidP="00B475C7">
      <w:pPr>
        <w:tabs>
          <w:tab w:val="left" w:pos="0"/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11.</w:t>
      </w:r>
      <w:r w:rsidRPr="002C4930">
        <w:rPr>
          <w:rFonts w:ascii="Verdana" w:hAnsi="Verdana"/>
          <w:sz w:val="20"/>
          <w:szCs w:val="20"/>
          <w:lang w:val="bg-BG"/>
        </w:rPr>
        <w:t xml:space="preserve"> Удължи срока на договора, в случай, че е наложил временно спиране на дейността на основание чл.3, ал.1, т.2, подт.2.5., т.3 и т.4 с времето, за което е наложено преустановяване на дейността.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bCs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 xml:space="preserve">12. </w:t>
      </w:r>
      <w:r w:rsidRPr="002C4930">
        <w:rPr>
          <w:rFonts w:ascii="Verdana" w:hAnsi="Verdana"/>
          <w:bCs/>
          <w:sz w:val="20"/>
          <w:szCs w:val="20"/>
          <w:lang w:val="bg-BG"/>
        </w:rPr>
        <w:t>Издаде разрешително за достъп до горски територии.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13.</w:t>
      </w:r>
      <w:r w:rsidRPr="002C4930">
        <w:rPr>
          <w:rFonts w:ascii="Verdana" w:hAnsi="Verdana"/>
          <w:sz w:val="20"/>
          <w:szCs w:val="20"/>
          <w:lang w:val="bg-BG"/>
        </w:rPr>
        <w:t xml:space="preserve"> </w:t>
      </w:r>
      <w:r w:rsidRPr="002C4930">
        <w:rPr>
          <w:rFonts w:ascii="Verdana" w:hAnsi="Verdana"/>
          <w:color w:val="000000" w:themeColor="text1"/>
          <w:sz w:val="20"/>
          <w:szCs w:val="20"/>
          <w:lang w:val="bg-BG"/>
        </w:rPr>
        <w:t xml:space="preserve">Да проведе инструктаж на представените от </w:t>
      </w:r>
      <w:r w:rsidRPr="002C4930">
        <w:rPr>
          <w:rFonts w:ascii="Verdana" w:hAnsi="Verdana"/>
          <w:sz w:val="20"/>
          <w:szCs w:val="20"/>
          <w:lang w:val="bg-BG"/>
        </w:rPr>
        <w:t xml:space="preserve">КУПУВАЧА </w:t>
      </w:r>
      <w:r w:rsidRPr="002C4930">
        <w:rPr>
          <w:rFonts w:ascii="Verdana" w:hAnsi="Verdana"/>
          <w:color w:val="000000" w:themeColor="text1"/>
          <w:sz w:val="20"/>
          <w:szCs w:val="20"/>
          <w:lang w:val="bg-BG"/>
        </w:rPr>
        <w:t xml:space="preserve">работници и служители, които ще изпълняват на терен дейностите по договора. Инструктираните лица се  </w:t>
      </w:r>
      <w:r w:rsidRPr="002C4930">
        <w:rPr>
          <w:rFonts w:ascii="Verdana" w:hAnsi="Verdana"/>
          <w:sz w:val="20"/>
          <w:szCs w:val="20"/>
          <w:lang w:val="bg-BG"/>
        </w:rPr>
        <w:t>подписват, за да удостоверят информираността си на формуляр (Приложение №6). Проверява се дали работниците, които ще извършват сечта и извоза на дървесина, притежават съответните документи, доказващи тяхната правоспособност. Копие от документите се съхраняват в досиетата на насажденията.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При неспазване на изискванията съгласно Приложение №6, ТП ДЛС „Осогово” е в правото си да спре работата в обекта до изпълнение на условията.</w:t>
      </w:r>
    </w:p>
    <w:p w:rsidR="00B475C7" w:rsidRPr="002C4930" w:rsidRDefault="00B475C7" w:rsidP="00B475C7">
      <w:pPr>
        <w:tabs>
          <w:tab w:val="left" w:pos="284"/>
          <w:tab w:val="left" w:pos="851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ab/>
        <w:t>14.</w:t>
      </w:r>
      <w:r w:rsidRPr="002C4930">
        <w:rPr>
          <w:rFonts w:ascii="Verdana" w:hAnsi="Verdana"/>
          <w:sz w:val="20"/>
          <w:szCs w:val="20"/>
          <w:lang w:val="bg-BG"/>
        </w:rPr>
        <w:t xml:space="preserve"> Най-малко веднъж на месец се попълва лист за проверка (Приложение №7). При констатирани несъответствия при повече от 3 (три) проверки се информира Дирекция „Инспекция по труда” –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>.</w:t>
      </w:r>
    </w:p>
    <w:p w:rsidR="00B475C7" w:rsidRPr="002C4930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C4930" w:rsidRDefault="00B475C7" w:rsidP="00B475C7">
      <w:pPr>
        <w:pStyle w:val="4"/>
        <w:tabs>
          <w:tab w:val="left" w:pos="567"/>
          <w:tab w:val="left" w:pos="709"/>
        </w:tabs>
        <w:spacing w:before="0" w:after="0"/>
        <w:ind w:firstLine="284"/>
        <w:jc w:val="both"/>
        <w:rPr>
          <w:rFonts w:ascii="Verdana" w:hAnsi="Verdana"/>
          <w:sz w:val="20"/>
          <w:lang w:val="bg-BG"/>
        </w:rPr>
      </w:pPr>
      <w:r w:rsidRPr="002C4930">
        <w:rPr>
          <w:rFonts w:ascii="Verdana" w:hAnsi="Verdana"/>
          <w:sz w:val="20"/>
          <w:lang w:val="bg-BG"/>
        </w:rPr>
        <w:t xml:space="preserve">Чл.4. ПРАВА И ЗАДЪЛЖЕНИЯ НА КУПУВАЧА </w:t>
      </w:r>
    </w:p>
    <w:p w:rsidR="00B475C7" w:rsidRPr="002C4930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ал.1. КУПУВАЧЪТ има право да:</w:t>
      </w:r>
    </w:p>
    <w:p w:rsidR="00B475C7" w:rsidRPr="002C4930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1495"/>
        </w:tabs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Получи необходимото съдействие за изпълнение на договора (предаване на насажденията, включени в обекта, получаване на позволителните за сеч, подписване на приемателно-предавателни протоколи и технологични планове).</w:t>
      </w:r>
    </w:p>
    <w:p w:rsidR="00B475C7" w:rsidRPr="002C4930" w:rsidRDefault="00B475C7" w:rsidP="00B475C7">
      <w:pPr>
        <w:numPr>
          <w:ilvl w:val="1"/>
          <w:numId w:val="19"/>
        </w:numPr>
        <w:tabs>
          <w:tab w:val="clear" w:pos="1440"/>
          <w:tab w:val="left" w:pos="284"/>
          <w:tab w:val="left" w:pos="709"/>
          <w:tab w:val="num" w:pos="113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Заменя посочените подизпълнители, ако е посочил, че ще ползва такива, за осъществяване на дейността в обекта, при условие, че новите подизпълнители отговарят на изискванията, определени в процедурата.</w:t>
      </w:r>
    </w:p>
    <w:p w:rsidR="00B475C7" w:rsidRPr="002C4930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993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lastRenderedPageBreak/>
        <w:t>Поиска</w:t>
      </w:r>
      <w:r w:rsidRPr="002C4930">
        <w:rPr>
          <w:rStyle w:val="ala53"/>
          <w:rFonts w:ascii="Verdana" w:hAnsi="Verdana"/>
          <w:sz w:val="20"/>
          <w:szCs w:val="20"/>
          <w:lang w:val="bg-BG"/>
        </w:rPr>
        <w:t xml:space="preserve"> от </w:t>
      </w:r>
      <w:r w:rsidRPr="002C4930">
        <w:rPr>
          <w:rFonts w:ascii="Verdana" w:hAnsi="Verdana"/>
          <w:sz w:val="20"/>
          <w:szCs w:val="20"/>
          <w:lang w:val="bg-BG"/>
        </w:rPr>
        <w:t>ПРОДАВАЧА</w:t>
      </w:r>
      <w:r w:rsidRPr="002C4930">
        <w:rPr>
          <w:rStyle w:val="ala53"/>
          <w:rFonts w:ascii="Verdana" w:hAnsi="Verdana"/>
          <w:sz w:val="20"/>
          <w:szCs w:val="20"/>
          <w:lang w:val="bg-BG"/>
        </w:rPr>
        <w:t xml:space="preserve"> сечта в насажденията, предмет на договора, да бъде временно спряна</w:t>
      </w:r>
      <w:r w:rsidRPr="002C4930">
        <w:rPr>
          <w:rFonts w:ascii="Verdana" w:hAnsi="Verdana"/>
          <w:sz w:val="20"/>
          <w:szCs w:val="20"/>
          <w:lang w:val="bg-BG"/>
        </w:rPr>
        <w:t xml:space="preserve">, в случай, че техническото изпълнение при маркирането на дърветата за сеч не съответства на изискванията на чл. 50, ал.2 и 3 от Наредба №8 от 2011г. за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сечите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в горите, до отстраняването на несъответствията. </w:t>
      </w:r>
    </w:p>
    <w:p w:rsidR="00B475C7" w:rsidRPr="002C4930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993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Заяви писмено промяна на одобрените от ПРОДАВАЧА технологични планове за добив на дървесина от насажденията, включени в обекта.</w:t>
      </w:r>
    </w:p>
    <w:p w:rsidR="00B475C7" w:rsidRPr="002C4930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993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Получи превозни билети за транспортиране на предадената му дървесина, до размера на внесените авансови вноски.</w:t>
      </w:r>
    </w:p>
    <w:p w:rsidR="00B475C7" w:rsidRPr="002C4930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1495"/>
        </w:tabs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Получи достъп за товарене на предадената на временен склад дървесина, след подадена заявка до ПРОДАВАЧА.</w:t>
      </w:r>
    </w:p>
    <w:p w:rsidR="00B475C7" w:rsidRPr="002C4930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C4930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ал.2. КУПУВАЧЪТ е длъжен да:</w:t>
      </w:r>
    </w:p>
    <w:p w:rsidR="00B475C7" w:rsidRPr="002C4930" w:rsidRDefault="00B475C7" w:rsidP="00B475C7">
      <w:pPr>
        <w:numPr>
          <w:ilvl w:val="3"/>
          <w:numId w:val="19"/>
        </w:num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Осигури присъствието на служителя си, регистриран за упражняване на частна лесовъдска практика, в следните случаи:</w:t>
      </w:r>
    </w:p>
    <w:p w:rsidR="00B475C7" w:rsidRPr="002C4930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 xml:space="preserve">1.1. </w:t>
      </w:r>
      <w:r w:rsidRPr="002C4930">
        <w:rPr>
          <w:rFonts w:ascii="Verdana" w:hAnsi="Verdana"/>
          <w:sz w:val="20"/>
          <w:szCs w:val="20"/>
          <w:lang w:val="bg-BG"/>
        </w:rPr>
        <w:t>за подписване от негова страна на предавателно-приемателните протоколи за предаване на насажденията;</w:t>
      </w:r>
    </w:p>
    <w:p w:rsidR="00B475C7" w:rsidRPr="002C4930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1.2.</w:t>
      </w:r>
      <w:r w:rsidRPr="002C4930">
        <w:rPr>
          <w:rFonts w:ascii="Verdana" w:hAnsi="Verdana"/>
          <w:sz w:val="20"/>
          <w:szCs w:val="20"/>
          <w:lang w:val="bg-BG"/>
        </w:rPr>
        <w:t xml:space="preserve"> за получаване на позволителните за сеч и на технологичните планове за добив на дървесина в тях в 10 (десет) дневен срок преди началото на изпълнение на договора в съответствие с определения график по настоящия договор</w:t>
      </w:r>
      <w:r w:rsidRPr="002C4930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2C4930">
        <w:rPr>
          <w:rFonts w:ascii="Verdana" w:hAnsi="Verdana"/>
          <w:sz w:val="20"/>
          <w:szCs w:val="20"/>
          <w:lang w:val="bg-BG"/>
        </w:rPr>
        <w:t>и не по-малко от 3 (три) работни дни преди започване на сечта;</w:t>
      </w:r>
    </w:p>
    <w:p w:rsidR="00B475C7" w:rsidRPr="002C4930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1.3.</w:t>
      </w:r>
      <w:r w:rsidRPr="002C4930">
        <w:rPr>
          <w:rFonts w:ascii="Verdana" w:hAnsi="Verdana"/>
          <w:sz w:val="20"/>
          <w:szCs w:val="20"/>
          <w:lang w:val="bg-BG"/>
        </w:rPr>
        <w:t xml:space="preserve"> при извършване на проверки от компетентни органи, след уведомяване за предстоящи такива;</w:t>
      </w:r>
    </w:p>
    <w:p w:rsidR="00B475C7" w:rsidRPr="002C4930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1.4.</w:t>
      </w:r>
      <w:r w:rsidRPr="002C4930">
        <w:rPr>
          <w:rFonts w:ascii="Verdana" w:hAnsi="Verdana"/>
          <w:sz w:val="20"/>
          <w:szCs w:val="20"/>
          <w:lang w:val="bg-BG"/>
        </w:rPr>
        <w:t xml:space="preserve"> при освидетелстване на сечищата и съставянето на протоколи за това.</w:t>
      </w:r>
    </w:p>
    <w:p w:rsidR="00B475C7" w:rsidRPr="002C4930" w:rsidRDefault="00B475C7" w:rsidP="00B475C7">
      <w:pPr>
        <w:numPr>
          <w:ilvl w:val="3"/>
          <w:numId w:val="19"/>
        </w:numPr>
        <w:tabs>
          <w:tab w:val="clear" w:pos="644"/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Създаде необходимата организация и осигури съответното техническо оборудване за извършване на възложеното по договора, съгласно декларираното при проведената процедура.</w:t>
      </w:r>
    </w:p>
    <w:p w:rsidR="00B475C7" w:rsidRPr="002C4930" w:rsidRDefault="00B475C7" w:rsidP="00B475C7">
      <w:pPr>
        <w:numPr>
          <w:ilvl w:val="3"/>
          <w:numId w:val="19"/>
        </w:numPr>
        <w:tabs>
          <w:tab w:val="clear" w:pos="644"/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Почисти сечищата по указания в позволителните за сеч начини и в определените в тях срокове. </w:t>
      </w:r>
    </w:p>
    <w:p w:rsidR="00B475C7" w:rsidRPr="002C4930" w:rsidRDefault="00B475C7" w:rsidP="00B475C7">
      <w:pPr>
        <w:tabs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4</w:t>
      </w:r>
      <w:r w:rsidRPr="002C4930">
        <w:rPr>
          <w:rFonts w:ascii="Verdana" w:hAnsi="Verdana"/>
          <w:sz w:val="20"/>
          <w:szCs w:val="20"/>
          <w:lang w:val="bg-BG"/>
        </w:rPr>
        <w:t>. Отправи покана до ПРОДАВАЧА минимум веднъж месечно за приемане и предаване на действително добитото и налично на временен склад количество дървесина.</w:t>
      </w:r>
    </w:p>
    <w:p w:rsidR="00B475C7" w:rsidRPr="002C4930" w:rsidRDefault="00B475C7" w:rsidP="00B475C7">
      <w:pPr>
        <w:numPr>
          <w:ilvl w:val="0"/>
          <w:numId w:val="20"/>
        </w:numPr>
        <w:tabs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Присъства лично или да осигури свой упълномощен представител в 5 (пет) дневен срок след отправена от ПРОДАВАЧА писмена покана </w:t>
      </w:r>
      <w:r w:rsidRPr="002C4930">
        <w:rPr>
          <w:rFonts w:ascii="Verdana" w:hAnsi="Verdana"/>
          <w:sz w:val="20"/>
          <w:szCs w:val="20"/>
          <w:lang w:val="ru-RU"/>
        </w:rPr>
        <w:t xml:space="preserve">или не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по-малко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веднъж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месечно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r w:rsidRPr="002C4930">
        <w:rPr>
          <w:rFonts w:ascii="Verdana" w:hAnsi="Verdana"/>
          <w:sz w:val="20"/>
          <w:szCs w:val="20"/>
          <w:lang w:val="bg-BG"/>
        </w:rPr>
        <w:t>за предаване и приемане на трайните горски пътища и добитата на временен склад дървесина, за което се изготвя и подписва двустранен приемателно-предавателен протокол.</w:t>
      </w:r>
    </w:p>
    <w:p w:rsidR="00B475C7" w:rsidRPr="002C4930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неотсечени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маркирани дървета.</w:t>
      </w:r>
    </w:p>
    <w:p w:rsidR="00B475C7" w:rsidRPr="002C4930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Направи за своя сметка предвидените в технологичния план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извозни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пътища, в случаите, в които ПРОДАВАЧЪТ не е предвидил средства за това. </w:t>
      </w:r>
    </w:p>
    <w:p w:rsidR="00B475C7" w:rsidRPr="002C4930" w:rsidRDefault="00B475C7" w:rsidP="00B475C7">
      <w:pPr>
        <w:numPr>
          <w:ilvl w:val="0"/>
          <w:numId w:val="20"/>
        </w:numPr>
        <w:tabs>
          <w:tab w:val="left" w:pos="567"/>
          <w:tab w:val="left" w:pos="709"/>
          <w:tab w:val="right" w:pos="113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Поддържа за своя сметка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извозните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пътища в насажденията от обекта, след съгласуване на мероприятията с ПРОДАВАЧА, както и да опазва горските пътища в съответствие с разпоредбите на Наредба №4 от 2013г. за защита на горските територии срещу ерозия и порои и строеж на укрепителни съоръжения (ДВ, бр.21 от 2013г.) и други нормативни актове, като за целта спазва следните изисквания:</w:t>
      </w:r>
    </w:p>
    <w:p w:rsidR="00B475C7" w:rsidRPr="002C4930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8.1.</w:t>
      </w:r>
      <w:r w:rsidRPr="002C4930">
        <w:rPr>
          <w:rFonts w:ascii="Verdana" w:hAnsi="Verdana"/>
          <w:sz w:val="20"/>
          <w:szCs w:val="20"/>
          <w:lang w:val="bg-BG"/>
        </w:rPr>
        <w:t xml:space="preserve"> да спазва изискванията на технологичните планове и указанията на ПРОДАВАЧА по изпълнение на договора за недопускане уплътняване на влажни и меки почви, повреда и ерозия на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извозните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просеки и пътища;</w:t>
      </w:r>
    </w:p>
    <w:p w:rsidR="00B475C7" w:rsidRPr="002C4930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8.2.</w:t>
      </w:r>
      <w:r w:rsidRPr="002C4930">
        <w:rPr>
          <w:rFonts w:ascii="Verdana" w:hAnsi="Verdana"/>
          <w:sz w:val="20"/>
          <w:szCs w:val="20"/>
          <w:lang w:val="bg-BG"/>
        </w:rPr>
        <w:t xml:space="preserve">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на ТП ДЛС „Осогово”, както и при други предпоставки, които допринасят за допускане на повреди от ерозия и уплътняване на почвите;</w:t>
      </w:r>
    </w:p>
    <w:p w:rsidR="00B475C7" w:rsidRPr="002C4930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u w:val="single"/>
          <w:lang w:val="bg-BG"/>
        </w:rPr>
      </w:pPr>
      <w:r w:rsidRPr="002C4930">
        <w:rPr>
          <w:rFonts w:ascii="Verdana" w:hAnsi="Verdana"/>
          <w:b/>
          <w:sz w:val="20"/>
          <w:szCs w:val="20"/>
          <w:u w:val="single"/>
          <w:lang w:val="bg-BG"/>
        </w:rPr>
        <w:t>8.3.</w:t>
      </w:r>
      <w:r w:rsidRPr="002C4930">
        <w:rPr>
          <w:rFonts w:ascii="Verdana" w:hAnsi="Verdana"/>
          <w:sz w:val="20"/>
          <w:szCs w:val="20"/>
          <w:u w:val="single"/>
          <w:lang w:val="bg-BG"/>
        </w:rPr>
        <w:t xml:space="preserve"> да транспортира дървесината по горски и автомобилни пътища, водещи до общинската и републиканската пътна мрежа по начин, който не уврежда горските и полските пътища, като не преминава през земеделски територии, независимо от начина им на трайно ползване;</w:t>
      </w:r>
    </w:p>
    <w:p w:rsidR="00B475C7" w:rsidRPr="002C4930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8.4.</w:t>
      </w:r>
      <w:r w:rsidRPr="002C4930">
        <w:rPr>
          <w:rFonts w:ascii="Verdana" w:hAnsi="Verdana"/>
          <w:sz w:val="20"/>
          <w:szCs w:val="20"/>
          <w:lang w:val="bg-BG"/>
        </w:rPr>
        <w:t xml:space="preserve"> да 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:rsidR="00B475C7" w:rsidRPr="002C4930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</w:t>
      </w:r>
      <w:r w:rsidRPr="002C4930">
        <w:rPr>
          <w:rFonts w:ascii="Verdana" w:hAnsi="Verdana"/>
          <w:sz w:val="20"/>
          <w:szCs w:val="20"/>
          <w:lang w:val="ru-RU"/>
        </w:rPr>
        <w:t xml:space="preserve">(Спецификация за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>)</w:t>
      </w:r>
      <w:r w:rsidRPr="002C4930">
        <w:rPr>
          <w:rFonts w:ascii="Verdana" w:hAnsi="Verdana"/>
          <w:sz w:val="20"/>
          <w:szCs w:val="20"/>
          <w:lang w:val="bg-BG"/>
        </w:rPr>
        <w:t xml:space="preserve">. </w:t>
      </w:r>
    </w:p>
    <w:p w:rsidR="00B475C7" w:rsidRPr="002C4930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Не допуска нараняване на стоящия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дървостой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и опазва подраста по време на извършване на дейността по добив и извоз на дървесината</w:t>
      </w:r>
      <w:r w:rsidRPr="002C4930">
        <w:rPr>
          <w:rFonts w:ascii="Verdana" w:hAnsi="Verdana"/>
          <w:i/>
          <w:sz w:val="20"/>
          <w:szCs w:val="20"/>
          <w:lang w:val="bg-BG"/>
        </w:rPr>
        <w:t>.</w:t>
      </w:r>
    </w:p>
    <w:p w:rsidR="00B475C7" w:rsidRPr="002C4930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Спазва изискванията на действащите нормативни документи за техническа безопасност и охрана на труда </w:t>
      </w:r>
      <w:r w:rsidRPr="002C4930">
        <w:rPr>
          <w:rFonts w:ascii="Verdana" w:hAnsi="Verdana"/>
          <w:sz w:val="20"/>
          <w:szCs w:val="20"/>
          <w:lang w:val="ru-RU"/>
        </w:rPr>
        <w:t xml:space="preserve">и носи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пълна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отговорност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всякакви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злополуки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инциденти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предизвикани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lastRenderedPageBreak/>
        <w:t>наети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от него лица при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задълженията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си по договора,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както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нанесени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щети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на трети лица.</w:t>
      </w:r>
    </w:p>
    <w:p w:rsidR="00B475C7" w:rsidRPr="002C4930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Не възпрепятства контрола по изпълнение на договора и предоставя на ПРОДАВАЧА информация, необходима за осъществяването му.</w:t>
      </w:r>
    </w:p>
    <w:p w:rsidR="00B475C7" w:rsidRPr="002C4930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Не предоставя на трети лица изпълнението на договора, с изключение на посочените от него подизпълнители.</w:t>
      </w:r>
    </w:p>
    <w:p w:rsidR="00B475C7" w:rsidRPr="002C4930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Изпълнява договора по тримесечия и минимални количества</w:t>
      </w:r>
      <w:r w:rsidR="00715838" w:rsidRPr="002C4930">
        <w:rPr>
          <w:rFonts w:ascii="Verdana" w:hAnsi="Verdana"/>
          <w:sz w:val="20"/>
          <w:szCs w:val="20"/>
          <w:lang w:val="bg-BG"/>
        </w:rPr>
        <w:t xml:space="preserve"> (м</w:t>
      </w:r>
      <w:r w:rsidR="00715838" w:rsidRPr="002C4930">
        <w:rPr>
          <w:rFonts w:ascii="Verdana" w:hAnsi="Verdana"/>
          <w:sz w:val="20"/>
          <w:szCs w:val="20"/>
          <w:vertAlign w:val="superscript"/>
          <w:lang w:val="bg-BG"/>
        </w:rPr>
        <w:t>3</w:t>
      </w:r>
      <w:r w:rsidR="00715838" w:rsidRPr="002C4930">
        <w:rPr>
          <w:rFonts w:ascii="Verdana" w:hAnsi="Verdana"/>
          <w:sz w:val="20"/>
          <w:szCs w:val="20"/>
          <w:lang w:val="bg-BG"/>
        </w:rPr>
        <w:t>)</w:t>
      </w:r>
      <w:r w:rsidRPr="002C4930">
        <w:rPr>
          <w:rFonts w:ascii="Verdana" w:hAnsi="Verdana"/>
          <w:sz w:val="20"/>
          <w:szCs w:val="20"/>
          <w:lang w:val="bg-BG"/>
        </w:rPr>
        <w:t>, както следва:</w:t>
      </w:r>
    </w:p>
    <w:tbl>
      <w:tblPr>
        <w:tblW w:w="9908" w:type="dxa"/>
        <w:jc w:val="center"/>
        <w:tblLayout w:type="fixed"/>
        <w:tblLook w:val="04A0" w:firstRow="1" w:lastRow="0" w:firstColumn="1" w:lastColumn="0" w:noHBand="0" w:noVBand="1"/>
      </w:tblPr>
      <w:tblGrid>
        <w:gridCol w:w="1126"/>
        <w:gridCol w:w="2229"/>
        <w:gridCol w:w="962"/>
        <w:gridCol w:w="899"/>
        <w:gridCol w:w="908"/>
        <w:gridCol w:w="907"/>
        <w:gridCol w:w="914"/>
        <w:gridCol w:w="858"/>
        <w:gridCol w:w="1105"/>
      </w:tblGrid>
      <w:tr w:rsidR="00715838" w:rsidRPr="002C4930" w:rsidTr="003E41B1">
        <w:trPr>
          <w:trHeight w:val="128"/>
          <w:jc w:val="center"/>
        </w:trPr>
        <w:tc>
          <w:tcPr>
            <w:tcW w:w="1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15838" w:rsidRPr="002C4930" w:rsidRDefault="00715838" w:rsidP="00715838">
            <w:pPr>
              <w:spacing w:after="0" w:line="240" w:lineRule="auto"/>
              <w:ind w:hanging="48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proofErr w:type="spellStart"/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Обект</w:t>
            </w:r>
            <w:proofErr w:type="spellEnd"/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 xml:space="preserve"> №</w:t>
            </w:r>
          </w:p>
        </w:tc>
        <w:tc>
          <w:tcPr>
            <w:tcW w:w="22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15838" w:rsidRPr="002C4930" w:rsidRDefault="00715838" w:rsidP="00AD5543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proofErr w:type="spellStart"/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Отдел</w:t>
            </w:r>
            <w:proofErr w:type="spellEnd"/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/</w:t>
            </w:r>
            <w:proofErr w:type="spellStart"/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подотдел</w:t>
            </w:r>
            <w:proofErr w:type="spellEnd"/>
          </w:p>
        </w:tc>
        <w:tc>
          <w:tcPr>
            <w:tcW w:w="54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15838" w:rsidRPr="002C4930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ТРИМЕСЕЧИЯ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715838" w:rsidRPr="002C4930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О</w:t>
            </w: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shd w:val="clear" w:color="auto" w:fill="D9D9D9" w:themeFill="background1" w:themeFillShade="D9"/>
                <w:lang w:val="en-AU"/>
              </w:rPr>
              <w:t>Б</w:t>
            </w: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ЩО</w:t>
            </w:r>
          </w:p>
        </w:tc>
      </w:tr>
      <w:tr w:rsidR="00715838" w:rsidRPr="002C4930" w:rsidTr="003E41B1">
        <w:trPr>
          <w:trHeight w:val="127"/>
          <w:jc w:val="center"/>
        </w:trPr>
        <w:tc>
          <w:tcPr>
            <w:tcW w:w="11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715838" w:rsidRPr="002C4930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22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715838" w:rsidRPr="002C4930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27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15838" w:rsidRPr="002C4930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2026г.</w:t>
            </w:r>
          </w:p>
        </w:tc>
        <w:tc>
          <w:tcPr>
            <w:tcW w:w="2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15838" w:rsidRPr="002C4930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2027г.</w:t>
            </w:r>
          </w:p>
        </w:tc>
        <w:tc>
          <w:tcPr>
            <w:tcW w:w="11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715838" w:rsidRPr="002C4930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</w:tr>
      <w:tr w:rsidR="00715838" w:rsidRPr="002C4930" w:rsidTr="003E41B1">
        <w:trPr>
          <w:trHeight w:val="329"/>
          <w:jc w:val="center"/>
        </w:trPr>
        <w:tc>
          <w:tcPr>
            <w:tcW w:w="1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15838" w:rsidRPr="002C4930" w:rsidRDefault="00715838" w:rsidP="00715838">
            <w:pPr>
              <w:spacing w:after="0" w:line="240" w:lineRule="auto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222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15838" w:rsidRPr="002C4930" w:rsidRDefault="00715838" w:rsidP="00715838">
            <w:pPr>
              <w:spacing w:after="0" w:line="240" w:lineRule="auto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15838" w:rsidRPr="002C4930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II</w:t>
            </w: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</w:t>
            </w:r>
            <w:proofErr w:type="spellStart"/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ро</w:t>
            </w:r>
            <w:proofErr w:type="spellEnd"/>
          </w:p>
        </w:tc>
        <w:tc>
          <w:tcPr>
            <w:tcW w:w="8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15838" w:rsidRPr="002C4930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III</w:t>
            </w: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-то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15838" w:rsidRPr="002C4930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IV</w:t>
            </w: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-то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15838" w:rsidRPr="002C4930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</w:t>
            </w: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-во</w:t>
            </w:r>
          </w:p>
        </w:tc>
        <w:tc>
          <w:tcPr>
            <w:tcW w:w="9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15838" w:rsidRPr="002C4930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II</w:t>
            </w: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</w:t>
            </w:r>
            <w:proofErr w:type="spellStart"/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ро</w:t>
            </w:r>
            <w:proofErr w:type="spellEnd"/>
          </w:p>
        </w:tc>
        <w:tc>
          <w:tcPr>
            <w:tcW w:w="8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15838" w:rsidRPr="002C4930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III</w:t>
            </w: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-то</w:t>
            </w:r>
          </w:p>
        </w:tc>
        <w:tc>
          <w:tcPr>
            <w:tcW w:w="11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15838" w:rsidRPr="002C4930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</w:tr>
      <w:tr w:rsidR="00715838" w:rsidRPr="002C4930" w:rsidTr="003E41B1">
        <w:trPr>
          <w:trHeight w:val="300"/>
          <w:jc w:val="center"/>
        </w:trPr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5838" w:rsidRPr="002C4930" w:rsidRDefault="00715838" w:rsidP="00F54554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2604</w:t>
            </w:r>
            <w:r w:rsidR="00F54554"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5838" w:rsidRPr="002C4930" w:rsidRDefault="00F54554" w:rsidP="00F54554">
            <w:pPr>
              <w:spacing w:after="0" w:line="240" w:lineRule="auto"/>
              <w:jc w:val="both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2C4930">
              <w:rPr>
                <w:rFonts w:ascii="Verdana" w:hAnsi="Verdana"/>
                <w:b/>
                <w:sz w:val="18"/>
                <w:szCs w:val="18"/>
                <w:lang w:val="bg-BG"/>
              </w:rPr>
              <w:t>452</w:t>
            </w:r>
            <w:r w:rsidR="00715838" w:rsidRPr="002C4930">
              <w:rPr>
                <w:rFonts w:ascii="Verdana" w:hAnsi="Verdana"/>
                <w:b/>
                <w:sz w:val="18"/>
                <w:szCs w:val="18"/>
                <w:lang w:val="bg-BG"/>
              </w:rPr>
              <w:t xml:space="preserve"> „</w:t>
            </w:r>
            <w:r w:rsidRPr="002C4930">
              <w:rPr>
                <w:rFonts w:ascii="Verdana" w:hAnsi="Verdana"/>
                <w:b/>
                <w:sz w:val="18"/>
                <w:szCs w:val="18"/>
                <w:lang w:val="bg-BG"/>
              </w:rPr>
              <w:t>б</w:t>
            </w:r>
            <w:r w:rsidR="00715838" w:rsidRPr="002C4930">
              <w:rPr>
                <w:rFonts w:ascii="Verdana" w:hAnsi="Verdana"/>
                <w:b/>
                <w:sz w:val="18"/>
                <w:szCs w:val="18"/>
                <w:lang w:val="bg-BG"/>
              </w:rPr>
              <w:t>“</w:t>
            </w:r>
          </w:p>
        </w:tc>
        <w:tc>
          <w:tcPr>
            <w:tcW w:w="96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15838" w:rsidRPr="002C4930" w:rsidRDefault="00715838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</w:t>
            </w:r>
          </w:p>
        </w:tc>
        <w:tc>
          <w:tcPr>
            <w:tcW w:w="89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15838" w:rsidRPr="002C4930" w:rsidRDefault="00715838" w:rsidP="00F54554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</w:t>
            </w:r>
            <w:r w:rsidR="00F54554"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4</w:t>
            </w: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0</w:t>
            </w:r>
          </w:p>
        </w:tc>
        <w:tc>
          <w:tcPr>
            <w:tcW w:w="90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15838" w:rsidRPr="002C4930" w:rsidRDefault="00715838" w:rsidP="00F54554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</w:t>
            </w:r>
            <w:r w:rsidR="00F54554"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1</w:t>
            </w: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0</w:t>
            </w:r>
          </w:p>
        </w:tc>
        <w:tc>
          <w:tcPr>
            <w:tcW w:w="90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15838" w:rsidRPr="002C4930" w:rsidRDefault="00F54554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93</w:t>
            </w:r>
          </w:p>
        </w:tc>
        <w:tc>
          <w:tcPr>
            <w:tcW w:w="91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15838" w:rsidRPr="002C4930" w:rsidRDefault="00715838" w:rsidP="00F54554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</w:t>
            </w:r>
            <w:r w:rsidR="00F54554"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4</w:t>
            </w: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0</w:t>
            </w:r>
          </w:p>
        </w:tc>
        <w:tc>
          <w:tcPr>
            <w:tcW w:w="85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15838" w:rsidRPr="002C4930" w:rsidRDefault="00715838" w:rsidP="00F54554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</w:t>
            </w:r>
            <w:r w:rsidR="00F54554"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</w:t>
            </w: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0</w:t>
            </w:r>
          </w:p>
        </w:tc>
        <w:tc>
          <w:tcPr>
            <w:tcW w:w="11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15838" w:rsidRPr="002C4930" w:rsidRDefault="00F54554" w:rsidP="00715838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2C4930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1 003</w:t>
            </w:r>
          </w:p>
        </w:tc>
      </w:tr>
    </w:tbl>
    <w:p w:rsidR="00B475C7" w:rsidRPr="002C4930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При обективна невъзможност за изпълнение на договореното по т.14. количество дървесина поради форсмажорни обстоятелства по смисъла на §1, т.23 от допълнителните разпоредби на Наредбата, водещи до невъзможност за работа в насажденията, КУПУВАЧЪТ е длъжен да уведоми ПРОДАВАЧА писмено в 3 (три)-дневен срок от настъпване на събитието и да приложи доказателства за това. Обстоятелствата се отразяват на място с двустранен протокол. В тези случаи страните подписват допълнително споразумение, с което уреждат настъпилите промени.</w:t>
      </w:r>
    </w:p>
    <w:p w:rsidR="00B475C7" w:rsidRPr="002C4930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Постави информационни табели по образец в насажденията, в които се извършва добив на дървесина, на основание чл.52, ал.5 от Наредбата. </w:t>
      </w:r>
    </w:p>
    <w:p w:rsidR="00B475C7" w:rsidRPr="002C4930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Внася авансовите вноски по договорените размери и начини. </w:t>
      </w:r>
    </w:p>
    <w:p w:rsidR="00B475C7" w:rsidRPr="002C4930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Заплати цялото реално добито количество дървесина от обекта. </w:t>
      </w:r>
    </w:p>
    <w:p w:rsidR="00B475C7" w:rsidRPr="002C4930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Организира транспортирането на заплатената дървесина в 10 (десет) дневен срок, считан от датата на подписване на приемателно-предавателния протокол, по начин, който не уврежда горските пътища.</w:t>
      </w:r>
    </w:p>
    <w:p w:rsidR="00B475C7" w:rsidRPr="002C4930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Уведомява най-малко един работен ден предварително ПРОДАВАЧА за всяко предстоящо транспортиране на дървесина от обекта. </w:t>
      </w:r>
    </w:p>
    <w:p w:rsidR="00B475C7" w:rsidRPr="002C4930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Спазва нормативните изисквания, предвидени в българското законодателство, регламентиращи транспортирането на дървесината, както и нормативните изисквания за техническа и пожарна безопасност, охрана на труда и опазване на обществената инфраструктура. </w:t>
      </w:r>
    </w:p>
    <w:p w:rsidR="00B475C7" w:rsidRPr="002C4930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bCs/>
          <w:sz w:val="20"/>
          <w:szCs w:val="20"/>
          <w:lang w:val="bg-BG"/>
        </w:rPr>
        <w:tab/>
        <w:t>22.</w:t>
      </w:r>
      <w:r w:rsidRPr="002C4930">
        <w:rPr>
          <w:rFonts w:ascii="Verdana" w:hAnsi="Verdana"/>
          <w:sz w:val="20"/>
          <w:szCs w:val="20"/>
          <w:lang w:val="bg-BG"/>
        </w:rPr>
        <w:t xml:space="preserve"> Спазва стриктно и други изисквания на Закона за горите и свързаните с него други актове, регламентиращи опазването, стопанисването и ползването на горите,</w:t>
      </w:r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както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действащите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актове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противопожарна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безопасност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в горите.</w:t>
      </w:r>
    </w:p>
    <w:p w:rsidR="00B475C7" w:rsidRPr="002C4930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23.</w:t>
      </w:r>
      <w:r w:rsidRPr="002C4930">
        <w:rPr>
          <w:rFonts w:ascii="Verdana" w:hAnsi="Verdana"/>
          <w:sz w:val="20"/>
          <w:szCs w:val="20"/>
          <w:lang w:val="bg-BG"/>
        </w:rPr>
        <w:t xml:space="preserve"> Представи на ПРОДАВАЧА при сключване на договора писмена информация за всички лица, които ще извършват дейностите по договора, както и за настъпилите промени в хода на изпълнение на дейността. При промени в състава на назначените лица, които ще осъществяват дейностите по договора, КУПУВАЧЪТ е длъжен да уведомява ПРОДАВАЧА, като представя нов списък на лицата</w:t>
      </w:r>
      <w:r w:rsidRPr="002C4930">
        <w:rPr>
          <w:rFonts w:ascii="Verdana" w:hAnsi="Verdana"/>
          <w:sz w:val="20"/>
          <w:szCs w:val="20"/>
          <w:lang w:val="bg-BG" w:eastAsia="bg-BG"/>
        </w:rPr>
        <w:t xml:space="preserve"> в 3 (три) дневен срок от настъпване на промяната. При новоназначени на трудов договор лицензиран лесовъд и/или работници, </w:t>
      </w:r>
      <w:r w:rsidRPr="002C4930">
        <w:rPr>
          <w:rFonts w:ascii="Verdana" w:hAnsi="Verdana"/>
          <w:sz w:val="20"/>
          <w:szCs w:val="20"/>
          <w:lang w:val="bg-BG"/>
        </w:rPr>
        <w:t>КУПУВАЧЪТ представя справка за актуалното състояние на действащите трудови договори от НАП и номерата на удостоверенията за регистрацията му по чл.241 от ЗГ, както и това на лицензирания лесовъд по чл.235 от ЗГ.</w:t>
      </w:r>
    </w:p>
    <w:p w:rsidR="00B475C7" w:rsidRPr="002C4930" w:rsidRDefault="00B475C7" w:rsidP="00B475C7">
      <w:pPr>
        <w:tabs>
          <w:tab w:val="left" w:pos="450"/>
          <w:tab w:val="left" w:pos="851"/>
        </w:tabs>
        <w:spacing w:after="0" w:line="240" w:lineRule="auto"/>
        <w:jc w:val="both"/>
        <w:rPr>
          <w:rFonts w:ascii="Verdana" w:hAnsi="Verdana"/>
          <w:color w:val="000000" w:themeColor="text1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 xml:space="preserve">    24.</w:t>
      </w:r>
      <w:r w:rsidRPr="002C4930">
        <w:rPr>
          <w:rFonts w:ascii="Verdana" w:hAnsi="Verdana"/>
          <w:sz w:val="20"/>
          <w:szCs w:val="20"/>
          <w:lang w:val="bg-BG"/>
        </w:rPr>
        <w:t xml:space="preserve"> </w:t>
      </w:r>
      <w:r w:rsidRPr="002C4930">
        <w:rPr>
          <w:rFonts w:ascii="Verdana" w:hAnsi="Verdana"/>
          <w:color w:val="000000" w:themeColor="text1"/>
          <w:sz w:val="20"/>
          <w:szCs w:val="20"/>
          <w:lang w:val="bg-BG"/>
        </w:rPr>
        <w:t>Представи на ПРОДАВАЧА всички лица по т.23 преди започване на работа за провеждане на инструктажа по чл.3, ал.2, т.13, като за начина и мястото КУПУВАЧЪТ уведомява ПРОДАВАЧА.</w:t>
      </w:r>
    </w:p>
    <w:p w:rsidR="00B475C7" w:rsidRPr="002C4930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bCs/>
          <w:sz w:val="20"/>
          <w:szCs w:val="20"/>
          <w:lang w:val="bg-BG"/>
        </w:rPr>
        <w:t>25.</w:t>
      </w:r>
      <w:r w:rsidRPr="002C4930">
        <w:rPr>
          <w:rFonts w:ascii="Verdana" w:hAnsi="Verdana"/>
          <w:sz w:val="20"/>
          <w:szCs w:val="20"/>
          <w:lang w:val="bg-BG"/>
        </w:rPr>
        <w:t xml:space="preserve"> Направи инструктаж за осигуряване на здравословни и безопасни условия на труд на наетите от него лица срещу подпис и носи пълна отговорност за действия или бездействия при изпълнението на дейността, предмет на договора, в следствие на които са настъпили:</w:t>
      </w:r>
    </w:p>
    <w:p w:rsidR="00B475C7" w:rsidRPr="002C4930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- смърт или други увреждания на здравето и имуществото на КУПУВАЧА;</w:t>
      </w:r>
    </w:p>
    <w:p w:rsidR="00B475C7" w:rsidRPr="002C4930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- пълна или частична щета върху каквото и да е имущество на КУПУВАЧА.</w:t>
      </w:r>
    </w:p>
    <w:p w:rsidR="00B475C7" w:rsidRPr="002C4930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26.</w:t>
      </w:r>
      <w:r w:rsidRPr="002C4930">
        <w:rPr>
          <w:rFonts w:ascii="Verdana" w:hAnsi="Verdana"/>
          <w:sz w:val="20"/>
          <w:szCs w:val="20"/>
          <w:lang w:val="bg-BG"/>
        </w:rPr>
        <w:t xml:space="preserve"> Предостави на работниците си защитно оборудване и лични предпазни средства в съответствие с изискванията на нормативната уредба и оценката на риска за съответната работна позиция.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27.</w:t>
      </w:r>
      <w:r w:rsidRPr="002C4930">
        <w:rPr>
          <w:rFonts w:ascii="Verdana" w:hAnsi="Verdana"/>
          <w:sz w:val="20"/>
          <w:szCs w:val="20"/>
          <w:lang w:val="bg-BG"/>
        </w:rPr>
        <w:t xml:space="preserve"> Опазва стриктно околната среда (прилежащите територии в и извън обекта) по време на изпълнение на договора, като: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27.1.</w:t>
      </w:r>
      <w:r w:rsidRPr="002C4930">
        <w:rPr>
          <w:rFonts w:ascii="Verdana" w:hAnsi="Verdana"/>
          <w:sz w:val="20"/>
          <w:szCs w:val="20"/>
          <w:lang w:val="bg-BG"/>
        </w:rPr>
        <w:t xml:space="preserve"> запознава наетите лица с основните изисквания на националния стандарт за отговорно управление на горите и опазване на растителния и животинския свят;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27.2.</w:t>
      </w:r>
      <w:r w:rsidRPr="002C4930">
        <w:rPr>
          <w:rFonts w:ascii="Verdana" w:hAnsi="Verdana"/>
          <w:sz w:val="20"/>
          <w:szCs w:val="20"/>
          <w:lang w:val="bg-BG"/>
        </w:rPr>
        <w:t xml:space="preserve"> периодично почиства обекта от битови отпадъци и ги събира в контейнери на предварително обозначените за целта места;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27.3.</w:t>
      </w:r>
      <w:r w:rsidRPr="002C4930">
        <w:rPr>
          <w:rFonts w:ascii="Verdana" w:hAnsi="Verdana"/>
          <w:sz w:val="20"/>
          <w:szCs w:val="20"/>
          <w:lang w:val="bg-BG"/>
        </w:rPr>
        <w:t xml:space="preserve"> не допуска разливи на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горивосмазочни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материали (ГСМ) от дърводобивната и транспортната техника, както и от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бензиномоторните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резачки. Смяната на ГСМ да се извършва на предварително обозначените за това места посредством сандъчета с трици или сходни материали. Да разполага с материали за попиване на случайни разливи на ГСМ.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27.4.</w:t>
      </w:r>
      <w:r w:rsidRPr="002C4930">
        <w:rPr>
          <w:rFonts w:ascii="Verdana" w:hAnsi="Verdana"/>
          <w:sz w:val="20"/>
          <w:szCs w:val="20"/>
          <w:lang w:val="bg-BG"/>
        </w:rPr>
        <w:t xml:space="preserve"> не допуска повреждане, преминаване с дърводобивна техника и затлачване с остатъци от сечта на постоянни водни течения и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преовлажнени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земни участъци;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lastRenderedPageBreak/>
        <w:t>27.5.</w:t>
      </w:r>
      <w:r w:rsidRPr="002C4930">
        <w:rPr>
          <w:rFonts w:ascii="Verdana" w:hAnsi="Verdana"/>
          <w:sz w:val="20"/>
          <w:szCs w:val="20"/>
          <w:lang w:val="bg-BG"/>
        </w:rPr>
        <w:t xml:space="preserve"> не допуска повреждане на почвата, на подраста и останалите на корен немаркирани дървета, както и на туристически пътеки и маркировка, при добив, извоз и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рампиране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на добитата дървесина;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27.6.</w:t>
      </w:r>
      <w:r w:rsidRPr="002C4930">
        <w:rPr>
          <w:rFonts w:ascii="Verdana" w:hAnsi="Verdana"/>
          <w:sz w:val="20"/>
          <w:szCs w:val="20"/>
          <w:lang w:val="bg-BG"/>
        </w:rPr>
        <w:t xml:space="preserve"> информира своевременно представител на ПРОДАВАЧА при потенциална опасност или при допуснато увреждане на околната среда.</w:t>
      </w:r>
    </w:p>
    <w:p w:rsidR="00B475C7" w:rsidRPr="002C4930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28.</w:t>
      </w:r>
      <w:r w:rsidRPr="002C4930">
        <w:rPr>
          <w:rFonts w:ascii="Verdana" w:hAnsi="Verdana"/>
          <w:sz w:val="20"/>
          <w:szCs w:val="20"/>
          <w:lang w:val="bg-BG"/>
        </w:rPr>
        <w:t xml:space="preserve"> Осигури свой представител за извършване оглед на трасето на пътя, водещ до и от обекта преди започване добива на дървесина. За състоянието на пътя се изготвя двустранен протокол, който се подписва от страните.</w:t>
      </w:r>
    </w:p>
    <w:p w:rsidR="00B475C7" w:rsidRPr="002C4930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29.</w:t>
      </w:r>
      <w:r w:rsidRPr="002C4930">
        <w:rPr>
          <w:rFonts w:ascii="Verdana" w:hAnsi="Verdana"/>
          <w:sz w:val="20"/>
          <w:szCs w:val="20"/>
          <w:lang w:val="bg-BG"/>
        </w:rPr>
        <w:t xml:space="preserve"> Осигурява ежемесечно след започване добива на дървесина в обекта свой представител за извършване оглед на трасето на пътя, водещ до и от обекта и установяване на неговото състояние, като при констатиране на различия от първоначално установеното трасе, КУПУВАЧЪТ е длъжен да възстанови нарушените участъци.</w:t>
      </w:r>
    </w:p>
    <w:p w:rsidR="00B475C7" w:rsidRPr="002C4930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30.</w:t>
      </w:r>
      <w:r w:rsidRPr="002C4930">
        <w:rPr>
          <w:rFonts w:ascii="Verdana" w:hAnsi="Verdana"/>
          <w:sz w:val="20"/>
          <w:szCs w:val="20"/>
          <w:lang w:val="bg-BG"/>
        </w:rPr>
        <w:t xml:space="preserve"> Транспортира дървесината от временните горски складове до общинската или републиканската пътна мрежа, съгласно схема на трасето на пътя, която е неразделна част от утвърдената документация на процедурата. Състоянието на трасетата, които не са държавна собственост се извършва след съгласуване с местните власти.</w:t>
      </w:r>
    </w:p>
    <w:p w:rsidR="00B475C7" w:rsidRPr="002C4930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31.</w:t>
      </w:r>
      <w:r w:rsidRPr="002C4930">
        <w:rPr>
          <w:rFonts w:ascii="Verdana" w:hAnsi="Verdana"/>
          <w:sz w:val="20"/>
          <w:szCs w:val="20"/>
          <w:lang w:val="bg-BG"/>
        </w:rPr>
        <w:t xml:space="preserve"> Изгражда необходимите пътища за усвояване на дървесината и поддържа горските пътища към и в обекта, в който извършва сечта, за своя сметка, след съгласуване с ПРОДАВАЧА.</w:t>
      </w:r>
    </w:p>
    <w:p w:rsidR="00B475C7" w:rsidRPr="002C4930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32.</w:t>
      </w:r>
      <w:r w:rsidRPr="002C4930">
        <w:rPr>
          <w:rFonts w:ascii="Verdana" w:hAnsi="Verdana"/>
          <w:sz w:val="20"/>
          <w:szCs w:val="20"/>
          <w:lang w:val="bg-BG"/>
        </w:rPr>
        <w:t xml:space="preserve"> Съдейства при извършване на проверки по хода на изпълнението на договора от страна на ПРОДАВАЧА.</w:t>
      </w:r>
    </w:p>
    <w:p w:rsidR="00B475C7" w:rsidRPr="002C4930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33.</w:t>
      </w:r>
      <w:r w:rsidRPr="002C4930">
        <w:rPr>
          <w:rFonts w:ascii="Verdana" w:hAnsi="Verdana"/>
          <w:sz w:val="20"/>
          <w:szCs w:val="20"/>
          <w:lang w:val="bg-BG"/>
        </w:rPr>
        <w:t xml:space="preserve"> Определи свой заместник при отсъствие на законния представител на КУПУВАЧА, като уведоми писмено ПРОДАВАЧА.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bCs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 xml:space="preserve">34. </w:t>
      </w:r>
      <w:r w:rsidRPr="002C4930">
        <w:rPr>
          <w:rFonts w:ascii="Verdana" w:hAnsi="Verdana"/>
          <w:bCs/>
          <w:sz w:val="20"/>
          <w:szCs w:val="20"/>
          <w:lang w:val="bg-BG"/>
        </w:rPr>
        <w:t>Подаде заявление за издаване на разрешително за достъп до горски територии.</w:t>
      </w:r>
    </w:p>
    <w:p w:rsidR="00B475C7" w:rsidRPr="002C4930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 w:eastAsia="bg-BG"/>
        </w:rPr>
        <w:t>35.</w:t>
      </w:r>
      <w:r w:rsidRPr="002C4930">
        <w:rPr>
          <w:rFonts w:ascii="Verdana" w:hAnsi="Verdana"/>
          <w:sz w:val="20"/>
          <w:szCs w:val="20"/>
          <w:lang w:val="bg-BG" w:eastAsia="bg-BG"/>
        </w:rPr>
        <w:t xml:space="preserve"> Сп</w:t>
      </w:r>
      <w:r w:rsidRPr="002C4930">
        <w:rPr>
          <w:rFonts w:ascii="Verdana" w:hAnsi="Verdana"/>
          <w:sz w:val="20"/>
          <w:szCs w:val="20"/>
          <w:lang w:val="bg-BG"/>
        </w:rPr>
        <w:t>азва изискванията на Наредба №8/11.05.2012г. за условията и реда за защита на горските територии от пожари. При възникване на горски пожар е длъжен да участва в потушаването му с всички ресурси, с които разполага, като разходите са за негова сметка.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36.</w:t>
      </w:r>
      <w:r w:rsidRPr="002C4930">
        <w:rPr>
          <w:rFonts w:ascii="Verdana" w:hAnsi="Verdana"/>
          <w:sz w:val="20"/>
          <w:szCs w:val="20"/>
          <w:lang w:val="bg-BG"/>
        </w:rPr>
        <w:t xml:space="preserve"> Подрежда и складира добитите при сечта и извозени на временен горски склад дървени материали по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върху подложки на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отцедливи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места в правилни правоъгълни фигури с плътно нареждане, като дебелите им краища се поставят в противоположни посоки.</w:t>
      </w:r>
    </w:p>
    <w:p w:rsidR="00B475C7" w:rsidRPr="002C4930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37.</w:t>
      </w:r>
      <w:r w:rsidRPr="002C4930">
        <w:rPr>
          <w:rFonts w:ascii="Verdana" w:hAnsi="Verdana"/>
          <w:sz w:val="20"/>
          <w:szCs w:val="20"/>
          <w:lang w:val="bg-BG"/>
        </w:rPr>
        <w:t xml:space="preserve"> Извозва и спуска дървените материали от сечищата до временните складове по определените пътища и спускове, съобразно технологичния план.</w:t>
      </w:r>
    </w:p>
    <w:p w:rsidR="00B475C7" w:rsidRPr="002C4930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38.</w:t>
      </w:r>
      <w:r w:rsidRPr="002C4930">
        <w:rPr>
          <w:rFonts w:ascii="Verdana" w:hAnsi="Verdana"/>
          <w:sz w:val="20"/>
          <w:szCs w:val="20"/>
          <w:lang w:val="bg-BG"/>
        </w:rPr>
        <w:t xml:space="preserve"> Транспортира имуществото до обекта и обратно за собствена сметка.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C4930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Чл.5. ОБЩИ РАЗПОРЕДБИ</w:t>
      </w:r>
    </w:p>
    <w:p w:rsidR="00B475C7" w:rsidRPr="002C4930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ал.1.</w:t>
      </w:r>
      <w:r w:rsidRPr="002C4930">
        <w:rPr>
          <w:rFonts w:ascii="Verdana" w:hAnsi="Verdana"/>
          <w:sz w:val="20"/>
          <w:szCs w:val="20"/>
          <w:lang w:val="bg-BG"/>
        </w:rPr>
        <w:t xml:space="preserve"> Служителите, които ще извършват технически контрол и приемане на работата в обекта са техническият ръководител на обекта, определен в технологичния план и старши лесничеят на съответния ГСУ.</w:t>
      </w:r>
    </w:p>
    <w:p w:rsidR="00B475C7" w:rsidRPr="002C4930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ал.2.</w:t>
      </w:r>
      <w:r w:rsidRPr="002C4930">
        <w:rPr>
          <w:rFonts w:ascii="Verdana" w:hAnsi="Verdana"/>
          <w:sz w:val="20"/>
          <w:szCs w:val="20"/>
          <w:lang w:val="bg-BG"/>
        </w:rPr>
        <w:t xml:space="preserve"> При възникнала необходимост от отсичане и извозване на допълнително количество дървесина, същата се отсича и извозва от КУПУВАЧА след сключването на допълнително споразумение към договора за извършване на ползване в насаждението, маркиране и изготвяне на необходимата документация и се придобива от КУПУВАЧА след заплащането ѝ по договорените в настоящия договор единични цени. Обективната необходимост се доказва със съставен за целта протокол. 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ал.3.</w:t>
      </w:r>
      <w:r w:rsidRPr="002C4930">
        <w:rPr>
          <w:rFonts w:ascii="Verdana" w:hAnsi="Verdana"/>
          <w:sz w:val="20"/>
          <w:szCs w:val="20"/>
          <w:lang w:val="bg-BG"/>
        </w:rPr>
        <w:t xml:space="preserve"> Когато при сечта и извоза, по вина на КУПУВАЧА бъдат повалени или повредени немаркирани дървета по начин, който налага тяхното отсичане, същите се отсичат и извозват до временен горски склад от КУПУВАЧА, за негова сметка след маркиране и изготвяне на необходимата документация и се заплащат от КУПУВАЧА на ПРОДАВАЧА по цена, съгласно договорената с настоящия договор. За всеки от случаите се съставя акт на КУПУВАЧА по Закона за горите.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ал.4.</w:t>
      </w:r>
      <w:r w:rsidRPr="002C4930">
        <w:rPr>
          <w:rFonts w:ascii="Verdana" w:hAnsi="Verdana"/>
          <w:sz w:val="20"/>
          <w:szCs w:val="20"/>
          <w:lang w:val="bg-BG"/>
        </w:rPr>
        <w:t xml:space="preserve"> Когато при сечта и извоза в резултат на стихийни бедствия бъдат повалени или повредени немаркирани дървета по начин, който налага тяхното отсичане, същите се отсичат и извозват до временен горски склад от КУПУВАЧА след маркиране и изготвяне на необходимата документация и се придобиват от КУПУВАЧА след заплащане на договорената с настоящия договор цена.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C4930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Чл.6. ГАРАНЦИЯ ЗА ИЗПЪЛНЕНИЕ</w:t>
      </w:r>
    </w:p>
    <w:p w:rsidR="00B475C7" w:rsidRPr="002C4930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ал.1.</w:t>
      </w:r>
      <w:r w:rsidRPr="002C4930">
        <w:rPr>
          <w:rFonts w:ascii="Verdana" w:hAnsi="Verdana"/>
          <w:sz w:val="20"/>
          <w:szCs w:val="20"/>
          <w:lang w:val="bg-BG"/>
        </w:rPr>
        <w:t xml:space="preserve"> Гаранцията за изпълнение на договора е в размер </w:t>
      </w:r>
      <w:r w:rsidRPr="002C4930">
        <w:rPr>
          <w:rFonts w:ascii="Verdana" w:hAnsi="Verdana"/>
          <w:b/>
          <w:sz w:val="20"/>
          <w:szCs w:val="20"/>
          <w:lang w:val="bg-BG"/>
        </w:rPr>
        <w:t>на 10% (десет процента)</w:t>
      </w:r>
      <w:r w:rsidRPr="002C4930">
        <w:rPr>
          <w:rFonts w:ascii="Verdana" w:hAnsi="Verdana"/>
          <w:sz w:val="20"/>
          <w:szCs w:val="20"/>
          <w:lang w:val="bg-BG"/>
        </w:rPr>
        <w:t xml:space="preserve"> от достигнатата стойност на обекта - </w:t>
      </w:r>
      <w:r w:rsidRPr="002C4930">
        <w:rPr>
          <w:rFonts w:ascii="Verdana" w:hAnsi="Verdana"/>
          <w:b/>
          <w:sz w:val="20"/>
          <w:szCs w:val="20"/>
          <w:lang w:val="bg-BG"/>
        </w:rPr>
        <w:t>............................</w:t>
      </w:r>
      <w:r w:rsidRPr="002C4930">
        <w:rPr>
          <w:rFonts w:ascii="Verdana" w:hAnsi="Verdana"/>
          <w:b/>
          <w:bCs/>
          <w:sz w:val="20"/>
          <w:szCs w:val="20"/>
          <w:lang w:val="bg-BG"/>
        </w:rPr>
        <w:t>€</w:t>
      </w:r>
      <w:r w:rsidRPr="002C4930">
        <w:rPr>
          <w:rFonts w:ascii="Verdana" w:hAnsi="Verdana"/>
          <w:b/>
          <w:sz w:val="20"/>
          <w:szCs w:val="20"/>
          <w:lang w:val="bg-BG"/>
        </w:rPr>
        <w:t xml:space="preserve"> (.................................евро) </w:t>
      </w:r>
      <w:r w:rsidRPr="002C4930">
        <w:rPr>
          <w:rFonts w:ascii="Verdana" w:hAnsi="Verdana"/>
          <w:b/>
          <w:bCs/>
          <w:sz w:val="20"/>
          <w:szCs w:val="20"/>
          <w:lang w:val="bg-BG"/>
        </w:rPr>
        <w:t>/стойност в лева ……………………….лв.</w:t>
      </w:r>
    </w:p>
    <w:p w:rsidR="00B475C7" w:rsidRPr="002C4930" w:rsidRDefault="00B475C7" w:rsidP="00B475C7">
      <w:pPr>
        <w:tabs>
          <w:tab w:val="left" w:pos="450"/>
          <w:tab w:val="left" w:pos="851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Гаранцията за изпълнение е представена като: </w:t>
      </w:r>
    </w:p>
    <w:p w:rsidR="00B475C7" w:rsidRPr="002C4930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- парична сума, внесена в касата или по сметката на </w:t>
      </w:r>
      <w:r w:rsidRPr="002C4930">
        <w:rPr>
          <w:rFonts w:ascii="Verdana" w:hAnsi="Verdana" w:cs="All Times New Roman"/>
          <w:sz w:val="20"/>
          <w:szCs w:val="20"/>
          <w:lang w:val="bg-BG"/>
        </w:rPr>
        <w:t xml:space="preserve">ТП ДЛС „Осогово” </w:t>
      </w:r>
      <w:proofErr w:type="spellStart"/>
      <w:r w:rsidRPr="002C4930">
        <w:rPr>
          <w:rFonts w:ascii="Verdana" w:hAnsi="Verdana" w:cs="All Times New Roman"/>
          <w:sz w:val="20"/>
          <w:szCs w:val="20"/>
          <w:lang w:val="bg-BG"/>
        </w:rPr>
        <w:t>гр.Кюстендил</w:t>
      </w:r>
      <w:proofErr w:type="spellEnd"/>
      <w:r w:rsidRPr="002C4930">
        <w:rPr>
          <w:rFonts w:ascii="Verdana" w:hAnsi="Verdana" w:cs="All Times New Roman"/>
          <w:sz w:val="20"/>
          <w:szCs w:val="20"/>
          <w:lang w:val="bg-BG"/>
        </w:rPr>
        <w:t>:</w:t>
      </w:r>
      <w:r w:rsidRPr="002C4930">
        <w:rPr>
          <w:rFonts w:ascii="Verdana" w:hAnsi="Verdana"/>
          <w:spacing w:val="-8"/>
          <w:sz w:val="20"/>
          <w:szCs w:val="20"/>
          <w:lang w:val="bg-BG"/>
        </w:rPr>
        <w:t xml:space="preserve"> </w:t>
      </w:r>
      <w:r w:rsidRPr="002C4930">
        <w:rPr>
          <w:rFonts w:ascii="Verdana" w:hAnsi="Verdana"/>
          <w:sz w:val="20"/>
          <w:szCs w:val="20"/>
          <w:lang w:val="bg-BG"/>
        </w:rPr>
        <w:t>IBAN: BG79 CECB 9790 10E0 1829 00</w:t>
      </w:r>
      <w:r w:rsidRPr="002C4930">
        <w:rPr>
          <w:rFonts w:ascii="Verdana" w:hAnsi="Verdana"/>
          <w:spacing w:val="-8"/>
          <w:sz w:val="20"/>
          <w:szCs w:val="20"/>
          <w:lang w:val="bg-BG"/>
        </w:rPr>
        <w:t>, BIC: CECBBGSF в</w:t>
      </w:r>
      <w:r w:rsidRPr="002C4930">
        <w:rPr>
          <w:rFonts w:ascii="Verdana" w:hAnsi="Verdana"/>
          <w:sz w:val="20"/>
          <w:szCs w:val="20"/>
          <w:lang w:val="bg-BG"/>
        </w:rPr>
        <w:t xml:space="preserve"> „ЦЕНТРАЛНА КООПЕРАТИВНА БАНКА” АД, клон Кюстендил</w:t>
      </w:r>
      <w:r w:rsidRPr="002C4930">
        <w:rPr>
          <w:rFonts w:ascii="Verdana" w:hAnsi="Verdana" w:cs="All Times New Roman"/>
          <w:sz w:val="20"/>
          <w:szCs w:val="20"/>
          <w:lang w:val="bg-BG"/>
        </w:rPr>
        <w:t>, или</w:t>
      </w:r>
    </w:p>
    <w:p w:rsidR="00B475C7" w:rsidRPr="002C4930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 w:cs="All Times New Roman"/>
          <w:sz w:val="20"/>
          <w:szCs w:val="20"/>
          <w:lang w:val="bg-BG"/>
        </w:rPr>
      </w:pPr>
      <w:r w:rsidRPr="002C4930">
        <w:rPr>
          <w:rFonts w:ascii="Verdana" w:hAnsi="Verdana" w:cs="All Times New Roman"/>
          <w:sz w:val="20"/>
          <w:szCs w:val="20"/>
          <w:lang w:val="bg-BG"/>
        </w:rPr>
        <w:lastRenderedPageBreak/>
        <w:t>- банкова гаранция</w:t>
      </w:r>
      <w:r w:rsidRPr="002C4930">
        <w:rPr>
          <w:rFonts w:ascii="Verdana" w:hAnsi="Verdana"/>
          <w:sz w:val="20"/>
          <w:szCs w:val="20"/>
          <w:lang w:val="bg-BG"/>
        </w:rPr>
        <w:t xml:space="preserve"> със срок на валидност – срока на настоящия договор</w:t>
      </w:r>
      <w:r w:rsidRPr="002C4930">
        <w:rPr>
          <w:rFonts w:ascii="Verdana" w:hAnsi="Verdana" w:cs="All Times New Roman"/>
          <w:sz w:val="20"/>
          <w:szCs w:val="20"/>
          <w:lang w:val="bg-BG"/>
        </w:rPr>
        <w:t xml:space="preserve">, учредена в полза на ТП ДЛС „Осогово” </w:t>
      </w:r>
      <w:proofErr w:type="spellStart"/>
      <w:r w:rsidRPr="002C4930">
        <w:rPr>
          <w:rFonts w:ascii="Verdana" w:hAnsi="Verdana" w:cs="All Times New Roman"/>
          <w:sz w:val="20"/>
          <w:szCs w:val="20"/>
          <w:lang w:val="bg-BG"/>
        </w:rPr>
        <w:t>гр.Кюстендил</w:t>
      </w:r>
      <w:proofErr w:type="spellEnd"/>
      <w:r w:rsidRPr="002C4930">
        <w:rPr>
          <w:rFonts w:ascii="Verdana" w:hAnsi="Verdana" w:cs="All Times New Roman"/>
          <w:sz w:val="20"/>
          <w:szCs w:val="20"/>
          <w:lang w:val="bg-BG"/>
        </w:rPr>
        <w:t xml:space="preserve">, в която е посочено, че се освобождава след изрично писмено известие от </w:t>
      </w:r>
      <w:r w:rsidRPr="002C4930">
        <w:rPr>
          <w:rFonts w:ascii="Verdana" w:hAnsi="Verdana"/>
          <w:sz w:val="20"/>
          <w:szCs w:val="20"/>
          <w:lang w:val="bg-BG"/>
        </w:rPr>
        <w:t>ПРОДАВАЧА</w:t>
      </w:r>
      <w:r w:rsidRPr="002C4930">
        <w:rPr>
          <w:rFonts w:ascii="Verdana" w:hAnsi="Verdana" w:cs="All Times New Roman"/>
          <w:sz w:val="20"/>
          <w:szCs w:val="20"/>
          <w:lang w:val="bg-BG"/>
        </w:rPr>
        <w:t xml:space="preserve"> - ТП ДЛС „Осогово” </w:t>
      </w:r>
      <w:proofErr w:type="spellStart"/>
      <w:r w:rsidRPr="002C4930">
        <w:rPr>
          <w:rFonts w:ascii="Verdana" w:hAnsi="Verdana" w:cs="All Times New Roman"/>
          <w:sz w:val="20"/>
          <w:szCs w:val="20"/>
          <w:lang w:val="bg-BG"/>
        </w:rPr>
        <w:t>гр.Кюстендил</w:t>
      </w:r>
      <w:proofErr w:type="spellEnd"/>
      <w:r w:rsidRPr="002C4930">
        <w:rPr>
          <w:rFonts w:ascii="Verdana" w:hAnsi="Verdana" w:cs="All Times New Roman"/>
          <w:sz w:val="20"/>
          <w:szCs w:val="20"/>
          <w:lang w:val="bg-BG"/>
        </w:rPr>
        <w:t>.</w:t>
      </w:r>
    </w:p>
    <w:p w:rsidR="00B475C7" w:rsidRPr="002C4930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ал.2.</w:t>
      </w:r>
      <w:r w:rsidRPr="002C4930">
        <w:rPr>
          <w:rFonts w:ascii="Verdana" w:hAnsi="Verdana"/>
          <w:sz w:val="20"/>
          <w:szCs w:val="20"/>
          <w:lang w:val="bg-BG"/>
        </w:rPr>
        <w:t xml:space="preserve"> ПРОДАВАЧЪТ освобождава гаранцията за изпълнение без да дължи лихви за периода, през който средствата законно са престояли при него. </w:t>
      </w:r>
    </w:p>
    <w:p w:rsidR="00B475C7" w:rsidRPr="002C4930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ал.3.</w:t>
      </w:r>
      <w:r w:rsidRPr="002C4930">
        <w:rPr>
          <w:rFonts w:ascii="Verdana" w:hAnsi="Verdana"/>
          <w:sz w:val="20"/>
          <w:szCs w:val="20"/>
          <w:lang w:val="bg-BG"/>
        </w:rPr>
        <w:t xml:space="preserve"> Гаранцията за изпълнение се освобождава в срок 10 (десет) работни дни след:</w:t>
      </w:r>
    </w:p>
    <w:p w:rsidR="00B475C7" w:rsidRPr="002C4930" w:rsidRDefault="00B475C7" w:rsidP="00B475C7">
      <w:pPr>
        <w:widowControl w:val="0"/>
        <w:tabs>
          <w:tab w:val="left" w:pos="450"/>
          <w:tab w:val="left" w:pos="851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3.1.</w:t>
      </w:r>
      <w:r w:rsidRPr="002C4930">
        <w:rPr>
          <w:rFonts w:ascii="Verdana" w:hAnsi="Verdana"/>
          <w:sz w:val="20"/>
          <w:szCs w:val="20"/>
          <w:lang w:val="bg-BG"/>
        </w:rPr>
        <w:t xml:space="preserve"> съставяне на констативни протоколи за освидетелстване на всички сечища в обекта </w:t>
      </w:r>
      <w:r w:rsidRPr="002C4930">
        <w:rPr>
          <w:rFonts w:ascii="Verdana" w:hAnsi="Verdana"/>
          <w:b/>
          <w:sz w:val="20"/>
          <w:szCs w:val="20"/>
          <w:lang w:val="bg-BG"/>
        </w:rPr>
        <w:t>без забележки</w:t>
      </w:r>
      <w:r w:rsidRPr="002C4930">
        <w:rPr>
          <w:rFonts w:ascii="Verdana" w:hAnsi="Verdana"/>
          <w:sz w:val="20"/>
          <w:szCs w:val="20"/>
          <w:lang w:val="bg-BG"/>
        </w:rPr>
        <w:t xml:space="preserve"> от ПРОДАВАЧА;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3.2.</w:t>
      </w:r>
      <w:r w:rsidRPr="002C4930">
        <w:rPr>
          <w:rFonts w:ascii="Verdana" w:hAnsi="Verdana"/>
          <w:sz w:val="20"/>
          <w:szCs w:val="20"/>
          <w:lang w:val="bg-BG"/>
        </w:rPr>
        <w:t xml:space="preserve"> съставяне на протокол, с който се установява, че трасето на пътя е възстановено </w:t>
      </w:r>
      <w:r w:rsidRPr="002C4930">
        <w:rPr>
          <w:rFonts w:ascii="Verdana" w:hAnsi="Verdana"/>
          <w:b/>
          <w:sz w:val="20"/>
          <w:szCs w:val="20"/>
          <w:lang w:val="bg-BG"/>
        </w:rPr>
        <w:t>в не по-лошо</w:t>
      </w:r>
      <w:r w:rsidRPr="002C4930">
        <w:rPr>
          <w:rFonts w:ascii="Verdana" w:hAnsi="Verdana"/>
          <w:sz w:val="20"/>
          <w:szCs w:val="20"/>
          <w:lang w:val="bg-BG"/>
        </w:rPr>
        <w:t xml:space="preserve"> от първоначалното му състояние /преди започване на добива на дървесина в обекта/. 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ал.4.</w:t>
      </w:r>
      <w:r w:rsidRPr="002C4930">
        <w:rPr>
          <w:rFonts w:ascii="Verdana" w:hAnsi="Verdana"/>
          <w:sz w:val="20"/>
          <w:szCs w:val="20"/>
          <w:lang w:val="bg-BG"/>
        </w:rPr>
        <w:t xml:space="preserve"> При наличие на забележки/предписания в протоколите по т.3.1. и 3.2., които са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отстраними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, ПРОДАВАЧЪТ и/или оправомощено от него лице може да даде възможност на КУПУВАЧА да ги отстрани в подходящ срок. 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ал.5.</w:t>
      </w:r>
      <w:r w:rsidRPr="002C4930">
        <w:rPr>
          <w:rFonts w:ascii="Verdana" w:hAnsi="Verdana"/>
          <w:sz w:val="20"/>
          <w:szCs w:val="20"/>
          <w:lang w:val="bg-BG"/>
        </w:rPr>
        <w:t xml:space="preserve"> При отстраняване на забележките/изпълнение на дадените предписания в протоколите по т.3.1. и 3.2., удостоверено с констативен протокол гаранцията за изпълнение се освобождава в 10 (десет)-дневен срок от съставянето на констативния протокол.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ал.6.</w:t>
      </w:r>
      <w:r w:rsidRPr="002C4930">
        <w:rPr>
          <w:rFonts w:ascii="Verdana" w:hAnsi="Verdana"/>
          <w:sz w:val="20"/>
          <w:szCs w:val="20"/>
          <w:lang w:val="bg-BG"/>
        </w:rPr>
        <w:t xml:space="preserve"> При неизпълнение на някое от условията на чл.6, ал.3 и при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неотстраняване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на забележките/предписанията, гаранцията за изпълнение се задържа от ПРОДАВАЧ</w:t>
      </w:r>
      <w:r w:rsidRPr="002C4930">
        <w:rPr>
          <w:rFonts w:ascii="Verdana" w:hAnsi="Verdana"/>
          <w:sz w:val="20"/>
          <w:szCs w:val="20"/>
          <w:lang w:val="en-US"/>
        </w:rPr>
        <w:t>A</w:t>
      </w:r>
      <w:r w:rsidRPr="002C4930">
        <w:rPr>
          <w:rFonts w:ascii="Verdana" w:hAnsi="Verdana"/>
          <w:sz w:val="20"/>
          <w:szCs w:val="20"/>
          <w:lang w:val="bg-BG"/>
        </w:rPr>
        <w:t xml:space="preserve">. 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ал.7.</w:t>
      </w:r>
      <w:r w:rsidRPr="002C4930">
        <w:rPr>
          <w:rFonts w:ascii="Verdana" w:hAnsi="Verdana"/>
          <w:sz w:val="20"/>
          <w:szCs w:val="20"/>
          <w:lang w:val="bg-BG"/>
        </w:rPr>
        <w:t xml:space="preserve"> При неспазване на срока по ал.3 ПРОДАВАЧЪТ дължи лихва в размер на законната лихва за всеки ден просрочие.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C4930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Чл.7. САНКЦИИ И НЕУСТОЙКИ</w:t>
      </w:r>
    </w:p>
    <w:p w:rsidR="00B475C7" w:rsidRPr="002C4930" w:rsidRDefault="00B475C7" w:rsidP="00B475C7">
      <w:pPr>
        <w:pStyle w:val="a3"/>
        <w:tabs>
          <w:tab w:val="left" w:pos="450"/>
          <w:tab w:val="left" w:pos="567"/>
          <w:tab w:val="left" w:pos="851"/>
        </w:tabs>
        <w:spacing w:after="0"/>
        <w:ind w:firstLine="284"/>
        <w:jc w:val="both"/>
        <w:rPr>
          <w:rFonts w:ascii="Verdana" w:hAnsi="Verdana"/>
          <w:lang w:val="bg-BG"/>
        </w:rPr>
      </w:pPr>
      <w:r w:rsidRPr="002C4930">
        <w:rPr>
          <w:rFonts w:ascii="Verdana" w:hAnsi="Verdana"/>
          <w:b/>
          <w:lang w:val="bg-BG"/>
        </w:rPr>
        <w:t>ал.1.</w:t>
      </w:r>
      <w:r w:rsidRPr="002C4930">
        <w:rPr>
          <w:rFonts w:ascii="Verdana" w:hAnsi="Verdana"/>
          <w:lang w:val="bg-BG"/>
        </w:rPr>
        <w:t xml:space="preserve"> Страните по договора не дължат неустойки за неизпълнение на задълженията си по него, ако то се дължи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 </w:t>
      </w:r>
    </w:p>
    <w:p w:rsidR="00B475C7" w:rsidRPr="002C4930" w:rsidRDefault="00B475C7" w:rsidP="00B475C7">
      <w:pPr>
        <w:pStyle w:val="a3"/>
        <w:tabs>
          <w:tab w:val="left" w:pos="450"/>
          <w:tab w:val="left" w:pos="567"/>
          <w:tab w:val="left" w:pos="851"/>
        </w:tabs>
        <w:spacing w:after="0"/>
        <w:ind w:firstLine="284"/>
        <w:jc w:val="both"/>
        <w:rPr>
          <w:rFonts w:ascii="Verdana" w:hAnsi="Verdana"/>
          <w:lang w:val="bg-BG"/>
        </w:rPr>
      </w:pPr>
      <w:r w:rsidRPr="002C4930">
        <w:rPr>
          <w:rFonts w:ascii="Verdana" w:hAnsi="Verdana"/>
          <w:b/>
          <w:lang w:val="bg-BG"/>
        </w:rPr>
        <w:t>ал.2.</w:t>
      </w:r>
      <w:r w:rsidRPr="002C4930">
        <w:rPr>
          <w:rFonts w:ascii="Verdana" w:hAnsi="Verdana"/>
          <w:lang w:val="bg-BG"/>
        </w:rPr>
        <w:t xml:space="preserve"> ПРОДАВАЧЪТ дължи на КУПУВАЧА неустойка в размер, равен на внесената от КУПУВАЧА гаранцията за изпълнение на договора, преизчислена за съответното насаждение, за което ПРОДАВАЧА не е изпълнил задължението си по чл.3, ал.2, т.1, т.2 и т.3.</w:t>
      </w:r>
    </w:p>
    <w:p w:rsidR="00B475C7" w:rsidRPr="002C4930" w:rsidRDefault="00B475C7" w:rsidP="00B475C7">
      <w:pPr>
        <w:tabs>
          <w:tab w:val="left" w:pos="450"/>
          <w:tab w:val="left" w:pos="567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ал.3.</w:t>
      </w:r>
      <w:r w:rsidRPr="002C4930">
        <w:rPr>
          <w:rFonts w:ascii="Verdana" w:hAnsi="Verdana"/>
          <w:sz w:val="20"/>
          <w:szCs w:val="20"/>
          <w:lang w:val="bg-BG"/>
        </w:rPr>
        <w:t xml:space="preserve"> За виновно неизпълнение на задълженията си по договора, КУПУВАЧЪТ дължи на ПРОДАВАЧА неустойка, в следните случаи и размери:</w:t>
      </w:r>
    </w:p>
    <w:p w:rsidR="00B475C7" w:rsidRPr="002C4930" w:rsidRDefault="00B475C7" w:rsidP="00B475C7">
      <w:pPr>
        <w:numPr>
          <w:ilvl w:val="1"/>
          <w:numId w:val="21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по чл.4, ал.2, т.1 от договора - неустойка в размер, равен на  внесената от КУПУВАЧА гаранция за изпълнение на договора, преизчислена за съответното насаждение, за което се отнася неизпълнението;</w:t>
      </w:r>
    </w:p>
    <w:p w:rsidR="00B475C7" w:rsidRPr="002C4930" w:rsidRDefault="00B475C7" w:rsidP="00B475C7">
      <w:pPr>
        <w:numPr>
          <w:ilvl w:val="1"/>
          <w:numId w:val="22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по чл.4, ал.2, т.9 – неустойка в размер, равен на 10 (десет) на сто от стойността на тази дървесина;</w:t>
      </w:r>
    </w:p>
    <w:p w:rsidR="00B475C7" w:rsidRPr="002C4930" w:rsidRDefault="00B475C7" w:rsidP="00B475C7">
      <w:pPr>
        <w:tabs>
          <w:tab w:val="left" w:pos="450"/>
          <w:tab w:val="left" w:pos="567"/>
          <w:tab w:val="num" w:pos="709"/>
          <w:tab w:val="left" w:pos="851"/>
        </w:tabs>
        <w:spacing w:after="0" w:line="240" w:lineRule="auto"/>
        <w:ind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3.3</w:t>
      </w:r>
      <w:r w:rsidRPr="002C4930">
        <w:rPr>
          <w:rFonts w:ascii="Verdana" w:hAnsi="Verdana"/>
          <w:sz w:val="20"/>
          <w:szCs w:val="20"/>
          <w:lang w:val="bg-BG"/>
        </w:rPr>
        <w:t xml:space="preserve"> по чл.4, ал.2, т.14 от договора – неустойка в размер, равен на 10 (десет) на сто от стойността на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недобитата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дървесина, спрямо графика за съответното тримесечие;</w:t>
      </w:r>
    </w:p>
    <w:p w:rsidR="00B475C7" w:rsidRPr="002C4930" w:rsidRDefault="00B475C7" w:rsidP="00B475C7">
      <w:pPr>
        <w:numPr>
          <w:ilvl w:val="1"/>
          <w:numId w:val="23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при неизпълнение на задължението по чл.4, ал.2, т.8 – неустойка в размер на стойността за възстановяване на нанесените повреди, освен в случаите, когато ги отстрани за собствена сметка;</w:t>
      </w:r>
    </w:p>
    <w:p w:rsidR="00B475C7" w:rsidRPr="002C4930" w:rsidRDefault="00B475C7" w:rsidP="00B475C7">
      <w:pPr>
        <w:numPr>
          <w:ilvl w:val="1"/>
          <w:numId w:val="23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по чл.4, ал.2, т.5 от договора – при просрочване на 5 (пет) дневния срок се съставя едностранен протокол от ПРОДАВАЧА за наличната на склад дървесина, който се изпраща на КУПУВАЧА, като вторият дължи неустойка в размер на 0,01% от стойността на приетата и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непредадена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дървесина за всеки просрочен ден, но не повече от 10% от стойността на същата. В този случай рискът от случайно повреждане на дървесината или погиването ѝ вследствие на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фосмажорни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обстоятелства преминава върху КУПУВАЧА от момента на получаване на протокола;</w:t>
      </w:r>
    </w:p>
    <w:p w:rsidR="00B475C7" w:rsidRPr="002C4930" w:rsidRDefault="00B475C7" w:rsidP="00B475C7">
      <w:pPr>
        <w:pStyle w:val="ListParagraph1"/>
        <w:tabs>
          <w:tab w:val="left" w:pos="0"/>
          <w:tab w:val="left" w:pos="567"/>
          <w:tab w:val="left" w:pos="1276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eastAsia="en-US"/>
        </w:rPr>
      </w:pPr>
      <w:r w:rsidRPr="002C4930">
        <w:rPr>
          <w:rFonts w:ascii="Verdana" w:hAnsi="Verdana"/>
          <w:b/>
          <w:sz w:val="20"/>
          <w:szCs w:val="20"/>
          <w:lang w:eastAsia="en-US"/>
        </w:rPr>
        <w:t>3.6.</w:t>
      </w:r>
      <w:r w:rsidRPr="002C4930">
        <w:rPr>
          <w:rFonts w:ascii="Verdana" w:hAnsi="Verdana"/>
          <w:sz w:val="20"/>
          <w:szCs w:val="20"/>
          <w:lang w:eastAsia="en-US"/>
        </w:rPr>
        <w:t xml:space="preserve"> при констатирано неизпълнение на дадено предписание за изпълнение на задължението по чл.4, ал.2, т.27.2 </w:t>
      </w:r>
      <w:r w:rsidRPr="002C4930">
        <w:rPr>
          <w:rFonts w:ascii="Verdana" w:hAnsi="Verdana"/>
          <w:sz w:val="20"/>
          <w:szCs w:val="20"/>
          <w:lang w:val="ru-RU"/>
        </w:rPr>
        <w:t xml:space="preserve">на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настоящия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договор,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включително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такова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допуснато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подизпълнителите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– неустойка в размер на 10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лв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>. (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десет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лева), при повторно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неизпълнение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даденото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предписание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неустойката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 xml:space="preserve"> е в размер на 100 </w:t>
      </w:r>
      <w:proofErr w:type="spellStart"/>
      <w:r w:rsidRPr="002C4930">
        <w:rPr>
          <w:rFonts w:ascii="Verdana" w:hAnsi="Verdana"/>
          <w:sz w:val="20"/>
          <w:szCs w:val="20"/>
          <w:lang w:val="ru-RU"/>
        </w:rPr>
        <w:t>лв</w:t>
      </w:r>
      <w:proofErr w:type="spellEnd"/>
      <w:r w:rsidRPr="002C4930">
        <w:rPr>
          <w:rFonts w:ascii="Verdana" w:hAnsi="Verdana"/>
          <w:sz w:val="20"/>
          <w:szCs w:val="20"/>
          <w:lang w:val="ru-RU"/>
        </w:rPr>
        <w:t>. (сто лева).</w:t>
      </w:r>
    </w:p>
    <w:p w:rsidR="00B475C7" w:rsidRPr="002C4930" w:rsidRDefault="00B475C7" w:rsidP="00B475C7">
      <w:pPr>
        <w:tabs>
          <w:tab w:val="left" w:pos="450"/>
          <w:tab w:val="left" w:pos="567"/>
          <w:tab w:val="left" w:pos="851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    </w:t>
      </w:r>
      <w:r w:rsidRPr="002C4930">
        <w:rPr>
          <w:rFonts w:ascii="Verdana" w:hAnsi="Verdana"/>
          <w:b/>
          <w:sz w:val="20"/>
          <w:szCs w:val="20"/>
          <w:lang w:val="bg-BG"/>
        </w:rPr>
        <w:t>ал.4.</w:t>
      </w:r>
      <w:r w:rsidRPr="002C4930">
        <w:rPr>
          <w:rFonts w:ascii="Verdana" w:hAnsi="Verdana"/>
          <w:sz w:val="20"/>
          <w:szCs w:val="20"/>
          <w:lang w:val="bg-BG"/>
        </w:rPr>
        <w:t xml:space="preserve"> За виновно неизпълнение на други задължения по договора от страна на КУПУВАЧА, ПРОДАВАЧЪТ може да задържи внесената от него гаранция за изпълнение като </w:t>
      </w:r>
      <w:r w:rsidRPr="002C4930">
        <w:rPr>
          <w:rFonts w:ascii="Verdana" w:hAnsi="Verdana"/>
          <w:b/>
          <w:sz w:val="20"/>
          <w:szCs w:val="20"/>
          <w:lang w:val="bg-BG"/>
        </w:rPr>
        <w:t>неустойка</w:t>
      </w:r>
      <w:r w:rsidRPr="002C4930">
        <w:rPr>
          <w:rFonts w:ascii="Verdana" w:hAnsi="Verdana"/>
          <w:sz w:val="20"/>
          <w:szCs w:val="20"/>
          <w:lang w:val="bg-BG"/>
        </w:rPr>
        <w:t xml:space="preserve"> по договора. КУПУВАЧЪТ не се освобождава от отговорността за възстановяване на ПРОДАВАЧА на реално претърпените от него вреди, в случай, че размерът на неустойката не покрива същите, когато по-високия размер на вредите бъде установен по съдебен ред.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ал.5.</w:t>
      </w:r>
      <w:r w:rsidRPr="002C4930">
        <w:rPr>
          <w:rFonts w:ascii="Verdana" w:hAnsi="Verdana"/>
          <w:sz w:val="20"/>
          <w:szCs w:val="20"/>
          <w:lang w:val="bg-BG"/>
        </w:rPr>
        <w:t xml:space="preserve"> ПРОДАВАЧЪТ не дължи обезщетение за нанесени от КУПУВАЧА на трети лица щети в резултат на изпълнението на предмета на договора. Нанесените щети са за сметка на КУПУВАЧА.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ал.6.</w:t>
      </w:r>
      <w:r w:rsidRPr="002C4930">
        <w:rPr>
          <w:rFonts w:ascii="Verdana" w:hAnsi="Verdana"/>
          <w:sz w:val="20"/>
          <w:szCs w:val="20"/>
          <w:lang w:val="bg-BG"/>
        </w:rPr>
        <w:t xml:space="preserve"> При всяко неизпълнение на задълженията по договора от страна на КУПУВАЧА, ПРОДАВАЧЪТ може да задържи гаранцията за изпълнение.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2C4930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 xml:space="preserve">Чл.8. ПРЕКРАТЯВАНЕ НА ДОГОВОРА  </w:t>
      </w:r>
    </w:p>
    <w:p w:rsidR="00B475C7" w:rsidRPr="002C4930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ал.1.</w:t>
      </w:r>
      <w:r w:rsidRPr="002C4930">
        <w:rPr>
          <w:rFonts w:ascii="Verdana" w:hAnsi="Verdana"/>
          <w:sz w:val="20"/>
          <w:szCs w:val="20"/>
          <w:lang w:val="bg-BG"/>
        </w:rPr>
        <w:t xml:space="preserve"> Настоящият договор се прекратява:</w:t>
      </w:r>
    </w:p>
    <w:p w:rsidR="00B475C7" w:rsidRPr="002C4930" w:rsidRDefault="00B475C7" w:rsidP="00B475C7">
      <w:p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1.</w:t>
      </w:r>
      <w:r w:rsidRPr="002C4930">
        <w:rPr>
          <w:rFonts w:ascii="Verdana" w:hAnsi="Verdana"/>
          <w:sz w:val="20"/>
          <w:szCs w:val="20"/>
          <w:lang w:val="bg-BG"/>
        </w:rPr>
        <w:t xml:space="preserve"> с изтичане срока на договора;</w:t>
      </w:r>
    </w:p>
    <w:p w:rsidR="00B475C7" w:rsidRPr="002C4930" w:rsidRDefault="00B475C7" w:rsidP="00B475C7">
      <w:pPr>
        <w:numPr>
          <w:ilvl w:val="0"/>
          <w:numId w:val="24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lastRenderedPageBreak/>
        <w:t>по взаимно съгласие на страните, изразено в писмена форма;</w:t>
      </w:r>
    </w:p>
    <w:p w:rsidR="00B475C7" w:rsidRPr="002C4930" w:rsidRDefault="00B475C7" w:rsidP="00B475C7">
      <w:pPr>
        <w:numPr>
          <w:ilvl w:val="0"/>
          <w:numId w:val="24"/>
        </w:numPr>
        <w:tabs>
          <w:tab w:val="left" w:pos="450"/>
          <w:tab w:val="left" w:pos="567"/>
          <w:tab w:val="left" w:pos="709"/>
          <w:tab w:val="left" w:pos="851"/>
          <w:tab w:val="num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от ПРОДАВАЧА с едностранно писмено уведомление, без да дължи обезщетение за пропуснати ползи, когато по време на действието на договора се установи, че: </w:t>
      </w:r>
    </w:p>
    <w:p w:rsidR="00B475C7" w:rsidRPr="002C4930" w:rsidRDefault="00B475C7" w:rsidP="00B475C7">
      <w:pPr>
        <w:widowControl w:val="0"/>
        <w:numPr>
          <w:ilvl w:val="1"/>
          <w:numId w:val="24"/>
        </w:numPr>
        <w:tabs>
          <w:tab w:val="left" w:pos="450"/>
          <w:tab w:val="left" w:pos="851"/>
        </w:tabs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КУПУВАЧЪТ или неговите подизпълнители вече не отговарят на някое от изискванията на ПРОДАВАЧА, в резултат на настъпила промяна в обстоятелствата;</w:t>
      </w:r>
    </w:p>
    <w:p w:rsidR="00B475C7" w:rsidRPr="002C4930" w:rsidRDefault="00B475C7" w:rsidP="00B475C7">
      <w:pPr>
        <w:widowControl w:val="0"/>
        <w:tabs>
          <w:tab w:val="left" w:pos="450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3.2.</w:t>
      </w:r>
      <w:r w:rsidRPr="002C4930">
        <w:rPr>
          <w:rFonts w:ascii="Verdana" w:hAnsi="Verdana"/>
          <w:sz w:val="20"/>
          <w:szCs w:val="20"/>
          <w:lang w:val="bg-BG"/>
        </w:rPr>
        <w:t xml:space="preserve"> КУПУВАЧЪТ е подписал декларация с невярно съдържание;</w:t>
      </w:r>
    </w:p>
    <w:p w:rsidR="00B475C7" w:rsidRPr="002C4930" w:rsidRDefault="00B475C7" w:rsidP="00B475C7">
      <w:pPr>
        <w:widowControl w:val="0"/>
        <w:tabs>
          <w:tab w:val="left" w:pos="450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    </w:t>
      </w:r>
      <w:r w:rsidRPr="002C4930">
        <w:rPr>
          <w:rFonts w:ascii="Verdana" w:hAnsi="Verdana"/>
          <w:b/>
          <w:sz w:val="20"/>
          <w:szCs w:val="20"/>
          <w:lang w:val="bg-BG"/>
        </w:rPr>
        <w:t>3.3.</w:t>
      </w:r>
      <w:r w:rsidRPr="002C4930">
        <w:rPr>
          <w:rFonts w:ascii="Verdana" w:hAnsi="Verdana"/>
          <w:sz w:val="20"/>
          <w:szCs w:val="20"/>
          <w:lang w:val="bg-BG"/>
        </w:rPr>
        <w:t xml:space="preserve"> КУПУВАЧЪТ е допуснал неотстраними отклонения от определените с договора срокове, технологични и качествени показатели за извършване на съответната дейност, включително такива, допуснати от подизпълнителя;</w:t>
      </w:r>
    </w:p>
    <w:p w:rsidR="00B475C7" w:rsidRPr="002C4930" w:rsidRDefault="00B475C7" w:rsidP="00B475C7">
      <w:pPr>
        <w:widowControl w:val="0"/>
        <w:numPr>
          <w:ilvl w:val="1"/>
          <w:numId w:val="25"/>
        </w:numPr>
        <w:tabs>
          <w:tab w:val="left" w:pos="450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дейността се извършва от подизпълнители, които не отговарят на изискванията на чл.18 от Наредбата.</w:t>
      </w:r>
    </w:p>
    <w:p w:rsidR="00B475C7" w:rsidRPr="002C4930" w:rsidRDefault="00B475C7" w:rsidP="00B475C7">
      <w:pPr>
        <w:widowControl w:val="0"/>
        <w:numPr>
          <w:ilvl w:val="0"/>
          <w:numId w:val="25"/>
        </w:numPr>
        <w:tabs>
          <w:tab w:val="left" w:pos="450"/>
          <w:tab w:val="num" w:pos="567"/>
          <w:tab w:val="left" w:pos="851"/>
        </w:tabs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С едностранно писмено волеизявление от страна на ПРОДАВАЧА, като задържи внесената от КУПУВАЧА гаранция за изпълнение, в случай, че КУПУВАЧЪТ откаже да заплати приетата на временен склад дървесина, съгласно посочените в договора срокове.</w:t>
      </w:r>
    </w:p>
    <w:p w:rsidR="00B475C7" w:rsidRPr="002C4930" w:rsidRDefault="00B475C7" w:rsidP="00B475C7">
      <w:pPr>
        <w:numPr>
          <w:ilvl w:val="0"/>
          <w:numId w:val="25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С едностранно писмено уведомление от всяка една от страните, те могат да прекратят договора поради обективни причини - форсмажорни обстоятелства по смисъла на §1, т.23 от допълнителните разпоредби на Наредбата, както и реституционни претенции, възникнали след сключването му, в резултат на които неговото изпълнение е обективно невъзможно. В този случай всички внесени суми по договора, ако има такива,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:rsidR="00B475C7" w:rsidRPr="002C4930" w:rsidRDefault="00B475C7" w:rsidP="00B475C7">
      <w:pPr>
        <w:numPr>
          <w:ilvl w:val="0"/>
          <w:numId w:val="25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ПРОДАВАЧЪТ може</w:t>
      </w:r>
      <w:r w:rsidRPr="002C4930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2C4930">
        <w:rPr>
          <w:rFonts w:ascii="Verdana" w:hAnsi="Verdana"/>
          <w:sz w:val="20"/>
          <w:szCs w:val="20"/>
          <w:lang w:val="bg-BG"/>
        </w:rPr>
        <w:t>да прекрати договора с едностранно писмено уведомление, без да дължи обезщетение за пропуснати ползи в следните случаи:</w:t>
      </w:r>
    </w:p>
    <w:p w:rsidR="00B475C7" w:rsidRPr="002C4930" w:rsidRDefault="00B475C7" w:rsidP="00B475C7">
      <w:pPr>
        <w:tabs>
          <w:tab w:val="left" w:pos="450"/>
          <w:tab w:val="left" w:pos="851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 xml:space="preserve">    6.1.</w:t>
      </w:r>
      <w:r w:rsidRPr="002C4930">
        <w:rPr>
          <w:rFonts w:ascii="Verdana" w:hAnsi="Verdana"/>
          <w:sz w:val="20"/>
          <w:szCs w:val="20"/>
          <w:lang w:val="bg-BG"/>
        </w:rPr>
        <w:t xml:space="preserve"> по чл.3, ал.1, т.2 от договора, и при констатирани в процеса на изпълнението му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отстраними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 отклонения от изискванията, включително такива, допуснати от подизпълнителя, които КУПУВАЧЪТ откаже да отстрани за своя сметка. В този случай КУПУВАЧЪТ заплаща реално добитата дървесина и всички дължими суми по договора. </w:t>
      </w:r>
    </w:p>
    <w:p w:rsidR="00B475C7" w:rsidRPr="002C4930" w:rsidRDefault="00B475C7" w:rsidP="00B475C7">
      <w:pPr>
        <w:pStyle w:val="a3"/>
        <w:tabs>
          <w:tab w:val="left" w:pos="709"/>
          <w:tab w:val="left" w:pos="851"/>
          <w:tab w:val="left" w:pos="1134"/>
        </w:tabs>
        <w:spacing w:after="0"/>
        <w:ind w:firstLine="284"/>
        <w:jc w:val="both"/>
        <w:rPr>
          <w:rFonts w:ascii="Verdana" w:hAnsi="Verdana"/>
          <w:lang w:val="bg-BG"/>
        </w:rPr>
      </w:pPr>
      <w:r w:rsidRPr="002C4930">
        <w:rPr>
          <w:rFonts w:ascii="Verdana" w:hAnsi="Verdana"/>
          <w:b/>
          <w:lang w:val="bg-BG"/>
        </w:rPr>
        <w:t xml:space="preserve">6.2. </w:t>
      </w:r>
      <w:r w:rsidRPr="002C4930">
        <w:rPr>
          <w:rFonts w:ascii="Verdana" w:hAnsi="Verdana"/>
          <w:lang w:val="bg-BG"/>
        </w:rPr>
        <w:t xml:space="preserve">при констатирани </w:t>
      </w:r>
      <w:proofErr w:type="spellStart"/>
      <w:r w:rsidRPr="002C4930">
        <w:rPr>
          <w:rFonts w:ascii="Verdana" w:hAnsi="Verdana"/>
          <w:lang w:val="bg-BG"/>
        </w:rPr>
        <w:t>отстраними</w:t>
      </w:r>
      <w:proofErr w:type="spellEnd"/>
      <w:r w:rsidRPr="002C4930">
        <w:rPr>
          <w:rFonts w:ascii="Verdana" w:hAnsi="Verdana"/>
          <w:lang w:val="bg-BG"/>
        </w:rPr>
        <w:t xml:space="preserve"> отклонения от изпълнението на някое от задълженията по чл.4, ал.2, т.27 на настоящия договор, които КУПУВАЧЪТ откаже да отстрани за своя сметка.</w:t>
      </w:r>
    </w:p>
    <w:p w:rsidR="00B475C7" w:rsidRPr="002C4930" w:rsidRDefault="00B475C7" w:rsidP="00B475C7">
      <w:pPr>
        <w:pStyle w:val="ListParagraph1"/>
        <w:widowControl w:val="0"/>
        <w:tabs>
          <w:tab w:val="left" w:pos="709"/>
          <w:tab w:val="left" w:pos="851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</w:rPr>
      </w:pPr>
      <w:r w:rsidRPr="002C4930">
        <w:rPr>
          <w:rFonts w:ascii="Verdana" w:hAnsi="Verdana"/>
          <w:b/>
          <w:sz w:val="20"/>
          <w:szCs w:val="20"/>
        </w:rPr>
        <w:t>6.3.</w:t>
      </w:r>
      <w:r w:rsidRPr="002C4930">
        <w:rPr>
          <w:rFonts w:ascii="Verdana" w:hAnsi="Verdana"/>
          <w:sz w:val="20"/>
          <w:szCs w:val="20"/>
        </w:rPr>
        <w:t xml:space="preserve"> при констатирани неотстраними отклонения от изпълнението на някое от задълженията по чл.4, ал.2, т.27 на настоящия договор. </w:t>
      </w:r>
    </w:p>
    <w:p w:rsidR="00B475C7" w:rsidRPr="002C4930" w:rsidRDefault="00B475C7" w:rsidP="00B475C7">
      <w:pPr>
        <w:numPr>
          <w:ilvl w:val="0"/>
          <w:numId w:val="25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КУПУВАЧЪТ може</w:t>
      </w:r>
      <w:r w:rsidRPr="002C4930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2C4930">
        <w:rPr>
          <w:rFonts w:ascii="Verdana" w:hAnsi="Verdana"/>
          <w:sz w:val="20"/>
          <w:szCs w:val="20"/>
          <w:lang w:val="bg-BG"/>
        </w:rPr>
        <w:t>да прекрати договора с едностранно писмено уведомление, като внесената от него гаранция за изпълнението му се възстановява в срок от 5 (пет) работни дни, ако ПРОДАВАЧЪТ виновно не изпълни задължението си:</w:t>
      </w:r>
    </w:p>
    <w:p w:rsidR="00B475C7" w:rsidRPr="002C4930" w:rsidRDefault="00B475C7" w:rsidP="00B475C7">
      <w:pPr>
        <w:pStyle w:val="a3"/>
        <w:numPr>
          <w:ilvl w:val="1"/>
          <w:numId w:val="26"/>
        </w:numPr>
        <w:tabs>
          <w:tab w:val="left" w:pos="450"/>
          <w:tab w:val="left" w:pos="567"/>
          <w:tab w:val="left" w:pos="709"/>
          <w:tab w:val="left" w:pos="851"/>
        </w:tabs>
        <w:spacing w:after="0"/>
        <w:ind w:left="0" w:firstLine="284"/>
        <w:jc w:val="both"/>
        <w:rPr>
          <w:rFonts w:ascii="Verdana" w:hAnsi="Verdana"/>
          <w:lang w:val="bg-BG"/>
        </w:rPr>
      </w:pPr>
      <w:r w:rsidRPr="002C4930">
        <w:rPr>
          <w:rFonts w:ascii="Verdana" w:hAnsi="Verdana"/>
          <w:lang w:val="bg-BG"/>
        </w:rPr>
        <w:t>по чл.3, ал.2, т.1 и 2 от договора;</w:t>
      </w:r>
    </w:p>
    <w:p w:rsidR="00B475C7" w:rsidRPr="002C4930" w:rsidRDefault="00B475C7" w:rsidP="00B475C7">
      <w:pPr>
        <w:pStyle w:val="a3"/>
        <w:numPr>
          <w:ilvl w:val="1"/>
          <w:numId w:val="26"/>
        </w:numPr>
        <w:tabs>
          <w:tab w:val="left" w:pos="0"/>
          <w:tab w:val="left" w:pos="450"/>
          <w:tab w:val="left" w:pos="709"/>
          <w:tab w:val="left" w:pos="851"/>
          <w:tab w:val="left" w:pos="993"/>
        </w:tabs>
        <w:spacing w:after="0"/>
        <w:ind w:left="0" w:firstLine="284"/>
        <w:jc w:val="both"/>
        <w:rPr>
          <w:rFonts w:ascii="Verdana" w:hAnsi="Verdana"/>
          <w:lang w:val="bg-BG"/>
        </w:rPr>
      </w:pPr>
      <w:r w:rsidRPr="002C4930">
        <w:rPr>
          <w:rFonts w:ascii="Verdana" w:hAnsi="Verdana"/>
          <w:lang w:val="bg-BG"/>
        </w:rPr>
        <w:t>по чл.3, ал.2, т.3 от договора в срок по-дълъг от 30 (тридесет) дни от датата на издаване на първото позволително за сеч за насаждение в обекта. В този случай страните не си дължат взаимни престации, а внесената от КУПУВАЧА гаранция за изпълнение на договора се възстановява в срок от 5 (пет) работни дни.</w:t>
      </w:r>
    </w:p>
    <w:p w:rsidR="00B475C7" w:rsidRPr="002C4930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2C4930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 xml:space="preserve">Чл.9. СЪОБЩЕНИЯ 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color w:val="000000" w:themeColor="text1"/>
          <w:sz w:val="20"/>
          <w:szCs w:val="20"/>
          <w:lang w:val="bg-BG"/>
        </w:rPr>
      </w:pPr>
      <w:r w:rsidRPr="002C4930">
        <w:rPr>
          <w:rFonts w:ascii="Verdana" w:hAnsi="Verdana"/>
          <w:b/>
          <w:bCs/>
          <w:sz w:val="20"/>
          <w:szCs w:val="20"/>
          <w:lang w:val="bg-BG"/>
        </w:rPr>
        <w:t>ал.1.</w:t>
      </w:r>
      <w:r w:rsidRPr="002C4930">
        <w:rPr>
          <w:rFonts w:ascii="Verdana" w:hAnsi="Verdana"/>
          <w:sz w:val="20"/>
          <w:szCs w:val="20"/>
          <w:lang w:val="bg-BG"/>
        </w:rPr>
        <w:t xml:space="preserve"> Всички съобщения и уведомления между страните, включително и за разваляне на договора, </w:t>
      </w:r>
      <w:r w:rsidRPr="002C4930">
        <w:rPr>
          <w:rFonts w:ascii="Verdana" w:hAnsi="Verdana"/>
          <w:b/>
          <w:bCs/>
          <w:sz w:val="20"/>
          <w:szCs w:val="20"/>
          <w:lang w:val="bg-BG"/>
        </w:rPr>
        <w:t>ще се извършват</w:t>
      </w:r>
      <w:r w:rsidRPr="002C4930">
        <w:rPr>
          <w:rFonts w:ascii="Verdana" w:hAnsi="Verdana"/>
          <w:sz w:val="20"/>
          <w:szCs w:val="20"/>
          <w:lang w:val="bg-BG"/>
        </w:rPr>
        <w:t xml:space="preserve"> </w:t>
      </w:r>
      <w:r w:rsidRPr="002C4930">
        <w:rPr>
          <w:rFonts w:ascii="Verdana" w:hAnsi="Verdana"/>
          <w:b/>
          <w:bCs/>
          <w:sz w:val="20"/>
          <w:szCs w:val="20"/>
          <w:lang w:val="bg-BG"/>
        </w:rPr>
        <w:t>в писмена форма</w:t>
      </w:r>
      <w:r w:rsidRPr="002C4930">
        <w:rPr>
          <w:rFonts w:ascii="Verdana" w:hAnsi="Verdana"/>
          <w:sz w:val="20"/>
          <w:szCs w:val="20"/>
          <w:lang w:val="bg-BG"/>
        </w:rPr>
        <w:t xml:space="preserve"> (чрез </w:t>
      </w:r>
      <w:r w:rsidRPr="002C4930">
        <w:rPr>
          <w:rFonts w:ascii="Verdana" w:hAnsi="Verdana"/>
          <w:sz w:val="20"/>
          <w:szCs w:val="20"/>
          <w:lang w:val="en-US"/>
        </w:rPr>
        <w:t>e</w:t>
      </w:r>
      <w:r w:rsidRPr="002C4930">
        <w:rPr>
          <w:rFonts w:ascii="Verdana" w:hAnsi="Verdana"/>
          <w:sz w:val="20"/>
          <w:szCs w:val="20"/>
          <w:lang w:val="bg-BG"/>
        </w:rPr>
        <w:t>-</w:t>
      </w:r>
      <w:r w:rsidRPr="002C4930">
        <w:rPr>
          <w:rFonts w:ascii="Verdana" w:hAnsi="Verdana"/>
          <w:sz w:val="20"/>
          <w:szCs w:val="20"/>
          <w:lang w:val="en-US"/>
        </w:rPr>
        <w:t>mail</w:t>
      </w:r>
      <w:r w:rsidRPr="002C4930">
        <w:rPr>
          <w:rFonts w:ascii="Verdana" w:hAnsi="Verdana"/>
          <w:sz w:val="20"/>
          <w:szCs w:val="20"/>
          <w:lang w:val="bg-BG"/>
        </w:rPr>
        <w:t>, препоръчана поща, куриерска служба или на ръка в деловодството на ТП ДЛС „Осогово”).</w:t>
      </w:r>
      <w:r w:rsidRPr="002C4930">
        <w:rPr>
          <w:rFonts w:ascii="Verdana" w:hAnsi="Verdana"/>
          <w:b/>
          <w:color w:val="A5A5A5" w:themeColor="accent3"/>
          <w:sz w:val="20"/>
          <w:szCs w:val="20"/>
          <w:lang w:val="bg-BG"/>
        </w:rPr>
        <w:t xml:space="preserve"> </w:t>
      </w:r>
      <w:r w:rsidRPr="002C4930">
        <w:rPr>
          <w:rFonts w:ascii="Verdana" w:hAnsi="Verdana"/>
          <w:color w:val="000000" w:themeColor="text1"/>
          <w:sz w:val="20"/>
          <w:szCs w:val="20"/>
          <w:lang w:val="bg-BG"/>
        </w:rPr>
        <w:t>Уведомлението се счита за фактическо, като бъде изпратено поне на един от посочените в договора адреси.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>Съобщенията и уведомленията ще се получават на следните адреси: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bCs/>
          <w:sz w:val="20"/>
          <w:szCs w:val="20"/>
          <w:lang w:val="bg-BG"/>
        </w:rPr>
        <w:t>1.</w:t>
      </w:r>
      <w:r w:rsidRPr="002C4930">
        <w:rPr>
          <w:rFonts w:ascii="Verdana" w:hAnsi="Verdana"/>
          <w:sz w:val="20"/>
          <w:szCs w:val="20"/>
          <w:lang w:val="bg-BG"/>
        </w:rPr>
        <w:t xml:space="preserve"> За ПРОДАВАЧА: п.к.2500,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,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ул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 xml:space="preserve">.„Спартак“  №52Б, </w:t>
      </w:r>
      <w:r w:rsidRPr="002C4930">
        <w:rPr>
          <w:rFonts w:ascii="Verdana" w:hAnsi="Verdana"/>
          <w:sz w:val="20"/>
          <w:szCs w:val="20"/>
          <w:lang w:val="en-US"/>
        </w:rPr>
        <w:t>e</w:t>
      </w:r>
      <w:r w:rsidRPr="002C4930">
        <w:rPr>
          <w:rFonts w:ascii="Verdana" w:hAnsi="Verdana"/>
          <w:sz w:val="20"/>
          <w:szCs w:val="20"/>
          <w:lang w:val="bg-BG"/>
        </w:rPr>
        <w:t>-</w:t>
      </w:r>
      <w:r w:rsidRPr="002C4930">
        <w:rPr>
          <w:rFonts w:ascii="Verdana" w:hAnsi="Verdana"/>
          <w:sz w:val="20"/>
          <w:szCs w:val="20"/>
          <w:lang w:val="en-US"/>
        </w:rPr>
        <w:t>mail</w:t>
      </w:r>
      <w:r w:rsidRPr="002C4930">
        <w:rPr>
          <w:rFonts w:ascii="Verdana" w:hAnsi="Verdana"/>
          <w:sz w:val="20"/>
          <w:szCs w:val="20"/>
          <w:lang w:val="bg-BG"/>
        </w:rPr>
        <w:t xml:space="preserve">: </w:t>
      </w:r>
      <w:hyperlink r:id="rId18" w:history="1">
        <w:r w:rsidRPr="002C4930">
          <w:rPr>
            <w:rFonts w:ascii="Verdana" w:hAnsi="Verdana"/>
            <w:sz w:val="20"/>
            <w:szCs w:val="20"/>
            <w:u w:val="single"/>
            <w:lang w:val="en-US"/>
          </w:rPr>
          <w:t>ddsosogovo</w:t>
        </w:r>
        <w:r w:rsidRPr="002C4930">
          <w:rPr>
            <w:rFonts w:ascii="Verdana" w:hAnsi="Verdana"/>
            <w:sz w:val="20"/>
            <w:szCs w:val="20"/>
            <w:u w:val="single"/>
            <w:lang w:val="bg-BG"/>
          </w:rPr>
          <w:t>@</w:t>
        </w:r>
        <w:r w:rsidRPr="002C4930">
          <w:rPr>
            <w:rFonts w:ascii="Verdana" w:hAnsi="Verdana"/>
            <w:sz w:val="20"/>
            <w:szCs w:val="20"/>
            <w:u w:val="single"/>
            <w:lang w:val="en-US"/>
          </w:rPr>
          <w:t>abv</w:t>
        </w:r>
        <w:r w:rsidRPr="002C4930">
          <w:rPr>
            <w:rFonts w:ascii="Verdana" w:hAnsi="Verdana"/>
            <w:sz w:val="20"/>
            <w:szCs w:val="20"/>
            <w:u w:val="single"/>
            <w:lang w:val="bg-BG"/>
          </w:rPr>
          <w:t>.</w:t>
        </w:r>
        <w:proofErr w:type="spellStart"/>
        <w:r w:rsidRPr="002C4930">
          <w:rPr>
            <w:rFonts w:ascii="Verdana" w:hAnsi="Verdana"/>
            <w:sz w:val="20"/>
            <w:szCs w:val="20"/>
            <w:u w:val="single"/>
            <w:lang w:val="en-US"/>
          </w:rPr>
          <w:t>bg</w:t>
        </w:r>
        <w:proofErr w:type="spellEnd"/>
      </w:hyperlink>
      <w:r w:rsidRPr="002C4930">
        <w:rPr>
          <w:rFonts w:ascii="Verdana" w:hAnsi="Verdana"/>
          <w:sz w:val="20"/>
          <w:szCs w:val="20"/>
          <w:lang w:val="bg-BG"/>
        </w:rPr>
        <w:t>;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bCs/>
          <w:sz w:val="20"/>
          <w:szCs w:val="20"/>
          <w:lang w:val="bg-BG"/>
        </w:rPr>
        <w:t>2.</w:t>
      </w:r>
      <w:r w:rsidRPr="002C4930">
        <w:rPr>
          <w:rFonts w:ascii="Verdana" w:hAnsi="Verdana"/>
          <w:sz w:val="20"/>
          <w:szCs w:val="20"/>
          <w:lang w:val="bg-BG"/>
        </w:rPr>
        <w:t xml:space="preserve"> За КУПУВАЧА: </w:t>
      </w:r>
      <w:bookmarkStart w:id="14" w:name="_Hlk135896378"/>
      <w:r w:rsidRPr="002C4930">
        <w:rPr>
          <w:rFonts w:ascii="Verdana" w:hAnsi="Verdana"/>
          <w:sz w:val="20"/>
          <w:szCs w:val="20"/>
          <w:lang w:val="bg-BG"/>
        </w:rPr>
        <w:t>………………</w:t>
      </w:r>
      <w:bookmarkEnd w:id="14"/>
      <w:r w:rsidRPr="002C4930">
        <w:rPr>
          <w:rFonts w:ascii="Verdana" w:hAnsi="Verdana"/>
          <w:sz w:val="20"/>
          <w:szCs w:val="20"/>
          <w:lang w:val="bg-BG"/>
        </w:rPr>
        <w:t xml:space="preserve">………………………………………, </w:t>
      </w:r>
      <w:r w:rsidRPr="002C4930">
        <w:rPr>
          <w:rFonts w:ascii="Verdana" w:hAnsi="Verdana"/>
          <w:sz w:val="20"/>
          <w:szCs w:val="20"/>
          <w:lang w:val="en-US"/>
        </w:rPr>
        <w:t>e</w:t>
      </w:r>
      <w:r w:rsidRPr="002C4930">
        <w:rPr>
          <w:rFonts w:ascii="Verdana" w:hAnsi="Verdana"/>
          <w:sz w:val="20"/>
          <w:szCs w:val="20"/>
          <w:lang w:val="bg-BG"/>
        </w:rPr>
        <w:t>-</w:t>
      </w:r>
      <w:r w:rsidRPr="002C4930">
        <w:rPr>
          <w:rFonts w:ascii="Verdana" w:hAnsi="Verdana"/>
          <w:sz w:val="20"/>
          <w:szCs w:val="20"/>
          <w:lang w:val="en-US"/>
        </w:rPr>
        <w:t>mail</w:t>
      </w:r>
      <w:r w:rsidRPr="002C4930">
        <w:rPr>
          <w:rFonts w:ascii="Verdana" w:hAnsi="Verdana"/>
          <w:sz w:val="20"/>
          <w:szCs w:val="20"/>
          <w:lang w:val="bg-BG"/>
        </w:rPr>
        <w:t>:…….……………………………………….</w:t>
      </w:r>
    </w:p>
    <w:p w:rsidR="00B475C7" w:rsidRPr="002C4930" w:rsidRDefault="00B475C7" w:rsidP="00B475C7">
      <w:pPr>
        <w:spacing w:after="0" w:line="240" w:lineRule="auto"/>
        <w:ind w:firstLine="284"/>
        <w:jc w:val="both"/>
        <w:rPr>
          <w:rFonts w:ascii="Verdana" w:hAnsi="Verdana"/>
          <w:color w:val="000000" w:themeColor="text1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ал.2.</w:t>
      </w:r>
      <w:r w:rsidRPr="002C4930">
        <w:rPr>
          <w:rFonts w:ascii="Verdana" w:hAnsi="Verdana"/>
          <w:sz w:val="20"/>
          <w:szCs w:val="20"/>
          <w:lang w:val="bg-BG"/>
        </w:rPr>
        <w:t xml:space="preserve"> Промяна на адрес</w:t>
      </w:r>
      <w:r w:rsidRPr="002C4930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2C4930">
        <w:rPr>
          <w:rFonts w:ascii="Verdana" w:hAnsi="Verdana"/>
          <w:sz w:val="20"/>
          <w:szCs w:val="20"/>
          <w:lang w:val="bg-BG"/>
        </w:rPr>
        <w:t xml:space="preserve">за </w:t>
      </w:r>
      <w:r w:rsidRPr="002C4930">
        <w:rPr>
          <w:rFonts w:ascii="Verdana" w:hAnsi="Verdana"/>
          <w:color w:val="000000" w:themeColor="text1"/>
          <w:sz w:val="20"/>
          <w:szCs w:val="20"/>
          <w:lang w:val="bg-BG"/>
        </w:rPr>
        <w:t>кореспонденция се извършва чрез уведомление на другата страна по договора по реда на ал.1 в 3 (три) дневен срок от настъпване на събитието.</w:t>
      </w:r>
    </w:p>
    <w:p w:rsidR="00B475C7" w:rsidRPr="002C4930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2C4930" w:rsidRDefault="00B475C7" w:rsidP="00B475C7">
      <w:pPr>
        <w:pStyle w:val="4"/>
        <w:tabs>
          <w:tab w:val="left" w:pos="450"/>
          <w:tab w:val="left" w:pos="851"/>
        </w:tabs>
        <w:spacing w:before="0" w:after="0"/>
        <w:ind w:firstLine="284"/>
        <w:jc w:val="both"/>
        <w:rPr>
          <w:rFonts w:ascii="Verdana" w:hAnsi="Verdana"/>
          <w:sz w:val="20"/>
          <w:lang w:val="bg-BG"/>
        </w:rPr>
      </w:pPr>
      <w:r w:rsidRPr="002C4930">
        <w:rPr>
          <w:rFonts w:ascii="Verdana" w:hAnsi="Verdana"/>
          <w:sz w:val="20"/>
          <w:lang w:val="bg-BG"/>
        </w:rPr>
        <w:t>Чл.10. ДОПЪЛНИТЕЛНИ РАЗПОРЕДБИ</w:t>
      </w:r>
    </w:p>
    <w:p w:rsidR="00B475C7" w:rsidRPr="002C4930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ал.1.</w:t>
      </w:r>
      <w:r w:rsidRPr="002C4930">
        <w:rPr>
          <w:rFonts w:ascii="Verdana" w:hAnsi="Verdana"/>
          <w:sz w:val="20"/>
          <w:szCs w:val="20"/>
          <w:lang w:val="bg-BG"/>
        </w:rPr>
        <w:t xml:space="preserve"> Настоящият договор влиза в сила от датата на подписването му от страните. Изменение на клаузите на договора се допускат само по взаимно съгласие на страните, изразено в писмена форма. </w:t>
      </w:r>
    </w:p>
    <w:p w:rsidR="00B475C7" w:rsidRPr="002C4930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ал.2.</w:t>
      </w:r>
      <w:r w:rsidRPr="002C4930">
        <w:rPr>
          <w:rFonts w:ascii="Verdana" w:hAnsi="Verdana"/>
          <w:sz w:val="20"/>
          <w:szCs w:val="20"/>
          <w:lang w:val="bg-BG"/>
        </w:rPr>
        <w:t xml:space="preserve"> Въпросите, възникнали при прилагането на този договор, се решават по взаимно съгласие между страните. В случай, че това се окаже невъзможно, страните се съгласяват, че всички спорове, породени от този договор или отнасящи се до него, в т.ч. до неговото тълкуване, недействителност, неизпълнение или прекратяване, както и спорове за попълване на празноти в договора или приспособяването му към нововъзникнали обстоятелства, ще бъдат решавани от компетентния съд, съобразно правилата за родова подсъдност.</w:t>
      </w:r>
    </w:p>
    <w:p w:rsidR="00B475C7" w:rsidRPr="002C4930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ал.3.</w:t>
      </w:r>
      <w:r w:rsidRPr="002C4930">
        <w:rPr>
          <w:rFonts w:ascii="Verdana" w:hAnsi="Verdana"/>
          <w:sz w:val="20"/>
          <w:szCs w:val="20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:rsidR="00B475C7" w:rsidRPr="002C4930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lastRenderedPageBreak/>
        <w:t xml:space="preserve">Настоящият договор се изготви в три еднообразни екземпляра – два за ПРОДАВАЧА и един за КУПУВАЧА. </w:t>
      </w:r>
    </w:p>
    <w:p w:rsidR="00B475C7" w:rsidRPr="002C4930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ПРОДАВАЧ: ………….......…….....</w:t>
      </w:r>
      <w:r w:rsidRPr="002C4930">
        <w:rPr>
          <w:rFonts w:ascii="Verdana" w:hAnsi="Verdana"/>
          <w:b/>
          <w:sz w:val="20"/>
          <w:szCs w:val="20"/>
          <w:lang w:val="bg-BG"/>
        </w:rPr>
        <w:tab/>
      </w:r>
      <w:r w:rsidRPr="002C4930">
        <w:rPr>
          <w:rFonts w:ascii="Verdana" w:hAnsi="Verdana"/>
          <w:b/>
          <w:sz w:val="20"/>
          <w:szCs w:val="20"/>
          <w:lang w:val="bg-BG"/>
        </w:rPr>
        <w:tab/>
      </w:r>
      <w:r w:rsidRPr="002C4930">
        <w:rPr>
          <w:rFonts w:ascii="Verdana" w:hAnsi="Verdana"/>
          <w:b/>
          <w:sz w:val="20"/>
          <w:szCs w:val="20"/>
          <w:lang w:val="bg-BG"/>
        </w:rPr>
        <w:tab/>
        <w:t>КУПУВАЧ: ………................…………</w:t>
      </w:r>
    </w:p>
    <w:p w:rsidR="00B475C7" w:rsidRPr="002C4930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sz w:val="20"/>
          <w:szCs w:val="20"/>
          <w:lang w:val="bg-BG"/>
        </w:rPr>
        <w:t>ДИРЕКТОР ТП ДЛС „ОСОГОВО”</w:t>
      </w:r>
      <w:r w:rsidRPr="002C4930">
        <w:rPr>
          <w:rFonts w:ascii="Verdana" w:hAnsi="Verdana"/>
          <w:b/>
          <w:sz w:val="20"/>
          <w:szCs w:val="20"/>
          <w:lang w:val="bg-BG"/>
        </w:rPr>
        <w:tab/>
      </w:r>
      <w:r w:rsidRPr="002C4930">
        <w:rPr>
          <w:rFonts w:ascii="Verdana" w:hAnsi="Verdana"/>
          <w:sz w:val="20"/>
          <w:szCs w:val="20"/>
          <w:lang w:val="bg-BG"/>
        </w:rPr>
        <w:tab/>
      </w:r>
      <w:r w:rsidRPr="002C4930">
        <w:rPr>
          <w:rFonts w:ascii="Verdana" w:hAnsi="Verdana"/>
          <w:sz w:val="20"/>
          <w:szCs w:val="20"/>
          <w:lang w:val="bg-BG"/>
        </w:rPr>
        <w:tab/>
      </w:r>
      <w:r w:rsidRPr="002C4930">
        <w:rPr>
          <w:rFonts w:ascii="Verdana" w:hAnsi="Verdana"/>
          <w:sz w:val="20"/>
          <w:szCs w:val="20"/>
          <w:lang w:val="bg-BG"/>
        </w:rPr>
        <w:tab/>
        <w:t xml:space="preserve">            /............................./</w:t>
      </w:r>
    </w:p>
    <w:p w:rsidR="00B475C7" w:rsidRPr="002C4930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                     /инж. Васил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Пуров</w:t>
      </w:r>
      <w:proofErr w:type="spellEnd"/>
      <w:r w:rsidRPr="002C4930">
        <w:rPr>
          <w:rFonts w:ascii="Verdana" w:hAnsi="Verdana"/>
          <w:sz w:val="20"/>
          <w:szCs w:val="20"/>
          <w:lang w:val="bg-BG"/>
        </w:rPr>
        <w:t>/</w:t>
      </w:r>
    </w:p>
    <w:p w:rsidR="00B475C7" w:rsidRPr="002C4930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rPr>
          <w:rFonts w:ascii="Verdana" w:hAnsi="Verdana"/>
          <w:b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Ръководител счетоводен отдел:………………  </w:t>
      </w:r>
      <w:r w:rsidRPr="002C4930">
        <w:rPr>
          <w:rFonts w:ascii="Verdana" w:hAnsi="Verdana"/>
          <w:sz w:val="20"/>
          <w:szCs w:val="20"/>
          <w:lang w:val="bg-BG"/>
        </w:rPr>
        <w:tab/>
      </w:r>
      <w:r w:rsidRPr="002C4930">
        <w:rPr>
          <w:rFonts w:ascii="Verdana" w:hAnsi="Verdana"/>
          <w:sz w:val="20"/>
          <w:szCs w:val="20"/>
          <w:lang w:val="bg-BG"/>
        </w:rPr>
        <w:tab/>
      </w:r>
      <w:r w:rsidRPr="002C4930">
        <w:rPr>
          <w:rFonts w:ascii="Verdana" w:hAnsi="Verdana"/>
          <w:b/>
          <w:sz w:val="20"/>
          <w:szCs w:val="20"/>
          <w:lang w:val="bg-BG"/>
        </w:rPr>
        <w:t>ЛИЦЕНЗИРАН ЛЕСОВЪД:................</w:t>
      </w:r>
    </w:p>
    <w:p w:rsidR="00B475C7" w:rsidRPr="002C4930" w:rsidRDefault="00B475C7" w:rsidP="00B475C7">
      <w:pPr>
        <w:spacing w:after="0" w:line="240" w:lineRule="auto"/>
        <w:ind w:left="1440" w:firstLine="720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      /Ваня Стоянова/</w:t>
      </w:r>
      <w:r w:rsidRPr="002C4930">
        <w:rPr>
          <w:rFonts w:ascii="Verdana" w:hAnsi="Verdana"/>
          <w:sz w:val="20"/>
          <w:szCs w:val="20"/>
          <w:lang w:val="bg-BG"/>
        </w:rPr>
        <w:tab/>
      </w:r>
      <w:r w:rsidRPr="002C4930">
        <w:rPr>
          <w:rFonts w:ascii="Verdana" w:hAnsi="Verdana"/>
          <w:sz w:val="20"/>
          <w:szCs w:val="20"/>
          <w:lang w:val="bg-BG"/>
        </w:rPr>
        <w:tab/>
      </w:r>
      <w:r w:rsidRPr="002C4930">
        <w:rPr>
          <w:rFonts w:ascii="Verdana" w:hAnsi="Verdana"/>
          <w:sz w:val="20"/>
          <w:szCs w:val="20"/>
          <w:lang w:val="bg-BG"/>
        </w:rPr>
        <w:tab/>
      </w:r>
      <w:r w:rsidRPr="002C4930">
        <w:rPr>
          <w:rFonts w:ascii="Verdana" w:hAnsi="Verdana"/>
          <w:sz w:val="20"/>
          <w:szCs w:val="20"/>
          <w:lang w:val="bg-BG"/>
        </w:rPr>
        <w:tab/>
        <w:t xml:space="preserve">        /........................../</w:t>
      </w:r>
    </w:p>
    <w:p w:rsidR="00B475C7" w:rsidRPr="002C4930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2C4930">
        <w:rPr>
          <w:rFonts w:ascii="Verdana" w:hAnsi="Verdana"/>
          <w:b/>
          <w:bCs/>
          <w:sz w:val="20"/>
          <w:szCs w:val="20"/>
          <w:lang w:val="bg-BG"/>
        </w:rPr>
        <w:t xml:space="preserve">Приложение №1 </w:t>
      </w:r>
    </w:p>
    <w:p w:rsidR="00B475C7" w:rsidRPr="002C4930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2C4930">
        <w:rPr>
          <w:rFonts w:ascii="Verdana" w:hAnsi="Verdana"/>
          <w:b/>
          <w:bCs/>
          <w:sz w:val="20"/>
          <w:szCs w:val="20"/>
          <w:lang w:val="bg-BG"/>
        </w:rPr>
        <w:t>към Договор №ПО-01-…………/……….........20……….г.</w:t>
      </w:r>
    </w:p>
    <w:p w:rsidR="00B475C7" w:rsidRPr="002C4930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2C4930">
        <w:rPr>
          <w:rFonts w:ascii="Verdana" w:hAnsi="Verdana"/>
          <w:b/>
          <w:bCs/>
          <w:sz w:val="20"/>
          <w:szCs w:val="20"/>
          <w:lang w:val="bg-BG"/>
        </w:rPr>
        <w:t xml:space="preserve">за продажба на стояща дървесина на корен в Обект №............., подотдели </w:t>
      </w:r>
      <w:r w:rsidRPr="002C4930">
        <w:rPr>
          <w:rFonts w:ascii="Verdana" w:hAnsi="Verdana" w:cs="Calibri"/>
          <w:b/>
          <w:bCs/>
          <w:color w:val="000000"/>
          <w:sz w:val="20"/>
          <w:szCs w:val="20"/>
          <w:lang w:val="bg-BG"/>
        </w:rPr>
        <w:t>...............</w:t>
      </w:r>
    </w:p>
    <w:p w:rsidR="00B475C7" w:rsidRPr="002C4930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tbl>
      <w:tblPr>
        <w:tblW w:w="10392" w:type="dxa"/>
        <w:tblInd w:w="206" w:type="dxa"/>
        <w:tblLayout w:type="fixed"/>
        <w:tblLook w:val="04A0" w:firstRow="1" w:lastRow="0" w:firstColumn="1" w:lastColumn="0" w:noHBand="0" w:noVBand="1"/>
      </w:tblPr>
      <w:tblGrid>
        <w:gridCol w:w="3732"/>
        <w:gridCol w:w="1113"/>
        <w:gridCol w:w="971"/>
        <w:gridCol w:w="890"/>
        <w:gridCol w:w="880"/>
        <w:gridCol w:w="1389"/>
        <w:gridCol w:w="1417"/>
      </w:tblGrid>
      <w:tr w:rsidR="00B475C7" w:rsidRPr="002C4930" w:rsidTr="00254E3C">
        <w:trPr>
          <w:trHeight w:val="211"/>
        </w:trPr>
        <w:tc>
          <w:tcPr>
            <w:tcW w:w="37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5C7" w:rsidRPr="002C4930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Обект №                                 /Отдел/Подотдел/</w:t>
            </w:r>
            <w:proofErr w:type="spellStart"/>
            <w:r w:rsidRPr="002C4930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Сортимент</w:t>
            </w:r>
            <w:proofErr w:type="spellEnd"/>
            <w:r w:rsidRPr="002C4930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/                          Категория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475C7" w:rsidRPr="002C4930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Дървесен вид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2C4930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proofErr w:type="spellStart"/>
            <w:r w:rsidRPr="002C4930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Количе-ство</w:t>
            </w:r>
            <w:proofErr w:type="spellEnd"/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2C4930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proofErr w:type="spellStart"/>
            <w:r w:rsidRPr="002C4930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Едини-чна</w:t>
            </w:r>
            <w:proofErr w:type="spellEnd"/>
          </w:p>
          <w:p w:rsidR="00B475C7" w:rsidRPr="002C4930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цена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2C4930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proofErr w:type="spellStart"/>
            <w:r w:rsidRPr="002C4930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Едини-чна</w:t>
            </w:r>
            <w:proofErr w:type="spellEnd"/>
          </w:p>
          <w:p w:rsidR="00B475C7" w:rsidRPr="002C4930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цена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2C4930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 xml:space="preserve">Обща стойност на обекта                             </w:t>
            </w:r>
            <w:r w:rsidRPr="002C4930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 xml:space="preserve"> /к.3 по к.4/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5C7" w:rsidRPr="002C4930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 xml:space="preserve">Обща стойност на обекта                             </w:t>
            </w:r>
            <w:r w:rsidRPr="002C4930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 xml:space="preserve"> /к.3 по к.5/</w:t>
            </w:r>
          </w:p>
        </w:tc>
      </w:tr>
      <w:tr w:rsidR="00B475C7" w:rsidRPr="002C4930" w:rsidTr="00254E3C">
        <w:trPr>
          <w:trHeight w:val="211"/>
        </w:trPr>
        <w:tc>
          <w:tcPr>
            <w:tcW w:w="37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5C7" w:rsidRPr="002C4930" w:rsidRDefault="00B475C7" w:rsidP="00B475C7">
            <w:pPr>
              <w:spacing w:after="0" w:line="240" w:lineRule="auto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475C7" w:rsidRPr="002C4930" w:rsidRDefault="00B475C7" w:rsidP="00B475C7">
            <w:pPr>
              <w:spacing w:after="0" w:line="240" w:lineRule="auto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2C4930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м</w:t>
            </w:r>
            <w:r w:rsidRPr="002C4930">
              <w:rPr>
                <w:rFonts w:ascii="Verdana" w:hAnsi="Verdana"/>
                <w:b/>
                <w:bCs/>
                <w:sz w:val="16"/>
                <w:szCs w:val="16"/>
                <w:vertAlign w:val="superscript"/>
                <w:lang w:val="bg-BG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2C4930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€/м</w:t>
            </w:r>
            <w:r w:rsidRPr="002C4930">
              <w:rPr>
                <w:rFonts w:ascii="Verdana" w:hAnsi="Verdana"/>
                <w:b/>
                <w:bCs/>
                <w:sz w:val="16"/>
                <w:szCs w:val="16"/>
                <w:vertAlign w:val="superscript"/>
                <w:lang w:val="bg-BG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75C7" w:rsidRPr="002C4930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лв./м</w:t>
            </w:r>
            <w:r w:rsidRPr="002C4930">
              <w:rPr>
                <w:rFonts w:ascii="Verdana" w:hAnsi="Verdana"/>
                <w:b/>
                <w:bCs/>
                <w:sz w:val="16"/>
                <w:szCs w:val="16"/>
                <w:vertAlign w:val="superscript"/>
                <w:lang w:val="bg-BG"/>
              </w:rPr>
              <w:t>3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2C4930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€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5C7" w:rsidRPr="002C4930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лв.</w:t>
            </w:r>
          </w:p>
        </w:tc>
      </w:tr>
      <w:tr w:rsidR="00B475C7" w:rsidRPr="002C4930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2C4930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75C7" w:rsidRPr="002C4930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2C4930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2C4930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75C7" w:rsidRPr="002C4930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5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2C4930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5C7" w:rsidRPr="002C4930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7</w:t>
            </w:r>
          </w:p>
        </w:tc>
      </w:tr>
      <w:tr w:rsidR="00B475C7" w:rsidRPr="002C4930" w:rsidTr="00254E3C">
        <w:trPr>
          <w:trHeight w:val="211"/>
        </w:trPr>
        <w:tc>
          <w:tcPr>
            <w:tcW w:w="89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Обект №…….., включващ отдели/подотдели ……………….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</w:tr>
      <w:tr w:rsidR="00B475C7" w:rsidRPr="002C4930" w:rsidTr="00254E3C">
        <w:trPr>
          <w:trHeight w:val="211"/>
        </w:trPr>
        <w:tc>
          <w:tcPr>
            <w:tcW w:w="89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Подотдел …………..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2C4930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Иглолистни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</w:tr>
      <w:tr w:rsidR="00B475C7" w:rsidRPr="002C4930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Едра стр. дървесина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2C4930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>. над 50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2C4930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>. 30-49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2C4930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>. 18-29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2C4930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en-US"/>
              </w:rPr>
            </w:pPr>
            <w:r w:rsidRPr="002C4930">
              <w:rPr>
                <w:rFonts w:ascii="Verdana" w:hAnsi="Verdana"/>
                <w:bCs/>
                <w:sz w:val="16"/>
                <w:szCs w:val="16"/>
                <w:lang w:val="en-US"/>
              </w:rPr>
              <w:t>…………………………………………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2C4930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2C4930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2C4930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Широколистни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</w:tr>
      <w:tr w:rsidR="00B475C7" w:rsidRPr="002C4930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Едра стр. дървесина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2C4930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>. над 50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2C4930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>. 30-49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2C4930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2C4930">
              <w:rPr>
                <w:rFonts w:ascii="Verdana" w:hAnsi="Verdana"/>
                <w:bCs/>
                <w:sz w:val="16"/>
                <w:szCs w:val="16"/>
                <w:lang w:val="bg-BG"/>
              </w:rPr>
              <w:t>. 18-29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2C4930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en-US"/>
              </w:rPr>
            </w:pPr>
            <w:r w:rsidRPr="002C4930">
              <w:rPr>
                <w:rFonts w:ascii="Verdana" w:hAnsi="Verdana"/>
                <w:bCs/>
                <w:sz w:val="16"/>
                <w:szCs w:val="16"/>
                <w:lang w:val="en-US"/>
              </w:rPr>
              <w:t>……………………………………......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2C4930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2C4930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2C4930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Общо за подотдела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2C4930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2C4930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Общо за обекта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2C4930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</w:tbl>
    <w:p w:rsidR="00B475C7" w:rsidRPr="002C4930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  <w:r w:rsidRPr="002C4930">
        <w:rPr>
          <w:rFonts w:ascii="Verdana" w:hAnsi="Verdana"/>
          <w:b/>
          <w:bCs/>
          <w:sz w:val="20"/>
          <w:szCs w:val="20"/>
          <w:lang w:val="bg-BG"/>
        </w:rPr>
        <w:t>ПРОДАВАЧ: ………............……….</w:t>
      </w:r>
      <w:r w:rsidRPr="002C4930">
        <w:rPr>
          <w:rFonts w:ascii="Verdana" w:hAnsi="Verdana"/>
          <w:b/>
          <w:bCs/>
          <w:sz w:val="20"/>
          <w:szCs w:val="20"/>
          <w:lang w:val="bg-BG"/>
        </w:rPr>
        <w:tab/>
      </w:r>
      <w:r w:rsidRPr="002C4930">
        <w:rPr>
          <w:rFonts w:ascii="Verdana" w:hAnsi="Verdana"/>
          <w:b/>
          <w:bCs/>
          <w:sz w:val="20"/>
          <w:szCs w:val="20"/>
          <w:lang w:val="bg-BG"/>
        </w:rPr>
        <w:tab/>
      </w:r>
      <w:r w:rsidRPr="002C4930">
        <w:rPr>
          <w:rFonts w:ascii="Verdana" w:hAnsi="Verdana"/>
          <w:b/>
          <w:bCs/>
          <w:sz w:val="20"/>
          <w:szCs w:val="20"/>
          <w:lang w:val="bg-BG"/>
        </w:rPr>
        <w:tab/>
        <w:t>КУПУВАЧ: ………..........…………</w:t>
      </w:r>
    </w:p>
    <w:p w:rsidR="00B475C7" w:rsidRPr="002C4930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b/>
          <w:bCs/>
          <w:sz w:val="20"/>
          <w:szCs w:val="20"/>
          <w:lang w:val="bg-BG"/>
        </w:rPr>
        <w:t>ДИРЕКТОР ТП ДЛС „ОСОГОВО”</w:t>
      </w:r>
      <w:r w:rsidRPr="002C4930">
        <w:rPr>
          <w:rFonts w:ascii="Verdana" w:hAnsi="Verdana"/>
          <w:b/>
          <w:bCs/>
          <w:sz w:val="20"/>
          <w:szCs w:val="20"/>
          <w:lang w:val="bg-BG"/>
        </w:rPr>
        <w:tab/>
      </w:r>
      <w:r w:rsidRPr="002C4930">
        <w:rPr>
          <w:rFonts w:ascii="Verdana" w:hAnsi="Verdana"/>
          <w:b/>
          <w:bCs/>
          <w:sz w:val="20"/>
          <w:szCs w:val="20"/>
          <w:lang w:val="bg-BG"/>
        </w:rPr>
        <w:tab/>
      </w:r>
      <w:r w:rsidRPr="002C4930">
        <w:rPr>
          <w:rFonts w:ascii="Verdana" w:hAnsi="Verdana"/>
          <w:b/>
          <w:bCs/>
          <w:sz w:val="20"/>
          <w:szCs w:val="20"/>
          <w:lang w:val="bg-BG"/>
        </w:rPr>
        <w:tab/>
      </w:r>
      <w:r w:rsidRPr="002C4930">
        <w:rPr>
          <w:rFonts w:ascii="Verdana" w:hAnsi="Verdana"/>
          <w:b/>
          <w:bCs/>
          <w:sz w:val="20"/>
          <w:szCs w:val="20"/>
          <w:lang w:val="bg-BG"/>
        </w:rPr>
        <w:tab/>
        <w:t xml:space="preserve">       </w:t>
      </w:r>
      <w:r w:rsidRPr="002C4930">
        <w:rPr>
          <w:rFonts w:ascii="Verdana" w:hAnsi="Verdana"/>
          <w:sz w:val="20"/>
          <w:szCs w:val="20"/>
          <w:lang w:val="bg-BG"/>
        </w:rPr>
        <w:t xml:space="preserve">  /........................./</w:t>
      </w:r>
    </w:p>
    <w:p w:rsidR="00B475C7" w:rsidRPr="002C4930" w:rsidRDefault="00B475C7" w:rsidP="00B475C7">
      <w:pPr>
        <w:spacing w:after="0" w:line="240" w:lineRule="auto"/>
        <w:jc w:val="both"/>
        <w:rPr>
          <w:rFonts w:ascii="Verdana" w:hAnsi="Verdana"/>
          <w:bCs/>
          <w:sz w:val="20"/>
          <w:szCs w:val="20"/>
          <w:lang w:val="bg-BG"/>
        </w:rPr>
      </w:pPr>
      <w:r w:rsidRPr="002C4930">
        <w:rPr>
          <w:rFonts w:ascii="Verdana" w:hAnsi="Verdana"/>
          <w:b/>
          <w:bCs/>
          <w:sz w:val="20"/>
          <w:szCs w:val="20"/>
          <w:lang w:val="bg-BG"/>
        </w:rPr>
        <w:t xml:space="preserve">                  </w:t>
      </w:r>
      <w:r w:rsidRPr="002C4930">
        <w:rPr>
          <w:rFonts w:ascii="Verdana" w:hAnsi="Verdana"/>
          <w:b/>
          <w:bCs/>
          <w:sz w:val="20"/>
          <w:szCs w:val="20"/>
          <w:lang w:val="en-US"/>
        </w:rPr>
        <w:t xml:space="preserve">    </w:t>
      </w:r>
      <w:r w:rsidRPr="002C4930">
        <w:rPr>
          <w:rFonts w:ascii="Verdana" w:hAnsi="Verdana"/>
          <w:b/>
          <w:bCs/>
          <w:sz w:val="20"/>
          <w:szCs w:val="20"/>
          <w:lang w:val="bg-BG"/>
        </w:rPr>
        <w:t xml:space="preserve"> </w:t>
      </w:r>
      <w:r w:rsidRPr="002C4930">
        <w:rPr>
          <w:rFonts w:ascii="Verdana" w:hAnsi="Verdana"/>
          <w:bCs/>
          <w:sz w:val="20"/>
          <w:szCs w:val="20"/>
          <w:lang w:val="bg-BG"/>
        </w:rPr>
        <w:t>/инж.</w:t>
      </w:r>
      <w:r w:rsidRPr="002C4930">
        <w:rPr>
          <w:rFonts w:ascii="Verdana" w:hAnsi="Verdana"/>
          <w:sz w:val="20"/>
          <w:szCs w:val="20"/>
          <w:lang w:val="bg-BG"/>
        </w:rPr>
        <w:t xml:space="preserve"> Васил </w:t>
      </w:r>
      <w:proofErr w:type="spellStart"/>
      <w:r w:rsidRPr="002C4930">
        <w:rPr>
          <w:rFonts w:ascii="Verdana" w:hAnsi="Verdana"/>
          <w:sz w:val="20"/>
          <w:szCs w:val="20"/>
          <w:lang w:val="bg-BG"/>
        </w:rPr>
        <w:t>Пуров</w:t>
      </w:r>
      <w:proofErr w:type="spellEnd"/>
      <w:r w:rsidRPr="002C4930">
        <w:rPr>
          <w:rFonts w:ascii="Verdana" w:hAnsi="Verdana"/>
          <w:bCs/>
          <w:sz w:val="20"/>
          <w:szCs w:val="20"/>
          <w:lang w:val="bg-BG"/>
        </w:rPr>
        <w:t>/</w:t>
      </w:r>
    </w:p>
    <w:p w:rsidR="00B475C7" w:rsidRPr="002C4930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2C4930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Ръководител счетоводен отдел:………………  </w:t>
      </w:r>
      <w:r w:rsidRPr="002C4930">
        <w:rPr>
          <w:rFonts w:ascii="Verdana" w:hAnsi="Verdana"/>
          <w:sz w:val="20"/>
          <w:szCs w:val="20"/>
          <w:lang w:val="bg-BG"/>
        </w:rPr>
        <w:tab/>
      </w:r>
      <w:r w:rsidRPr="002C4930">
        <w:rPr>
          <w:rFonts w:ascii="Verdana" w:hAnsi="Verdana"/>
          <w:sz w:val="20"/>
          <w:szCs w:val="20"/>
          <w:lang w:val="bg-BG"/>
        </w:rPr>
        <w:tab/>
      </w:r>
      <w:r w:rsidRPr="002C4930">
        <w:rPr>
          <w:rFonts w:ascii="Verdana" w:hAnsi="Verdana"/>
          <w:b/>
          <w:sz w:val="20"/>
          <w:szCs w:val="20"/>
          <w:lang w:val="bg-BG"/>
        </w:rPr>
        <w:t>ЛИЦЕНЗИРАН ЛЕСОВЪД:................</w:t>
      </w:r>
    </w:p>
    <w:p w:rsidR="00B475C7" w:rsidRPr="00B475C7" w:rsidRDefault="00B475C7" w:rsidP="00B475C7">
      <w:pPr>
        <w:spacing w:after="0" w:line="240" w:lineRule="auto"/>
        <w:ind w:left="1440" w:firstLine="720"/>
        <w:rPr>
          <w:rFonts w:ascii="Verdana" w:hAnsi="Verdana"/>
          <w:sz w:val="20"/>
          <w:szCs w:val="20"/>
          <w:lang w:val="bg-BG"/>
        </w:rPr>
      </w:pPr>
      <w:r w:rsidRPr="002C4930">
        <w:rPr>
          <w:rFonts w:ascii="Verdana" w:hAnsi="Verdana"/>
          <w:sz w:val="20"/>
          <w:szCs w:val="20"/>
          <w:lang w:val="bg-BG"/>
        </w:rPr>
        <w:t xml:space="preserve">      /Ваня Стоянова/</w:t>
      </w:r>
      <w:r w:rsidRPr="002C4930">
        <w:rPr>
          <w:rFonts w:ascii="Verdana" w:hAnsi="Verdana"/>
          <w:sz w:val="20"/>
          <w:szCs w:val="20"/>
          <w:lang w:val="bg-BG"/>
        </w:rPr>
        <w:tab/>
      </w:r>
      <w:r w:rsidRPr="002C4930">
        <w:rPr>
          <w:rFonts w:ascii="Verdana" w:hAnsi="Verdana"/>
          <w:sz w:val="20"/>
          <w:szCs w:val="20"/>
          <w:lang w:val="bg-BG"/>
        </w:rPr>
        <w:tab/>
      </w:r>
      <w:r w:rsidRPr="002C4930">
        <w:rPr>
          <w:rFonts w:ascii="Verdana" w:hAnsi="Verdana"/>
          <w:sz w:val="20"/>
          <w:szCs w:val="20"/>
          <w:lang w:val="bg-BG"/>
        </w:rPr>
        <w:tab/>
      </w:r>
      <w:r w:rsidRPr="002C4930">
        <w:rPr>
          <w:rFonts w:ascii="Verdana" w:hAnsi="Verdana"/>
          <w:sz w:val="20"/>
          <w:szCs w:val="20"/>
          <w:lang w:val="bg-BG"/>
        </w:rPr>
        <w:tab/>
        <w:t xml:space="preserve">        /........................../</w:t>
      </w:r>
      <w:bookmarkStart w:id="15" w:name="_GoBack"/>
      <w:bookmarkEnd w:id="15"/>
    </w:p>
    <w:p w:rsidR="0022300E" w:rsidRPr="00CC7DB6" w:rsidRDefault="0022300E" w:rsidP="00B475C7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sectPr w:rsidR="0022300E" w:rsidRPr="00CC7DB6" w:rsidSect="0097401C">
      <w:pgSz w:w="11906" w:h="16838"/>
      <w:pgMar w:top="426" w:right="566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ll Times New Roman">
    <w:altName w:val="Times New Roman"/>
    <w:charset w:val="CC"/>
    <w:family w:val="roman"/>
    <w:pitch w:val="variable"/>
    <w:sig w:usb0="20002A87" w:usb1="80000000" w:usb2="00000008" w:usb3="00000000" w:csb0="000001FF" w:csb1="00000000"/>
  </w:font>
  <w:font w:name="CIDFont+F2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DejaVuSans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F6C46"/>
    <w:multiLevelType w:val="hybridMultilevel"/>
    <w:tmpl w:val="0DE2F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32839"/>
    <w:multiLevelType w:val="multilevel"/>
    <w:tmpl w:val="6ABAF06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2" w15:restartNumberingAfterBreak="0">
    <w:nsid w:val="05193ACE"/>
    <w:multiLevelType w:val="hybridMultilevel"/>
    <w:tmpl w:val="F6721AD4"/>
    <w:lvl w:ilvl="0" w:tplc="A5E6D1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0D6245"/>
    <w:multiLevelType w:val="multilevel"/>
    <w:tmpl w:val="A2A2AC84"/>
    <w:lvl w:ilvl="0">
      <w:start w:val="11"/>
      <w:numFmt w:val="decimal"/>
      <w:lvlText w:val="%1."/>
      <w:lvlJc w:val="left"/>
      <w:pPr>
        <w:ind w:left="510" w:hanging="51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4" w15:restartNumberingAfterBreak="0">
    <w:nsid w:val="06C576B9"/>
    <w:multiLevelType w:val="hybridMultilevel"/>
    <w:tmpl w:val="4036B62A"/>
    <w:lvl w:ilvl="0" w:tplc="EFD42A2A">
      <w:start w:val="15"/>
      <w:numFmt w:val="bullet"/>
      <w:lvlText w:val="-"/>
      <w:lvlJc w:val="left"/>
      <w:pPr>
        <w:ind w:left="1069" w:hanging="360"/>
      </w:pPr>
      <w:rPr>
        <w:rFonts w:ascii="Verdana" w:eastAsia="Times New Roman" w:hAnsi="Verdana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092C02E5"/>
    <w:multiLevelType w:val="multilevel"/>
    <w:tmpl w:val="63005F1C"/>
    <w:lvl w:ilvl="0">
      <w:start w:val="1"/>
      <w:numFmt w:val="decimal"/>
      <w:lvlText w:val="%1."/>
      <w:lvlJc w:val="left"/>
      <w:pPr>
        <w:tabs>
          <w:tab w:val="num" w:pos="1135"/>
        </w:tabs>
        <w:ind w:left="1" w:firstLine="709"/>
      </w:pPr>
      <w:rPr>
        <w:rFonts w:hint="default"/>
        <w:b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1701"/>
        </w:tabs>
        <w:ind w:left="0" w:firstLine="1134"/>
      </w:pPr>
      <w:rPr>
        <w:rFonts w:hint="default"/>
        <w:b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1332"/>
        </w:tabs>
        <w:ind w:left="0" w:firstLine="1134"/>
      </w:pPr>
      <w:rPr>
        <w:rFonts w:ascii="Symbol" w:hAnsi="Symbol" w:hint="default"/>
        <w:color w:val="auto"/>
      </w:rPr>
    </w:lvl>
    <w:lvl w:ilvl="3">
      <w:start w:val="1"/>
      <w:numFmt w:val="decimal"/>
      <w:lvlText w:val="%4)"/>
      <w:lvlJc w:val="left"/>
      <w:pPr>
        <w:tabs>
          <w:tab w:val="num" w:pos="2160"/>
        </w:tabs>
        <w:ind w:left="0" w:firstLine="108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0E8F2E48"/>
    <w:multiLevelType w:val="multilevel"/>
    <w:tmpl w:val="32DA476C"/>
    <w:lvl w:ilvl="0">
      <w:start w:val="1"/>
      <w:numFmt w:val="decimal"/>
      <w:lvlText w:val="%1."/>
      <w:lvlJc w:val="left"/>
      <w:pPr>
        <w:ind w:left="900" w:hanging="360"/>
      </w:pPr>
      <w:rPr>
        <w:b/>
      </w:rPr>
    </w:lvl>
    <w:lvl w:ilvl="1">
      <w:start w:val="1"/>
      <w:numFmt w:val="decimal"/>
      <w:isLgl/>
      <w:lvlText w:val="%2."/>
      <w:lvlJc w:val="left"/>
      <w:pPr>
        <w:ind w:left="1260" w:hanging="720"/>
      </w:pPr>
      <w:rPr>
        <w:rFonts w:ascii="Verdana" w:eastAsia="Times New Roman" w:hAnsi="Verdana" w:cs="Times New Roman"/>
        <w:b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8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0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abstractNum w:abstractNumId="7" w15:restartNumberingAfterBreak="0">
    <w:nsid w:val="11680223"/>
    <w:multiLevelType w:val="hybridMultilevel"/>
    <w:tmpl w:val="1C683BE0"/>
    <w:lvl w:ilvl="0" w:tplc="0402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2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13C34B41"/>
    <w:multiLevelType w:val="hybridMultilevel"/>
    <w:tmpl w:val="4B708FA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8C42DD"/>
    <w:multiLevelType w:val="multilevel"/>
    <w:tmpl w:val="62B6692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0" w15:restartNumberingAfterBreak="0">
    <w:nsid w:val="20B61FF7"/>
    <w:multiLevelType w:val="multilevel"/>
    <w:tmpl w:val="00004540"/>
    <w:lvl w:ilvl="0">
      <w:start w:val="9"/>
      <w:numFmt w:val="decimal"/>
      <w:lvlText w:val="%1."/>
      <w:lvlJc w:val="left"/>
      <w:pPr>
        <w:ind w:left="420" w:hanging="420"/>
      </w:pPr>
      <w:rPr>
        <w:rFonts w:hint="default"/>
        <w:b/>
        <w:i w:val="0"/>
      </w:rPr>
    </w:lvl>
    <w:lvl w:ilvl="1">
      <w:start w:val="5"/>
      <w:numFmt w:val="decimal"/>
      <w:lvlText w:val="%1.%2."/>
      <w:lvlJc w:val="left"/>
      <w:pPr>
        <w:ind w:left="1854" w:hanging="720"/>
      </w:pPr>
      <w:rPr>
        <w:rFonts w:hint="default"/>
        <w:b/>
        <w:bCs/>
        <w:i w:val="0"/>
      </w:rPr>
    </w:lvl>
    <w:lvl w:ilvl="2">
      <w:start w:val="1"/>
      <w:numFmt w:val="decimal"/>
      <w:lvlText w:val="%1.%2.%3."/>
      <w:lvlJc w:val="left"/>
      <w:pPr>
        <w:ind w:left="3348" w:hanging="1080"/>
      </w:pPr>
      <w:rPr>
        <w:rFonts w:hint="default"/>
        <w:b/>
        <w:bCs w:val="0"/>
        <w:i w:val="0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7470" w:hanging="180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1592" w:hanging="2520"/>
      </w:pPr>
      <w:rPr>
        <w:rFonts w:hint="default"/>
        <w:i w:val="0"/>
      </w:rPr>
    </w:lvl>
  </w:abstractNum>
  <w:abstractNum w:abstractNumId="11" w15:restartNumberingAfterBreak="0">
    <w:nsid w:val="232F021D"/>
    <w:multiLevelType w:val="multilevel"/>
    <w:tmpl w:val="52E447B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408061A"/>
    <w:multiLevelType w:val="multilevel"/>
    <w:tmpl w:val="65500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1846A3"/>
    <w:multiLevelType w:val="multilevel"/>
    <w:tmpl w:val="406CE42A"/>
    <w:lvl w:ilvl="0">
      <w:start w:val="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4" w15:restartNumberingAfterBreak="0">
    <w:nsid w:val="2728594F"/>
    <w:multiLevelType w:val="hybridMultilevel"/>
    <w:tmpl w:val="10AC0152"/>
    <w:lvl w:ilvl="0" w:tplc="F724B09E">
      <w:start w:val="9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5" w15:restartNumberingAfterBreak="0">
    <w:nsid w:val="283F40E9"/>
    <w:multiLevelType w:val="multilevel"/>
    <w:tmpl w:val="9F3AFCBA"/>
    <w:lvl w:ilvl="0">
      <w:start w:val="8"/>
      <w:numFmt w:val="decimal"/>
      <w:lvlText w:val="%1."/>
      <w:lvlJc w:val="left"/>
      <w:pPr>
        <w:ind w:left="408" w:hanging="408"/>
      </w:pPr>
      <w:rPr>
        <w:rFonts w:hint="default"/>
        <w:color w:val="000000"/>
        <w:u w:val="none"/>
      </w:rPr>
    </w:lvl>
    <w:lvl w:ilvl="1">
      <w:start w:val="1"/>
      <w:numFmt w:val="decimal"/>
      <w:lvlText w:val="%1.%2."/>
      <w:lvlJc w:val="left"/>
      <w:pPr>
        <w:ind w:left="1854" w:hanging="720"/>
      </w:pPr>
      <w:rPr>
        <w:rFonts w:hint="default"/>
        <w:b/>
        <w:color w:val="000000"/>
        <w:u w:val="none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  <w:color w:val="000000"/>
        <w:u w:val="none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  <w:color w:val="000000"/>
        <w:u w:val="none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  <w:color w:val="000000"/>
        <w:u w:val="none"/>
      </w:rPr>
    </w:lvl>
    <w:lvl w:ilvl="5">
      <w:start w:val="1"/>
      <w:numFmt w:val="decimal"/>
      <w:lvlText w:val="%1.%2.%3.%4.%5.%6."/>
      <w:lvlJc w:val="left"/>
      <w:pPr>
        <w:ind w:left="7110" w:hanging="1440"/>
      </w:pPr>
      <w:rPr>
        <w:rFonts w:hint="default"/>
        <w:color w:val="000000"/>
        <w:u w:val="none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  <w:color w:val="000000"/>
        <w:u w:val="none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  <w:color w:val="000000"/>
        <w:u w:val="none"/>
      </w:rPr>
    </w:lvl>
    <w:lvl w:ilvl="8">
      <w:start w:val="1"/>
      <w:numFmt w:val="decimal"/>
      <w:lvlText w:val="%1.%2.%3.%4.%5.%6.%7.%8.%9."/>
      <w:lvlJc w:val="left"/>
      <w:pPr>
        <w:ind w:left="11232" w:hanging="2160"/>
      </w:pPr>
      <w:rPr>
        <w:rFonts w:hint="default"/>
        <w:color w:val="000000"/>
        <w:u w:val="none"/>
      </w:rPr>
    </w:lvl>
  </w:abstractNum>
  <w:abstractNum w:abstractNumId="16" w15:restartNumberingAfterBreak="0">
    <w:nsid w:val="306550AC"/>
    <w:multiLevelType w:val="multilevel"/>
    <w:tmpl w:val="339427C4"/>
    <w:lvl w:ilvl="0">
      <w:start w:val="8"/>
      <w:numFmt w:val="decimal"/>
      <w:lvlText w:val="%1."/>
      <w:lvlJc w:val="left"/>
      <w:pPr>
        <w:ind w:left="612" w:hanging="612"/>
      </w:pPr>
      <w:rPr>
        <w:rFonts w:hint="default"/>
        <w:color w:val="000000"/>
        <w:u w:val="none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  <w:b/>
        <w:color w:val="000000"/>
        <w:u w:val="none"/>
      </w:rPr>
    </w:lvl>
    <w:lvl w:ilvl="2">
      <w:start w:val="3"/>
      <w:numFmt w:val="decimal"/>
      <w:lvlText w:val="%1.%2.%3."/>
      <w:lvlJc w:val="left"/>
      <w:pPr>
        <w:ind w:left="1854" w:hanging="720"/>
      </w:pPr>
      <w:rPr>
        <w:rFonts w:hint="default"/>
        <w:b/>
        <w:color w:val="000000"/>
        <w:u w:val="none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color w:val="000000"/>
        <w:u w:val="none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  <w:color w:val="000000"/>
        <w:u w:val="none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color w:val="000000"/>
        <w:u w:val="none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  <w:color w:val="000000"/>
        <w:u w:val="none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  <w:color w:val="000000"/>
        <w:u w:val="none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color w:val="000000"/>
        <w:u w:val="none"/>
      </w:rPr>
    </w:lvl>
  </w:abstractNum>
  <w:abstractNum w:abstractNumId="17" w15:restartNumberingAfterBreak="0">
    <w:nsid w:val="382521B7"/>
    <w:multiLevelType w:val="hybridMultilevel"/>
    <w:tmpl w:val="3CF4E8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5477FD"/>
    <w:multiLevelType w:val="multilevel"/>
    <w:tmpl w:val="4536BFBE"/>
    <w:lvl w:ilvl="0">
      <w:start w:val="1"/>
      <w:numFmt w:val="upperRoman"/>
      <w:lvlText w:val="%1."/>
      <w:lvlJc w:val="left"/>
      <w:pPr>
        <w:tabs>
          <w:tab w:val="num" w:pos="567"/>
        </w:tabs>
        <w:ind w:left="0" w:firstLine="340"/>
      </w:pPr>
      <w:rPr>
        <w:rFonts w:ascii="Verdana" w:hAnsi="Verdana" w:cs="Times New Roman" w:hint="default"/>
        <w:b/>
        <w:sz w:val="20"/>
        <w:szCs w:val="20"/>
      </w:rPr>
    </w:lvl>
    <w:lvl w:ilvl="1">
      <w:start w:val="1"/>
      <w:numFmt w:val="decimal"/>
      <w:lvlRestart w:val="0"/>
      <w:lvlText w:val="%2."/>
      <w:lvlJc w:val="left"/>
      <w:pPr>
        <w:tabs>
          <w:tab w:val="num" w:pos="1134"/>
        </w:tabs>
        <w:ind w:left="0" w:firstLine="709"/>
      </w:pPr>
      <w:rPr>
        <w:rFonts w:ascii="Verdana" w:hAnsi="Verdana" w:cs="Times New Roman" w:hint="default"/>
        <w:b/>
        <w:color w:val="auto"/>
        <w:sz w:val="20"/>
        <w:szCs w:val="20"/>
      </w:rPr>
    </w:lvl>
    <w:lvl w:ilvl="2">
      <w:start w:val="1"/>
      <w:numFmt w:val="decimal"/>
      <w:lvlText w:val="%2.%3."/>
      <w:lvlJc w:val="left"/>
      <w:pPr>
        <w:tabs>
          <w:tab w:val="num" w:pos="1701"/>
        </w:tabs>
        <w:ind w:left="0" w:firstLine="1134"/>
      </w:pPr>
      <w:rPr>
        <w:rFonts w:ascii="Verdana" w:hAnsi="Verdana" w:cs="Times New Roman" w:hint="default"/>
        <w:b w:val="0"/>
        <w:color w:val="auto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1321"/>
        </w:tabs>
        <w:ind w:left="0" w:firstLine="1134"/>
      </w:pPr>
      <w:rPr>
        <w:rFonts w:ascii="Symbol" w:hAnsi="Symbol" w:hint="default"/>
        <w:color w:val="auto"/>
      </w:rPr>
    </w:lvl>
    <w:lvl w:ilvl="4">
      <w:start w:val="1"/>
      <w:numFmt w:val="decimal"/>
      <w:lvlText w:val="%5)"/>
      <w:lvlJc w:val="left"/>
      <w:pPr>
        <w:tabs>
          <w:tab w:val="num" w:pos="1412"/>
        </w:tabs>
        <w:ind w:left="0" w:firstLine="1077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ind w:left="0" w:firstLine="709"/>
      </w:pPr>
      <w:rPr>
        <w:rFonts w:cs="Times New Roman"/>
      </w:rPr>
    </w:lvl>
    <w:lvl w:ilvl="6">
      <w:start w:val="1"/>
      <w:numFmt w:val="decimal"/>
      <w:lvlText w:val="%2.%3.%4%7."/>
      <w:lvlJc w:val="left"/>
      <w:pPr>
        <w:tabs>
          <w:tab w:val="num" w:pos="1928"/>
        </w:tabs>
        <w:ind w:left="0" w:firstLine="1134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cs="Times New Roman"/>
      </w:rPr>
    </w:lvl>
  </w:abstractNum>
  <w:abstractNum w:abstractNumId="19" w15:restartNumberingAfterBreak="0">
    <w:nsid w:val="45562E02"/>
    <w:multiLevelType w:val="hybridMultilevel"/>
    <w:tmpl w:val="C80C0A2A"/>
    <w:lvl w:ilvl="0" w:tplc="592C465A">
      <w:start w:val="5"/>
      <w:numFmt w:val="decimal"/>
      <w:lvlText w:val="%1."/>
      <w:lvlJc w:val="left"/>
      <w:pPr>
        <w:ind w:left="502" w:hanging="360"/>
      </w:pPr>
      <w:rPr>
        <w:rFonts w:hint="default"/>
        <w:b/>
        <w:i w:val="0"/>
      </w:rPr>
    </w:lvl>
    <w:lvl w:ilvl="1" w:tplc="04020019" w:tentative="1">
      <w:start w:val="1"/>
      <w:numFmt w:val="lowerLetter"/>
      <w:lvlText w:val="%2."/>
      <w:lvlJc w:val="left"/>
      <w:pPr>
        <w:ind w:left="1364" w:hanging="360"/>
      </w:pPr>
    </w:lvl>
    <w:lvl w:ilvl="2" w:tplc="0402001B" w:tentative="1">
      <w:start w:val="1"/>
      <w:numFmt w:val="lowerRoman"/>
      <w:lvlText w:val="%3."/>
      <w:lvlJc w:val="right"/>
      <w:pPr>
        <w:ind w:left="2084" w:hanging="180"/>
      </w:pPr>
    </w:lvl>
    <w:lvl w:ilvl="3" w:tplc="0402000F">
      <w:start w:val="1"/>
      <w:numFmt w:val="decimal"/>
      <w:lvlText w:val="%4."/>
      <w:lvlJc w:val="left"/>
      <w:pPr>
        <w:ind w:left="2804" w:hanging="360"/>
      </w:pPr>
    </w:lvl>
    <w:lvl w:ilvl="4" w:tplc="04020019" w:tentative="1">
      <w:start w:val="1"/>
      <w:numFmt w:val="lowerLetter"/>
      <w:lvlText w:val="%5."/>
      <w:lvlJc w:val="left"/>
      <w:pPr>
        <w:ind w:left="3524" w:hanging="360"/>
      </w:pPr>
    </w:lvl>
    <w:lvl w:ilvl="5" w:tplc="0402001B" w:tentative="1">
      <w:start w:val="1"/>
      <w:numFmt w:val="lowerRoman"/>
      <w:lvlText w:val="%6."/>
      <w:lvlJc w:val="right"/>
      <w:pPr>
        <w:ind w:left="4244" w:hanging="180"/>
      </w:pPr>
    </w:lvl>
    <w:lvl w:ilvl="6" w:tplc="0402000F" w:tentative="1">
      <w:start w:val="1"/>
      <w:numFmt w:val="decimal"/>
      <w:lvlText w:val="%7."/>
      <w:lvlJc w:val="left"/>
      <w:pPr>
        <w:ind w:left="4964" w:hanging="360"/>
      </w:pPr>
    </w:lvl>
    <w:lvl w:ilvl="7" w:tplc="04020019" w:tentative="1">
      <w:start w:val="1"/>
      <w:numFmt w:val="lowerLetter"/>
      <w:lvlText w:val="%8."/>
      <w:lvlJc w:val="left"/>
      <w:pPr>
        <w:ind w:left="5684" w:hanging="360"/>
      </w:pPr>
    </w:lvl>
    <w:lvl w:ilvl="8" w:tplc="040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4D9F7F8E"/>
    <w:multiLevelType w:val="multilevel"/>
    <w:tmpl w:val="86A4B5A0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928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3699" w:hanging="720"/>
      </w:pPr>
    </w:lvl>
    <w:lvl w:ilvl="4">
      <w:start w:val="1"/>
      <w:numFmt w:val="decimal"/>
      <w:lvlText w:val="%1.%2.%3.%4.%5."/>
      <w:lvlJc w:val="left"/>
      <w:pPr>
        <w:ind w:left="5052" w:hanging="1080"/>
      </w:pPr>
    </w:lvl>
    <w:lvl w:ilvl="5">
      <w:start w:val="1"/>
      <w:numFmt w:val="decimal"/>
      <w:lvlText w:val="%1.%2.%3.%4.%5.%6."/>
      <w:lvlJc w:val="left"/>
      <w:pPr>
        <w:ind w:left="6045" w:hanging="1080"/>
      </w:pPr>
    </w:lvl>
    <w:lvl w:ilvl="6">
      <w:start w:val="1"/>
      <w:numFmt w:val="decimal"/>
      <w:lvlText w:val="%1.%2.%3.%4.%5.%6.%7."/>
      <w:lvlJc w:val="left"/>
      <w:pPr>
        <w:ind w:left="7398" w:hanging="1440"/>
      </w:pPr>
    </w:lvl>
    <w:lvl w:ilvl="7">
      <w:start w:val="1"/>
      <w:numFmt w:val="decimal"/>
      <w:lvlText w:val="%1.%2.%3.%4.%5.%6.%7.%8."/>
      <w:lvlJc w:val="left"/>
      <w:pPr>
        <w:ind w:left="8391" w:hanging="1440"/>
      </w:pPr>
    </w:lvl>
    <w:lvl w:ilvl="8">
      <w:start w:val="1"/>
      <w:numFmt w:val="decimal"/>
      <w:lvlText w:val="%1.%2.%3.%4.%5.%6.%7.%8.%9."/>
      <w:lvlJc w:val="left"/>
      <w:pPr>
        <w:ind w:left="9744" w:hanging="1800"/>
      </w:pPr>
    </w:lvl>
  </w:abstractNum>
  <w:abstractNum w:abstractNumId="21" w15:restartNumberingAfterBreak="0">
    <w:nsid w:val="4EF849A0"/>
    <w:multiLevelType w:val="hybridMultilevel"/>
    <w:tmpl w:val="25FA68DA"/>
    <w:lvl w:ilvl="0" w:tplc="05B8CADC">
      <w:start w:val="8"/>
      <w:numFmt w:val="bullet"/>
      <w:lvlText w:val="-"/>
      <w:lvlJc w:val="left"/>
      <w:pPr>
        <w:ind w:left="926" w:hanging="360"/>
      </w:pPr>
      <w:rPr>
        <w:rFonts w:ascii="Verdana" w:eastAsia="Times New Roman" w:hAnsi="Verdana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22" w15:restartNumberingAfterBreak="0">
    <w:nsid w:val="4F5535AE"/>
    <w:multiLevelType w:val="multilevel"/>
    <w:tmpl w:val="B76E73E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23" w15:restartNumberingAfterBreak="0">
    <w:nsid w:val="54C13E21"/>
    <w:multiLevelType w:val="multilevel"/>
    <w:tmpl w:val="1610BA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12" w:hanging="1440"/>
      </w:pPr>
      <w:rPr>
        <w:rFonts w:hint="default"/>
      </w:rPr>
    </w:lvl>
  </w:abstractNum>
  <w:abstractNum w:abstractNumId="24" w15:restartNumberingAfterBreak="0">
    <w:nsid w:val="579A05BE"/>
    <w:multiLevelType w:val="multilevel"/>
    <w:tmpl w:val="E00E337A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232" w:hanging="2160"/>
      </w:pPr>
      <w:rPr>
        <w:rFonts w:hint="default"/>
      </w:rPr>
    </w:lvl>
  </w:abstractNum>
  <w:abstractNum w:abstractNumId="25" w15:restartNumberingAfterBreak="0">
    <w:nsid w:val="58446ED1"/>
    <w:multiLevelType w:val="multilevel"/>
    <w:tmpl w:val="D8C23256"/>
    <w:lvl w:ilvl="0">
      <w:start w:val="12"/>
      <w:numFmt w:val="decimal"/>
      <w:lvlText w:val="%1."/>
      <w:lvlJc w:val="left"/>
      <w:pPr>
        <w:ind w:left="510" w:hanging="51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3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7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3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40" w:hanging="2160"/>
      </w:pPr>
      <w:rPr>
        <w:rFonts w:hint="default"/>
      </w:rPr>
    </w:lvl>
  </w:abstractNum>
  <w:abstractNum w:abstractNumId="26" w15:restartNumberingAfterBreak="0">
    <w:nsid w:val="62C72904"/>
    <w:multiLevelType w:val="hybridMultilevel"/>
    <w:tmpl w:val="FAD2F60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5663544"/>
    <w:multiLevelType w:val="hybridMultilevel"/>
    <w:tmpl w:val="6534F8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902315"/>
    <w:multiLevelType w:val="multilevel"/>
    <w:tmpl w:val="4FC26030"/>
    <w:lvl w:ilvl="0">
      <w:start w:val="1"/>
      <w:numFmt w:val="decimal"/>
      <w:lvlText w:val="%1."/>
      <w:lvlJc w:val="left"/>
      <w:pPr>
        <w:tabs>
          <w:tab w:val="num" w:pos="1245"/>
        </w:tabs>
        <w:ind w:left="1245" w:hanging="525"/>
      </w:pPr>
      <w:rPr>
        <w:rFonts w:cs="Times New Roman" w:hint="default"/>
        <w:b/>
        <w:strike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/>
        <w:b/>
        <w:i w:val="0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num w:numId="1">
    <w:abstractNumId w:val="7"/>
  </w:num>
  <w:num w:numId="2">
    <w:abstractNumId w:val="5"/>
  </w:num>
  <w:num w:numId="3">
    <w:abstractNumId w:val="26"/>
  </w:num>
  <w:num w:numId="4">
    <w:abstractNumId w:val="4"/>
  </w:num>
  <w:num w:numId="5">
    <w:abstractNumId w:val="21"/>
  </w:num>
  <w:num w:numId="6">
    <w:abstractNumId w:val="24"/>
  </w:num>
  <w:num w:numId="7">
    <w:abstractNumId w:val="25"/>
  </w:num>
  <w:num w:numId="8">
    <w:abstractNumId w:val="10"/>
  </w:num>
  <w:num w:numId="9">
    <w:abstractNumId w:val="15"/>
  </w:num>
  <w:num w:numId="10">
    <w:abstractNumId w:val="16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</w:num>
  <w:num w:numId="13">
    <w:abstractNumId w:val="27"/>
  </w:num>
  <w:num w:numId="14">
    <w:abstractNumId w:val="0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</w:num>
  <w:num w:numId="17">
    <w:abstractNumId w:val="3"/>
  </w:num>
  <w:num w:numId="18">
    <w:abstractNumId w:val="6"/>
  </w:num>
  <w:num w:numId="19">
    <w:abstractNumId w:val="28"/>
  </w:num>
  <w:num w:numId="20">
    <w:abstractNumId w:val="19"/>
  </w:num>
  <w:num w:numId="21">
    <w:abstractNumId w:val="1"/>
  </w:num>
  <w:num w:numId="22">
    <w:abstractNumId w:val="23"/>
  </w:num>
  <w:num w:numId="23">
    <w:abstractNumId w:val="9"/>
  </w:num>
  <w:num w:numId="24">
    <w:abstractNumId w:val="13"/>
  </w:num>
  <w:num w:numId="25">
    <w:abstractNumId w:val="22"/>
  </w:num>
  <w:num w:numId="26">
    <w:abstractNumId w:val="11"/>
  </w:num>
  <w:num w:numId="27">
    <w:abstractNumId w:val="14"/>
  </w:num>
  <w:num w:numId="28">
    <w:abstractNumId w:val="20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5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hideSpellingErrors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5BD"/>
    <w:rsid w:val="0000557E"/>
    <w:rsid w:val="00020D32"/>
    <w:rsid w:val="00026E70"/>
    <w:rsid w:val="000348C3"/>
    <w:rsid w:val="000378C0"/>
    <w:rsid w:val="000402D0"/>
    <w:rsid w:val="000575C8"/>
    <w:rsid w:val="000672BD"/>
    <w:rsid w:val="000A6F47"/>
    <w:rsid w:val="000B4780"/>
    <w:rsid w:val="000C2BEA"/>
    <w:rsid w:val="000C3498"/>
    <w:rsid w:val="00140A32"/>
    <w:rsid w:val="00144A63"/>
    <w:rsid w:val="00193639"/>
    <w:rsid w:val="001A765C"/>
    <w:rsid w:val="001C1309"/>
    <w:rsid w:val="0022300E"/>
    <w:rsid w:val="002245C8"/>
    <w:rsid w:val="00245E0D"/>
    <w:rsid w:val="00254E3C"/>
    <w:rsid w:val="00264F9C"/>
    <w:rsid w:val="002C4930"/>
    <w:rsid w:val="00343D3E"/>
    <w:rsid w:val="003965A0"/>
    <w:rsid w:val="003B6EB9"/>
    <w:rsid w:val="003B7C9A"/>
    <w:rsid w:val="003E2DF2"/>
    <w:rsid w:val="003E41B1"/>
    <w:rsid w:val="00434C6D"/>
    <w:rsid w:val="004350BC"/>
    <w:rsid w:val="00440A39"/>
    <w:rsid w:val="00442F1D"/>
    <w:rsid w:val="004A40B5"/>
    <w:rsid w:val="004A57B7"/>
    <w:rsid w:val="004B4F70"/>
    <w:rsid w:val="004F2E8E"/>
    <w:rsid w:val="0053536B"/>
    <w:rsid w:val="00574E63"/>
    <w:rsid w:val="005B75BD"/>
    <w:rsid w:val="005C2A41"/>
    <w:rsid w:val="00627F45"/>
    <w:rsid w:val="00646BC7"/>
    <w:rsid w:val="00661533"/>
    <w:rsid w:val="00673D80"/>
    <w:rsid w:val="00693793"/>
    <w:rsid w:val="00694633"/>
    <w:rsid w:val="0069471D"/>
    <w:rsid w:val="00695293"/>
    <w:rsid w:val="006A798C"/>
    <w:rsid w:val="006C2AA2"/>
    <w:rsid w:val="006D757C"/>
    <w:rsid w:val="00710739"/>
    <w:rsid w:val="00715838"/>
    <w:rsid w:val="00717E01"/>
    <w:rsid w:val="00757970"/>
    <w:rsid w:val="007A5839"/>
    <w:rsid w:val="007B7CF5"/>
    <w:rsid w:val="007C448E"/>
    <w:rsid w:val="007C6A18"/>
    <w:rsid w:val="00836406"/>
    <w:rsid w:val="00876E1C"/>
    <w:rsid w:val="008D6FAF"/>
    <w:rsid w:val="008D74BF"/>
    <w:rsid w:val="009216FE"/>
    <w:rsid w:val="00943221"/>
    <w:rsid w:val="009535DE"/>
    <w:rsid w:val="009559BB"/>
    <w:rsid w:val="0097401C"/>
    <w:rsid w:val="009744AC"/>
    <w:rsid w:val="00995E96"/>
    <w:rsid w:val="00996669"/>
    <w:rsid w:val="009C531B"/>
    <w:rsid w:val="009E6A2D"/>
    <w:rsid w:val="00A41563"/>
    <w:rsid w:val="00A4383B"/>
    <w:rsid w:val="00A61130"/>
    <w:rsid w:val="00A61FB4"/>
    <w:rsid w:val="00AD5543"/>
    <w:rsid w:val="00B00515"/>
    <w:rsid w:val="00B32B6B"/>
    <w:rsid w:val="00B36A3C"/>
    <w:rsid w:val="00B420B6"/>
    <w:rsid w:val="00B475C7"/>
    <w:rsid w:val="00B61FF8"/>
    <w:rsid w:val="00B874D5"/>
    <w:rsid w:val="00BC0DEA"/>
    <w:rsid w:val="00BC7AF1"/>
    <w:rsid w:val="00BD2D72"/>
    <w:rsid w:val="00C06092"/>
    <w:rsid w:val="00C40E0B"/>
    <w:rsid w:val="00C548ED"/>
    <w:rsid w:val="00C92616"/>
    <w:rsid w:val="00CE5822"/>
    <w:rsid w:val="00D420C0"/>
    <w:rsid w:val="00D50EA5"/>
    <w:rsid w:val="00D73F23"/>
    <w:rsid w:val="00DA116F"/>
    <w:rsid w:val="00DD74EE"/>
    <w:rsid w:val="00E27DCA"/>
    <w:rsid w:val="00E46B12"/>
    <w:rsid w:val="00E672C0"/>
    <w:rsid w:val="00EA2240"/>
    <w:rsid w:val="00EA51FE"/>
    <w:rsid w:val="00EA55E8"/>
    <w:rsid w:val="00EB22A7"/>
    <w:rsid w:val="00EB2B31"/>
    <w:rsid w:val="00EB5E9D"/>
    <w:rsid w:val="00F11D03"/>
    <w:rsid w:val="00F315BF"/>
    <w:rsid w:val="00F54554"/>
    <w:rsid w:val="00F70B86"/>
    <w:rsid w:val="00F71447"/>
    <w:rsid w:val="00F71534"/>
    <w:rsid w:val="00F7696F"/>
    <w:rsid w:val="00F85E88"/>
    <w:rsid w:val="00FB3A21"/>
    <w:rsid w:val="00FC4365"/>
    <w:rsid w:val="00FD1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88D3D3B-E228-4535-AF80-FC4D80F85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BD"/>
    <w:pPr>
      <w:spacing w:after="160" w:line="259" w:lineRule="auto"/>
    </w:pPr>
    <w:rPr>
      <w:sz w:val="22"/>
      <w:szCs w:val="22"/>
      <w:lang w:val="en-GB"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40B5"/>
    <w:pPr>
      <w:keepNext/>
      <w:keepLines/>
      <w:spacing w:before="40" w:after="0" w:line="25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qFormat/>
    <w:rsid w:val="00B475C7"/>
    <w:pPr>
      <w:keepNext/>
      <w:widowControl w:val="0"/>
      <w:suppressAutoHyphens/>
      <w:spacing w:before="240" w:after="60" w:line="240" w:lineRule="auto"/>
      <w:outlineLvl w:val="3"/>
    </w:pPr>
    <w:rPr>
      <w:rFonts w:ascii="Arial" w:eastAsia="Times New Roman" w:hAnsi="Arial"/>
      <w:b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B75BD"/>
    <w:pPr>
      <w:spacing w:after="120" w:line="240" w:lineRule="auto"/>
    </w:pPr>
    <w:rPr>
      <w:rFonts w:ascii="Times New Roman" w:eastAsia="Times New Roman" w:hAnsi="Times New Roman"/>
      <w:sz w:val="20"/>
      <w:szCs w:val="20"/>
      <w:lang w:val="en-AU"/>
    </w:rPr>
  </w:style>
  <w:style w:type="character" w:customStyle="1" w:styleId="a4">
    <w:name w:val="Основен текст Знак"/>
    <w:link w:val="a3"/>
    <w:rsid w:val="005B75BD"/>
    <w:rPr>
      <w:rFonts w:ascii="Times New Roman" w:eastAsia="Times New Roman" w:hAnsi="Times New Roman" w:cs="Times New Roman"/>
      <w:sz w:val="20"/>
      <w:szCs w:val="20"/>
      <w:lang w:val="en-AU"/>
    </w:rPr>
  </w:style>
  <w:style w:type="paragraph" w:customStyle="1" w:styleId="1">
    <w:name w:val="Списък на абзаци1"/>
    <w:basedOn w:val="a"/>
    <w:uiPriority w:val="99"/>
    <w:qFormat/>
    <w:rsid w:val="005B75BD"/>
    <w:pPr>
      <w:spacing w:after="200" w:line="276" w:lineRule="auto"/>
      <w:ind w:left="720"/>
      <w:contextualSpacing/>
    </w:pPr>
    <w:rPr>
      <w:rFonts w:eastAsia="PMingLiU"/>
      <w:lang w:val="bg-BG" w:eastAsia="zh-TW"/>
    </w:rPr>
  </w:style>
  <w:style w:type="paragraph" w:styleId="a5">
    <w:name w:val="Subtitle"/>
    <w:basedOn w:val="a"/>
    <w:link w:val="a6"/>
    <w:uiPriority w:val="99"/>
    <w:qFormat/>
    <w:rsid w:val="005B75BD"/>
    <w:pPr>
      <w:widowControl w:val="0"/>
      <w:suppressAutoHyphens/>
      <w:spacing w:after="60" w:line="240" w:lineRule="auto"/>
      <w:jc w:val="center"/>
    </w:pPr>
    <w:rPr>
      <w:rFonts w:ascii="Arial" w:eastAsia="Times New Roman" w:hAnsi="Arial"/>
      <w:sz w:val="24"/>
      <w:szCs w:val="20"/>
      <w:lang w:val="en-US"/>
    </w:rPr>
  </w:style>
  <w:style w:type="character" w:customStyle="1" w:styleId="a6">
    <w:name w:val="Подзаглавие Знак"/>
    <w:link w:val="a5"/>
    <w:uiPriority w:val="99"/>
    <w:rsid w:val="005B75BD"/>
    <w:rPr>
      <w:rFonts w:ascii="Arial" w:eastAsia="Times New Roman" w:hAnsi="Arial" w:cs="Times New Roman"/>
      <w:sz w:val="24"/>
      <w:szCs w:val="20"/>
      <w:lang w:val="en-US"/>
    </w:rPr>
  </w:style>
  <w:style w:type="paragraph" w:styleId="a7">
    <w:name w:val="List Paragraph"/>
    <w:basedOn w:val="a"/>
    <w:uiPriority w:val="34"/>
    <w:qFormat/>
    <w:rsid w:val="00710739"/>
    <w:pPr>
      <w:spacing w:after="0" w:line="240" w:lineRule="auto"/>
      <w:ind w:left="720"/>
      <w:contextualSpacing/>
      <w:jc w:val="both"/>
    </w:pPr>
    <w:rPr>
      <w:rFonts w:ascii="Verdana" w:eastAsia="Times New Roman" w:hAnsi="Verdana"/>
      <w:sz w:val="20"/>
      <w:lang w:val="bg-BG" w:eastAsia="bg-BG"/>
    </w:rPr>
  </w:style>
  <w:style w:type="paragraph" w:customStyle="1" w:styleId="msonormalcxspmiddle">
    <w:name w:val="msonormalcxspmiddle"/>
    <w:basedOn w:val="a"/>
    <w:rsid w:val="0022300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bg-BG" w:eastAsia="bg-BG"/>
    </w:rPr>
  </w:style>
  <w:style w:type="paragraph" w:styleId="a8">
    <w:name w:val="Balloon Text"/>
    <w:basedOn w:val="a"/>
    <w:link w:val="a9"/>
    <w:uiPriority w:val="99"/>
    <w:semiHidden/>
    <w:unhideWhenUsed/>
    <w:rsid w:val="009740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Изнесен текст Знак"/>
    <w:link w:val="a8"/>
    <w:uiPriority w:val="99"/>
    <w:semiHidden/>
    <w:rsid w:val="0097401C"/>
    <w:rPr>
      <w:rFonts w:ascii="Segoe UI" w:hAnsi="Segoe UI" w:cs="Segoe UI"/>
      <w:sz w:val="18"/>
      <w:szCs w:val="18"/>
      <w:lang w:val="en-GB" w:eastAsia="en-US"/>
    </w:rPr>
  </w:style>
  <w:style w:type="paragraph" w:styleId="3">
    <w:name w:val="Body Text 3"/>
    <w:basedOn w:val="a"/>
    <w:link w:val="30"/>
    <w:unhideWhenUsed/>
    <w:rsid w:val="00B475C7"/>
    <w:pPr>
      <w:spacing w:after="120"/>
    </w:pPr>
    <w:rPr>
      <w:sz w:val="16"/>
      <w:szCs w:val="16"/>
    </w:rPr>
  </w:style>
  <w:style w:type="character" w:customStyle="1" w:styleId="30">
    <w:name w:val="Основен текст 3 Знак"/>
    <w:basedOn w:val="a0"/>
    <w:link w:val="3"/>
    <w:rsid w:val="00B475C7"/>
    <w:rPr>
      <w:sz w:val="16"/>
      <w:szCs w:val="16"/>
      <w:lang w:val="en-GB" w:eastAsia="en-US"/>
    </w:rPr>
  </w:style>
  <w:style w:type="character" w:customStyle="1" w:styleId="40">
    <w:name w:val="Заглавие 4 Знак"/>
    <w:basedOn w:val="a0"/>
    <w:link w:val="4"/>
    <w:rsid w:val="00B475C7"/>
    <w:rPr>
      <w:rFonts w:ascii="Arial" w:eastAsia="Times New Roman" w:hAnsi="Arial"/>
      <w:b/>
      <w:sz w:val="24"/>
      <w:lang w:val="en-US" w:eastAsia="en-US"/>
    </w:rPr>
  </w:style>
  <w:style w:type="paragraph" w:styleId="aa">
    <w:name w:val="footer"/>
    <w:basedOn w:val="a"/>
    <w:link w:val="ab"/>
    <w:rsid w:val="00B475C7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b">
    <w:name w:val="Долен колонтитул Знак"/>
    <w:basedOn w:val="a0"/>
    <w:link w:val="aa"/>
    <w:rsid w:val="00B475C7"/>
    <w:rPr>
      <w:rFonts w:ascii="Times New Roman" w:eastAsia="Times New Roman" w:hAnsi="Times New Roman"/>
      <w:sz w:val="24"/>
      <w:szCs w:val="24"/>
      <w:lang w:val="en-GB" w:eastAsia="en-US"/>
    </w:rPr>
  </w:style>
  <w:style w:type="character" w:styleId="ac">
    <w:name w:val="page number"/>
    <w:rsid w:val="00B475C7"/>
    <w:rPr>
      <w:rFonts w:cs="Times New Roman"/>
    </w:rPr>
  </w:style>
  <w:style w:type="character" w:customStyle="1" w:styleId="ala53">
    <w:name w:val="al_a53"/>
    <w:rsid w:val="00B475C7"/>
    <w:rPr>
      <w:rFonts w:cs="Times New Roman"/>
    </w:rPr>
  </w:style>
  <w:style w:type="paragraph" w:styleId="ad">
    <w:name w:val="Body Text Indent"/>
    <w:basedOn w:val="a"/>
    <w:link w:val="ae"/>
    <w:uiPriority w:val="99"/>
    <w:semiHidden/>
    <w:unhideWhenUsed/>
    <w:rsid w:val="00B475C7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ae">
    <w:name w:val="Основен текст с отстъп Знак"/>
    <w:basedOn w:val="a0"/>
    <w:link w:val="ad"/>
    <w:uiPriority w:val="99"/>
    <w:semiHidden/>
    <w:rsid w:val="00B475C7"/>
    <w:rPr>
      <w:rFonts w:ascii="Times New Roman" w:eastAsia="Times New Roman" w:hAnsi="Times New Roman"/>
      <w:sz w:val="24"/>
      <w:szCs w:val="24"/>
      <w:lang w:val="en-GB" w:eastAsia="en-US"/>
    </w:rPr>
  </w:style>
  <w:style w:type="paragraph" w:customStyle="1" w:styleId="Char">
    <w:name w:val="Char"/>
    <w:basedOn w:val="a"/>
    <w:autoRedefine/>
    <w:rsid w:val="00B475C7"/>
    <w:pPr>
      <w:spacing w:after="120" w:line="240" w:lineRule="auto"/>
      <w:jc w:val="both"/>
    </w:pPr>
    <w:rPr>
      <w:rFonts w:ascii="Times New Roman" w:eastAsia="Times New Roman" w:hAnsi="Times New Roman"/>
      <w:sz w:val="24"/>
      <w:szCs w:val="24"/>
      <w:lang w:val="en-US" w:eastAsia="pl-PL"/>
    </w:rPr>
  </w:style>
  <w:style w:type="character" w:styleId="af">
    <w:name w:val="Hyperlink"/>
    <w:basedOn w:val="a0"/>
    <w:uiPriority w:val="99"/>
    <w:semiHidden/>
    <w:unhideWhenUsed/>
    <w:rsid w:val="00B475C7"/>
    <w:rPr>
      <w:color w:val="0000FF"/>
      <w:u w:val="single"/>
    </w:rPr>
  </w:style>
  <w:style w:type="character" w:styleId="af0">
    <w:name w:val="FollowedHyperlink"/>
    <w:basedOn w:val="a0"/>
    <w:uiPriority w:val="99"/>
    <w:semiHidden/>
    <w:unhideWhenUsed/>
    <w:rsid w:val="00B475C7"/>
    <w:rPr>
      <w:color w:val="800080"/>
      <w:u w:val="single"/>
    </w:rPr>
  </w:style>
  <w:style w:type="paragraph" w:customStyle="1" w:styleId="font5">
    <w:name w:val="font5"/>
    <w:basedOn w:val="a"/>
    <w:rsid w:val="00B475C7"/>
    <w:pP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65">
    <w:name w:val="xl65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18"/>
      <w:szCs w:val="18"/>
      <w:lang w:val="en-US"/>
    </w:rPr>
  </w:style>
  <w:style w:type="paragraph" w:customStyle="1" w:styleId="xl66">
    <w:name w:val="xl66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18"/>
      <w:szCs w:val="18"/>
      <w:lang w:val="en-US"/>
    </w:rPr>
  </w:style>
  <w:style w:type="paragraph" w:customStyle="1" w:styleId="xl67">
    <w:name w:val="xl67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68">
    <w:name w:val="xl68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69">
    <w:name w:val="xl69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0">
    <w:name w:val="xl70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1">
    <w:name w:val="xl71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2">
    <w:name w:val="xl7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3">
    <w:name w:val="xl73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74">
    <w:name w:val="xl74"/>
    <w:basedOn w:val="a"/>
    <w:rsid w:val="00B475C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75">
    <w:name w:val="xl75"/>
    <w:basedOn w:val="a"/>
    <w:rsid w:val="00B475C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76">
    <w:name w:val="xl76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77">
    <w:name w:val="xl77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right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78">
    <w:name w:val="xl78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79">
    <w:name w:val="xl79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right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80">
    <w:name w:val="xl80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1">
    <w:name w:val="xl81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2">
    <w:name w:val="xl8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3">
    <w:name w:val="xl83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4">
    <w:name w:val="xl84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5">
    <w:name w:val="xl85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6">
    <w:name w:val="xl86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7">
    <w:name w:val="xl87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8">
    <w:name w:val="xl88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9">
    <w:name w:val="xl89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0">
    <w:name w:val="xl90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1">
    <w:name w:val="xl91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2">
    <w:name w:val="xl9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3">
    <w:name w:val="xl93"/>
    <w:basedOn w:val="a"/>
    <w:rsid w:val="00B475C7"/>
    <w:pPr>
      <w:pBdr>
        <w:top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4">
    <w:name w:val="xl94"/>
    <w:basedOn w:val="a"/>
    <w:rsid w:val="00B475C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5">
    <w:name w:val="xl95"/>
    <w:basedOn w:val="a"/>
    <w:rsid w:val="00B475C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6">
    <w:name w:val="xl96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7">
    <w:name w:val="xl97"/>
    <w:basedOn w:val="a"/>
    <w:rsid w:val="00B475C7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8">
    <w:name w:val="xl98"/>
    <w:basedOn w:val="a"/>
    <w:rsid w:val="00B475C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9">
    <w:name w:val="xl99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100">
    <w:name w:val="xl100"/>
    <w:basedOn w:val="a"/>
    <w:rsid w:val="00B475C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101">
    <w:name w:val="xl101"/>
    <w:basedOn w:val="a"/>
    <w:rsid w:val="00B475C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102">
    <w:name w:val="xl10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ListParagraph1">
    <w:name w:val="List Paragraph1"/>
    <w:basedOn w:val="a"/>
    <w:uiPriority w:val="99"/>
    <w:qFormat/>
    <w:rsid w:val="00B475C7"/>
    <w:pPr>
      <w:spacing w:after="200" w:line="276" w:lineRule="auto"/>
      <w:ind w:left="720"/>
      <w:contextualSpacing/>
    </w:pPr>
    <w:rPr>
      <w:rFonts w:eastAsia="PMingLiU"/>
      <w:lang w:val="bg-BG" w:eastAsia="zh-TW"/>
    </w:rPr>
  </w:style>
  <w:style w:type="paragraph" w:styleId="21">
    <w:name w:val="Body Text 2"/>
    <w:basedOn w:val="a"/>
    <w:link w:val="22"/>
    <w:uiPriority w:val="99"/>
    <w:semiHidden/>
    <w:unhideWhenUsed/>
    <w:rsid w:val="00B475C7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22">
    <w:name w:val="Основен текст 2 Знак"/>
    <w:basedOn w:val="a0"/>
    <w:link w:val="21"/>
    <w:uiPriority w:val="99"/>
    <w:semiHidden/>
    <w:rsid w:val="00B475C7"/>
    <w:rPr>
      <w:rFonts w:ascii="Times New Roman" w:eastAsia="Times New Roman" w:hAnsi="Times New Roman"/>
      <w:sz w:val="24"/>
      <w:szCs w:val="24"/>
      <w:lang w:val="en-GB" w:eastAsia="en-US"/>
    </w:rPr>
  </w:style>
  <w:style w:type="character" w:customStyle="1" w:styleId="10">
    <w:name w:val="Основен текст Знак1"/>
    <w:uiPriority w:val="99"/>
    <w:rsid w:val="00B475C7"/>
    <w:rPr>
      <w:rFonts w:ascii="Verdana" w:hAnsi="Verdana" w:cs="Verdana"/>
      <w:sz w:val="19"/>
      <w:szCs w:val="19"/>
      <w:u w:val="none"/>
    </w:rPr>
  </w:style>
  <w:style w:type="character" w:customStyle="1" w:styleId="20">
    <w:name w:val="Заглавие 2 Знак"/>
    <w:basedOn w:val="a0"/>
    <w:link w:val="2"/>
    <w:uiPriority w:val="9"/>
    <w:semiHidden/>
    <w:rsid w:val="004A40B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01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2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3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hyperlink" Target="https://web.apis.bg/p.php?i=512668" TargetMode="External"/><Relationship Id="rId18" Type="http://schemas.openxmlformats.org/officeDocument/2006/relationships/hyperlink" Target="mailto:ddsosogovo@abv.b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hyperlink" Target="https://web.apis.bg/p.php?i=476739" TargetMode="External"/><Relationship Id="rId17" Type="http://schemas.openxmlformats.org/officeDocument/2006/relationships/hyperlink" Target="https://web.apis.bg/p.php?i=512668" TargetMode="External"/><Relationship Id="rId2" Type="http://schemas.openxmlformats.org/officeDocument/2006/relationships/styles" Target="styles.xml"/><Relationship Id="rId16" Type="http://schemas.openxmlformats.org/officeDocument/2006/relationships/image" Target="media/image5.e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web.apis.bg/p.php?i=512668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eb.apis.bg/e.php?b=1&amp;i=11426" TargetMode="External"/><Relationship Id="rId10" Type="http://schemas.openxmlformats.org/officeDocument/2006/relationships/hyperlink" Target="https://web.apis.bg/p.php?i=512668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ale.uslugi.io/uzdp" TargetMode="External"/><Relationship Id="rId14" Type="http://schemas.openxmlformats.org/officeDocument/2006/relationships/hyperlink" Target="https://web.apis.bg/p.php?i=30135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28</Pages>
  <Words>13677</Words>
  <Characters>77962</Characters>
  <Application>Microsoft Office Word</Application>
  <DocSecurity>0</DocSecurity>
  <Lines>649</Lines>
  <Paragraphs>182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91457</CharactersWithSpaces>
  <SharedDoc>false</SharedDoc>
  <HLinks>
    <vt:vector size="48" baseType="variant">
      <vt:variant>
        <vt:i4>6946936</vt:i4>
      </vt:variant>
      <vt:variant>
        <vt:i4>21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p40473367</vt:lpwstr>
      </vt:variant>
      <vt:variant>
        <vt:i4>4718670</vt:i4>
      </vt:variant>
      <vt:variant>
        <vt:i4>18</vt:i4>
      </vt:variant>
      <vt:variant>
        <vt:i4>0</vt:i4>
      </vt:variant>
      <vt:variant>
        <vt:i4>5</vt:i4>
      </vt:variant>
      <vt:variant>
        <vt:lpwstr>https://web.apis.bg/e.php?b=1&amp;i=11426</vt:lpwstr>
      </vt:variant>
      <vt:variant>
        <vt:lpwstr/>
      </vt:variant>
      <vt:variant>
        <vt:i4>6357050</vt:i4>
      </vt:variant>
      <vt:variant>
        <vt:i4>15</vt:i4>
      </vt:variant>
      <vt:variant>
        <vt:i4>0</vt:i4>
      </vt:variant>
      <vt:variant>
        <vt:i4>5</vt:i4>
      </vt:variant>
      <vt:variant>
        <vt:lpwstr>https://web.apis.bg/p.php?i=301352</vt:lpwstr>
      </vt:variant>
      <vt:variant>
        <vt:lpwstr/>
      </vt:variant>
      <vt:variant>
        <vt:i4>6946936</vt:i4>
      </vt:variant>
      <vt:variant>
        <vt:i4>12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p40473367</vt:lpwstr>
      </vt:variant>
      <vt:variant>
        <vt:i4>6881340</vt:i4>
      </vt:variant>
      <vt:variant>
        <vt:i4>9</vt:i4>
      </vt:variant>
      <vt:variant>
        <vt:i4>0</vt:i4>
      </vt:variant>
      <vt:variant>
        <vt:i4>5</vt:i4>
      </vt:variant>
      <vt:variant>
        <vt:lpwstr>https://web.apis.bg/p.php?i=476739</vt:lpwstr>
      </vt:variant>
      <vt:variant>
        <vt:lpwstr/>
      </vt:variant>
      <vt:variant>
        <vt:i4>6619256</vt:i4>
      </vt:variant>
      <vt:variant>
        <vt:i4>6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p40473399</vt:lpwstr>
      </vt:variant>
      <vt:variant>
        <vt:i4>6619256</vt:i4>
      </vt:variant>
      <vt:variant>
        <vt:i4>3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p40473396</vt:lpwstr>
      </vt:variant>
      <vt:variant>
        <vt:i4>3866658</vt:i4>
      </vt:variant>
      <vt:variant>
        <vt:i4>0</vt:i4>
      </vt:variant>
      <vt:variant>
        <vt:i4>0</vt:i4>
      </vt:variant>
      <vt:variant>
        <vt:i4>5</vt:i4>
      </vt:variant>
      <vt:variant>
        <vt:lpwstr>https://sale.uslugi.io/uzdp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113</cp:revision>
  <cp:lastPrinted>2026-02-16T08:13:00Z</cp:lastPrinted>
  <dcterms:created xsi:type="dcterms:W3CDTF">2026-03-26T07:57:00Z</dcterms:created>
  <dcterms:modified xsi:type="dcterms:W3CDTF">2026-06-08T08:35:00Z</dcterms:modified>
</cp:coreProperties>
</file>