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8A45B8" w14:textId="77777777" w:rsidR="004B72D9" w:rsidRDefault="00C753AF" w:rsidP="004B72D9">
      <w:pPr>
        <w:rPr>
          <w:b/>
          <w:sz w:val="4"/>
          <w:szCs w:val="4"/>
        </w:rPr>
      </w:pPr>
      <w:r>
        <w:rPr>
          <w:b/>
        </w:rPr>
        <w:t xml:space="preserve">                     </w:t>
      </w:r>
      <w:r w:rsidR="004B72D9" w:rsidRPr="006F26C5">
        <w:rPr>
          <w:b/>
        </w:rPr>
        <w:t xml:space="preserve">                             </w:t>
      </w:r>
    </w:p>
    <w:p w14:paraId="30A15F1D" w14:textId="77777777" w:rsidR="00E131E3" w:rsidRDefault="00E131E3" w:rsidP="00E131E3">
      <w:pPr>
        <w:rPr>
          <w:b/>
          <w:sz w:val="4"/>
          <w:szCs w:val="4"/>
        </w:rPr>
      </w:pPr>
      <w:r>
        <w:rPr>
          <w:b/>
        </w:rPr>
        <w:t xml:space="preserve">           </w:t>
      </w:r>
      <w:r w:rsidRPr="006F26C5">
        <w:rPr>
          <w:b/>
        </w:rPr>
        <w:t xml:space="preserve">                             </w:t>
      </w:r>
    </w:p>
    <w:tbl>
      <w:tblPr>
        <w:tblStyle w:val="2"/>
        <w:tblpPr w:leftFromText="141" w:rightFromText="141" w:vertAnchor="page" w:horzAnchor="margin" w:tblpXSpec="center" w:tblpY="386"/>
        <w:tblOverlap w:val="never"/>
        <w:tblW w:w="11340" w:type="dxa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929"/>
        <w:gridCol w:w="2551"/>
      </w:tblGrid>
      <w:tr w:rsidR="00157D10" w:rsidRPr="00157D10" w14:paraId="0A8C889F" w14:textId="77777777" w:rsidTr="001567E7">
        <w:trPr>
          <w:trHeight w:val="1843"/>
        </w:trPr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BF7F971" w14:textId="77777777" w:rsidR="00157D10" w:rsidRPr="00157D10" w:rsidRDefault="00157D10" w:rsidP="00157D10">
            <w:pPr>
              <w:widowControl/>
              <w:autoSpaceDE/>
              <w:autoSpaceDN/>
              <w:adjustRightInd/>
            </w:pPr>
            <w:r w:rsidRPr="00157D10">
              <w:rPr>
                <w:noProof/>
                <w:lang w:eastAsia="bg-BG"/>
              </w:rPr>
              <w:drawing>
                <wp:anchor distT="0" distB="0" distL="114300" distR="114300" simplePos="0" relativeHeight="251659264" behindDoc="0" locked="0" layoutInCell="1" allowOverlap="1" wp14:anchorId="62A57A08" wp14:editId="01476950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43940" cy="851535"/>
                  <wp:effectExtent l="0" t="0" r="3810" b="5715"/>
                  <wp:wrapSquare wrapText="bothSides"/>
                  <wp:docPr id="1765883238" name="Картина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3940" cy="8515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92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294D8E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rPr>
                <w:rFonts w:ascii="Verdana" w:hAnsi="Verdana" w:cs="Times New Roman"/>
                <w:b/>
                <w:w w:val="90"/>
              </w:rPr>
            </w:pPr>
          </w:p>
          <w:p w14:paraId="6290EA78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bCs/>
                <w:w w:val="90"/>
                <w:sz w:val="22"/>
                <w:szCs w:val="22"/>
              </w:rPr>
            </w:pPr>
            <w:r w:rsidRPr="00157D10">
              <w:rPr>
                <w:rFonts w:ascii="Verdana" w:hAnsi="Verdana" w:cs="Times New Roman"/>
                <w:bCs/>
                <w:w w:val="90"/>
                <w:sz w:val="22"/>
                <w:szCs w:val="22"/>
              </w:rPr>
              <w:t>МИНИСТЕРСТВО НА ЗЕМЕДЕЛИЕТО</w:t>
            </w:r>
            <w:r w:rsidRPr="00157D10">
              <w:rPr>
                <w:rFonts w:ascii="Verdana" w:hAnsi="Verdana" w:cs="Times New Roman"/>
                <w:bCs/>
                <w:w w:val="90"/>
                <w:sz w:val="22"/>
                <w:szCs w:val="22"/>
                <w:lang w:val="en-US"/>
              </w:rPr>
              <w:t xml:space="preserve"> </w:t>
            </w:r>
            <w:r w:rsidRPr="00157D10">
              <w:rPr>
                <w:rFonts w:ascii="Verdana" w:hAnsi="Verdana" w:cs="Times New Roman"/>
                <w:bCs/>
                <w:w w:val="90"/>
                <w:sz w:val="22"/>
                <w:szCs w:val="22"/>
              </w:rPr>
              <w:t>И ХРАНИТЕ</w:t>
            </w:r>
          </w:p>
          <w:p w14:paraId="6C7FEC0A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w w:val="90"/>
                <w:sz w:val="22"/>
                <w:szCs w:val="22"/>
              </w:rPr>
            </w:pPr>
          </w:p>
          <w:p w14:paraId="028F2270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w w:val="90"/>
                <w:sz w:val="22"/>
                <w:szCs w:val="22"/>
              </w:rPr>
            </w:pPr>
            <w:r w:rsidRPr="00157D10">
              <w:rPr>
                <w:rFonts w:ascii="Verdana" w:hAnsi="Verdana" w:cs="Times New Roman"/>
                <w:w w:val="90"/>
                <w:sz w:val="22"/>
                <w:szCs w:val="22"/>
              </w:rPr>
              <w:t>„ЮГОЗАПАДНО ДЪРЖАВНО ПРЕДПРИЯТИЕ“ДП БЛАГОЕВГРАД</w:t>
            </w:r>
          </w:p>
          <w:p w14:paraId="4828DE41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/>
                <w:b/>
                <w:sz w:val="18"/>
                <w:szCs w:val="18"/>
                <w:u w:val="single"/>
              </w:rPr>
            </w:pPr>
          </w:p>
          <w:p w14:paraId="62E34CF7" w14:textId="6311491B" w:rsidR="00157D10" w:rsidRPr="006A0E29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Times New Roman" w:hAnsi="Times New Roman" w:cs="Times New Roman"/>
                <w:lang w:val="en-US"/>
              </w:rPr>
            </w:pPr>
            <w:r w:rsidRPr="006A0E29">
              <w:rPr>
                <w:rFonts w:ascii="Verdana" w:hAnsi="Verdana"/>
                <w:sz w:val="18"/>
                <w:szCs w:val="18"/>
              </w:rPr>
              <w:t>ТП „Д</w:t>
            </w:r>
            <w:r w:rsidR="00985C44" w:rsidRPr="006A0E29">
              <w:rPr>
                <w:rFonts w:ascii="Verdana" w:hAnsi="Verdana"/>
                <w:sz w:val="18"/>
                <w:szCs w:val="18"/>
              </w:rPr>
              <w:t>ЪРЖАВНО ГОРСКО СТОПАНСТВО БЕЛИЦА</w:t>
            </w:r>
            <w:r w:rsidRPr="006A0E29">
              <w:rPr>
                <w:rFonts w:ascii="Verdana" w:hAnsi="Verdana"/>
                <w:sz w:val="18"/>
                <w:szCs w:val="18"/>
              </w:rPr>
              <w:t>” -  ГР.</w:t>
            </w:r>
            <w:r w:rsidR="00985C44" w:rsidRPr="006A0E29">
              <w:rPr>
                <w:rFonts w:ascii="Verdana" w:hAnsi="Verdana"/>
                <w:sz w:val="18"/>
                <w:szCs w:val="18"/>
              </w:rPr>
              <w:t>БЕЛИЦА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50C790C" w14:textId="77777777" w:rsidR="00157D10" w:rsidRPr="00157D10" w:rsidRDefault="00157D10" w:rsidP="00157D10">
            <w:pPr>
              <w:widowControl/>
              <w:autoSpaceDE/>
              <w:autoSpaceDN/>
              <w:adjustRightInd/>
              <w:ind w:right="1513"/>
            </w:pPr>
            <w:r w:rsidRPr="00157D10">
              <w:rPr>
                <w:noProof/>
                <w:lang w:eastAsia="bg-BG"/>
              </w:rPr>
              <w:drawing>
                <wp:inline distT="0" distB="0" distL="0" distR="0" wp14:anchorId="2B9FE4D3" wp14:editId="301A466D">
                  <wp:extent cx="1533525" cy="841375"/>
                  <wp:effectExtent l="0" t="0" r="9525" b="0"/>
                  <wp:docPr id="2085924328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5989" cy="8756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3C1C712" w14:textId="519CFBDD" w:rsidR="00985C44" w:rsidRPr="00985C44" w:rsidRDefault="00985C44" w:rsidP="00985C44">
      <w:pPr>
        <w:rPr>
          <w:rFonts w:ascii="Calibri" w:hAnsi="Calibri"/>
          <w:sz w:val="18"/>
          <w:szCs w:val="18"/>
        </w:rPr>
      </w:pPr>
      <w:r>
        <w:rPr>
          <w:rFonts w:ascii="Verdana" w:eastAsiaTheme="minorEastAsia" w:hAnsi="Verdana" w:cstheme="minorBidi"/>
          <w:b/>
          <w:bCs/>
          <w:color w:val="000000"/>
          <w:sz w:val="16"/>
          <w:szCs w:val="16"/>
          <w:lang w:val="en-US"/>
        </w:rPr>
        <w:t xml:space="preserve">                                                </w:t>
      </w:r>
      <w:r w:rsidR="00157D10"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</w:t>
      </w:r>
      <w:r w:rsidRPr="00985C44">
        <w:rPr>
          <w:rFonts w:ascii="Verdana" w:eastAsia="Calibri" w:hAnsi="Verdana"/>
          <w:sz w:val="18"/>
          <w:szCs w:val="18"/>
          <w:lang w:val="ru-RU"/>
        </w:rPr>
        <w:t xml:space="preserve">2780 Белица, ул. Бор 8, </w:t>
      </w:r>
      <w:proofErr w:type="spellStart"/>
      <w:proofErr w:type="gramStart"/>
      <w:r w:rsidRPr="00985C44">
        <w:rPr>
          <w:rFonts w:ascii="Verdana" w:eastAsia="Calibri" w:hAnsi="Verdana"/>
          <w:sz w:val="18"/>
          <w:szCs w:val="18"/>
          <w:lang w:val="ru-RU"/>
        </w:rPr>
        <w:t>e-mail:dgsbelica@abv.bg</w:t>
      </w:r>
      <w:proofErr w:type="spellEnd"/>
      <w:proofErr w:type="gramEnd"/>
    </w:p>
    <w:p w14:paraId="4C61E546" w14:textId="0162BB8D" w:rsidR="00157D10" w:rsidRPr="00157D10" w:rsidRDefault="00157D10" w:rsidP="00157D10">
      <w:pPr>
        <w:widowControl/>
        <w:autoSpaceDE/>
        <w:autoSpaceDN/>
        <w:adjustRightInd/>
        <w:rPr>
          <w:lang w:val="en-US"/>
        </w:rPr>
      </w:pPr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</w:t>
      </w:r>
    </w:p>
    <w:p w14:paraId="10276756" w14:textId="77777777" w:rsidR="00E131E3" w:rsidRDefault="00E131E3" w:rsidP="00E131E3">
      <w:pPr>
        <w:rPr>
          <w:b/>
          <w:lang w:val="en-US"/>
        </w:rPr>
      </w:pPr>
    </w:p>
    <w:p w14:paraId="52B40F6E" w14:textId="77777777" w:rsidR="00E131E3" w:rsidRPr="00837FB3" w:rsidRDefault="00E131E3" w:rsidP="00E131E3">
      <w:pPr>
        <w:rPr>
          <w:rFonts w:ascii="Verdana" w:hAnsi="Verdana"/>
          <w:sz w:val="20"/>
          <w:szCs w:val="20"/>
        </w:rPr>
      </w:pPr>
      <w:r w:rsidRPr="006F26C5">
        <w:rPr>
          <w:b/>
        </w:rPr>
        <w:t xml:space="preserve">       </w:t>
      </w:r>
      <w:r w:rsidRPr="006F26C5">
        <w:rPr>
          <w:b/>
          <w:lang w:val="en-US"/>
        </w:rPr>
        <w:t xml:space="preserve">   </w:t>
      </w:r>
      <w:r w:rsidRPr="006F26C5">
        <w:rPr>
          <w:b/>
        </w:rPr>
        <w:t xml:space="preserve">  </w:t>
      </w:r>
      <w:r>
        <w:rPr>
          <w:b/>
          <w:lang w:val="en-US"/>
        </w:rPr>
        <w:t xml:space="preserve">       </w:t>
      </w:r>
      <w:r w:rsidRPr="006F26C5">
        <w:rPr>
          <w:b/>
        </w:rPr>
        <w:t xml:space="preserve">   </w:t>
      </w:r>
    </w:p>
    <w:p w14:paraId="60C0C9D9" w14:textId="3BC19715" w:rsidR="00E131E3" w:rsidRDefault="00157D10" w:rsidP="00157D10">
      <w:pPr>
        <w:rPr>
          <w:rFonts w:ascii="Verdana" w:hAnsi="Verdana"/>
          <w:b/>
        </w:rPr>
      </w:pPr>
      <w:r>
        <w:rPr>
          <w:rFonts w:ascii="Verdana" w:hAnsi="Verdana"/>
          <w:b/>
        </w:rPr>
        <w:t xml:space="preserve">                                            </w:t>
      </w:r>
      <w:r w:rsidR="000111B8">
        <w:rPr>
          <w:rFonts w:ascii="Verdana" w:hAnsi="Verdana"/>
          <w:b/>
        </w:rPr>
        <w:t xml:space="preserve">     </w:t>
      </w:r>
      <w:r>
        <w:rPr>
          <w:rFonts w:ascii="Verdana" w:hAnsi="Verdana"/>
          <w:b/>
        </w:rPr>
        <w:t xml:space="preserve">  </w:t>
      </w:r>
      <w:r w:rsidR="00E131E3" w:rsidRPr="00D107FF">
        <w:rPr>
          <w:rFonts w:ascii="Verdana" w:hAnsi="Verdana"/>
          <w:b/>
        </w:rPr>
        <w:t>З А П О В Е Д</w:t>
      </w:r>
    </w:p>
    <w:p w14:paraId="427CAC00" w14:textId="77777777" w:rsidR="00864DA0" w:rsidRDefault="00864DA0" w:rsidP="00B17989">
      <w:pPr>
        <w:jc w:val="center"/>
        <w:rPr>
          <w:rFonts w:ascii="Verdana" w:hAnsi="Verdana"/>
          <w:b/>
          <w:bCs/>
          <w:sz w:val="22"/>
          <w:szCs w:val="22"/>
        </w:rPr>
      </w:pPr>
    </w:p>
    <w:p w14:paraId="5F0C7055" w14:textId="69AA6FC9" w:rsidR="00B17989" w:rsidRPr="00864DA0" w:rsidRDefault="00864DA0" w:rsidP="00B17989">
      <w:pPr>
        <w:jc w:val="center"/>
        <w:rPr>
          <w:rFonts w:ascii="Verdana" w:hAnsi="Verdana"/>
          <w:b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>№РД-07-</w:t>
      </w:r>
      <w:r w:rsidR="002D3E21">
        <w:rPr>
          <w:rFonts w:ascii="Verdana" w:hAnsi="Verdana"/>
          <w:b/>
          <w:bCs/>
          <w:sz w:val="22"/>
          <w:szCs w:val="22"/>
        </w:rPr>
        <w:t>1</w:t>
      </w:r>
      <w:r w:rsidR="00645DBA">
        <w:rPr>
          <w:rFonts w:ascii="Verdana" w:hAnsi="Verdana"/>
          <w:b/>
          <w:bCs/>
          <w:sz w:val="22"/>
          <w:szCs w:val="22"/>
          <w:lang w:val="en-US"/>
        </w:rPr>
        <w:t>64</w:t>
      </w:r>
      <w:r>
        <w:rPr>
          <w:rFonts w:ascii="Verdana" w:hAnsi="Verdana"/>
          <w:b/>
          <w:bCs/>
          <w:sz w:val="22"/>
          <w:szCs w:val="22"/>
        </w:rPr>
        <w:t>/</w:t>
      </w:r>
      <w:r w:rsidR="00275FB3">
        <w:rPr>
          <w:rFonts w:ascii="Verdana" w:hAnsi="Verdana"/>
          <w:b/>
          <w:bCs/>
          <w:sz w:val="22"/>
          <w:szCs w:val="22"/>
        </w:rPr>
        <w:t>1</w:t>
      </w:r>
      <w:r w:rsidR="00645DBA">
        <w:rPr>
          <w:rFonts w:ascii="Verdana" w:hAnsi="Verdana"/>
          <w:b/>
          <w:bCs/>
          <w:sz w:val="22"/>
          <w:szCs w:val="22"/>
          <w:lang w:val="en-US"/>
        </w:rPr>
        <w:t>1</w:t>
      </w:r>
      <w:r w:rsidR="006A0E29">
        <w:rPr>
          <w:rFonts w:ascii="Verdana" w:hAnsi="Verdana"/>
          <w:b/>
          <w:bCs/>
          <w:sz w:val="22"/>
          <w:szCs w:val="22"/>
        </w:rPr>
        <w:t>.0</w:t>
      </w:r>
      <w:r w:rsidR="00275FB3">
        <w:rPr>
          <w:rFonts w:ascii="Verdana" w:hAnsi="Verdana"/>
          <w:b/>
          <w:bCs/>
          <w:sz w:val="22"/>
          <w:szCs w:val="22"/>
        </w:rPr>
        <w:t>6</w:t>
      </w:r>
      <w:r>
        <w:rPr>
          <w:rFonts w:ascii="Verdana" w:hAnsi="Verdana"/>
          <w:b/>
          <w:bCs/>
          <w:sz w:val="22"/>
          <w:szCs w:val="22"/>
        </w:rPr>
        <w:t>.2026</w:t>
      </w:r>
      <w:r w:rsidR="006A0E29">
        <w:rPr>
          <w:rFonts w:ascii="Verdana" w:hAnsi="Verdana"/>
          <w:b/>
          <w:bCs/>
          <w:sz w:val="22"/>
          <w:szCs w:val="22"/>
        </w:rPr>
        <w:t xml:space="preserve"> </w:t>
      </w:r>
      <w:r w:rsidRPr="00864DA0">
        <w:rPr>
          <w:rFonts w:ascii="Verdana" w:hAnsi="Verdana"/>
          <w:b/>
          <w:bCs/>
          <w:sz w:val="22"/>
          <w:szCs w:val="22"/>
        </w:rPr>
        <w:t>г.</w:t>
      </w:r>
    </w:p>
    <w:p w14:paraId="7B3E594C" w14:textId="77777777" w:rsidR="00E131E3" w:rsidRPr="002071F5" w:rsidRDefault="00E131E3" w:rsidP="00E131E3">
      <w:pPr>
        <w:rPr>
          <w:rFonts w:ascii="Verdana" w:hAnsi="Verdana"/>
          <w:sz w:val="20"/>
          <w:szCs w:val="20"/>
        </w:rPr>
      </w:pPr>
    </w:p>
    <w:p w14:paraId="18527107" w14:textId="403911CF" w:rsidR="00461DA8" w:rsidRPr="006A0E29" w:rsidRDefault="00985C44" w:rsidP="006A0E29">
      <w:pPr>
        <w:ind w:left="-142" w:firstLine="850"/>
        <w:jc w:val="center"/>
        <w:rPr>
          <w:rFonts w:ascii="Verdana" w:hAnsi="Verdana"/>
          <w:i/>
          <w:sz w:val="20"/>
          <w:szCs w:val="20"/>
        </w:rPr>
      </w:pPr>
      <w:r w:rsidRPr="006A0E29">
        <w:rPr>
          <w:rFonts w:ascii="Verdana" w:hAnsi="Verdana"/>
          <w:i/>
          <w:sz w:val="20"/>
          <w:szCs w:val="20"/>
        </w:rPr>
        <w:t>На основание чл</w:t>
      </w:r>
      <w:r w:rsidR="00864DA0" w:rsidRPr="006A0E29">
        <w:rPr>
          <w:rFonts w:ascii="Verdana" w:hAnsi="Verdana"/>
          <w:i/>
          <w:sz w:val="20"/>
          <w:szCs w:val="20"/>
        </w:rPr>
        <w:t>.</w:t>
      </w:r>
      <w:r w:rsidR="00C3791D">
        <w:rPr>
          <w:rFonts w:ascii="Verdana" w:hAnsi="Verdana"/>
          <w:i/>
          <w:sz w:val="20"/>
          <w:szCs w:val="20"/>
        </w:rPr>
        <w:t>35, ал.4, чл.</w:t>
      </w:r>
      <w:r w:rsidR="0010014F">
        <w:rPr>
          <w:rFonts w:ascii="Verdana" w:hAnsi="Verdana"/>
          <w:i/>
          <w:sz w:val="20"/>
          <w:szCs w:val="20"/>
        </w:rPr>
        <w:t>7</w:t>
      </w:r>
      <w:r w:rsidRPr="006A0E29">
        <w:rPr>
          <w:rFonts w:ascii="Verdana" w:hAnsi="Verdana"/>
          <w:i/>
          <w:sz w:val="20"/>
          <w:szCs w:val="20"/>
        </w:rPr>
        <w:t>4</w:t>
      </w:r>
      <w:r w:rsidR="0010014F">
        <w:rPr>
          <w:rFonts w:ascii="Verdana" w:hAnsi="Verdana"/>
          <w:i/>
          <w:sz w:val="20"/>
          <w:szCs w:val="20"/>
        </w:rPr>
        <w:t>е</w:t>
      </w:r>
      <w:r w:rsidRPr="006A0E29">
        <w:rPr>
          <w:rFonts w:ascii="Verdana" w:hAnsi="Verdana"/>
          <w:i/>
          <w:sz w:val="20"/>
          <w:szCs w:val="20"/>
        </w:rPr>
        <w:t>,ал.1</w:t>
      </w:r>
      <w:r w:rsidR="0010014F">
        <w:rPr>
          <w:rFonts w:ascii="Verdana" w:hAnsi="Verdana"/>
          <w:i/>
          <w:sz w:val="20"/>
          <w:szCs w:val="20"/>
        </w:rPr>
        <w:t>, т.1</w:t>
      </w:r>
      <w:r w:rsidRPr="006A0E29">
        <w:rPr>
          <w:rFonts w:ascii="Verdana" w:hAnsi="Verdana"/>
          <w:i/>
          <w:sz w:val="20"/>
          <w:szCs w:val="20"/>
        </w:rPr>
        <w:t xml:space="preserve"> </w:t>
      </w:r>
      <w:r w:rsidR="00E131E3" w:rsidRPr="006A0E29">
        <w:rPr>
          <w:rFonts w:ascii="Verdana" w:hAnsi="Verdana"/>
          <w:i/>
          <w:sz w:val="20"/>
          <w:szCs w:val="20"/>
        </w:rPr>
        <w:t xml:space="preserve">във връзка с </w:t>
      </w:r>
      <w:r w:rsidRPr="006A0E29">
        <w:rPr>
          <w:rFonts w:ascii="Verdana" w:hAnsi="Verdana"/>
          <w:i/>
          <w:sz w:val="20"/>
          <w:szCs w:val="20"/>
        </w:rPr>
        <w:t>чл</w:t>
      </w:r>
      <w:r w:rsidR="00864DA0" w:rsidRPr="006A0E29">
        <w:rPr>
          <w:rFonts w:ascii="Verdana" w:hAnsi="Verdana"/>
          <w:i/>
          <w:sz w:val="20"/>
          <w:szCs w:val="20"/>
        </w:rPr>
        <w:t>.</w:t>
      </w:r>
      <w:r w:rsidRPr="006A0E29">
        <w:rPr>
          <w:rFonts w:ascii="Verdana" w:hAnsi="Verdana"/>
          <w:i/>
          <w:sz w:val="20"/>
          <w:szCs w:val="20"/>
        </w:rPr>
        <w:t xml:space="preserve">2, </w:t>
      </w:r>
      <w:r w:rsidR="00A51D76" w:rsidRPr="006A0E29">
        <w:rPr>
          <w:rFonts w:ascii="Verdana" w:hAnsi="Verdana"/>
          <w:i/>
          <w:sz w:val="20"/>
          <w:szCs w:val="20"/>
        </w:rPr>
        <w:t xml:space="preserve"> т.</w:t>
      </w:r>
      <w:r w:rsidRPr="006A0E29">
        <w:rPr>
          <w:rFonts w:ascii="Verdana" w:hAnsi="Verdana"/>
          <w:i/>
          <w:sz w:val="20"/>
          <w:szCs w:val="20"/>
        </w:rPr>
        <w:t>2</w:t>
      </w:r>
      <w:r w:rsidR="00A51D76" w:rsidRPr="006A0E29">
        <w:rPr>
          <w:rFonts w:ascii="Verdana" w:hAnsi="Verdana"/>
          <w:i/>
          <w:sz w:val="20"/>
          <w:szCs w:val="20"/>
          <w:lang w:val="en-US"/>
        </w:rPr>
        <w:t xml:space="preserve">, </w:t>
      </w:r>
      <w:proofErr w:type="spellStart"/>
      <w:r w:rsidRPr="006A0E29">
        <w:rPr>
          <w:rFonts w:ascii="Verdana" w:hAnsi="Verdana"/>
          <w:i/>
          <w:sz w:val="20"/>
          <w:szCs w:val="20"/>
        </w:rPr>
        <w:t>вр</w:t>
      </w:r>
      <w:proofErr w:type="spellEnd"/>
      <w:r w:rsidRPr="006A0E29">
        <w:rPr>
          <w:rFonts w:ascii="Verdana" w:hAnsi="Verdana"/>
          <w:i/>
          <w:sz w:val="20"/>
          <w:szCs w:val="20"/>
        </w:rPr>
        <w:t xml:space="preserve">. </w:t>
      </w:r>
      <w:r w:rsidR="00864DA0" w:rsidRPr="006A0E29">
        <w:rPr>
          <w:rFonts w:ascii="Verdana" w:hAnsi="Verdana"/>
          <w:i/>
          <w:sz w:val="20"/>
          <w:szCs w:val="20"/>
        </w:rPr>
        <w:t>с</w:t>
      </w:r>
      <w:r w:rsidRPr="006A0E29">
        <w:rPr>
          <w:rFonts w:ascii="Verdana" w:hAnsi="Verdana"/>
          <w:i/>
          <w:sz w:val="20"/>
          <w:szCs w:val="20"/>
        </w:rPr>
        <w:t xml:space="preserve"> чл. чл.74</w:t>
      </w:r>
      <w:r w:rsidR="00A51D76" w:rsidRPr="006A0E29">
        <w:rPr>
          <w:rFonts w:ascii="Verdana" w:hAnsi="Verdana"/>
          <w:i/>
          <w:sz w:val="20"/>
          <w:szCs w:val="20"/>
        </w:rPr>
        <w:t>, ал.1,</w:t>
      </w:r>
      <w:r w:rsidRPr="006A0E29">
        <w:rPr>
          <w:rFonts w:ascii="Verdana" w:hAnsi="Verdana"/>
          <w:i/>
          <w:sz w:val="20"/>
          <w:szCs w:val="20"/>
        </w:rPr>
        <w:t xml:space="preserve"> ал.2, т.2</w:t>
      </w:r>
      <w:r w:rsidR="00A51D76" w:rsidRPr="006A0E29">
        <w:rPr>
          <w:rFonts w:ascii="Verdana" w:hAnsi="Verdana"/>
          <w:i/>
          <w:sz w:val="20"/>
          <w:szCs w:val="20"/>
          <w:lang w:val="en-GB"/>
        </w:rPr>
        <w:t xml:space="preserve"> </w:t>
      </w:r>
      <w:r w:rsidR="00E131E3" w:rsidRPr="006A0E29">
        <w:rPr>
          <w:rFonts w:ascii="Verdana" w:hAnsi="Verdana"/>
          <w:i/>
          <w:sz w:val="20"/>
          <w:szCs w:val="20"/>
        </w:rPr>
        <w:t>от 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</w:t>
      </w:r>
      <w:r w:rsidR="00604F45" w:rsidRPr="006A0E29">
        <w:rPr>
          <w:rFonts w:ascii="Verdana" w:hAnsi="Verdana"/>
          <w:i/>
          <w:sz w:val="20"/>
          <w:szCs w:val="20"/>
        </w:rPr>
        <w:t xml:space="preserve">, във връзка със </w:t>
      </w:r>
      <w:r w:rsidR="0068152B" w:rsidRPr="006A0E29">
        <w:rPr>
          <w:rFonts w:ascii="Verdana" w:hAnsi="Verdana"/>
          <w:i/>
          <w:sz w:val="20"/>
          <w:szCs w:val="20"/>
        </w:rPr>
        <w:t>З</w:t>
      </w:r>
      <w:r w:rsidR="00604F45" w:rsidRPr="006A0E29">
        <w:rPr>
          <w:rFonts w:ascii="Verdana" w:hAnsi="Verdana"/>
          <w:i/>
          <w:sz w:val="20"/>
          <w:szCs w:val="20"/>
        </w:rPr>
        <w:t>аповед № РД-07-</w:t>
      </w:r>
      <w:r w:rsidR="001B6894">
        <w:rPr>
          <w:rFonts w:ascii="Verdana" w:hAnsi="Verdana"/>
          <w:i/>
          <w:sz w:val="20"/>
          <w:szCs w:val="20"/>
        </w:rPr>
        <w:t>1</w:t>
      </w:r>
      <w:r w:rsidR="00645DBA">
        <w:rPr>
          <w:rFonts w:ascii="Verdana" w:hAnsi="Verdana"/>
          <w:i/>
          <w:sz w:val="20"/>
          <w:szCs w:val="20"/>
          <w:lang w:val="en-US"/>
        </w:rPr>
        <w:t>29</w:t>
      </w:r>
      <w:r w:rsidR="0068152B" w:rsidRPr="006A0E29">
        <w:rPr>
          <w:rFonts w:ascii="Verdana" w:hAnsi="Verdana"/>
          <w:i/>
          <w:sz w:val="20"/>
          <w:szCs w:val="20"/>
        </w:rPr>
        <w:t>/</w:t>
      </w:r>
      <w:r w:rsidR="00645DBA">
        <w:rPr>
          <w:rFonts w:ascii="Verdana" w:hAnsi="Verdana"/>
          <w:i/>
          <w:sz w:val="20"/>
          <w:szCs w:val="20"/>
          <w:lang w:val="en-US"/>
        </w:rPr>
        <w:t>2</w:t>
      </w:r>
      <w:r w:rsidR="001B6894">
        <w:rPr>
          <w:rFonts w:ascii="Verdana" w:hAnsi="Verdana"/>
          <w:i/>
          <w:sz w:val="20"/>
          <w:szCs w:val="20"/>
        </w:rPr>
        <w:t>0</w:t>
      </w:r>
      <w:r w:rsidR="00C313D3" w:rsidRPr="006A0E29">
        <w:rPr>
          <w:rFonts w:ascii="Verdana" w:hAnsi="Verdana"/>
          <w:i/>
          <w:sz w:val="20"/>
          <w:szCs w:val="20"/>
        </w:rPr>
        <w:t>.0</w:t>
      </w:r>
      <w:r w:rsidR="001B6894">
        <w:rPr>
          <w:rFonts w:ascii="Verdana" w:hAnsi="Verdana"/>
          <w:i/>
          <w:sz w:val="20"/>
          <w:szCs w:val="20"/>
        </w:rPr>
        <w:t>5</w:t>
      </w:r>
      <w:r w:rsidR="00604F45" w:rsidRPr="006A0E29">
        <w:rPr>
          <w:rFonts w:ascii="Verdana" w:hAnsi="Verdana"/>
          <w:i/>
          <w:sz w:val="20"/>
          <w:szCs w:val="20"/>
        </w:rPr>
        <w:t>.202</w:t>
      </w:r>
      <w:r w:rsidR="00C313D3" w:rsidRPr="006A0E29">
        <w:rPr>
          <w:rFonts w:ascii="Verdana" w:hAnsi="Verdana"/>
          <w:i/>
          <w:sz w:val="20"/>
          <w:szCs w:val="20"/>
        </w:rPr>
        <w:t>6</w:t>
      </w:r>
      <w:r w:rsidR="006A0E29" w:rsidRPr="006A0E29">
        <w:rPr>
          <w:rFonts w:ascii="Verdana" w:hAnsi="Verdana"/>
          <w:i/>
          <w:sz w:val="20"/>
          <w:szCs w:val="20"/>
        </w:rPr>
        <w:t xml:space="preserve"> </w:t>
      </w:r>
      <w:r w:rsidR="00604F45" w:rsidRPr="006A0E29">
        <w:rPr>
          <w:rFonts w:ascii="Verdana" w:hAnsi="Verdana"/>
          <w:i/>
          <w:sz w:val="20"/>
          <w:szCs w:val="20"/>
        </w:rPr>
        <w:t xml:space="preserve">г. </w:t>
      </w:r>
      <w:r w:rsidR="00A51D76" w:rsidRPr="006A0E29">
        <w:rPr>
          <w:rFonts w:ascii="Verdana" w:hAnsi="Verdana"/>
          <w:i/>
          <w:sz w:val="20"/>
          <w:szCs w:val="20"/>
        </w:rPr>
        <w:t xml:space="preserve">за провеждане на </w:t>
      </w:r>
      <w:r w:rsidR="0068152B" w:rsidRPr="006A0E29">
        <w:rPr>
          <w:rFonts w:ascii="Verdana" w:hAnsi="Verdana"/>
          <w:b/>
          <w:bCs/>
          <w:i/>
          <w:sz w:val="20"/>
          <w:szCs w:val="20"/>
        </w:rPr>
        <w:t>Е</w:t>
      </w:r>
      <w:r w:rsidR="00A51D76" w:rsidRPr="006A0E29">
        <w:rPr>
          <w:rFonts w:ascii="Verdana" w:hAnsi="Verdana"/>
          <w:b/>
          <w:bCs/>
          <w:i/>
          <w:sz w:val="20"/>
          <w:szCs w:val="20"/>
        </w:rPr>
        <w:t xml:space="preserve">лектронен </w:t>
      </w:r>
      <w:r w:rsidR="00C313D3" w:rsidRPr="006A0E29">
        <w:rPr>
          <w:rFonts w:ascii="Verdana" w:hAnsi="Verdana"/>
          <w:b/>
          <w:bCs/>
          <w:i/>
          <w:sz w:val="20"/>
          <w:szCs w:val="20"/>
        </w:rPr>
        <w:t xml:space="preserve">таен </w:t>
      </w:r>
      <w:r w:rsidR="00A51D76" w:rsidRPr="006A0E29">
        <w:rPr>
          <w:rFonts w:ascii="Verdana" w:hAnsi="Verdana"/>
          <w:b/>
          <w:bCs/>
          <w:i/>
          <w:sz w:val="20"/>
          <w:szCs w:val="20"/>
        </w:rPr>
        <w:t xml:space="preserve">търг с </w:t>
      </w:r>
      <w:r w:rsidR="00C313D3" w:rsidRPr="006A0E29">
        <w:rPr>
          <w:rFonts w:ascii="Verdana" w:hAnsi="Verdana"/>
          <w:b/>
          <w:bCs/>
          <w:i/>
          <w:sz w:val="20"/>
          <w:szCs w:val="20"/>
        </w:rPr>
        <w:t xml:space="preserve">еднократно ценово предложение </w:t>
      </w:r>
      <w:r w:rsidR="00A51D76" w:rsidRPr="006A0E29">
        <w:rPr>
          <w:rFonts w:ascii="Verdana" w:hAnsi="Verdana"/>
          <w:b/>
          <w:bCs/>
          <w:i/>
          <w:sz w:val="20"/>
          <w:szCs w:val="20"/>
        </w:rPr>
        <w:t xml:space="preserve">за </w:t>
      </w:r>
      <w:r w:rsidR="00C313D3" w:rsidRPr="006A0E29">
        <w:rPr>
          <w:rFonts w:ascii="Verdana" w:hAnsi="Verdana"/>
          <w:b/>
          <w:bCs/>
          <w:i/>
          <w:sz w:val="20"/>
          <w:szCs w:val="20"/>
        </w:rPr>
        <w:t>продажба на</w:t>
      </w:r>
      <w:r w:rsidR="00A51D76" w:rsidRPr="006A0E29">
        <w:rPr>
          <w:rFonts w:ascii="Verdana" w:hAnsi="Verdana"/>
          <w:b/>
          <w:bCs/>
          <w:i/>
          <w:sz w:val="20"/>
          <w:szCs w:val="20"/>
        </w:rPr>
        <w:t xml:space="preserve"> добита на временен горски склад дървесина от</w:t>
      </w:r>
      <w:r w:rsidR="00A51D76" w:rsidRPr="006A0E29">
        <w:rPr>
          <w:rFonts w:ascii="Verdana" w:hAnsi="Verdana"/>
          <w:i/>
          <w:sz w:val="20"/>
          <w:szCs w:val="20"/>
        </w:rPr>
        <w:t xml:space="preserve"> </w:t>
      </w:r>
      <w:r w:rsidR="00A51D76" w:rsidRPr="006A0E29">
        <w:rPr>
          <w:rFonts w:ascii="Verdana" w:hAnsi="Verdana"/>
          <w:b/>
          <w:i/>
          <w:sz w:val="20"/>
          <w:szCs w:val="20"/>
        </w:rPr>
        <w:t>О</w:t>
      </w:r>
      <w:r w:rsidR="00461DA8" w:rsidRPr="006A0E29">
        <w:rPr>
          <w:rFonts w:ascii="Verdana" w:hAnsi="Verdana"/>
          <w:b/>
          <w:i/>
          <w:sz w:val="20"/>
          <w:szCs w:val="20"/>
        </w:rPr>
        <w:t>бект</w:t>
      </w:r>
      <w:r w:rsidR="00A51D76" w:rsidRPr="006A0E29">
        <w:rPr>
          <w:rFonts w:ascii="Verdana" w:hAnsi="Verdana"/>
          <w:b/>
          <w:i/>
          <w:sz w:val="20"/>
          <w:szCs w:val="20"/>
        </w:rPr>
        <w:t xml:space="preserve"> №2</w:t>
      </w:r>
      <w:r w:rsidR="006A0E29" w:rsidRPr="006A0E29">
        <w:rPr>
          <w:rFonts w:ascii="Verdana" w:hAnsi="Verdana"/>
          <w:b/>
          <w:i/>
          <w:sz w:val="20"/>
          <w:szCs w:val="20"/>
        </w:rPr>
        <w:t>6</w:t>
      </w:r>
      <w:r w:rsidR="00645DBA">
        <w:rPr>
          <w:rFonts w:ascii="Verdana" w:hAnsi="Verdana"/>
          <w:b/>
          <w:i/>
          <w:sz w:val="20"/>
          <w:szCs w:val="20"/>
          <w:lang w:val="en-US"/>
        </w:rPr>
        <w:t>08</w:t>
      </w:r>
      <w:r w:rsidR="00645DBA">
        <w:rPr>
          <w:rFonts w:ascii="Verdana" w:hAnsi="Verdana"/>
          <w:b/>
          <w:i/>
          <w:sz w:val="20"/>
          <w:szCs w:val="20"/>
        </w:rPr>
        <w:t>МТ-2</w:t>
      </w:r>
      <w:r w:rsidR="00A51D76" w:rsidRPr="006A0E29">
        <w:rPr>
          <w:rFonts w:ascii="Verdana" w:hAnsi="Verdana"/>
          <w:i/>
          <w:sz w:val="20"/>
          <w:szCs w:val="20"/>
        </w:rPr>
        <w:t xml:space="preserve">, намиращ </w:t>
      </w:r>
      <w:r w:rsidR="00645DBA">
        <w:rPr>
          <w:rFonts w:ascii="Verdana" w:hAnsi="Verdana"/>
          <w:i/>
          <w:sz w:val="20"/>
          <w:szCs w:val="20"/>
        </w:rPr>
        <w:t xml:space="preserve">се </w:t>
      </w:r>
      <w:r w:rsidR="00A51D76" w:rsidRPr="006A0E29">
        <w:rPr>
          <w:rFonts w:ascii="Verdana" w:hAnsi="Verdana"/>
          <w:i/>
          <w:sz w:val="20"/>
          <w:szCs w:val="20"/>
        </w:rPr>
        <w:t>в териториалния обхват на дейност  на ТП</w:t>
      </w:r>
      <w:r w:rsidR="00461DA8" w:rsidRPr="006A0E29">
        <w:rPr>
          <w:rFonts w:ascii="Verdana" w:hAnsi="Verdana"/>
          <w:i/>
          <w:sz w:val="20"/>
          <w:szCs w:val="20"/>
        </w:rPr>
        <w:t xml:space="preserve"> </w:t>
      </w:r>
      <w:r w:rsidR="00A51D76" w:rsidRPr="006A0E29">
        <w:rPr>
          <w:rFonts w:ascii="Verdana" w:hAnsi="Verdana"/>
          <w:i/>
          <w:sz w:val="20"/>
          <w:szCs w:val="20"/>
        </w:rPr>
        <w:t>“ДГС</w:t>
      </w:r>
      <w:r w:rsidR="00622BAA" w:rsidRPr="006A0E29">
        <w:rPr>
          <w:rFonts w:ascii="Verdana" w:hAnsi="Verdana"/>
          <w:i/>
          <w:sz w:val="20"/>
          <w:szCs w:val="20"/>
        </w:rPr>
        <w:t>-</w:t>
      </w:r>
      <w:proofErr w:type="spellStart"/>
      <w:r w:rsidRPr="006A0E29">
        <w:rPr>
          <w:rFonts w:ascii="Verdana" w:hAnsi="Verdana"/>
          <w:i/>
          <w:sz w:val="20"/>
          <w:szCs w:val="20"/>
        </w:rPr>
        <w:t>Белица</w:t>
      </w:r>
      <w:r w:rsidR="00A51D76" w:rsidRPr="006A0E29">
        <w:rPr>
          <w:rFonts w:ascii="Verdana" w:hAnsi="Verdana"/>
          <w:i/>
          <w:sz w:val="20"/>
          <w:szCs w:val="20"/>
        </w:rPr>
        <w:t>“</w:t>
      </w:r>
      <w:r w:rsidR="00C3791D">
        <w:rPr>
          <w:rFonts w:ascii="Verdana" w:hAnsi="Verdana"/>
          <w:i/>
          <w:sz w:val="20"/>
          <w:szCs w:val="20"/>
        </w:rPr>
        <w:t>,влязла</w:t>
      </w:r>
      <w:proofErr w:type="spellEnd"/>
      <w:r w:rsidR="00C3791D">
        <w:rPr>
          <w:rFonts w:ascii="Verdana" w:hAnsi="Verdana"/>
          <w:i/>
          <w:sz w:val="20"/>
          <w:szCs w:val="20"/>
        </w:rPr>
        <w:t xml:space="preserve"> в сила Заповед №РД-07-1</w:t>
      </w:r>
      <w:r w:rsidR="00645DBA">
        <w:rPr>
          <w:rFonts w:ascii="Verdana" w:hAnsi="Verdana"/>
          <w:i/>
          <w:sz w:val="20"/>
          <w:szCs w:val="20"/>
        </w:rPr>
        <w:t>58</w:t>
      </w:r>
      <w:r w:rsidR="00C3791D">
        <w:rPr>
          <w:rFonts w:ascii="Verdana" w:hAnsi="Verdana"/>
          <w:i/>
          <w:sz w:val="20"/>
          <w:szCs w:val="20"/>
        </w:rPr>
        <w:t>/</w:t>
      </w:r>
      <w:r w:rsidR="00645DBA">
        <w:rPr>
          <w:rFonts w:ascii="Verdana" w:hAnsi="Verdana"/>
          <w:i/>
          <w:sz w:val="20"/>
          <w:szCs w:val="20"/>
          <w:lang w:val="en-US"/>
        </w:rPr>
        <w:t>0</w:t>
      </w:r>
      <w:r w:rsidR="00645DBA">
        <w:rPr>
          <w:rFonts w:ascii="Verdana" w:hAnsi="Verdana"/>
          <w:i/>
          <w:sz w:val="20"/>
          <w:szCs w:val="20"/>
        </w:rPr>
        <w:t>9</w:t>
      </w:r>
      <w:r w:rsidR="00C3791D">
        <w:rPr>
          <w:rFonts w:ascii="Verdana" w:hAnsi="Verdana"/>
          <w:i/>
          <w:sz w:val="20"/>
          <w:szCs w:val="20"/>
        </w:rPr>
        <w:t>.0</w:t>
      </w:r>
      <w:r w:rsidR="00645DBA">
        <w:rPr>
          <w:rFonts w:ascii="Verdana" w:hAnsi="Verdana"/>
          <w:i/>
          <w:sz w:val="20"/>
          <w:szCs w:val="20"/>
        </w:rPr>
        <w:t>6</w:t>
      </w:r>
      <w:r w:rsidR="00C3791D">
        <w:rPr>
          <w:rFonts w:ascii="Verdana" w:hAnsi="Verdana"/>
          <w:i/>
          <w:sz w:val="20"/>
          <w:szCs w:val="20"/>
        </w:rPr>
        <w:t>.2026 год. за класиране на участници</w:t>
      </w:r>
      <w:r w:rsidR="00645DBA">
        <w:rPr>
          <w:rFonts w:ascii="Verdana" w:hAnsi="Verdana"/>
          <w:i/>
          <w:sz w:val="20"/>
          <w:szCs w:val="20"/>
        </w:rPr>
        <w:t xml:space="preserve"> </w:t>
      </w:r>
      <w:r w:rsidR="00C3791D">
        <w:rPr>
          <w:rFonts w:ascii="Verdana" w:hAnsi="Verdana"/>
          <w:i/>
          <w:sz w:val="20"/>
          <w:szCs w:val="20"/>
        </w:rPr>
        <w:t>и определяне на изпълнител</w:t>
      </w:r>
      <w:r w:rsidR="00645DBA">
        <w:rPr>
          <w:rFonts w:ascii="Verdana" w:hAnsi="Verdana"/>
          <w:i/>
          <w:sz w:val="20"/>
          <w:szCs w:val="20"/>
        </w:rPr>
        <w:t>,</w:t>
      </w:r>
      <w:r w:rsidR="00645DBA" w:rsidRPr="00645DBA">
        <w:rPr>
          <w:rFonts w:ascii="Verdana" w:hAnsi="Verdana"/>
          <w:i/>
          <w:sz w:val="20"/>
          <w:szCs w:val="20"/>
        </w:rPr>
        <w:t xml:space="preserve"> </w:t>
      </w:r>
      <w:r w:rsidR="00645DBA">
        <w:rPr>
          <w:rFonts w:ascii="Verdana" w:hAnsi="Verdana"/>
          <w:i/>
          <w:sz w:val="20"/>
          <w:szCs w:val="20"/>
        </w:rPr>
        <w:t>чрез заявления за предварително изпълнение</w:t>
      </w:r>
      <w:r w:rsidR="00C3791D">
        <w:rPr>
          <w:rFonts w:ascii="Verdana" w:hAnsi="Verdana"/>
          <w:i/>
          <w:sz w:val="20"/>
          <w:szCs w:val="20"/>
        </w:rPr>
        <w:t xml:space="preserve"> и отказ от сключване на договор с вх.№12-00-10</w:t>
      </w:r>
      <w:r w:rsidR="00645DBA">
        <w:rPr>
          <w:rFonts w:ascii="Verdana" w:hAnsi="Verdana"/>
          <w:i/>
          <w:sz w:val="20"/>
          <w:szCs w:val="20"/>
        </w:rPr>
        <w:t>9</w:t>
      </w:r>
      <w:r w:rsidR="00C3791D">
        <w:rPr>
          <w:rFonts w:ascii="Verdana" w:hAnsi="Verdana"/>
          <w:i/>
          <w:sz w:val="20"/>
          <w:szCs w:val="20"/>
        </w:rPr>
        <w:t>/</w:t>
      </w:r>
      <w:r w:rsidR="00645DBA">
        <w:rPr>
          <w:rFonts w:ascii="Verdana" w:hAnsi="Verdana"/>
          <w:i/>
          <w:sz w:val="20"/>
          <w:szCs w:val="20"/>
        </w:rPr>
        <w:t>11</w:t>
      </w:r>
      <w:r w:rsidR="00C3791D">
        <w:rPr>
          <w:rFonts w:ascii="Verdana" w:hAnsi="Verdana"/>
          <w:i/>
          <w:sz w:val="20"/>
          <w:szCs w:val="20"/>
        </w:rPr>
        <w:t>.06.2026 год. от „</w:t>
      </w:r>
      <w:proofErr w:type="spellStart"/>
      <w:r w:rsidR="00645DBA">
        <w:rPr>
          <w:rFonts w:ascii="Verdana" w:hAnsi="Verdana"/>
          <w:i/>
          <w:sz w:val="20"/>
          <w:szCs w:val="20"/>
        </w:rPr>
        <w:t>Беко-Експрот-Импорт</w:t>
      </w:r>
      <w:r w:rsidR="00C3791D">
        <w:rPr>
          <w:rFonts w:ascii="Verdana" w:hAnsi="Verdana"/>
          <w:i/>
          <w:sz w:val="20"/>
          <w:szCs w:val="20"/>
        </w:rPr>
        <w:t>“ООД</w:t>
      </w:r>
      <w:proofErr w:type="spellEnd"/>
      <w:r w:rsidR="00C3791D">
        <w:rPr>
          <w:rFonts w:ascii="Verdana" w:hAnsi="Verdana"/>
          <w:i/>
          <w:sz w:val="20"/>
          <w:szCs w:val="20"/>
        </w:rPr>
        <w:t>, определен за купувач участник</w:t>
      </w:r>
    </w:p>
    <w:p w14:paraId="1994CAB1" w14:textId="77777777" w:rsidR="00622BAA" w:rsidRDefault="00622BAA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</w:p>
    <w:p w14:paraId="6B39A898" w14:textId="77777777" w:rsidR="00622BAA" w:rsidRPr="00622BAA" w:rsidRDefault="00622BAA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</w:p>
    <w:p w14:paraId="6FE4F697" w14:textId="77777777" w:rsidR="00C3791D" w:rsidRDefault="00C3791D" w:rsidP="00C3791D">
      <w:pPr>
        <w:widowControl/>
        <w:numPr>
          <w:ilvl w:val="0"/>
          <w:numId w:val="9"/>
        </w:numPr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jc w:val="center"/>
        <w:rPr>
          <w:rFonts w:ascii="Verdana" w:hAnsi="Verdana"/>
          <w:b/>
          <w:sz w:val="20"/>
          <w:szCs w:val="20"/>
          <w:lang w:val="en-US"/>
        </w:rPr>
      </w:pPr>
      <w:r>
        <w:rPr>
          <w:rFonts w:ascii="Verdana" w:hAnsi="Verdana"/>
          <w:b/>
          <w:sz w:val="20"/>
          <w:szCs w:val="20"/>
          <w:lang w:val="ru-RU"/>
        </w:rPr>
        <w:t>ОПРЕДЕЛЯМ</w:t>
      </w:r>
    </w:p>
    <w:p w14:paraId="66C762B7" w14:textId="77777777" w:rsidR="00461DA8" w:rsidRDefault="00461DA8" w:rsidP="00461DA8">
      <w:pPr>
        <w:tabs>
          <w:tab w:val="left" w:pos="720"/>
          <w:tab w:val="left" w:pos="3960"/>
          <w:tab w:val="left" w:pos="4140"/>
          <w:tab w:val="left" w:pos="4320"/>
        </w:tabs>
        <w:rPr>
          <w:rFonts w:ascii="Verdana" w:hAnsi="Verdana"/>
          <w:b/>
          <w:sz w:val="20"/>
          <w:szCs w:val="20"/>
        </w:rPr>
      </w:pPr>
    </w:p>
    <w:p w14:paraId="5DEAEB76" w14:textId="77777777" w:rsidR="00622BAA" w:rsidRDefault="00622BAA" w:rsidP="00461DA8">
      <w:pPr>
        <w:tabs>
          <w:tab w:val="left" w:pos="720"/>
          <w:tab w:val="left" w:pos="3960"/>
          <w:tab w:val="left" w:pos="4140"/>
          <w:tab w:val="left" w:pos="4320"/>
        </w:tabs>
        <w:rPr>
          <w:rFonts w:ascii="Verdana" w:hAnsi="Verdana"/>
          <w:b/>
          <w:sz w:val="20"/>
          <w:szCs w:val="20"/>
        </w:rPr>
      </w:pPr>
    </w:p>
    <w:p w14:paraId="0A22EE09" w14:textId="34FF03F7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  <w:lang w:val="ru-RU"/>
        </w:rPr>
        <w:t xml:space="preserve">       </w:t>
      </w:r>
      <w:r w:rsidR="00DA7101">
        <w:rPr>
          <w:rFonts w:ascii="Verdana" w:hAnsi="Verdana"/>
          <w:sz w:val="20"/>
          <w:szCs w:val="20"/>
          <w:lang w:val="ru-RU"/>
        </w:rPr>
        <w:t xml:space="preserve">   </w:t>
      </w:r>
      <w:r w:rsidR="00C3791D" w:rsidRPr="00C3791D">
        <w:rPr>
          <w:rFonts w:ascii="Verdana" w:hAnsi="Verdana"/>
          <w:b/>
          <w:sz w:val="20"/>
          <w:szCs w:val="20"/>
          <w:lang w:val="ru-RU"/>
        </w:rPr>
        <w:t>За</w:t>
      </w:r>
      <w:r w:rsidR="00C3791D">
        <w:rPr>
          <w:rFonts w:ascii="Verdana" w:hAnsi="Verdana"/>
          <w:sz w:val="20"/>
          <w:szCs w:val="20"/>
          <w:lang w:val="ru-RU"/>
        </w:rPr>
        <w:t xml:space="preserve"> </w:t>
      </w:r>
      <w:r w:rsidR="00C3791D" w:rsidRPr="00BB438E">
        <w:rPr>
          <w:rFonts w:ascii="Verdana" w:hAnsi="Verdana"/>
          <w:b/>
          <w:bCs/>
          <w:sz w:val="20"/>
          <w:szCs w:val="20"/>
        </w:rPr>
        <w:t>Купувач</w:t>
      </w:r>
      <w:r w:rsidR="00C3791D" w:rsidRPr="00493638">
        <w:rPr>
          <w:rFonts w:ascii="Verdana" w:hAnsi="Verdana"/>
          <w:bCs/>
          <w:sz w:val="20"/>
          <w:szCs w:val="20"/>
        </w:rPr>
        <w:t xml:space="preserve"> </w:t>
      </w:r>
      <w:r w:rsidRPr="00493638">
        <w:rPr>
          <w:rFonts w:ascii="Verdana" w:hAnsi="Verdana"/>
          <w:bCs/>
          <w:sz w:val="20"/>
          <w:szCs w:val="20"/>
        </w:rPr>
        <w:t xml:space="preserve">в </w:t>
      </w:r>
      <w:r w:rsidR="00C313D3" w:rsidRPr="00C313D3">
        <w:rPr>
          <w:rFonts w:ascii="Verdana" w:hAnsi="Verdana"/>
          <w:bCs/>
          <w:sz w:val="20"/>
          <w:szCs w:val="20"/>
        </w:rPr>
        <w:t>Електронен таен търг с еднократно ценово предложение за продажба на добита на временен горски склад дървесина от</w:t>
      </w:r>
      <w:r w:rsidR="00C313D3" w:rsidRPr="00C313D3">
        <w:rPr>
          <w:rFonts w:ascii="Verdana" w:hAnsi="Verdana"/>
          <w:sz w:val="20"/>
          <w:szCs w:val="20"/>
        </w:rPr>
        <w:t xml:space="preserve"> Обект №</w:t>
      </w:r>
      <w:r w:rsidR="006A0E29">
        <w:rPr>
          <w:rFonts w:ascii="Verdana" w:hAnsi="Verdana"/>
          <w:sz w:val="20"/>
          <w:szCs w:val="20"/>
        </w:rPr>
        <w:t>26</w:t>
      </w:r>
      <w:r w:rsidR="00645DBA">
        <w:rPr>
          <w:rFonts w:ascii="Verdana" w:hAnsi="Verdana"/>
          <w:sz w:val="20"/>
          <w:szCs w:val="20"/>
        </w:rPr>
        <w:t>08МТ</w:t>
      </w:r>
      <w:r w:rsidR="006A0E29">
        <w:rPr>
          <w:rFonts w:ascii="Verdana" w:hAnsi="Verdana"/>
          <w:sz w:val="20"/>
          <w:szCs w:val="20"/>
        </w:rPr>
        <w:t>-</w:t>
      </w:r>
      <w:r w:rsidR="00645DBA">
        <w:rPr>
          <w:rFonts w:ascii="Verdana" w:hAnsi="Verdana"/>
          <w:sz w:val="20"/>
          <w:szCs w:val="20"/>
        </w:rPr>
        <w:t>2</w:t>
      </w:r>
      <w:r w:rsidR="00C313D3" w:rsidRPr="00C313D3">
        <w:rPr>
          <w:rFonts w:ascii="Verdana" w:hAnsi="Verdana"/>
          <w:sz w:val="20"/>
          <w:szCs w:val="20"/>
        </w:rPr>
        <w:t>,</w:t>
      </w:r>
      <w:r w:rsidR="00C313D3" w:rsidRPr="002071F5"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горска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попадаща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териториалния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обхват на </w:t>
      </w:r>
      <w:proofErr w:type="spellStart"/>
      <w:r>
        <w:rPr>
          <w:rFonts w:ascii="Verdana" w:hAnsi="Verdana"/>
          <w:sz w:val="20"/>
          <w:szCs w:val="20"/>
          <w:lang w:val="ru-RU"/>
        </w:rPr>
        <w:t>дейност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ТП </w:t>
      </w:r>
      <w:r>
        <w:rPr>
          <w:rFonts w:ascii="Verdana" w:hAnsi="Verdana" w:cs="All Times New Roman"/>
          <w:sz w:val="20"/>
          <w:szCs w:val="20"/>
          <w:lang w:val="ru-RU"/>
        </w:rPr>
        <w:t>„Д</w:t>
      </w:r>
      <w:r w:rsidR="0068152B">
        <w:rPr>
          <w:rFonts w:ascii="Verdana" w:hAnsi="Verdana" w:cs="All Times New Roman"/>
          <w:sz w:val="20"/>
          <w:szCs w:val="20"/>
          <w:lang w:val="ru-RU"/>
        </w:rPr>
        <w:t>ГС-</w:t>
      </w:r>
      <w:r w:rsidR="00C313D3">
        <w:rPr>
          <w:rFonts w:ascii="Verdana" w:hAnsi="Verdana" w:cs="All Times New Roman"/>
          <w:sz w:val="20"/>
          <w:szCs w:val="20"/>
          <w:lang w:val="ru-RU"/>
        </w:rPr>
        <w:t>Белица</w:t>
      </w:r>
      <w:r>
        <w:rPr>
          <w:rFonts w:ascii="Verdana" w:hAnsi="Verdana" w:cs="All Times New Roman"/>
          <w:sz w:val="20"/>
          <w:szCs w:val="20"/>
          <w:lang w:val="ru-RU"/>
        </w:rPr>
        <w:t>”</w:t>
      </w:r>
      <w:r>
        <w:rPr>
          <w:rFonts w:ascii="Verdana" w:hAnsi="Verdana"/>
          <w:sz w:val="20"/>
          <w:szCs w:val="20"/>
        </w:rPr>
        <w:t>, както следва:</w:t>
      </w:r>
    </w:p>
    <w:p w14:paraId="169FD205" w14:textId="77777777" w:rsidR="001B6894" w:rsidRDefault="001B6894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</w:p>
    <w:p w14:paraId="3683E580" w14:textId="3924A423" w:rsidR="001B6894" w:rsidRDefault="00461DA8" w:rsidP="001B6894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</w:t>
      </w:r>
      <w:r w:rsidR="001B6894">
        <w:rPr>
          <w:rFonts w:ascii="Verdana" w:hAnsi="Verdana"/>
          <w:sz w:val="20"/>
          <w:szCs w:val="20"/>
        </w:rPr>
        <w:t xml:space="preserve">     </w:t>
      </w:r>
    </w:p>
    <w:p w14:paraId="7D0830A5" w14:textId="55694703" w:rsidR="001B6894" w:rsidRDefault="001B6894" w:rsidP="001B6894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  <w:r w:rsidRPr="00C3791D">
        <w:rPr>
          <w:rFonts w:ascii="Verdana" w:hAnsi="Verdana"/>
          <w:b/>
          <w:sz w:val="20"/>
          <w:szCs w:val="20"/>
        </w:rPr>
        <w:t xml:space="preserve">           </w:t>
      </w:r>
      <w:r w:rsidR="00C3791D" w:rsidRPr="00C3791D">
        <w:rPr>
          <w:rFonts w:ascii="Verdana" w:hAnsi="Verdana"/>
          <w:b/>
          <w:sz w:val="20"/>
          <w:szCs w:val="20"/>
        </w:rPr>
        <w:t xml:space="preserve">Класираният на </w:t>
      </w:r>
      <w:r w:rsidRPr="00C3791D">
        <w:rPr>
          <w:rFonts w:ascii="Verdana" w:hAnsi="Verdana"/>
          <w:b/>
          <w:sz w:val="20"/>
          <w:szCs w:val="20"/>
        </w:rPr>
        <w:t>второ</w:t>
      </w:r>
      <w:r>
        <w:rPr>
          <w:rFonts w:ascii="Verdana" w:hAnsi="Verdana"/>
          <w:b/>
          <w:sz w:val="20"/>
          <w:szCs w:val="20"/>
        </w:rPr>
        <w:t xml:space="preserve"> място</w:t>
      </w:r>
      <w:r w:rsidR="00C3791D">
        <w:rPr>
          <w:rFonts w:ascii="Verdana" w:hAnsi="Verdana"/>
          <w:b/>
          <w:sz w:val="20"/>
          <w:szCs w:val="20"/>
        </w:rPr>
        <w:t xml:space="preserve"> участник</w:t>
      </w:r>
      <w:r>
        <w:rPr>
          <w:rFonts w:ascii="Verdana" w:hAnsi="Verdana"/>
          <w:b/>
          <w:sz w:val="20"/>
          <w:szCs w:val="20"/>
        </w:rPr>
        <w:t>:</w:t>
      </w:r>
      <w:r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b/>
          <w:sz w:val="20"/>
          <w:szCs w:val="20"/>
        </w:rPr>
        <w:t>“Корона ИМ” Е</w:t>
      </w:r>
      <w:r w:rsidRPr="00EE0064">
        <w:rPr>
          <w:rFonts w:ascii="Verdana" w:hAnsi="Verdana"/>
          <w:b/>
          <w:sz w:val="20"/>
          <w:szCs w:val="20"/>
        </w:rPr>
        <w:t>ООД</w:t>
      </w:r>
      <w:r w:rsidRPr="00EE0064">
        <w:rPr>
          <w:rFonts w:ascii="Verdana" w:hAnsi="Verdana"/>
          <w:sz w:val="20"/>
          <w:szCs w:val="20"/>
        </w:rPr>
        <w:t xml:space="preserve">, </w:t>
      </w:r>
      <w:proofErr w:type="spellStart"/>
      <w:r w:rsidRPr="00EE0064">
        <w:rPr>
          <w:rFonts w:ascii="Verdana" w:hAnsi="Verdana"/>
          <w:sz w:val="20"/>
          <w:szCs w:val="20"/>
          <w:lang w:val="ru-RU"/>
        </w:rPr>
        <w:t>със</w:t>
      </w:r>
      <w:proofErr w:type="spellEnd"/>
      <w:r w:rsidRPr="00EE0064">
        <w:rPr>
          <w:rFonts w:ascii="Verdana" w:hAnsi="Verdana"/>
          <w:sz w:val="20"/>
          <w:szCs w:val="20"/>
          <w:lang w:val="ru-RU"/>
        </w:rPr>
        <w:t xml:space="preserve"> седалище и</w:t>
      </w:r>
      <w:r>
        <w:rPr>
          <w:rFonts w:ascii="Verdana" w:hAnsi="Verdana"/>
          <w:sz w:val="20"/>
          <w:szCs w:val="20"/>
          <w:lang w:val="ru-RU"/>
        </w:rPr>
        <w:t xml:space="preserve"> адрес на у</w:t>
      </w:r>
      <w:r w:rsidR="0010014F">
        <w:rPr>
          <w:rFonts w:ascii="Verdana" w:hAnsi="Verdana"/>
          <w:sz w:val="20"/>
          <w:szCs w:val="20"/>
          <w:lang w:val="ru-RU"/>
        </w:rPr>
        <w:t xml:space="preserve">правление: </w:t>
      </w:r>
      <w:proofErr w:type="spellStart"/>
      <w:r w:rsidR="0010014F">
        <w:rPr>
          <w:rFonts w:ascii="Verdana" w:hAnsi="Verdana"/>
          <w:sz w:val="20"/>
          <w:szCs w:val="20"/>
          <w:lang w:val="ru-RU"/>
        </w:rPr>
        <w:t>гр.</w:t>
      </w:r>
      <w:r>
        <w:rPr>
          <w:rFonts w:ascii="Verdana" w:hAnsi="Verdana"/>
          <w:sz w:val="20"/>
          <w:szCs w:val="20"/>
          <w:lang w:val="ru-RU"/>
        </w:rPr>
        <w:t>Белица</w:t>
      </w:r>
      <w:proofErr w:type="spellEnd"/>
      <w:r>
        <w:rPr>
          <w:rFonts w:ascii="Verdana" w:hAnsi="Verdana"/>
          <w:sz w:val="20"/>
          <w:szCs w:val="20"/>
        </w:rPr>
        <w:t>, ул. „Димо Хаджидимов</w:t>
      </w:r>
      <w:r w:rsidRPr="00EE0064">
        <w:rPr>
          <w:rFonts w:ascii="Verdana" w:hAnsi="Verdana"/>
          <w:sz w:val="20"/>
          <w:szCs w:val="20"/>
        </w:rPr>
        <w:t xml:space="preserve">“ </w:t>
      </w:r>
      <w:r>
        <w:rPr>
          <w:rFonts w:ascii="Verdana" w:hAnsi="Verdana"/>
          <w:sz w:val="20"/>
          <w:szCs w:val="20"/>
        </w:rPr>
        <w:t>№37 с ЕИК: 200755030</w:t>
      </w:r>
      <w:r w:rsidRPr="00EE0064">
        <w:rPr>
          <w:rFonts w:ascii="Verdana" w:hAnsi="Verdana"/>
          <w:sz w:val="20"/>
          <w:szCs w:val="20"/>
        </w:rPr>
        <w:t>,</w:t>
      </w:r>
      <w:r>
        <w:rPr>
          <w:rFonts w:ascii="Verdana" w:hAnsi="Verdana"/>
          <w:sz w:val="20"/>
          <w:szCs w:val="20"/>
        </w:rPr>
        <w:t xml:space="preserve"> представлявано от Иван </w:t>
      </w:r>
      <w:proofErr w:type="spellStart"/>
      <w:r>
        <w:rPr>
          <w:rFonts w:ascii="Verdana" w:hAnsi="Verdana"/>
          <w:sz w:val="20"/>
          <w:szCs w:val="20"/>
        </w:rPr>
        <w:t>Мраценков</w:t>
      </w:r>
      <w:proofErr w:type="spellEnd"/>
      <w:r>
        <w:rPr>
          <w:rFonts w:ascii="Verdana" w:hAnsi="Verdana"/>
          <w:sz w:val="20"/>
          <w:szCs w:val="20"/>
        </w:rPr>
        <w:t xml:space="preserve"> – управител,</w:t>
      </w:r>
      <w:r w:rsidRPr="00EE0064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с</w:t>
      </w:r>
      <w:proofErr w:type="spellStart"/>
      <w:r>
        <w:rPr>
          <w:rFonts w:ascii="Verdana" w:hAnsi="Verdana"/>
          <w:sz w:val="20"/>
          <w:szCs w:val="20"/>
          <w:lang w:val="ru-RU"/>
        </w:rPr>
        <w:t>ъгласно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критерия за </w:t>
      </w:r>
      <w:proofErr w:type="spellStart"/>
      <w:r>
        <w:rPr>
          <w:rFonts w:ascii="Verdana" w:hAnsi="Verdana"/>
          <w:sz w:val="20"/>
          <w:szCs w:val="20"/>
          <w:lang w:val="ru-RU"/>
        </w:rPr>
        <w:t>избор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>
        <w:rPr>
          <w:rFonts w:ascii="Verdana" w:hAnsi="Verdana"/>
          <w:sz w:val="20"/>
          <w:szCs w:val="20"/>
          <w:lang w:val="ru-RU"/>
        </w:rPr>
        <w:t>купувач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- </w:t>
      </w:r>
      <w:proofErr w:type="spellStart"/>
      <w:r>
        <w:rPr>
          <w:rFonts w:ascii="Verdana" w:hAnsi="Verdana"/>
          <w:sz w:val="20"/>
          <w:szCs w:val="20"/>
          <w:lang w:val="ru-RU"/>
        </w:rPr>
        <w:t>най-висока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предложена цена, </w:t>
      </w:r>
      <w:proofErr w:type="spellStart"/>
      <w:r>
        <w:rPr>
          <w:rFonts w:ascii="Verdana" w:hAnsi="Verdana"/>
          <w:sz w:val="20"/>
          <w:szCs w:val="20"/>
          <w:lang w:val="ru-RU"/>
        </w:rPr>
        <w:t>която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е в ра</w:t>
      </w:r>
      <w:r w:rsidRPr="006B0D93">
        <w:rPr>
          <w:rFonts w:ascii="Verdana" w:hAnsi="Verdana"/>
          <w:sz w:val="20"/>
          <w:szCs w:val="20"/>
          <w:lang w:val="ru-RU"/>
        </w:rPr>
        <w:t xml:space="preserve">змер на </w:t>
      </w:r>
      <w:r w:rsidR="00645DBA" w:rsidRPr="00645DBA">
        <w:rPr>
          <w:rFonts w:ascii="Verdana" w:hAnsi="Verdana"/>
          <w:b/>
          <w:sz w:val="20"/>
          <w:szCs w:val="20"/>
          <w:lang w:val="ru-RU"/>
        </w:rPr>
        <w:t>3</w:t>
      </w:r>
      <w:r>
        <w:rPr>
          <w:rFonts w:ascii="Verdana" w:hAnsi="Verdana"/>
          <w:b/>
          <w:bCs/>
          <w:sz w:val="20"/>
          <w:szCs w:val="20"/>
          <w:lang w:val="ru-RU"/>
        </w:rPr>
        <w:t xml:space="preserve">6 </w:t>
      </w:r>
      <w:r w:rsidR="00645DBA">
        <w:rPr>
          <w:rFonts w:ascii="Verdana" w:hAnsi="Verdana"/>
          <w:b/>
          <w:bCs/>
          <w:sz w:val="20"/>
          <w:szCs w:val="20"/>
          <w:lang w:val="ru-RU"/>
        </w:rPr>
        <w:t>49</w:t>
      </w:r>
      <w:r>
        <w:rPr>
          <w:rFonts w:ascii="Verdana" w:hAnsi="Verdana"/>
          <w:b/>
          <w:bCs/>
          <w:sz w:val="20"/>
          <w:szCs w:val="20"/>
          <w:lang w:val="ru-RU"/>
        </w:rPr>
        <w:t xml:space="preserve">0,00 </w:t>
      </w:r>
      <w:r w:rsidRPr="00BB438E">
        <w:rPr>
          <w:rFonts w:ascii="Verdana" w:hAnsi="Verdana"/>
          <w:b/>
          <w:bCs/>
          <w:sz w:val="20"/>
          <w:szCs w:val="20"/>
          <w:lang w:val="ru-RU"/>
        </w:rPr>
        <w:t>/</w:t>
      </w:r>
      <w:proofErr w:type="spellStart"/>
      <w:r w:rsidR="00645DBA">
        <w:rPr>
          <w:rFonts w:ascii="Verdana" w:hAnsi="Verdana"/>
          <w:b/>
          <w:bCs/>
          <w:sz w:val="20"/>
          <w:szCs w:val="20"/>
          <w:lang w:val="ru-RU"/>
        </w:rPr>
        <w:t>тридесет</w:t>
      </w:r>
      <w:proofErr w:type="spellEnd"/>
      <w:r w:rsidR="00645DBA">
        <w:rPr>
          <w:rFonts w:ascii="Verdana" w:hAnsi="Verdana"/>
          <w:b/>
          <w:bCs/>
          <w:sz w:val="20"/>
          <w:szCs w:val="20"/>
          <w:lang w:val="ru-RU"/>
        </w:rPr>
        <w:t xml:space="preserve"> и </w:t>
      </w:r>
      <w:r>
        <w:rPr>
          <w:rFonts w:ascii="Verdana" w:hAnsi="Verdana"/>
          <w:b/>
          <w:bCs/>
          <w:sz w:val="20"/>
          <w:szCs w:val="20"/>
          <w:lang w:val="ru-RU"/>
        </w:rPr>
        <w:t xml:space="preserve">шест </w:t>
      </w:r>
      <w:proofErr w:type="spellStart"/>
      <w:r>
        <w:rPr>
          <w:rFonts w:ascii="Verdana" w:hAnsi="Verdana"/>
          <w:b/>
          <w:bCs/>
          <w:sz w:val="20"/>
          <w:szCs w:val="20"/>
          <w:lang w:val="ru-RU"/>
        </w:rPr>
        <w:t>хиляди</w:t>
      </w:r>
      <w:proofErr w:type="spellEnd"/>
      <w:r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proofErr w:type="spellStart"/>
      <w:r w:rsidR="00645DBA">
        <w:rPr>
          <w:rFonts w:ascii="Verdana" w:hAnsi="Verdana"/>
          <w:b/>
          <w:bCs/>
          <w:sz w:val="20"/>
          <w:szCs w:val="20"/>
          <w:lang w:val="ru-RU"/>
        </w:rPr>
        <w:t>четири</w:t>
      </w:r>
      <w:r>
        <w:rPr>
          <w:rFonts w:ascii="Verdana" w:hAnsi="Verdana"/>
          <w:b/>
          <w:bCs/>
          <w:sz w:val="20"/>
          <w:szCs w:val="20"/>
          <w:lang w:val="ru-RU"/>
        </w:rPr>
        <w:t>стотин</w:t>
      </w:r>
      <w:proofErr w:type="spellEnd"/>
      <w:r>
        <w:rPr>
          <w:rFonts w:ascii="Verdana" w:hAnsi="Verdana"/>
          <w:b/>
          <w:bCs/>
          <w:sz w:val="20"/>
          <w:szCs w:val="20"/>
          <w:lang w:val="ru-RU"/>
        </w:rPr>
        <w:t xml:space="preserve"> и </w:t>
      </w:r>
      <w:proofErr w:type="spellStart"/>
      <w:r w:rsidR="00645DBA">
        <w:rPr>
          <w:rFonts w:ascii="Verdana" w:hAnsi="Verdana"/>
          <w:b/>
          <w:bCs/>
          <w:sz w:val="20"/>
          <w:szCs w:val="20"/>
          <w:lang w:val="ru-RU"/>
        </w:rPr>
        <w:t>деветдесет</w:t>
      </w:r>
      <w:proofErr w:type="spellEnd"/>
      <w:r>
        <w:rPr>
          <w:rFonts w:ascii="Verdana" w:hAnsi="Verdana"/>
          <w:b/>
          <w:bCs/>
          <w:sz w:val="20"/>
          <w:szCs w:val="20"/>
          <w:lang w:val="ru-RU"/>
        </w:rPr>
        <w:t xml:space="preserve">/ евро </w:t>
      </w:r>
      <w:r w:rsidRPr="00BB438E">
        <w:rPr>
          <w:rFonts w:ascii="Verdana" w:hAnsi="Verdana"/>
          <w:b/>
          <w:bCs/>
          <w:sz w:val="20"/>
          <w:szCs w:val="20"/>
          <w:lang w:val="ru-RU"/>
        </w:rPr>
        <w:t>без ДДС.</w:t>
      </w:r>
    </w:p>
    <w:p w14:paraId="11E0093C" w14:textId="77777777" w:rsidR="00461DA8" w:rsidRDefault="00461DA8" w:rsidP="001B6894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</w:p>
    <w:p w14:paraId="5DF915C2" w14:textId="7393E059" w:rsidR="00622BAA" w:rsidRPr="00622BAA" w:rsidRDefault="00461DA8" w:rsidP="0033653F">
      <w:pPr>
        <w:tabs>
          <w:tab w:val="left" w:pos="720"/>
        </w:tabs>
        <w:jc w:val="both"/>
        <w:rPr>
          <w:rFonts w:ascii="Verdana" w:hAnsi="Verdana"/>
          <w:b/>
          <w:sz w:val="20"/>
          <w:szCs w:val="20"/>
          <w:lang w:val="en-US"/>
        </w:rPr>
      </w:pPr>
      <w:r>
        <w:rPr>
          <w:rFonts w:ascii="Verdana" w:hAnsi="Verdana"/>
          <w:sz w:val="20"/>
          <w:szCs w:val="20"/>
        </w:rPr>
        <w:tab/>
        <w:t xml:space="preserve"> </w:t>
      </w:r>
    </w:p>
    <w:p w14:paraId="0F48642C" w14:textId="4395CC1A" w:rsidR="00461DA8" w:rsidRDefault="00C3791D" w:rsidP="00461DA8">
      <w:pPr>
        <w:widowControl/>
        <w:numPr>
          <w:ilvl w:val="0"/>
          <w:numId w:val="9"/>
        </w:numPr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jc w:val="center"/>
        <w:rPr>
          <w:rFonts w:ascii="Verdana" w:hAnsi="Verdana"/>
          <w:b/>
          <w:sz w:val="20"/>
          <w:szCs w:val="20"/>
          <w:lang w:val="en-US"/>
        </w:rPr>
      </w:pPr>
      <w:r>
        <w:rPr>
          <w:rFonts w:ascii="Verdana" w:hAnsi="Verdana"/>
          <w:b/>
          <w:sz w:val="20"/>
          <w:szCs w:val="20"/>
        </w:rPr>
        <w:t>НАРЕЖДАМ</w:t>
      </w:r>
    </w:p>
    <w:p w14:paraId="6737ACCC" w14:textId="77777777" w:rsidR="00461DA8" w:rsidRDefault="00461DA8" w:rsidP="00461DA8">
      <w:pPr>
        <w:tabs>
          <w:tab w:val="left" w:pos="720"/>
          <w:tab w:val="left" w:pos="3960"/>
          <w:tab w:val="left" w:pos="4140"/>
          <w:tab w:val="left" w:pos="4320"/>
        </w:tabs>
        <w:ind w:left="1080"/>
        <w:rPr>
          <w:rFonts w:ascii="Verdana" w:hAnsi="Verdana"/>
          <w:b/>
          <w:sz w:val="20"/>
          <w:szCs w:val="20"/>
        </w:rPr>
      </w:pPr>
    </w:p>
    <w:p w14:paraId="09C1B5DC" w14:textId="77777777" w:rsidR="00622BAA" w:rsidRDefault="00622BAA" w:rsidP="00461DA8">
      <w:pPr>
        <w:tabs>
          <w:tab w:val="left" w:pos="720"/>
          <w:tab w:val="left" w:pos="3960"/>
          <w:tab w:val="left" w:pos="4140"/>
          <w:tab w:val="left" w:pos="4320"/>
        </w:tabs>
        <w:ind w:left="1080"/>
        <w:rPr>
          <w:rFonts w:ascii="Verdana" w:hAnsi="Verdana"/>
          <w:b/>
          <w:sz w:val="20"/>
          <w:szCs w:val="20"/>
        </w:rPr>
      </w:pPr>
    </w:p>
    <w:p w14:paraId="653A7F0F" w14:textId="0139BEF0" w:rsidR="00461DA8" w:rsidRPr="00DA7101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</w:r>
      <w:r w:rsidR="00DA7101">
        <w:rPr>
          <w:rFonts w:ascii="Verdana" w:hAnsi="Verdana"/>
          <w:sz w:val="20"/>
          <w:szCs w:val="20"/>
        </w:rPr>
        <w:t>На основание чл.32, ал.1, т.3 от НУРВИДГТ, във връзка с Отказ от сключване на договор с вх.№12-00-10</w:t>
      </w:r>
      <w:r w:rsidR="00645DBA">
        <w:rPr>
          <w:rFonts w:ascii="Verdana" w:hAnsi="Verdana"/>
          <w:sz w:val="20"/>
          <w:szCs w:val="20"/>
        </w:rPr>
        <w:t>9</w:t>
      </w:r>
      <w:r w:rsidR="00DA7101">
        <w:rPr>
          <w:rFonts w:ascii="Verdana" w:hAnsi="Verdana"/>
          <w:sz w:val="20"/>
          <w:szCs w:val="20"/>
        </w:rPr>
        <w:t>/</w:t>
      </w:r>
      <w:r w:rsidR="00645DBA">
        <w:rPr>
          <w:rFonts w:ascii="Verdana" w:hAnsi="Verdana"/>
          <w:sz w:val="20"/>
          <w:szCs w:val="20"/>
        </w:rPr>
        <w:t>11</w:t>
      </w:r>
      <w:r w:rsidR="00DA7101">
        <w:rPr>
          <w:rFonts w:ascii="Verdana" w:hAnsi="Verdana"/>
          <w:sz w:val="20"/>
          <w:szCs w:val="20"/>
        </w:rPr>
        <w:t xml:space="preserve">.06.2026 год. </w:t>
      </w:r>
      <w:r w:rsidR="00DA7101" w:rsidRPr="00DA7101">
        <w:rPr>
          <w:rFonts w:ascii="Verdana" w:hAnsi="Verdana"/>
          <w:b/>
          <w:sz w:val="20"/>
          <w:szCs w:val="20"/>
        </w:rPr>
        <w:t>ЗАДЪРЖАМ</w:t>
      </w:r>
      <w:r w:rsidR="00DA7101">
        <w:rPr>
          <w:rFonts w:ascii="Verdana" w:hAnsi="Verdana"/>
          <w:b/>
          <w:sz w:val="20"/>
          <w:szCs w:val="20"/>
        </w:rPr>
        <w:t xml:space="preserve"> гаранция за участие в размер на </w:t>
      </w:r>
      <w:r w:rsidR="00645DBA">
        <w:rPr>
          <w:rFonts w:ascii="Verdana" w:hAnsi="Verdana"/>
          <w:b/>
          <w:sz w:val="20"/>
          <w:szCs w:val="20"/>
        </w:rPr>
        <w:t>1 82</w:t>
      </w:r>
      <w:r w:rsidR="00DA7101">
        <w:rPr>
          <w:rFonts w:ascii="Verdana" w:hAnsi="Verdana"/>
          <w:b/>
          <w:sz w:val="20"/>
          <w:szCs w:val="20"/>
        </w:rPr>
        <w:t>4,00 € на</w:t>
      </w:r>
    </w:p>
    <w:p w14:paraId="1832F2F8" w14:textId="6217E12E" w:rsidR="0033653F" w:rsidRDefault="00461DA8" w:rsidP="0033653F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  <w:r>
        <w:rPr>
          <w:rFonts w:ascii="Verdana" w:hAnsi="Verdana"/>
          <w:sz w:val="20"/>
          <w:szCs w:val="20"/>
        </w:rPr>
        <w:tab/>
      </w:r>
      <w:r w:rsidR="0033653F">
        <w:rPr>
          <w:rFonts w:ascii="Verdana" w:hAnsi="Verdana"/>
          <w:b/>
          <w:sz w:val="20"/>
          <w:szCs w:val="20"/>
        </w:rPr>
        <w:t>“</w:t>
      </w:r>
      <w:proofErr w:type="spellStart"/>
      <w:r w:rsidR="00645DBA">
        <w:rPr>
          <w:rFonts w:ascii="Verdana" w:hAnsi="Verdana"/>
          <w:b/>
          <w:sz w:val="20"/>
          <w:szCs w:val="20"/>
        </w:rPr>
        <w:t>Беко</w:t>
      </w:r>
      <w:proofErr w:type="spellEnd"/>
      <w:r w:rsidR="00645DBA">
        <w:rPr>
          <w:rFonts w:ascii="Verdana" w:hAnsi="Verdana"/>
          <w:b/>
          <w:sz w:val="20"/>
          <w:szCs w:val="20"/>
        </w:rPr>
        <w:t>-Експорт-</w:t>
      </w:r>
      <w:proofErr w:type="spellStart"/>
      <w:r w:rsidR="00645DBA">
        <w:rPr>
          <w:rFonts w:ascii="Verdana" w:hAnsi="Verdana"/>
          <w:b/>
          <w:sz w:val="20"/>
          <w:szCs w:val="20"/>
        </w:rPr>
        <w:t>Импорт</w:t>
      </w:r>
      <w:r w:rsidR="0033653F" w:rsidRPr="00EE0064">
        <w:rPr>
          <w:rFonts w:ascii="Verdana" w:hAnsi="Verdana"/>
          <w:b/>
          <w:sz w:val="20"/>
          <w:szCs w:val="20"/>
        </w:rPr>
        <w:t>”ООД</w:t>
      </w:r>
      <w:proofErr w:type="spellEnd"/>
      <w:r w:rsidR="0033653F" w:rsidRPr="00EE0064">
        <w:rPr>
          <w:rFonts w:ascii="Verdana" w:hAnsi="Verdana"/>
          <w:sz w:val="20"/>
          <w:szCs w:val="20"/>
        </w:rPr>
        <w:t xml:space="preserve">, </w:t>
      </w:r>
      <w:proofErr w:type="spellStart"/>
      <w:r w:rsidR="0033653F" w:rsidRPr="00EE0064">
        <w:rPr>
          <w:rFonts w:ascii="Verdana" w:hAnsi="Verdana"/>
          <w:sz w:val="20"/>
          <w:szCs w:val="20"/>
          <w:lang w:val="ru-RU"/>
        </w:rPr>
        <w:t>със</w:t>
      </w:r>
      <w:proofErr w:type="spellEnd"/>
      <w:r w:rsidR="0033653F" w:rsidRPr="00EE0064">
        <w:rPr>
          <w:rFonts w:ascii="Verdana" w:hAnsi="Verdana"/>
          <w:sz w:val="20"/>
          <w:szCs w:val="20"/>
          <w:lang w:val="ru-RU"/>
        </w:rPr>
        <w:t xml:space="preserve"> седалище и</w:t>
      </w:r>
      <w:r w:rsidR="0033653F">
        <w:rPr>
          <w:rFonts w:ascii="Verdana" w:hAnsi="Verdana"/>
          <w:sz w:val="20"/>
          <w:szCs w:val="20"/>
          <w:lang w:val="ru-RU"/>
        </w:rPr>
        <w:t xml:space="preserve"> адрес на управление: </w:t>
      </w:r>
      <w:proofErr w:type="spellStart"/>
      <w:r w:rsidR="0033653F">
        <w:rPr>
          <w:rFonts w:ascii="Verdana" w:hAnsi="Verdana"/>
          <w:sz w:val="20"/>
          <w:szCs w:val="20"/>
          <w:lang w:val="ru-RU"/>
        </w:rPr>
        <w:t>гр.Белица</w:t>
      </w:r>
      <w:proofErr w:type="spellEnd"/>
      <w:r w:rsidR="0033653F">
        <w:rPr>
          <w:rFonts w:ascii="Verdana" w:hAnsi="Verdana"/>
          <w:sz w:val="20"/>
          <w:szCs w:val="20"/>
        </w:rPr>
        <w:t>, ул. „</w:t>
      </w:r>
      <w:proofErr w:type="spellStart"/>
      <w:r w:rsidR="00645DBA">
        <w:rPr>
          <w:rFonts w:ascii="Verdana" w:hAnsi="Verdana"/>
          <w:sz w:val="20"/>
          <w:szCs w:val="20"/>
        </w:rPr>
        <w:t>Вл.Поптомов</w:t>
      </w:r>
      <w:proofErr w:type="spellEnd"/>
      <w:r w:rsidR="0033653F" w:rsidRPr="00EE0064">
        <w:rPr>
          <w:rFonts w:ascii="Verdana" w:hAnsi="Verdana"/>
          <w:sz w:val="20"/>
          <w:szCs w:val="20"/>
        </w:rPr>
        <w:t xml:space="preserve">“ </w:t>
      </w:r>
      <w:r w:rsidR="0033653F">
        <w:rPr>
          <w:rFonts w:ascii="Verdana" w:hAnsi="Verdana"/>
          <w:sz w:val="20"/>
          <w:szCs w:val="20"/>
        </w:rPr>
        <w:t>№</w:t>
      </w:r>
      <w:r w:rsidR="00645DBA">
        <w:rPr>
          <w:rFonts w:ascii="Verdana" w:hAnsi="Verdana"/>
          <w:sz w:val="20"/>
          <w:szCs w:val="20"/>
        </w:rPr>
        <w:t>2</w:t>
      </w:r>
      <w:r w:rsidR="0033653F">
        <w:rPr>
          <w:rFonts w:ascii="Verdana" w:hAnsi="Verdana"/>
          <w:sz w:val="20"/>
          <w:szCs w:val="20"/>
        </w:rPr>
        <w:t xml:space="preserve"> с ЕИК: 0</w:t>
      </w:r>
      <w:r w:rsidR="00645DBA">
        <w:rPr>
          <w:rFonts w:ascii="Verdana" w:hAnsi="Verdana"/>
          <w:sz w:val="20"/>
          <w:szCs w:val="20"/>
        </w:rPr>
        <w:t>4</w:t>
      </w:r>
      <w:r w:rsidR="0033653F">
        <w:rPr>
          <w:rFonts w:ascii="Verdana" w:hAnsi="Verdana"/>
          <w:sz w:val="20"/>
          <w:szCs w:val="20"/>
        </w:rPr>
        <w:t>0</w:t>
      </w:r>
      <w:r w:rsidR="00645DBA">
        <w:rPr>
          <w:rFonts w:ascii="Verdana" w:hAnsi="Verdana"/>
          <w:sz w:val="20"/>
          <w:szCs w:val="20"/>
        </w:rPr>
        <w:t>427216</w:t>
      </w:r>
      <w:r w:rsidR="0033653F" w:rsidRPr="00EE0064">
        <w:rPr>
          <w:rFonts w:ascii="Verdana" w:hAnsi="Verdana"/>
          <w:sz w:val="20"/>
          <w:szCs w:val="20"/>
        </w:rPr>
        <w:t xml:space="preserve">, </w:t>
      </w:r>
      <w:r w:rsidR="0033653F">
        <w:rPr>
          <w:rFonts w:ascii="Verdana" w:hAnsi="Verdana"/>
          <w:sz w:val="20"/>
          <w:szCs w:val="20"/>
        </w:rPr>
        <w:t xml:space="preserve">представлявано от </w:t>
      </w:r>
      <w:r w:rsidR="00645DBA">
        <w:rPr>
          <w:rFonts w:ascii="Verdana" w:hAnsi="Verdana"/>
          <w:sz w:val="20"/>
          <w:szCs w:val="20"/>
        </w:rPr>
        <w:t>Любима Караджова-</w:t>
      </w:r>
      <w:proofErr w:type="spellStart"/>
      <w:r w:rsidR="00645DBA">
        <w:rPr>
          <w:rFonts w:ascii="Verdana" w:hAnsi="Verdana"/>
          <w:sz w:val="20"/>
          <w:szCs w:val="20"/>
        </w:rPr>
        <w:t>Мраценкова</w:t>
      </w:r>
      <w:proofErr w:type="spellEnd"/>
      <w:r w:rsidR="0033653F">
        <w:rPr>
          <w:rFonts w:ascii="Verdana" w:hAnsi="Verdana"/>
          <w:sz w:val="20"/>
          <w:szCs w:val="20"/>
        </w:rPr>
        <w:t>– управител.</w:t>
      </w:r>
    </w:p>
    <w:p w14:paraId="10F6FC3D" w14:textId="16C4D52E" w:rsidR="00622BAA" w:rsidRPr="0090019A" w:rsidRDefault="00622BAA" w:rsidP="006A0E29">
      <w:pPr>
        <w:tabs>
          <w:tab w:val="left" w:pos="540"/>
          <w:tab w:val="left" w:pos="720"/>
        </w:tabs>
        <w:jc w:val="both"/>
        <w:rPr>
          <w:rFonts w:ascii="Verdana" w:hAnsi="Verdana"/>
          <w:b/>
          <w:sz w:val="20"/>
          <w:szCs w:val="20"/>
        </w:rPr>
      </w:pPr>
    </w:p>
    <w:p w14:paraId="6AD5FF15" w14:textId="77777777" w:rsidR="00653DCB" w:rsidRDefault="00653DCB" w:rsidP="00653DCB">
      <w:pPr>
        <w:tabs>
          <w:tab w:val="left" w:pos="4065"/>
        </w:tabs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 xml:space="preserve">        </w:t>
      </w:r>
    </w:p>
    <w:p w14:paraId="668D1643" w14:textId="6F4A58E5" w:rsidR="00461DA8" w:rsidRPr="00653DCB" w:rsidRDefault="00653DCB" w:rsidP="00653DCB">
      <w:pPr>
        <w:tabs>
          <w:tab w:val="left" w:pos="4065"/>
        </w:tabs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 xml:space="preserve">           </w:t>
      </w:r>
      <w:r w:rsidRPr="00653DCB">
        <w:rPr>
          <w:rFonts w:ascii="Verdana" w:hAnsi="Verdana"/>
          <w:bCs/>
          <w:sz w:val="20"/>
          <w:szCs w:val="20"/>
        </w:rPr>
        <w:t xml:space="preserve">На основание чл.74е, ал.3 от НУРВИДГТ заповедта за </w:t>
      </w:r>
      <w:r>
        <w:rPr>
          <w:rFonts w:ascii="Verdana" w:hAnsi="Verdana"/>
          <w:bCs/>
          <w:sz w:val="20"/>
          <w:szCs w:val="20"/>
        </w:rPr>
        <w:t>определяне на купувач</w:t>
      </w:r>
      <w:r w:rsidRPr="00653DCB">
        <w:rPr>
          <w:rFonts w:ascii="Verdana" w:hAnsi="Verdana"/>
          <w:bCs/>
          <w:sz w:val="20"/>
          <w:szCs w:val="20"/>
        </w:rPr>
        <w:t xml:space="preserve"> </w:t>
      </w:r>
      <w:r>
        <w:rPr>
          <w:rFonts w:ascii="Verdana" w:hAnsi="Verdana"/>
          <w:bCs/>
          <w:sz w:val="20"/>
          <w:szCs w:val="20"/>
        </w:rPr>
        <w:t>да</w:t>
      </w:r>
      <w:r w:rsidRPr="00653DCB">
        <w:rPr>
          <w:rFonts w:ascii="Verdana" w:hAnsi="Verdana"/>
          <w:bCs/>
          <w:sz w:val="20"/>
          <w:szCs w:val="20"/>
        </w:rPr>
        <w:t xml:space="preserve"> бъде изпратена </w:t>
      </w:r>
      <w:r>
        <w:rPr>
          <w:rFonts w:ascii="Verdana" w:hAnsi="Verdana"/>
          <w:bCs/>
          <w:sz w:val="20"/>
          <w:szCs w:val="20"/>
        </w:rPr>
        <w:t xml:space="preserve">по установения </w:t>
      </w:r>
      <w:r w:rsidRPr="00653DCB">
        <w:rPr>
          <w:rFonts w:ascii="Verdana" w:hAnsi="Verdana"/>
          <w:bCs/>
          <w:sz w:val="20"/>
          <w:szCs w:val="20"/>
        </w:rPr>
        <w:t>за публикуване</w:t>
      </w:r>
      <w:r w:rsidR="009C3A70">
        <w:rPr>
          <w:rFonts w:ascii="Verdana" w:hAnsi="Verdana"/>
          <w:bCs/>
          <w:sz w:val="20"/>
          <w:szCs w:val="20"/>
        </w:rPr>
        <w:t xml:space="preserve"> ред</w:t>
      </w:r>
      <w:r w:rsidRPr="00653DCB">
        <w:rPr>
          <w:rFonts w:ascii="Verdana" w:hAnsi="Verdana"/>
          <w:bCs/>
          <w:sz w:val="20"/>
          <w:szCs w:val="20"/>
        </w:rPr>
        <w:t xml:space="preserve"> на интернет страницата на продавача,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653DCB">
        <w:rPr>
          <w:rFonts w:ascii="Verdana" w:hAnsi="Verdana"/>
          <w:bCs/>
          <w:sz w:val="20"/>
          <w:szCs w:val="20"/>
        </w:rPr>
        <w:t xml:space="preserve">на електронната платформа на която се </w:t>
      </w:r>
      <w:proofErr w:type="spellStart"/>
      <w:r w:rsidRPr="00653DCB">
        <w:rPr>
          <w:rFonts w:ascii="Verdana" w:hAnsi="Verdana"/>
          <w:bCs/>
          <w:sz w:val="20"/>
          <w:szCs w:val="20"/>
        </w:rPr>
        <w:t>извършв</w:t>
      </w:r>
      <w:proofErr w:type="spellEnd"/>
      <w:r w:rsidRPr="00653DCB">
        <w:rPr>
          <w:rFonts w:ascii="Verdana" w:hAnsi="Verdana"/>
          <w:bCs/>
          <w:sz w:val="20"/>
          <w:szCs w:val="20"/>
          <w:lang w:val="en-US"/>
        </w:rPr>
        <w:t>a</w:t>
      </w:r>
      <w:r w:rsidRPr="00653DCB">
        <w:rPr>
          <w:rFonts w:ascii="Verdana" w:hAnsi="Verdana"/>
          <w:bCs/>
          <w:sz w:val="20"/>
          <w:szCs w:val="20"/>
        </w:rPr>
        <w:t xml:space="preserve"> търга,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653DCB">
        <w:rPr>
          <w:rFonts w:ascii="Verdana" w:hAnsi="Verdana"/>
          <w:bCs/>
          <w:sz w:val="20"/>
          <w:szCs w:val="20"/>
        </w:rPr>
        <w:t>за което участниците да се уведомят по електронен път</w:t>
      </w:r>
      <w:r>
        <w:rPr>
          <w:rFonts w:ascii="Verdana" w:hAnsi="Verdana"/>
          <w:bCs/>
          <w:sz w:val="20"/>
          <w:szCs w:val="20"/>
        </w:rPr>
        <w:t>.</w:t>
      </w:r>
    </w:p>
    <w:p w14:paraId="0E22031F" w14:textId="00917761" w:rsidR="00461DA8" w:rsidRPr="00653DCB" w:rsidRDefault="00461DA8" w:rsidP="00653DCB">
      <w:pPr>
        <w:pStyle w:val="a7"/>
        <w:jc w:val="both"/>
        <w:rPr>
          <w:rFonts w:ascii="Verdana" w:hAnsi="Verdana"/>
          <w:b w:val="0"/>
          <w:sz w:val="20"/>
        </w:rPr>
      </w:pPr>
      <w:r>
        <w:rPr>
          <w:rFonts w:ascii="Verdana" w:hAnsi="Verdana"/>
          <w:b w:val="0"/>
          <w:sz w:val="20"/>
        </w:rPr>
        <w:t xml:space="preserve">          </w:t>
      </w:r>
    </w:p>
    <w:p w14:paraId="49DE7F9F" w14:textId="5D651C5F" w:rsidR="00461DA8" w:rsidRDefault="00461DA8" w:rsidP="00461DA8">
      <w:pPr>
        <w:pStyle w:val="a7"/>
        <w:tabs>
          <w:tab w:val="left" w:pos="720"/>
        </w:tabs>
        <w:jc w:val="both"/>
        <w:rPr>
          <w:rFonts w:ascii="Verdana" w:hAnsi="Verdana"/>
          <w:b w:val="0"/>
          <w:sz w:val="20"/>
          <w:lang w:val="ru-RU"/>
        </w:rPr>
      </w:pPr>
      <w:r>
        <w:rPr>
          <w:rFonts w:ascii="Verdana" w:hAnsi="Verdana"/>
          <w:b w:val="0"/>
          <w:color w:val="FF0000"/>
          <w:sz w:val="20"/>
        </w:rPr>
        <w:tab/>
      </w:r>
      <w:r>
        <w:rPr>
          <w:rFonts w:ascii="Verdana" w:hAnsi="Verdana"/>
          <w:b w:val="0"/>
          <w:sz w:val="20"/>
        </w:rPr>
        <w:t xml:space="preserve">В случай, че всички </w:t>
      </w:r>
      <w:r w:rsidR="00653DCB">
        <w:rPr>
          <w:rFonts w:ascii="Verdana" w:hAnsi="Verdana"/>
          <w:b w:val="0"/>
          <w:sz w:val="20"/>
        </w:rPr>
        <w:t>заинтересовани страни</w:t>
      </w:r>
      <w:r>
        <w:rPr>
          <w:rFonts w:ascii="Verdana" w:hAnsi="Verdana"/>
          <w:b w:val="0"/>
          <w:sz w:val="20"/>
        </w:rPr>
        <w:t xml:space="preserve"> в търга подадат заявления по реда на  чл. 90, ал. 2, т. 1 от АПК и на основание чл. </w:t>
      </w:r>
      <w:r w:rsidR="00653DCB">
        <w:rPr>
          <w:rFonts w:ascii="Verdana" w:hAnsi="Verdana"/>
          <w:b w:val="0"/>
          <w:sz w:val="20"/>
        </w:rPr>
        <w:t>74е</w:t>
      </w:r>
      <w:r>
        <w:rPr>
          <w:rFonts w:ascii="Verdana" w:hAnsi="Verdana"/>
          <w:b w:val="0"/>
          <w:sz w:val="20"/>
        </w:rPr>
        <w:t>, ал.</w:t>
      </w:r>
      <w:r w:rsidR="00653DCB">
        <w:rPr>
          <w:rFonts w:ascii="Verdana" w:hAnsi="Verdana"/>
          <w:b w:val="0"/>
          <w:sz w:val="20"/>
        </w:rPr>
        <w:t>4</w:t>
      </w:r>
      <w:r>
        <w:rPr>
          <w:rFonts w:ascii="Verdana" w:hAnsi="Verdana"/>
          <w:b w:val="0"/>
          <w:sz w:val="20"/>
        </w:rPr>
        <w:t xml:space="preserve"> от НУРВИДГТ, </w:t>
      </w:r>
      <w:r w:rsidRPr="00CD1B45">
        <w:rPr>
          <w:rFonts w:ascii="Verdana" w:hAnsi="Verdana"/>
          <w:bCs/>
          <w:sz w:val="20"/>
        </w:rPr>
        <w:t>допускам предварително изпълнение</w:t>
      </w:r>
      <w:r>
        <w:rPr>
          <w:rFonts w:ascii="Verdana" w:hAnsi="Verdana"/>
          <w:b w:val="0"/>
          <w:sz w:val="20"/>
        </w:rPr>
        <w:t xml:space="preserve"> на настоящата заповед, наложено от аргумента, че </w:t>
      </w:r>
      <w:r w:rsidR="009C3A70">
        <w:rPr>
          <w:rFonts w:ascii="Verdana" w:eastAsia="Calibri" w:hAnsi="Verdana"/>
          <w:b w:val="0"/>
          <w:bCs/>
          <w:color w:val="000000"/>
          <w:sz w:val="20"/>
          <w:shd w:val="clear" w:color="auto" w:fill="FEFEFE"/>
        </w:rPr>
        <w:t>д</w:t>
      </w:r>
      <w:r w:rsidR="009C3A70" w:rsidRPr="009C3A70">
        <w:rPr>
          <w:rFonts w:ascii="Verdana" w:eastAsia="Calibri" w:hAnsi="Verdana"/>
          <w:b w:val="0"/>
          <w:bCs/>
          <w:color w:val="000000"/>
          <w:sz w:val="20"/>
          <w:shd w:val="clear" w:color="auto" w:fill="FEFEFE"/>
        </w:rPr>
        <w:t xml:space="preserve">обитата дървесина е вещ с бързо влошаващи се качества, които подлежат на бърза продажба </w:t>
      </w:r>
      <w:r w:rsidR="009C3A70" w:rsidRPr="009C3A70">
        <w:rPr>
          <w:rFonts w:ascii="Verdana" w:eastAsia="Calibri" w:hAnsi="Verdana"/>
          <w:b w:val="0"/>
          <w:bCs/>
          <w:sz w:val="20"/>
        </w:rPr>
        <w:t xml:space="preserve">според разпоредбите на чл.122 от Закона за горите </w:t>
      </w:r>
      <w:r w:rsidR="009C3A70">
        <w:rPr>
          <w:rFonts w:ascii="Verdana" w:eastAsia="Calibri" w:hAnsi="Verdana"/>
          <w:b w:val="0"/>
          <w:bCs/>
          <w:sz w:val="20"/>
        </w:rPr>
        <w:t xml:space="preserve">и </w:t>
      </w:r>
      <w:r>
        <w:rPr>
          <w:rFonts w:ascii="Verdana" w:hAnsi="Verdana"/>
          <w:b w:val="0"/>
          <w:sz w:val="20"/>
        </w:rPr>
        <w:t xml:space="preserve">евентуалното закъснение за изпълнение на предвидената дейност в обекта, би попречило да се извърши същата по целесъобразност, съобразно благоприятното метеорологично време и сезон, </w:t>
      </w:r>
      <w:r>
        <w:rPr>
          <w:rFonts w:ascii="Verdana" w:hAnsi="Verdana"/>
          <w:b w:val="0"/>
          <w:sz w:val="20"/>
        </w:rPr>
        <w:lastRenderedPageBreak/>
        <w:t>целяща по - нататъшни сезонни дейности в държавни горски територии, находящи се на териториите на ТП „</w:t>
      </w:r>
      <w:r w:rsidR="00622BAA">
        <w:rPr>
          <w:rFonts w:ascii="Verdana" w:hAnsi="Verdana" w:cs="All Times New Roman"/>
          <w:b w:val="0"/>
          <w:sz w:val="20"/>
          <w:lang w:val="ru-RU"/>
        </w:rPr>
        <w:t>ДГС-</w:t>
      </w:r>
      <w:r w:rsidR="00864DA0">
        <w:rPr>
          <w:rFonts w:ascii="Verdana" w:hAnsi="Verdana" w:cs="All Times New Roman"/>
          <w:b w:val="0"/>
          <w:sz w:val="20"/>
          <w:lang w:val="ru-RU"/>
        </w:rPr>
        <w:t>Белица</w:t>
      </w:r>
      <w:r>
        <w:rPr>
          <w:rFonts w:ascii="Verdana" w:hAnsi="Verdana"/>
          <w:b w:val="0"/>
          <w:sz w:val="20"/>
        </w:rPr>
        <w:t>”.</w:t>
      </w:r>
    </w:p>
    <w:p w14:paraId="4F25A049" w14:textId="7CE19092" w:rsidR="00771FCA" w:rsidRPr="009C3A70" w:rsidRDefault="00975E99" w:rsidP="009C3A70">
      <w:pPr>
        <w:tabs>
          <w:tab w:val="left" w:pos="1800"/>
        </w:tabs>
        <w:spacing w:line="276" w:lineRule="auto"/>
        <w:ind w:left="-142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    </w:t>
      </w:r>
    </w:p>
    <w:p w14:paraId="4975ED3F" w14:textId="201C5E7E" w:rsidR="00902707" w:rsidRDefault="00902707" w:rsidP="00902707">
      <w:pPr>
        <w:tabs>
          <w:tab w:val="left" w:pos="1800"/>
        </w:tabs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bookmarkStart w:id="0" w:name="_Hlk97131027"/>
      <w:r>
        <w:rPr>
          <w:rFonts w:ascii="Verdana" w:hAnsi="Verdana"/>
          <w:bCs/>
          <w:sz w:val="20"/>
          <w:szCs w:val="20"/>
        </w:rPr>
        <w:t xml:space="preserve">     </w:t>
      </w:r>
      <w:r w:rsidR="009C3A70">
        <w:rPr>
          <w:rFonts w:ascii="Verdana" w:hAnsi="Verdana"/>
          <w:bCs/>
          <w:sz w:val="20"/>
          <w:szCs w:val="20"/>
        </w:rPr>
        <w:t xml:space="preserve">    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D428B6">
        <w:rPr>
          <w:rFonts w:ascii="Verdana" w:hAnsi="Verdana"/>
          <w:bCs/>
          <w:sz w:val="20"/>
          <w:szCs w:val="20"/>
        </w:rPr>
        <w:t>На основание чл.74е, ал.</w:t>
      </w:r>
      <w:r>
        <w:rPr>
          <w:rFonts w:ascii="Verdana" w:hAnsi="Verdana"/>
          <w:bCs/>
          <w:sz w:val="20"/>
          <w:szCs w:val="20"/>
        </w:rPr>
        <w:t>4</w:t>
      </w:r>
      <w:r w:rsidRPr="00D428B6">
        <w:rPr>
          <w:rFonts w:ascii="Verdana" w:hAnsi="Verdana"/>
          <w:bCs/>
          <w:sz w:val="20"/>
          <w:szCs w:val="20"/>
        </w:rPr>
        <w:t xml:space="preserve"> от НУРВИДГТ</w:t>
      </w:r>
      <w:r>
        <w:rPr>
          <w:rFonts w:ascii="Verdana" w:hAnsi="Verdana"/>
          <w:bCs/>
          <w:sz w:val="20"/>
          <w:szCs w:val="20"/>
        </w:rPr>
        <w:t xml:space="preserve"> настоящата заповед като индивидуален административен акт </w:t>
      </w:r>
      <w:r>
        <w:rPr>
          <w:rFonts w:ascii="Verdana" w:hAnsi="Verdana"/>
          <w:sz w:val="20"/>
          <w:szCs w:val="20"/>
        </w:rPr>
        <w:t>подлежи на обжалване по реда на Административно-процесу</w:t>
      </w:r>
      <w:r w:rsidR="00042832">
        <w:rPr>
          <w:rFonts w:ascii="Verdana" w:hAnsi="Verdana"/>
          <w:sz w:val="20"/>
          <w:szCs w:val="20"/>
        </w:rPr>
        <w:t>ал</w:t>
      </w:r>
      <w:r>
        <w:rPr>
          <w:rFonts w:ascii="Verdana" w:hAnsi="Verdana"/>
          <w:sz w:val="20"/>
          <w:szCs w:val="20"/>
        </w:rPr>
        <w:t>ния кодекс, чрез директора на ТП</w:t>
      </w:r>
      <w:r w:rsidR="009C3A70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“ДГС</w:t>
      </w:r>
      <w:r w:rsidR="00A72F03">
        <w:rPr>
          <w:rFonts w:ascii="Verdana" w:hAnsi="Verdana"/>
          <w:sz w:val="20"/>
          <w:szCs w:val="20"/>
        </w:rPr>
        <w:t>-</w:t>
      </w:r>
      <w:r w:rsidR="00864DA0">
        <w:rPr>
          <w:rFonts w:ascii="Verdana" w:hAnsi="Verdana"/>
          <w:sz w:val="20"/>
          <w:szCs w:val="20"/>
        </w:rPr>
        <w:t>Белица</w:t>
      </w:r>
      <w:r>
        <w:rPr>
          <w:rFonts w:ascii="Verdana" w:hAnsi="Verdana"/>
          <w:sz w:val="20"/>
          <w:szCs w:val="20"/>
        </w:rPr>
        <w:t xml:space="preserve">“, пред Административен съд, </w:t>
      </w:r>
      <w:proofErr w:type="spellStart"/>
      <w:r>
        <w:rPr>
          <w:rFonts w:ascii="Verdana" w:hAnsi="Verdana"/>
          <w:sz w:val="20"/>
          <w:szCs w:val="20"/>
        </w:rPr>
        <w:t>гр.Благоевград</w:t>
      </w:r>
      <w:proofErr w:type="spellEnd"/>
      <w:r>
        <w:rPr>
          <w:rFonts w:ascii="Verdana" w:hAnsi="Verdana"/>
          <w:sz w:val="20"/>
          <w:szCs w:val="20"/>
        </w:rPr>
        <w:t xml:space="preserve"> в 14-дневен срок от съобщаването й.   </w:t>
      </w:r>
    </w:p>
    <w:p w14:paraId="51B3AF40" w14:textId="77777777" w:rsidR="009C3A70" w:rsidRDefault="00902707" w:rsidP="00902707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bookmarkStart w:id="1" w:name="_Hlk89939307"/>
      <w:r>
        <w:rPr>
          <w:rFonts w:ascii="Verdana" w:hAnsi="Verdana"/>
          <w:sz w:val="20"/>
          <w:szCs w:val="20"/>
        </w:rPr>
        <w:t xml:space="preserve">      </w:t>
      </w:r>
    </w:p>
    <w:p w14:paraId="4C1B666C" w14:textId="576EA28E" w:rsidR="00902707" w:rsidRDefault="009C3A70" w:rsidP="009C3A70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</w:t>
      </w:r>
      <w:r w:rsidR="00902707">
        <w:rPr>
          <w:rFonts w:ascii="Verdana" w:hAnsi="Verdana"/>
          <w:sz w:val="20"/>
          <w:szCs w:val="20"/>
        </w:rPr>
        <w:t xml:space="preserve">Контролът по изпълнението на настоящата </w:t>
      </w:r>
      <w:r w:rsidR="00BF5783">
        <w:rPr>
          <w:rFonts w:ascii="Verdana" w:hAnsi="Verdana"/>
          <w:sz w:val="20"/>
          <w:szCs w:val="20"/>
        </w:rPr>
        <w:t>З</w:t>
      </w:r>
      <w:r w:rsidR="00902707">
        <w:rPr>
          <w:rFonts w:ascii="Verdana" w:hAnsi="Verdana"/>
          <w:sz w:val="20"/>
          <w:szCs w:val="20"/>
        </w:rPr>
        <w:t xml:space="preserve">аповед възлагам на </w:t>
      </w:r>
      <w:r>
        <w:rPr>
          <w:rFonts w:ascii="Verdana" w:hAnsi="Verdana"/>
          <w:sz w:val="20"/>
          <w:szCs w:val="20"/>
        </w:rPr>
        <w:t>зам. директор</w:t>
      </w:r>
      <w:r w:rsidR="00902707">
        <w:rPr>
          <w:rFonts w:ascii="Verdana" w:hAnsi="Verdana"/>
          <w:sz w:val="20"/>
          <w:szCs w:val="20"/>
        </w:rPr>
        <w:t xml:space="preserve"> при ТП „Д</w:t>
      </w:r>
      <w:r w:rsidR="009E6D72">
        <w:rPr>
          <w:rFonts w:ascii="Verdana" w:hAnsi="Verdana"/>
          <w:sz w:val="20"/>
          <w:szCs w:val="20"/>
        </w:rPr>
        <w:t>ГС-Белица</w:t>
      </w:r>
      <w:r>
        <w:rPr>
          <w:rFonts w:ascii="Verdana" w:hAnsi="Verdana"/>
          <w:sz w:val="20"/>
          <w:szCs w:val="20"/>
        </w:rPr>
        <w:t>“</w:t>
      </w:r>
      <w:r w:rsidR="00902707">
        <w:rPr>
          <w:rFonts w:ascii="Verdana" w:hAnsi="Verdana"/>
          <w:sz w:val="20"/>
          <w:szCs w:val="20"/>
        </w:rPr>
        <w:t>.</w:t>
      </w:r>
    </w:p>
    <w:p w14:paraId="52352396" w14:textId="77777777" w:rsidR="00902707" w:rsidRDefault="00902707" w:rsidP="00902707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bookmarkEnd w:id="1"/>
    <w:p w14:paraId="181AD251" w14:textId="77777777" w:rsidR="00F23634" w:rsidRDefault="00902707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</w:t>
      </w:r>
      <w:r w:rsidR="00622BAA">
        <w:rPr>
          <w:rFonts w:ascii="Verdana" w:hAnsi="Verdana"/>
          <w:sz w:val="20"/>
          <w:szCs w:val="20"/>
        </w:rPr>
        <w:t xml:space="preserve">     </w:t>
      </w:r>
      <w:r>
        <w:rPr>
          <w:rFonts w:ascii="Verdana" w:hAnsi="Verdana"/>
          <w:sz w:val="20"/>
          <w:szCs w:val="20"/>
        </w:rPr>
        <w:t xml:space="preserve">  Настоящата Заповед да се издаде в </w:t>
      </w:r>
      <w:r w:rsidR="00E575D7">
        <w:rPr>
          <w:rFonts w:ascii="Verdana" w:hAnsi="Verdana"/>
          <w:sz w:val="20"/>
          <w:szCs w:val="20"/>
        </w:rPr>
        <w:t>три</w:t>
      </w:r>
      <w:r>
        <w:rPr>
          <w:rFonts w:ascii="Verdana" w:hAnsi="Verdana"/>
          <w:sz w:val="20"/>
          <w:szCs w:val="20"/>
        </w:rPr>
        <w:t xml:space="preserve"> еднообразни екземпляра – един за регистъра на заповедната книга на ТП</w:t>
      </w:r>
      <w:r w:rsidR="009C3A70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“ДГС</w:t>
      </w:r>
      <w:r w:rsidR="009C3A70">
        <w:rPr>
          <w:rFonts w:ascii="Verdana" w:hAnsi="Verdana"/>
          <w:sz w:val="20"/>
          <w:szCs w:val="20"/>
        </w:rPr>
        <w:t>-</w:t>
      </w:r>
      <w:r w:rsidR="00864DA0">
        <w:rPr>
          <w:rFonts w:ascii="Verdana" w:hAnsi="Verdana"/>
          <w:sz w:val="20"/>
          <w:szCs w:val="20"/>
        </w:rPr>
        <w:t>Белица</w:t>
      </w:r>
      <w:r>
        <w:rPr>
          <w:rFonts w:ascii="Verdana" w:hAnsi="Verdana"/>
          <w:sz w:val="20"/>
          <w:szCs w:val="20"/>
        </w:rPr>
        <w:t>“</w:t>
      </w:r>
      <w:r w:rsidR="00E575D7">
        <w:rPr>
          <w:rFonts w:ascii="Verdana" w:hAnsi="Verdana"/>
          <w:sz w:val="20"/>
          <w:szCs w:val="20"/>
        </w:rPr>
        <w:t>, един за счетоводните документи</w:t>
      </w:r>
    </w:p>
    <w:p w14:paraId="0E92E73E" w14:textId="77777777" w:rsidR="00F23634" w:rsidRDefault="00F23634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p w14:paraId="20C148D6" w14:textId="58033847" w:rsidR="003D7C9C" w:rsidRDefault="00E575D7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</w:t>
      </w:r>
      <w:r w:rsidR="00902707">
        <w:rPr>
          <w:rFonts w:ascii="Verdana" w:hAnsi="Verdana"/>
          <w:sz w:val="20"/>
          <w:szCs w:val="20"/>
        </w:rPr>
        <w:t xml:space="preserve"> и един за досието на обекта.</w:t>
      </w:r>
    </w:p>
    <w:p w14:paraId="0C8ADD1F" w14:textId="77777777" w:rsidR="0090019A" w:rsidRDefault="0090019A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p w14:paraId="45F5B2FA" w14:textId="4DE3E586" w:rsidR="0090019A" w:rsidRDefault="0090019A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p w14:paraId="3AE92178" w14:textId="29B9E679" w:rsidR="00985C44" w:rsidRDefault="00985C44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p w14:paraId="5BCB6CDF" w14:textId="77777777" w:rsidR="00985C44" w:rsidRPr="001D36AC" w:rsidRDefault="00985C44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bookmarkEnd w:id="0"/>
    <w:p w14:paraId="5A5AD330" w14:textId="4C92EA62" w:rsidR="00864DA0" w:rsidRDefault="00864DA0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4E46077" w14:textId="3F098A2C" w:rsidR="000D38B1" w:rsidRPr="00EF63CC" w:rsidRDefault="00BF33E9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pict w14:anchorId="6C06925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 на Microsoft Office..." style="width:191.8pt;height:96.2pt">
            <v:imagedata r:id="rId8" o:title=""/>
            <o:lock v:ext="edit" ungrouping="t" rotation="t" cropping="t" verticies="t" text="t" grouping="t"/>
            <o:signatureline v:ext="edit" id="{5A098643-5E3E-47F9-91BC-35996E52E26D}" provid="{00000000-0000-0000-0000-000000000000}" o:suggestedsigner="инж.Иван Богданов" o:suggestedsigner2="Директор на ТП&quot;ДГС Белица&quot;" issignatureline="t"/>
          </v:shape>
        </w:pict>
      </w:r>
      <w:bookmarkStart w:id="2" w:name="_GoBack"/>
      <w:bookmarkEnd w:id="2"/>
    </w:p>
    <w:p w14:paraId="7A100126" w14:textId="77777777" w:rsidR="007F6B71" w:rsidRDefault="007F6B7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5309124E" w14:textId="77777777" w:rsidR="007F6B71" w:rsidRDefault="007F6B7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E100BC9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8A0E280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F1E4973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47F4B1C5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154A91D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7E86924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A167F58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3C2010C9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3530C33D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ABEDB4B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6EFA7CE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30588B0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659B5B5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A9CBE91" w14:textId="77777777" w:rsidR="000D38B1" w:rsidRDefault="000D38B1" w:rsidP="007F35BB">
      <w:pPr>
        <w:tabs>
          <w:tab w:val="left" w:pos="1800"/>
        </w:tabs>
        <w:spacing w:line="360" w:lineRule="auto"/>
        <w:jc w:val="both"/>
        <w:rPr>
          <w:rFonts w:ascii="Verdana" w:hAnsi="Verdana"/>
          <w:bCs/>
          <w:sz w:val="20"/>
          <w:szCs w:val="20"/>
        </w:rPr>
      </w:pPr>
    </w:p>
    <w:p w14:paraId="0A47840A" w14:textId="77777777" w:rsidR="00EB6BD4" w:rsidRDefault="00EB6BD4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4A1326B" w14:textId="77777777" w:rsidR="0089470C" w:rsidRPr="00D62599" w:rsidRDefault="00EB6BD4" w:rsidP="00821CDD">
      <w:pPr>
        <w:rPr>
          <w:b/>
          <w:sz w:val="4"/>
          <w:szCs w:val="4"/>
        </w:rPr>
      </w:pPr>
      <w:r>
        <w:rPr>
          <w:b/>
        </w:rPr>
        <w:t xml:space="preserve">                     </w:t>
      </w:r>
    </w:p>
    <w:sectPr w:rsidR="0089470C" w:rsidRPr="00D62599" w:rsidSect="000111B8">
      <w:pgSz w:w="11906" w:h="16838"/>
      <w:pgMar w:top="539" w:right="566" w:bottom="568" w:left="70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ll Times New Roman">
    <w:altName w:val="Times New Roman"/>
    <w:charset w:val="CC"/>
    <w:family w:val="roman"/>
    <w:pitch w:val="variable"/>
    <w:sig w:usb0="20007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6607A1"/>
    <w:multiLevelType w:val="hybridMultilevel"/>
    <w:tmpl w:val="CF0EF8E6"/>
    <w:lvl w:ilvl="0" w:tplc="0C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F612191"/>
    <w:multiLevelType w:val="hybridMultilevel"/>
    <w:tmpl w:val="9024312A"/>
    <w:lvl w:ilvl="0" w:tplc="B76EA962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620" w:hanging="360"/>
      </w:pPr>
    </w:lvl>
    <w:lvl w:ilvl="2" w:tplc="0402001B" w:tentative="1">
      <w:start w:val="1"/>
      <w:numFmt w:val="lowerRoman"/>
      <w:lvlText w:val="%3."/>
      <w:lvlJc w:val="right"/>
      <w:pPr>
        <w:ind w:left="2340" w:hanging="180"/>
      </w:pPr>
    </w:lvl>
    <w:lvl w:ilvl="3" w:tplc="0402000F" w:tentative="1">
      <w:start w:val="1"/>
      <w:numFmt w:val="decimal"/>
      <w:lvlText w:val="%4."/>
      <w:lvlJc w:val="left"/>
      <w:pPr>
        <w:ind w:left="3060" w:hanging="360"/>
      </w:pPr>
    </w:lvl>
    <w:lvl w:ilvl="4" w:tplc="04020019" w:tentative="1">
      <w:start w:val="1"/>
      <w:numFmt w:val="lowerLetter"/>
      <w:lvlText w:val="%5."/>
      <w:lvlJc w:val="left"/>
      <w:pPr>
        <w:ind w:left="3780" w:hanging="360"/>
      </w:pPr>
    </w:lvl>
    <w:lvl w:ilvl="5" w:tplc="0402001B" w:tentative="1">
      <w:start w:val="1"/>
      <w:numFmt w:val="lowerRoman"/>
      <w:lvlText w:val="%6."/>
      <w:lvlJc w:val="right"/>
      <w:pPr>
        <w:ind w:left="4500" w:hanging="180"/>
      </w:pPr>
    </w:lvl>
    <w:lvl w:ilvl="6" w:tplc="0402000F" w:tentative="1">
      <w:start w:val="1"/>
      <w:numFmt w:val="decimal"/>
      <w:lvlText w:val="%7."/>
      <w:lvlJc w:val="left"/>
      <w:pPr>
        <w:ind w:left="5220" w:hanging="360"/>
      </w:pPr>
    </w:lvl>
    <w:lvl w:ilvl="7" w:tplc="04020019" w:tentative="1">
      <w:start w:val="1"/>
      <w:numFmt w:val="lowerLetter"/>
      <w:lvlText w:val="%8."/>
      <w:lvlJc w:val="left"/>
      <w:pPr>
        <w:ind w:left="5940" w:hanging="360"/>
      </w:pPr>
    </w:lvl>
    <w:lvl w:ilvl="8" w:tplc="0402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 w15:restartNumberingAfterBreak="0">
    <w:nsid w:val="167C45B9"/>
    <w:multiLevelType w:val="multilevel"/>
    <w:tmpl w:val="A2484CAC"/>
    <w:lvl w:ilvl="0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>
      <w:start w:val="2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18B050D5"/>
    <w:multiLevelType w:val="multilevel"/>
    <w:tmpl w:val="A2484CA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2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456D25B7"/>
    <w:multiLevelType w:val="hybridMultilevel"/>
    <w:tmpl w:val="A2484CAC"/>
    <w:lvl w:ilvl="0" w:tplc="460C94AE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DFFA30D6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2" w:tplc="0C1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 w15:restartNumberingAfterBreak="0">
    <w:nsid w:val="53077E3E"/>
    <w:multiLevelType w:val="hybridMultilevel"/>
    <w:tmpl w:val="96CA6190"/>
    <w:lvl w:ilvl="0" w:tplc="52B66566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6" w15:restartNumberingAfterBreak="0">
    <w:nsid w:val="6F29345B"/>
    <w:multiLevelType w:val="hybridMultilevel"/>
    <w:tmpl w:val="0F44FBDA"/>
    <w:lvl w:ilvl="0" w:tplc="ABA8F5BE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620" w:hanging="360"/>
      </w:pPr>
    </w:lvl>
    <w:lvl w:ilvl="2" w:tplc="0402001B" w:tentative="1">
      <w:start w:val="1"/>
      <w:numFmt w:val="lowerRoman"/>
      <w:lvlText w:val="%3."/>
      <w:lvlJc w:val="right"/>
      <w:pPr>
        <w:ind w:left="2340" w:hanging="180"/>
      </w:pPr>
    </w:lvl>
    <w:lvl w:ilvl="3" w:tplc="0402000F" w:tentative="1">
      <w:start w:val="1"/>
      <w:numFmt w:val="decimal"/>
      <w:lvlText w:val="%4."/>
      <w:lvlJc w:val="left"/>
      <w:pPr>
        <w:ind w:left="3060" w:hanging="360"/>
      </w:pPr>
    </w:lvl>
    <w:lvl w:ilvl="4" w:tplc="04020019" w:tentative="1">
      <w:start w:val="1"/>
      <w:numFmt w:val="lowerLetter"/>
      <w:lvlText w:val="%5."/>
      <w:lvlJc w:val="left"/>
      <w:pPr>
        <w:ind w:left="3780" w:hanging="360"/>
      </w:pPr>
    </w:lvl>
    <w:lvl w:ilvl="5" w:tplc="0402001B" w:tentative="1">
      <w:start w:val="1"/>
      <w:numFmt w:val="lowerRoman"/>
      <w:lvlText w:val="%6."/>
      <w:lvlJc w:val="right"/>
      <w:pPr>
        <w:ind w:left="4500" w:hanging="180"/>
      </w:pPr>
    </w:lvl>
    <w:lvl w:ilvl="6" w:tplc="0402000F" w:tentative="1">
      <w:start w:val="1"/>
      <w:numFmt w:val="decimal"/>
      <w:lvlText w:val="%7."/>
      <w:lvlJc w:val="left"/>
      <w:pPr>
        <w:ind w:left="5220" w:hanging="360"/>
      </w:pPr>
    </w:lvl>
    <w:lvl w:ilvl="7" w:tplc="04020019" w:tentative="1">
      <w:start w:val="1"/>
      <w:numFmt w:val="lowerLetter"/>
      <w:lvlText w:val="%8."/>
      <w:lvlJc w:val="left"/>
      <w:pPr>
        <w:ind w:left="5940" w:hanging="360"/>
      </w:pPr>
    </w:lvl>
    <w:lvl w:ilvl="8" w:tplc="0402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7" w15:restartNumberingAfterBreak="0">
    <w:nsid w:val="7A29569F"/>
    <w:multiLevelType w:val="hybridMultilevel"/>
    <w:tmpl w:val="25D4926C"/>
    <w:lvl w:ilvl="0" w:tplc="BC8AAD6A">
      <w:start w:val="1"/>
      <w:numFmt w:val="upperRoman"/>
      <w:lvlText w:val="%1."/>
      <w:lvlJc w:val="left"/>
      <w:pPr>
        <w:ind w:left="1080" w:hanging="720"/>
      </w:p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>
      <w:start w:val="1"/>
      <w:numFmt w:val="lowerRoman"/>
      <w:lvlText w:val="%3."/>
      <w:lvlJc w:val="right"/>
      <w:pPr>
        <w:ind w:left="2160" w:hanging="180"/>
      </w:pPr>
    </w:lvl>
    <w:lvl w:ilvl="3" w:tplc="0402000F">
      <w:start w:val="1"/>
      <w:numFmt w:val="decimal"/>
      <w:lvlText w:val="%4."/>
      <w:lvlJc w:val="left"/>
      <w:pPr>
        <w:ind w:left="2880" w:hanging="360"/>
      </w:pPr>
    </w:lvl>
    <w:lvl w:ilvl="4" w:tplc="04020019">
      <w:start w:val="1"/>
      <w:numFmt w:val="lowerLetter"/>
      <w:lvlText w:val="%5."/>
      <w:lvlJc w:val="left"/>
      <w:pPr>
        <w:ind w:left="3600" w:hanging="360"/>
      </w:pPr>
    </w:lvl>
    <w:lvl w:ilvl="5" w:tplc="0402001B">
      <w:start w:val="1"/>
      <w:numFmt w:val="lowerRoman"/>
      <w:lvlText w:val="%6."/>
      <w:lvlJc w:val="right"/>
      <w:pPr>
        <w:ind w:left="4320" w:hanging="180"/>
      </w:pPr>
    </w:lvl>
    <w:lvl w:ilvl="6" w:tplc="0402000F">
      <w:start w:val="1"/>
      <w:numFmt w:val="decimal"/>
      <w:lvlText w:val="%7."/>
      <w:lvlJc w:val="left"/>
      <w:pPr>
        <w:ind w:left="5040" w:hanging="360"/>
      </w:pPr>
    </w:lvl>
    <w:lvl w:ilvl="7" w:tplc="04020019">
      <w:start w:val="1"/>
      <w:numFmt w:val="lowerLetter"/>
      <w:lvlText w:val="%8."/>
      <w:lvlJc w:val="left"/>
      <w:pPr>
        <w:ind w:left="5760" w:hanging="360"/>
      </w:pPr>
    </w:lvl>
    <w:lvl w:ilvl="8" w:tplc="0402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6"/>
  </w:num>
  <w:num w:numId="5">
    <w:abstractNumId w:val="1"/>
  </w:num>
  <w:num w:numId="6">
    <w:abstractNumId w:val="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</w:num>
  <w:num w:numId="8">
    <w:abstractNumId w:val="2"/>
  </w:num>
  <w:num w:numId="9">
    <w:abstractNumId w:val="7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3914"/>
    <w:rsid w:val="0000053C"/>
    <w:rsid w:val="00001A30"/>
    <w:rsid w:val="00001E5F"/>
    <w:rsid w:val="00003312"/>
    <w:rsid w:val="000060AF"/>
    <w:rsid w:val="000073F5"/>
    <w:rsid w:val="00007CAA"/>
    <w:rsid w:val="00007D83"/>
    <w:rsid w:val="00010643"/>
    <w:rsid w:val="000111B8"/>
    <w:rsid w:val="00013737"/>
    <w:rsid w:val="000140F9"/>
    <w:rsid w:val="00017001"/>
    <w:rsid w:val="00021DE7"/>
    <w:rsid w:val="0002214B"/>
    <w:rsid w:val="000249FA"/>
    <w:rsid w:val="000260B7"/>
    <w:rsid w:val="000267DD"/>
    <w:rsid w:val="00030FF5"/>
    <w:rsid w:val="000326A0"/>
    <w:rsid w:val="000355AE"/>
    <w:rsid w:val="0004002D"/>
    <w:rsid w:val="000416D1"/>
    <w:rsid w:val="00041DB6"/>
    <w:rsid w:val="00042832"/>
    <w:rsid w:val="00046B8B"/>
    <w:rsid w:val="0004758B"/>
    <w:rsid w:val="000505B9"/>
    <w:rsid w:val="00051847"/>
    <w:rsid w:val="00052591"/>
    <w:rsid w:val="00055425"/>
    <w:rsid w:val="00057517"/>
    <w:rsid w:val="000577B6"/>
    <w:rsid w:val="0006458E"/>
    <w:rsid w:val="0006744C"/>
    <w:rsid w:val="00072CC4"/>
    <w:rsid w:val="0007742B"/>
    <w:rsid w:val="00081A75"/>
    <w:rsid w:val="00083733"/>
    <w:rsid w:val="000869DF"/>
    <w:rsid w:val="00090F0B"/>
    <w:rsid w:val="000910D1"/>
    <w:rsid w:val="00092EEF"/>
    <w:rsid w:val="000936E4"/>
    <w:rsid w:val="00094E37"/>
    <w:rsid w:val="00096795"/>
    <w:rsid w:val="000A163C"/>
    <w:rsid w:val="000A4962"/>
    <w:rsid w:val="000A60F3"/>
    <w:rsid w:val="000B0B52"/>
    <w:rsid w:val="000B1C07"/>
    <w:rsid w:val="000B2B29"/>
    <w:rsid w:val="000B5333"/>
    <w:rsid w:val="000C0C21"/>
    <w:rsid w:val="000C1840"/>
    <w:rsid w:val="000C3E99"/>
    <w:rsid w:val="000D0CE0"/>
    <w:rsid w:val="000D38B1"/>
    <w:rsid w:val="000D5089"/>
    <w:rsid w:val="000D605C"/>
    <w:rsid w:val="000E19FB"/>
    <w:rsid w:val="000E53B9"/>
    <w:rsid w:val="000F12A2"/>
    <w:rsid w:val="000F179F"/>
    <w:rsid w:val="000F1824"/>
    <w:rsid w:val="000F2498"/>
    <w:rsid w:val="000F3926"/>
    <w:rsid w:val="000F424B"/>
    <w:rsid w:val="000F7D1B"/>
    <w:rsid w:val="0010014F"/>
    <w:rsid w:val="00102F40"/>
    <w:rsid w:val="001039D4"/>
    <w:rsid w:val="00106031"/>
    <w:rsid w:val="0011250E"/>
    <w:rsid w:val="00117757"/>
    <w:rsid w:val="001203A1"/>
    <w:rsid w:val="001209BC"/>
    <w:rsid w:val="00122F3B"/>
    <w:rsid w:val="0012488D"/>
    <w:rsid w:val="00132536"/>
    <w:rsid w:val="00132CA4"/>
    <w:rsid w:val="00136828"/>
    <w:rsid w:val="00141C79"/>
    <w:rsid w:val="0014342F"/>
    <w:rsid w:val="0014391B"/>
    <w:rsid w:val="001455E1"/>
    <w:rsid w:val="00151554"/>
    <w:rsid w:val="00152D76"/>
    <w:rsid w:val="0015510C"/>
    <w:rsid w:val="0015536B"/>
    <w:rsid w:val="00155AD8"/>
    <w:rsid w:val="001568A3"/>
    <w:rsid w:val="001569DC"/>
    <w:rsid w:val="0015756A"/>
    <w:rsid w:val="001579BA"/>
    <w:rsid w:val="00157A6E"/>
    <w:rsid w:val="00157D10"/>
    <w:rsid w:val="0016066F"/>
    <w:rsid w:val="00161257"/>
    <w:rsid w:val="00167462"/>
    <w:rsid w:val="00167E12"/>
    <w:rsid w:val="00167FC5"/>
    <w:rsid w:val="001724D1"/>
    <w:rsid w:val="00174D7A"/>
    <w:rsid w:val="00176168"/>
    <w:rsid w:val="00181531"/>
    <w:rsid w:val="0019096C"/>
    <w:rsid w:val="00192C6F"/>
    <w:rsid w:val="00194412"/>
    <w:rsid w:val="00195751"/>
    <w:rsid w:val="00197BEF"/>
    <w:rsid w:val="001A086F"/>
    <w:rsid w:val="001A282F"/>
    <w:rsid w:val="001A370B"/>
    <w:rsid w:val="001A5670"/>
    <w:rsid w:val="001A6F81"/>
    <w:rsid w:val="001B23A1"/>
    <w:rsid w:val="001B2667"/>
    <w:rsid w:val="001B2B15"/>
    <w:rsid w:val="001B660D"/>
    <w:rsid w:val="001B6894"/>
    <w:rsid w:val="001C096E"/>
    <w:rsid w:val="001D00AA"/>
    <w:rsid w:val="001D282F"/>
    <w:rsid w:val="001D36AC"/>
    <w:rsid w:val="001D385D"/>
    <w:rsid w:val="001D5C1B"/>
    <w:rsid w:val="001D6C6B"/>
    <w:rsid w:val="001E053A"/>
    <w:rsid w:val="001E47DE"/>
    <w:rsid w:val="001F3CB9"/>
    <w:rsid w:val="001F4291"/>
    <w:rsid w:val="001F5B30"/>
    <w:rsid w:val="001F711F"/>
    <w:rsid w:val="00200883"/>
    <w:rsid w:val="00203871"/>
    <w:rsid w:val="002071F5"/>
    <w:rsid w:val="0021196B"/>
    <w:rsid w:val="002149CE"/>
    <w:rsid w:val="0022021A"/>
    <w:rsid w:val="002211B6"/>
    <w:rsid w:val="00223892"/>
    <w:rsid w:val="002339D5"/>
    <w:rsid w:val="002368D8"/>
    <w:rsid w:val="002402F4"/>
    <w:rsid w:val="002431CC"/>
    <w:rsid w:val="00243FD7"/>
    <w:rsid w:val="00244357"/>
    <w:rsid w:val="00245F4B"/>
    <w:rsid w:val="0025008A"/>
    <w:rsid w:val="002533C8"/>
    <w:rsid w:val="00253594"/>
    <w:rsid w:val="002538A6"/>
    <w:rsid w:val="00254170"/>
    <w:rsid w:val="00260B9E"/>
    <w:rsid w:val="00260BF7"/>
    <w:rsid w:val="00262605"/>
    <w:rsid w:val="00262CE0"/>
    <w:rsid w:val="00267E0F"/>
    <w:rsid w:val="00267FCB"/>
    <w:rsid w:val="00270C58"/>
    <w:rsid w:val="002722D4"/>
    <w:rsid w:val="00275FB3"/>
    <w:rsid w:val="00281E2D"/>
    <w:rsid w:val="00282B02"/>
    <w:rsid w:val="00284D63"/>
    <w:rsid w:val="00291B88"/>
    <w:rsid w:val="00294502"/>
    <w:rsid w:val="00295A82"/>
    <w:rsid w:val="002A021B"/>
    <w:rsid w:val="002A0404"/>
    <w:rsid w:val="002A09E5"/>
    <w:rsid w:val="002A4D8B"/>
    <w:rsid w:val="002A585D"/>
    <w:rsid w:val="002A67C0"/>
    <w:rsid w:val="002A6DC3"/>
    <w:rsid w:val="002B054A"/>
    <w:rsid w:val="002B3175"/>
    <w:rsid w:val="002B5334"/>
    <w:rsid w:val="002B5CA2"/>
    <w:rsid w:val="002B5CE9"/>
    <w:rsid w:val="002B5DE7"/>
    <w:rsid w:val="002C080F"/>
    <w:rsid w:val="002C2E7D"/>
    <w:rsid w:val="002C38FF"/>
    <w:rsid w:val="002C67D4"/>
    <w:rsid w:val="002D29F5"/>
    <w:rsid w:val="002D30D4"/>
    <w:rsid w:val="002D3E21"/>
    <w:rsid w:val="002D455F"/>
    <w:rsid w:val="002E1C16"/>
    <w:rsid w:val="002E2BCB"/>
    <w:rsid w:val="002E39F1"/>
    <w:rsid w:val="002E45C0"/>
    <w:rsid w:val="002E6484"/>
    <w:rsid w:val="002F3F94"/>
    <w:rsid w:val="002F6614"/>
    <w:rsid w:val="002F70A3"/>
    <w:rsid w:val="002F716A"/>
    <w:rsid w:val="00300F6B"/>
    <w:rsid w:val="003016D1"/>
    <w:rsid w:val="00301866"/>
    <w:rsid w:val="00302855"/>
    <w:rsid w:val="00303806"/>
    <w:rsid w:val="00303F6D"/>
    <w:rsid w:val="00305DE6"/>
    <w:rsid w:val="0030672D"/>
    <w:rsid w:val="00307B19"/>
    <w:rsid w:val="0031038A"/>
    <w:rsid w:val="00314DAB"/>
    <w:rsid w:val="00321750"/>
    <w:rsid w:val="00322ACD"/>
    <w:rsid w:val="003247FE"/>
    <w:rsid w:val="00325EA9"/>
    <w:rsid w:val="0032712C"/>
    <w:rsid w:val="00333DD0"/>
    <w:rsid w:val="00335A01"/>
    <w:rsid w:val="0033653F"/>
    <w:rsid w:val="00337D25"/>
    <w:rsid w:val="003400E3"/>
    <w:rsid w:val="003416F8"/>
    <w:rsid w:val="003427F1"/>
    <w:rsid w:val="0035029E"/>
    <w:rsid w:val="00351D6F"/>
    <w:rsid w:val="003536A9"/>
    <w:rsid w:val="003542E0"/>
    <w:rsid w:val="003552B6"/>
    <w:rsid w:val="00356FF0"/>
    <w:rsid w:val="00357CFB"/>
    <w:rsid w:val="00366B82"/>
    <w:rsid w:val="00383F4F"/>
    <w:rsid w:val="00385A00"/>
    <w:rsid w:val="00387880"/>
    <w:rsid w:val="0039050F"/>
    <w:rsid w:val="003905B5"/>
    <w:rsid w:val="00390EE7"/>
    <w:rsid w:val="00391FB5"/>
    <w:rsid w:val="003A54FE"/>
    <w:rsid w:val="003A6657"/>
    <w:rsid w:val="003B36F0"/>
    <w:rsid w:val="003B46E5"/>
    <w:rsid w:val="003B71DC"/>
    <w:rsid w:val="003C4E08"/>
    <w:rsid w:val="003D7C9C"/>
    <w:rsid w:val="003E02EA"/>
    <w:rsid w:val="003E287D"/>
    <w:rsid w:val="003E2B04"/>
    <w:rsid w:val="003E3143"/>
    <w:rsid w:val="003E50CA"/>
    <w:rsid w:val="003E518B"/>
    <w:rsid w:val="003E5BDE"/>
    <w:rsid w:val="003F1FDE"/>
    <w:rsid w:val="003F20A9"/>
    <w:rsid w:val="003F7AA1"/>
    <w:rsid w:val="003F7B13"/>
    <w:rsid w:val="003F7CF4"/>
    <w:rsid w:val="00402173"/>
    <w:rsid w:val="00403244"/>
    <w:rsid w:val="00405BED"/>
    <w:rsid w:val="00406644"/>
    <w:rsid w:val="00414E0C"/>
    <w:rsid w:val="00415571"/>
    <w:rsid w:val="00417408"/>
    <w:rsid w:val="00421482"/>
    <w:rsid w:val="00422047"/>
    <w:rsid w:val="00423E6E"/>
    <w:rsid w:val="0043059B"/>
    <w:rsid w:val="004313D5"/>
    <w:rsid w:val="00432E17"/>
    <w:rsid w:val="004332AA"/>
    <w:rsid w:val="00434889"/>
    <w:rsid w:val="00436744"/>
    <w:rsid w:val="00436F4F"/>
    <w:rsid w:val="004400D9"/>
    <w:rsid w:val="00445B2E"/>
    <w:rsid w:val="00450425"/>
    <w:rsid w:val="0045132B"/>
    <w:rsid w:val="00453F71"/>
    <w:rsid w:val="00456890"/>
    <w:rsid w:val="00456DF4"/>
    <w:rsid w:val="004579F4"/>
    <w:rsid w:val="00457C27"/>
    <w:rsid w:val="00461DA8"/>
    <w:rsid w:val="00463E3D"/>
    <w:rsid w:val="004678DC"/>
    <w:rsid w:val="00472203"/>
    <w:rsid w:val="00472EBB"/>
    <w:rsid w:val="004776BB"/>
    <w:rsid w:val="004823E5"/>
    <w:rsid w:val="004836FB"/>
    <w:rsid w:val="00484499"/>
    <w:rsid w:val="00486D29"/>
    <w:rsid w:val="00490CF2"/>
    <w:rsid w:val="0049187E"/>
    <w:rsid w:val="00492F26"/>
    <w:rsid w:val="00493638"/>
    <w:rsid w:val="00495DB2"/>
    <w:rsid w:val="004960F6"/>
    <w:rsid w:val="00497CA3"/>
    <w:rsid w:val="004A135E"/>
    <w:rsid w:val="004A58D4"/>
    <w:rsid w:val="004B2111"/>
    <w:rsid w:val="004B4BE0"/>
    <w:rsid w:val="004B642F"/>
    <w:rsid w:val="004B72D9"/>
    <w:rsid w:val="004B7C09"/>
    <w:rsid w:val="004C12EC"/>
    <w:rsid w:val="004C12F8"/>
    <w:rsid w:val="004C13D1"/>
    <w:rsid w:val="004C32E3"/>
    <w:rsid w:val="004C788C"/>
    <w:rsid w:val="004D111D"/>
    <w:rsid w:val="004D4375"/>
    <w:rsid w:val="004D653F"/>
    <w:rsid w:val="004D66C7"/>
    <w:rsid w:val="004D6D31"/>
    <w:rsid w:val="004E098C"/>
    <w:rsid w:val="004E3EB1"/>
    <w:rsid w:val="004E46DB"/>
    <w:rsid w:val="004E5640"/>
    <w:rsid w:val="004E7284"/>
    <w:rsid w:val="004F015F"/>
    <w:rsid w:val="004F3F24"/>
    <w:rsid w:val="00501C56"/>
    <w:rsid w:val="00501E0F"/>
    <w:rsid w:val="005048CA"/>
    <w:rsid w:val="00511F42"/>
    <w:rsid w:val="00521302"/>
    <w:rsid w:val="00524801"/>
    <w:rsid w:val="00525E02"/>
    <w:rsid w:val="005269A7"/>
    <w:rsid w:val="00526C03"/>
    <w:rsid w:val="0053059C"/>
    <w:rsid w:val="005343D1"/>
    <w:rsid w:val="00534693"/>
    <w:rsid w:val="00534ABE"/>
    <w:rsid w:val="00540D6E"/>
    <w:rsid w:val="005412BE"/>
    <w:rsid w:val="0054396D"/>
    <w:rsid w:val="00561E3A"/>
    <w:rsid w:val="00562537"/>
    <w:rsid w:val="005634DE"/>
    <w:rsid w:val="00563AD5"/>
    <w:rsid w:val="00563E69"/>
    <w:rsid w:val="005648FB"/>
    <w:rsid w:val="00571482"/>
    <w:rsid w:val="0057222F"/>
    <w:rsid w:val="00572B17"/>
    <w:rsid w:val="005731FF"/>
    <w:rsid w:val="005759DD"/>
    <w:rsid w:val="00575BCA"/>
    <w:rsid w:val="00575F8D"/>
    <w:rsid w:val="005826C5"/>
    <w:rsid w:val="005846ED"/>
    <w:rsid w:val="00585B49"/>
    <w:rsid w:val="00587349"/>
    <w:rsid w:val="00591057"/>
    <w:rsid w:val="00591C1A"/>
    <w:rsid w:val="00591F55"/>
    <w:rsid w:val="00593040"/>
    <w:rsid w:val="00593D22"/>
    <w:rsid w:val="005973DE"/>
    <w:rsid w:val="00597C20"/>
    <w:rsid w:val="005A031A"/>
    <w:rsid w:val="005A17E8"/>
    <w:rsid w:val="005A2F23"/>
    <w:rsid w:val="005A4C01"/>
    <w:rsid w:val="005B026B"/>
    <w:rsid w:val="005B1E95"/>
    <w:rsid w:val="005B2B72"/>
    <w:rsid w:val="005B37FE"/>
    <w:rsid w:val="005B448F"/>
    <w:rsid w:val="005B6347"/>
    <w:rsid w:val="005B69B8"/>
    <w:rsid w:val="005C0EC0"/>
    <w:rsid w:val="005C1340"/>
    <w:rsid w:val="005C43BF"/>
    <w:rsid w:val="005C6E04"/>
    <w:rsid w:val="005D0312"/>
    <w:rsid w:val="005D2D9F"/>
    <w:rsid w:val="005D45A1"/>
    <w:rsid w:val="005E0790"/>
    <w:rsid w:val="005E3441"/>
    <w:rsid w:val="005E7EAB"/>
    <w:rsid w:val="005F0536"/>
    <w:rsid w:val="005F1B3D"/>
    <w:rsid w:val="005F4D55"/>
    <w:rsid w:val="005F620D"/>
    <w:rsid w:val="005F6491"/>
    <w:rsid w:val="006016B0"/>
    <w:rsid w:val="00601B1C"/>
    <w:rsid w:val="00602F9F"/>
    <w:rsid w:val="00604F45"/>
    <w:rsid w:val="00607BAD"/>
    <w:rsid w:val="0061170A"/>
    <w:rsid w:val="006118F4"/>
    <w:rsid w:val="0061265D"/>
    <w:rsid w:val="00612D42"/>
    <w:rsid w:val="0061589F"/>
    <w:rsid w:val="0061621C"/>
    <w:rsid w:val="0061661E"/>
    <w:rsid w:val="00622BAA"/>
    <w:rsid w:val="00622CD6"/>
    <w:rsid w:val="00623CA7"/>
    <w:rsid w:val="006279E1"/>
    <w:rsid w:val="00630B6B"/>
    <w:rsid w:val="00631127"/>
    <w:rsid w:val="00633184"/>
    <w:rsid w:val="00635BAD"/>
    <w:rsid w:val="00636E68"/>
    <w:rsid w:val="00645DBA"/>
    <w:rsid w:val="00650C7D"/>
    <w:rsid w:val="0065249E"/>
    <w:rsid w:val="00653DCB"/>
    <w:rsid w:val="00661AA2"/>
    <w:rsid w:val="00664B73"/>
    <w:rsid w:val="0066705E"/>
    <w:rsid w:val="00670223"/>
    <w:rsid w:val="00670E62"/>
    <w:rsid w:val="00673A2C"/>
    <w:rsid w:val="00674DB5"/>
    <w:rsid w:val="0068152B"/>
    <w:rsid w:val="0068328A"/>
    <w:rsid w:val="00683509"/>
    <w:rsid w:val="006869CE"/>
    <w:rsid w:val="006902B0"/>
    <w:rsid w:val="00694C62"/>
    <w:rsid w:val="006956E0"/>
    <w:rsid w:val="00697E40"/>
    <w:rsid w:val="006A0E29"/>
    <w:rsid w:val="006A11DC"/>
    <w:rsid w:val="006A1BDE"/>
    <w:rsid w:val="006A5C23"/>
    <w:rsid w:val="006B003A"/>
    <w:rsid w:val="006B0D93"/>
    <w:rsid w:val="006B184C"/>
    <w:rsid w:val="006B6D5A"/>
    <w:rsid w:val="006B78AE"/>
    <w:rsid w:val="006B7D6F"/>
    <w:rsid w:val="006C0A69"/>
    <w:rsid w:val="006C50C7"/>
    <w:rsid w:val="006C640E"/>
    <w:rsid w:val="006C6DAF"/>
    <w:rsid w:val="006C7D2D"/>
    <w:rsid w:val="006D041C"/>
    <w:rsid w:val="006D5D81"/>
    <w:rsid w:val="006E0163"/>
    <w:rsid w:val="006E0FB0"/>
    <w:rsid w:val="006E2004"/>
    <w:rsid w:val="006E34AB"/>
    <w:rsid w:val="006E3896"/>
    <w:rsid w:val="006E44EB"/>
    <w:rsid w:val="006F26C5"/>
    <w:rsid w:val="006F26CC"/>
    <w:rsid w:val="006F4F81"/>
    <w:rsid w:val="006F7320"/>
    <w:rsid w:val="007007C0"/>
    <w:rsid w:val="00700C04"/>
    <w:rsid w:val="00705F7D"/>
    <w:rsid w:val="007060CC"/>
    <w:rsid w:val="0071732E"/>
    <w:rsid w:val="00724E5D"/>
    <w:rsid w:val="007250EB"/>
    <w:rsid w:val="0072637D"/>
    <w:rsid w:val="00727A62"/>
    <w:rsid w:val="00731474"/>
    <w:rsid w:val="00731548"/>
    <w:rsid w:val="00733628"/>
    <w:rsid w:val="00733EF4"/>
    <w:rsid w:val="00737856"/>
    <w:rsid w:val="007428F2"/>
    <w:rsid w:val="00751520"/>
    <w:rsid w:val="007527D3"/>
    <w:rsid w:val="00752EA6"/>
    <w:rsid w:val="00753258"/>
    <w:rsid w:val="00756C07"/>
    <w:rsid w:val="00760E10"/>
    <w:rsid w:val="00761702"/>
    <w:rsid w:val="007633DB"/>
    <w:rsid w:val="00765538"/>
    <w:rsid w:val="00765898"/>
    <w:rsid w:val="00771FCA"/>
    <w:rsid w:val="0077552F"/>
    <w:rsid w:val="007755EC"/>
    <w:rsid w:val="0077746C"/>
    <w:rsid w:val="007812C8"/>
    <w:rsid w:val="0078184F"/>
    <w:rsid w:val="00784CFA"/>
    <w:rsid w:val="0079104B"/>
    <w:rsid w:val="00793619"/>
    <w:rsid w:val="0079420C"/>
    <w:rsid w:val="00795FE1"/>
    <w:rsid w:val="007A23D5"/>
    <w:rsid w:val="007A2C7C"/>
    <w:rsid w:val="007A35AE"/>
    <w:rsid w:val="007B6922"/>
    <w:rsid w:val="007C43BF"/>
    <w:rsid w:val="007C4703"/>
    <w:rsid w:val="007D0ADD"/>
    <w:rsid w:val="007D16F1"/>
    <w:rsid w:val="007D28A6"/>
    <w:rsid w:val="007D33D7"/>
    <w:rsid w:val="007D7C55"/>
    <w:rsid w:val="007E070D"/>
    <w:rsid w:val="007E546C"/>
    <w:rsid w:val="007E7D55"/>
    <w:rsid w:val="007F06ED"/>
    <w:rsid w:val="007F28F6"/>
    <w:rsid w:val="007F2DCB"/>
    <w:rsid w:val="007F35BB"/>
    <w:rsid w:val="007F6B71"/>
    <w:rsid w:val="007F7781"/>
    <w:rsid w:val="008004D0"/>
    <w:rsid w:val="00807F7B"/>
    <w:rsid w:val="008111A2"/>
    <w:rsid w:val="00811C11"/>
    <w:rsid w:val="00814824"/>
    <w:rsid w:val="00814BBC"/>
    <w:rsid w:val="00815806"/>
    <w:rsid w:val="0081584F"/>
    <w:rsid w:val="00821CDD"/>
    <w:rsid w:val="008246A1"/>
    <w:rsid w:val="008276C8"/>
    <w:rsid w:val="00832226"/>
    <w:rsid w:val="00832CD9"/>
    <w:rsid w:val="00834BF9"/>
    <w:rsid w:val="0083665F"/>
    <w:rsid w:val="00837FB3"/>
    <w:rsid w:val="008406A5"/>
    <w:rsid w:val="00844EAD"/>
    <w:rsid w:val="008469EE"/>
    <w:rsid w:val="00847C69"/>
    <w:rsid w:val="00847FAC"/>
    <w:rsid w:val="008535A4"/>
    <w:rsid w:val="00856166"/>
    <w:rsid w:val="008568AE"/>
    <w:rsid w:val="00856EEC"/>
    <w:rsid w:val="00860337"/>
    <w:rsid w:val="00863F42"/>
    <w:rsid w:val="00864DA0"/>
    <w:rsid w:val="00865E16"/>
    <w:rsid w:val="0087378F"/>
    <w:rsid w:val="00873E14"/>
    <w:rsid w:val="00873E4C"/>
    <w:rsid w:val="00873E8F"/>
    <w:rsid w:val="0087534D"/>
    <w:rsid w:val="00877894"/>
    <w:rsid w:val="00877CD9"/>
    <w:rsid w:val="008806BB"/>
    <w:rsid w:val="0088129A"/>
    <w:rsid w:val="00881DFF"/>
    <w:rsid w:val="008833EA"/>
    <w:rsid w:val="008847F0"/>
    <w:rsid w:val="008866CD"/>
    <w:rsid w:val="0088712E"/>
    <w:rsid w:val="008872EF"/>
    <w:rsid w:val="00893D7A"/>
    <w:rsid w:val="00893FC1"/>
    <w:rsid w:val="008941CE"/>
    <w:rsid w:val="008941D9"/>
    <w:rsid w:val="0089470C"/>
    <w:rsid w:val="00895529"/>
    <w:rsid w:val="00895BB1"/>
    <w:rsid w:val="008A2AB0"/>
    <w:rsid w:val="008A3339"/>
    <w:rsid w:val="008A7482"/>
    <w:rsid w:val="008B192B"/>
    <w:rsid w:val="008B2CB9"/>
    <w:rsid w:val="008B61C6"/>
    <w:rsid w:val="008C3DE7"/>
    <w:rsid w:val="008C6B37"/>
    <w:rsid w:val="008C764C"/>
    <w:rsid w:val="008D2DB7"/>
    <w:rsid w:val="008D46B5"/>
    <w:rsid w:val="008E02BD"/>
    <w:rsid w:val="008E2B19"/>
    <w:rsid w:val="008E376B"/>
    <w:rsid w:val="008E5B86"/>
    <w:rsid w:val="008F33EB"/>
    <w:rsid w:val="008F42E0"/>
    <w:rsid w:val="008F5C08"/>
    <w:rsid w:val="0090019A"/>
    <w:rsid w:val="0090100F"/>
    <w:rsid w:val="009012FF"/>
    <w:rsid w:val="00902707"/>
    <w:rsid w:val="009034D1"/>
    <w:rsid w:val="00903F33"/>
    <w:rsid w:val="00906A87"/>
    <w:rsid w:val="00912A92"/>
    <w:rsid w:val="00914658"/>
    <w:rsid w:val="009156AE"/>
    <w:rsid w:val="00916D6F"/>
    <w:rsid w:val="00917D37"/>
    <w:rsid w:val="0092089D"/>
    <w:rsid w:val="00920C0C"/>
    <w:rsid w:val="00921132"/>
    <w:rsid w:val="00921D14"/>
    <w:rsid w:val="009221CC"/>
    <w:rsid w:val="009232F0"/>
    <w:rsid w:val="0093106E"/>
    <w:rsid w:val="009315D2"/>
    <w:rsid w:val="0093547F"/>
    <w:rsid w:val="009365A0"/>
    <w:rsid w:val="00936A3C"/>
    <w:rsid w:val="00937971"/>
    <w:rsid w:val="009401FA"/>
    <w:rsid w:val="00945567"/>
    <w:rsid w:val="00947D65"/>
    <w:rsid w:val="0095285D"/>
    <w:rsid w:val="00952C6D"/>
    <w:rsid w:val="009535BD"/>
    <w:rsid w:val="0096140C"/>
    <w:rsid w:val="009633CD"/>
    <w:rsid w:val="009639A1"/>
    <w:rsid w:val="00964D9E"/>
    <w:rsid w:val="00965887"/>
    <w:rsid w:val="00967148"/>
    <w:rsid w:val="00967EC0"/>
    <w:rsid w:val="00970EE5"/>
    <w:rsid w:val="009723E9"/>
    <w:rsid w:val="00975106"/>
    <w:rsid w:val="00975E99"/>
    <w:rsid w:val="00977244"/>
    <w:rsid w:val="00977428"/>
    <w:rsid w:val="00984ACC"/>
    <w:rsid w:val="00984F08"/>
    <w:rsid w:val="00985C44"/>
    <w:rsid w:val="00986B7D"/>
    <w:rsid w:val="00990356"/>
    <w:rsid w:val="009941AD"/>
    <w:rsid w:val="00994C41"/>
    <w:rsid w:val="009959DD"/>
    <w:rsid w:val="00996156"/>
    <w:rsid w:val="009A14F4"/>
    <w:rsid w:val="009A489A"/>
    <w:rsid w:val="009A4989"/>
    <w:rsid w:val="009B01C7"/>
    <w:rsid w:val="009B1931"/>
    <w:rsid w:val="009B2709"/>
    <w:rsid w:val="009B380E"/>
    <w:rsid w:val="009B4C6C"/>
    <w:rsid w:val="009B4FD2"/>
    <w:rsid w:val="009B6222"/>
    <w:rsid w:val="009B7A3B"/>
    <w:rsid w:val="009C1DD1"/>
    <w:rsid w:val="009C3A70"/>
    <w:rsid w:val="009C3EA8"/>
    <w:rsid w:val="009C4FCD"/>
    <w:rsid w:val="009D3684"/>
    <w:rsid w:val="009D40FA"/>
    <w:rsid w:val="009D6065"/>
    <w:rsid w:val="009D6881"/>
    <w:rsid w:val="009E053D"/>
    <w:rsid w:val="009E098E"/>
    <w:rsid w:val="009E274B"/>
    <w:rsid w:val="009E27A9"/>
    <w:rsid w:val="009E5CE7"/>
    <w:rsid w:val="009E6D72"/>
    <w:rsid w:val="009F051D"/>
    <w:rsid w:val="009F15F2"/>
    <w:rsid w:val="009F3BC8"/>
    <w:rsid w:val="009F3C6B"/>
    <w:rsid w:val="009F3C7C"/>
    <w:rsid w:val="009F6E3A"/>
    <w:rsid w:val="00A0259D"/>
    <w:rsid w:val="00A06B3C"/>
    <w:rsid w:val="00A10FD9"/>
    <w:rsid w:val="00A1336F"/>
    <w:rsid w:val="00A1610D"/>
    <w:rsid w:val="00A208BC"/>
    <w:rsid w:val="00A2401D"/>
    <w:rsid w:val="00A24D97"/>
    <w:rsid w:val="00A27DDF"/>
    <w:rsid w:val="00A3077F"/>
    <w:rsid w:val="00A309E6"/>
    <w:rsid w:val="00A31CCB"/>
    <w:rsid w:val="00A3416A"/>
    <w:rsid w:val="00A368DC"/>
    <w:rsid w:val="00A40269"/>
    <w:rsid w:val="00A40607"/>
    <w:rsid w:val="00A43966"/>
    <w:rsid w:val="00A46551"/>
    <w:rsid w:val="00A5034A"/>
    <w:rsid w:val="00A512DD"/>
    <w:rsid w:val="00A516FE"/>
    <w:rsid w:val="00A51A44"/>
    <w:rsid w:val="00A51D76"/>
    <w:rsid w:val="00A52906"/>
    <w:rsid w:val="00A604DB"/>
    <w:rsid w:val="00A60BD6"/>
    <w:rsid w:val="00A62106"/>
    <w:rsid w:val="00A634B6"/>
    <w:rsid w:val="00A667B5"/>
    <w:rsid w:val="00A6799C"/>
    <w:rsid w:val="00A72F03"/>
    <w:rsid w:val="00A83EAA"/>
    <w:rsid w:val="00A90E17"/>
    <w:rsid w:val="00A92B52"/>
    <w:rsid w:val="00A96CA7"/>
    <w:rsid w:val="00AA014D"/>
    <w:rsid w:val="00AA0C62"/>
    <w:rsid w:val="00AA0CD7"/>
    <w:rsid w:val="00AA42AA"/>
    <w:rsid w:val="00AA50DB"/>
    <w:rsid w:val="00AB0192"/>
    <w:rsid w:val="00AB0F69"/>
    <w:rsid w:val="00AB3932"/>
    <w:rsid w:val="00AC1628"/>
    <w:rsid w:val="00AC3360"/>
    <w:rsid w:val="00AC44C8"/>
    <w:rsid w:val="00AC46C1"/>
    <w:rsid w:val="00AC54A0"/>
    <w:rsid w:val="00AC58FA"/>
    <w:rsid w:val="00AC70E8"/>
    <w:rsid w:val="00AD3754"/>
    <w:rsid w:val="00AD64F4"/>
    <w:rsid w:val="00AE0AA0"/>
    <w:rsid w:val="00AE15CB"/>
    <w:rsid w:val="00AE22EC"/>
    <w:rsid w:val="00AE6D8C"/>
    <w:rsid w:val="00B0161F"/>
    <w:rsid w:val="00B05047"/>
    <w:rsid w:val="00B05CD2"/>
    <w:rsid w:val="00B06ABE"/>
    <w:rsid w:val="00B12A9D"/>
    <w:rsid w:val="00B13F42"/>
    <w:rsid w:val="00B14C38"/>
    <w:rsid w:val="00B16C1D"/>
    <w:rsid w:val="00B17742"/>
    <w:rsid w:val="00B17989"/>
    <w:rsid w:val="00B2128A"/>
    <w:rsid w:val="00B217E3"/>
    <w:rsid w:val="00B2191E"/>
    <w:rsid w:val="00B23CC1"/>
    <w:rsid w:val="00B23D0E"/>
    <w:rsid w:val="00B23D42"/>
    <w:rsid w:val="00B25261"/>
    <w:rsid w:val="00B261C3"/>
    <w:rsid w:val="00B26F5F"/>
    <w:rsid w:val="00B301BD"/>
    <w:rsid w:val="00B30564"/>
    <w:rsid w:val="00B32A77"/>
    <w:rsid w:val="00B32DCA"/>
    <w:rsid w:val="00B3412D"/>
    <w:rsid w:val="00B4215E"/>
    <w:rsid w:val="00B42542"/>
    <w:rsid w:val="00B44FD3"/>
    <w:rsid w:val="00B45AB1"/>
    <w:rsid w:val="00B46108"/>
    <w:rsid w:val="00B4723F"/>
    <w:rsid w:val="00B5168B"/>
    <w:rsid w:val="00B526A7"/>
    <w:rsid w:val="00B531B2"/>
    <w:rsid w:val="00B5658F"/>
    <w:rsid w:val="00B57904"/>
    <w:rsid w:val="00B617A5"/>
    <w:rsid w:val="00B637E3"/>
    <w:rsid w:val="00B71600"/>
    <w:rsid w:val="00B74499"/>
    <w:rsid w:val="00B74C22"/>
    <w:rsid w:val="00B75789"/>
    <w:rsid w:val="00B76749"/>
    <w:rsid w:val="00B777A0"/>
    <w:rsid w:val="00B81612"/>
    <w:rsid w:val="00B825EF"/>
    <w:rsid w:val="00B82D71"/>
    <w:rsid w:val="00B83F0C"/>
    <w:rsid w:val="00B86592"/>
    <w:rsid w:val="00B8704D"/>
    <w:rsid w:val="00B8787F"/>
    <w:rsid w:val="00B91A30"/>
    <w:rsid w:val="00B91AE0"/>
    <w:rsid w:val="00B95EC5"/>
    <w:rsid w:val="00B96636"/>
    <w:rsid w:val="00BA0ACA"/>
    <w:rsid w:val="00BA350D"/>
    <w:rsid w:val="00BA4E2F"/>
    <w:rsid w:val="00BA7EBD"/>
    <w:rsid w:val="00BB08DA"/>
    <w:rsid w:val="00BB1671"/>
    <w:rsid w:val="00BB438E"/>
    <w:rsid w:val="00BB4CC0"/>
    <w:rsid w:val="00BB690A"/>
    <w:rsid w:val="00BC22B0"/>
    <w:rsid w:val="00BC46BC"/>
    <w:rsid w:val="00BD0436"/>
    <w:rsid w:val="00BD0660"/>
    <w:rsid w:val="00BD1984"/>
    <w:rsid w:val="00BD1B80"/>
    <w:rsid w:val="00BD7173"/>
    <w:rsid w:val="00BD78EE"/>
    <w:rsid w:val="00BE0C4F"/>
    <w:rsid w:val="00BE20D4"/>
    <w:rsid w:val="00BE533F"/>
    <w:rsid w:val="00BE5E2E"/>
    <w:rsid w:val="00BE760D"/>
    <w:rsid w:val="00BF33E9"/>
    <w:rsid w:val="00BF3CED"/>
    <w:rsid w:val="00BF4609"/>
    <w:rsid w:val="00BF4A31"/>
    <w:rsid w:val="00BF5783"/>
    <w:rsid w:val="00BF5810"/>
    <w:rsid w:val="00BF5EA8"/>
    <w:rsid w:val="00C03832"/>
    <w:rsid w:val="00C0400F"/>
    <w:rsid w:val="00C131E0"/>
    <w:rsid w:val="00C177F2"/>
    <w:rsid w:val="00C2444D"/>
    <w:rsid w:val="00C25319"/>
    <w:rsid w:val="00C30556"/>
    <w:rsid w:val="00C3123D"/>
    <w:rsid w:val="00C313D3"/>
    <w:rsid w:val="00C32F41"/>
    <w:rsid w:val="00C3494A"/>
    <w:rsid w:val="00C364E0"/>
    <w:rsid w:val="00C3670B"/>
    <w:rsid w:val="00C3707E"/>
    <w:rsid w:val="00C3791D"/>
    <w:rsid w:val="00C412F4"/>
    <w:rsid w:val="00C43062"/>
    <w:rsid w:val="00C4346D"/>
    <w:rsid w:val="00C45825"/>
    <w:rsid w:val="00C45A0A"/>
    <w:rsid w:val="00C52DB6"/>
    <w:rsid w:val="00C56D95"/>
    <w:rsid w:val="00C60176"/>
    <w:rsid w:val="00C623A0"/>
    <w:rsid w:val="00C64085"/>
    <w:rsid w:val="00C73B7F"/>
    <w:rsid w:val="00C73CD6"/>
    <w:rsid w:val="00C74F07"/>
    <w:rsid w:val="00C75363"/>
    <w:rsid w:val="00C75385"/>
    <w:rsid w:val="00C753AF"/>
    <w:rsid w:val="00C80DCE"/>
    <w:rsid w:val="00C810B3"/>
    <w:rsid w:val="00C811DA"/>
    <w:rsid w:val="00C83181"/>
    <w:rsid w:val="00C83B70"/>
    <w:rsid w:val="00C84FA4"/>
    <w:rsid w:val="00C860CE"/>
    <w:rsid w:val="00C90AC8"/>
    <w:rsid w:val="00C93166"/>
    <w:rsid w:val="00C933BD"/>
    <w:rsid w:val="00C96754"/>
    <w:rsid w:val="00CA1C45"/>
    <w:rsid w:val="00CA4D97"/>
    <w:rsid w:val="00CA6F12"/>
    <w:rsid w:val="00CB1029"/>
    <w:rsid w:val="00CB13FB"/>
    <w:rsid w:val="00CB2E1B"/>
    <w:rsid w:val="00CB3963"/>
    <w:rsid w:val="00CC1DF5"/>
    <w:rsid w:val="00CC2DA2"/>
    <w:rsid w:val="00CC3CE1"/>
    <w:rsid w:val="00CC4236"/>
    <w:rsid w:val="00CC52C2"/>
    <w:rsid w:val="00CD14BC"/>
    <w:rsid w:val="00CD185E"/>
    <w:rsid w:val="00CD1B45"/>
    <w:rsid w:val="00CD24E5"/>
    <w:rsid w:val="00CD5397"/>
    <w:rsid w:val="00CE3719"/>
    <w:rsid w:val="00CE5171"/>
    <w:rsid w:val="00CE5669"/>
    <w:rsid w:val="00CE5824"/>
    <w:rsid w:val="00CE5A1B"/>
    <w:rsid w:val="00CE6C08"/>
    <w:rsid w:val="00CE6CB5"/>
    <w:rsid w:val="00CF0860"/>
    <w:rsid w:val="00CF4950"/>
    <w:rsid w:val="00CF5235"/>
    <w:rsid w:val="00CF6D66"/>
    <w:rsid w:val="00CF7177"/>
    <w:rsid w:val="00CF76D1"/>
    <w:rsid w:val="00D013C9"/>
    <w:rsid w:val="00D01E41"/>
    <w:rsid w:val="00D044C3"/>
    <w:rsid w:val="00D07072"/>
    <w:rsid w:val="00D0769F"/>
    <w:rsid w:val="00D107FF"/>
    <w:rsid w:val="00D11CCB"/>
    <w:rsid w:val="00D15631"/>
    <w:rsid w:val="00D25159"/>
    <w:rsid w:val="00D266F9"/>
    <w:rsid w:val="00D26CFA"/>
    <w:rsid w:val="00D274D8"/>
    <w:rsid w:val="00D339A0"/>
    <w:rsid w:val="00D366CD"/>
    <w:rsid w:val="00D3689B"/>
    <w:rsid w:val="00D410FE"/>
    <w:rsid w:val="00D428B6"/>
    <w:rsid w:val="00D42DE8"/>
    <w:rsid w:val="00D43484"/>
    <w:rsid w:val="00D44A9D"/>
    <w:rsid w:val="00D4732F"/>
    <w:rsid w:val="00D477E2"/>
    <w:rsid w:val="00D47EBB"/>
    <w:rsid w:val="00D5074C"/>
    <w:rsid w:val="00D511E3"/>
    <w:rsid w:val="00D51F42"/>
    <w:rsid w:val="00D53DB6"/>
    <w:rsid w:val="00D55E7D"/>
    <w:rsid w:val="00D6007A"/>
    <w:rsid w:val="00D6236A"/>
    <w:rsid w:val="00D62599"/>
    <w:rsid w:val="00D629C8"/>
    <w:rsid w:val="00D64A37"/>
    <w:rsid w:val="00D72440"/>
    <w:rsid w:val="00D750EE"/>
    <w:rsid w:val="00D77F00"/>
    <w:rsid w:val="00D81385"/>
    <w:rsid w:val="00D8174E"/>
    <w:rsid w:val="00D82B48"/>
    <w:rsid w:val="00D84A71"/>
    <w:rsid w:val="00D864D2"/>
    <w:rsid w:val="00D87F57"/>
    <w:rsid w:val="00D90980"/>
    <w:rsid w:val="00D91DE7"/>
    <w:rsid w:val="00D923B3"/>
    <w:rsid w:val="00D93159"/>
    <w:rsid w:val="00D93DF3"/>
    <w:rsid w:val="00D93E84"/>
    <w:rsid w:val="00D95F24"/>
    <w:rsid w:val="00D97A6A"/>
    <w:rsid w:val="00DA084E"/>
    <w:rsid w:val="00DA09A3"/>
    <w:rsid w:val="00DA3555"/>
    <w:rsid w:val="00DA3E29"/>
    <w:rsid w:val="00DA6F8F"/>
    <w:rsid w:val="00DA7101"/>
    <w:rsid w:val="00DB05FC"/>
    <w:rsid w:val="00DB15B2"/>
    <w:rsid w:val="00DB1D71"/>
    <w:rsid w:val="00DB2A69"/>
    <w:rsid w:val="00DC3512"/>
    <w:rsid w:val="00DC4F8D"/>
    <w:rsid w:val="00DC5F29"/>
    <w:rsid w:val="00DC6784"/>
    <w:rsid w:val="00DC6793"/>
    <w:rsid w:val="00DC765A"/>
    <w:rsid w:val="00DC77D6"/>
    <w:rsid w:val="00DD0201"/>
    <w:rsid w:val="00DD171B"/>
    <w:rsid w:val="00DE6210"/>
    <w:rsid w:val="00DF4A42"/>
    <w:rsid w:val="00DF4AE6"/>
    <w:rsid w:val="00DF4BF9"/>
    <w:rsid w:val="00E000E2"/>
    <w:rsid w:val="00E02F7A"/>
    <w:rsid w:val="00E03DB3"/>
    <w:rsid w:val="00E03E83"/>
    <w:rsid w:val="00E04DF9"/>
    <w:rsid w:val="00E1057C"/>
    <w:rsid w:val="00E113D2"/>
    <w:rsid w:val="00E11BE0"/>
    <w:rsid w:val="00E11E01"/>
    <w:rsid w:val="00E11E7F"/>
    <w:rsid w:val="00E131E3"/>
    <w:rsid w:val="00E13983"/>
    <w:rsid w:val="00E2216E"/>
    <w:rsid w:val="00E251D8"/>
    <w:rsid w:val="00E278B6"/>
    <w:rsid w:val="00E31051"/>
    <w:rsid w:val="00E329EC"/>
    <w:rsid w:val="00E3364E"/>
    <w:rsid w:val="00E3379E"/>
    <w:rsid w:val="00E33E21"/>
    <w:rsid w:val="00E34A5A"/>
    <w:rsid w:val="00E35B6B"/>
    <w:rsid w:val="00E35DEE"/>
    <w:rsid w:val="00E3751C"/>
    <w:rsid w:val="00E378ED"/>
    <w:rsid w:val="00E40C46"/>
    <w:rsid w:val="00E474CD"/>
    <w:rsid w:val="00E504F7"/>
    <w:rsid w:val="00E53F20"/>
    <w:rsid w:val="00E54134"/>
    <w:rsid w:val="00E54BE1"/>
    <w:rsid w:val="00E54E7E"/>
    <w:rsid w:val="00E55527"/>
    <w:rsid w:val="00E56D03"/>
    <w:rsid w:val="00E575D7"/>
    <w:rsid w:val="00E6438C"/>
    <w:rsid w:val="00E64895"/>
    <w:rsid w:val="00E7349A"/>
    <w:rsid w:val="00E7562A"/>
    <w:rsid w:val="00E811DD"/>
    <w:rsid w:val="00E81C57"/>
    <w:rsid w:val="00E8256A"/>
    <w:rsid w:val="00E84C1A"/>
    <w:rsid w:val="00E84EDA"/>
    <w:rsid w:val="00E874CE"/>
    <w:rsid w:val="00E90545"/>
    <w:rsid w:val="00E90694"/>
    <w:rsid w:val="00E90D7F"/>
    <w:rsid w:val="00E913F7"/>
    <w:rsid w:val="00E91472"/>
    <w:rsid w:val="00E917F6"/>
    <w:rsid w:val="00E92603"/>
    <w:rsid w:val="00E9795A"/>
    <w:rsid w:val="00EA21B7"/>
    <w:rsid w:val="00EA2C77"/>
    <w:rsid w:val="00EA2FA3"/>
    <w:rsid w:val="00EA3203"/>
    <w:rsid w:val="00EA3914"/>
    <w:rsid w:val="00EA4E99"/>
    <w:rsid w:val="00EA5128"/>
    <w:rsid w:val="00EA5FFE"/>
    <w:rsid w:val="00EA6201"/>
    <w:rsid w:val="00EA68C0"/>
    <w:rsid w:val="00EA7D22"/>
    <w:rsid w:val="00EA7E5E"/>
    <w:rsid w:val="00EB0C6F"/>
    <w:rsid w:val="00EB0EA0"/>
    <w:rsid w:val="00EB1495"/>
    <w:rsid w:val="00EB3128"/>
    <w:rsid w:val="00EB4075"/>
    <w:rsid w:val="00EB5612"/>
    <w:rsid w:val="00EB6BA7"/>
    <w:rsid w:val="00EB6BD4"/>
    <w:rsid w:val="00EC56B9"/>
    <w:rsid w:val="00ED05F8"/>
    <w:rsid w:val="00ED0EC1"/>
    <w:rsid w:val="00ED1077"/>
    <w:rsid w:val="00ED2833"/>
    <w:rsid w:val="00ED2C27"/>
    <w:rsid w:val="00ED6905"/>
    <w:rsid w:val="00EE0783"/>
    <w:rsid w:val="00EE37A2"/>
    <w:rsid w:val="00EE6FE0"/>
    <w:rsid w:val="00EF2E39"/>
    <w:rsid w:val="00EF3C0D"/>
    <w:rsid w:val="00EF63CC"/>
    <w:rsid w:val="00EF683B"/>
    <w:rsid w:val="00EF6A47"/>
    <w:rsid w:val="00F00D23"/>
    <w:rsid w:val="00F02FAF"/>
    <w:rsid w:val="00F040DF"/>
    <w:rsid w:val="00F052C7"/>
    <w:rsid w:val="00F07882"/>
    <w:rsid w:val="00F109CB"/>
    <w:rsid w:val="00F1518F"/>
    <w:rsid w:val="00F16A77"/>
    <w:rsid w:val="00F173BB"/>
    <w:rsid w:val="00F22233"/>
    <w:rsid w:val="00F233CE"/>
    <w:rsid w:val="00F23634"/>
    <w:rsid w:val="00F237A0"/>
    <w:rsid w:val="00F23F74"/>
    <w:rsid w:val="00F273BF"/>
    <w:rsid w:val="00F314E1"/>
    <w:rsid w:val="00F3152A"/>
    <w:rsid w:val="00F31F30"/>
    <w:rsid w:val="00F32074"/>
    <w:rsid w:val="00F32CE3"/>
    <w:rsid w:val="00F36412"/>
    <w:rsid w:val="00F37507"/>
    <w:rsid w:val="00F4390C"/>
    <w:rsid w:val="00F43974"/>
    <w:rsid w:val="00F43B61"/>
    <w:rsid w:val="00F464A5"/>
    <w:rsid w:val="00F46DFD"/>
    <w:rsid w:val="00F50B7E"/>
    <w:rsid w:val="00F50E71"/>
    <w:rsid w:val="00F53808"/>
    <w:rsid w:val="00F55C6E"/>
    <w:rsid w:val="00F577AB"/>
    <w:rsid w:val="00F6352D"/>
    <w:rsid w:val="00F63D5F"/>
    <w:rsid w:val="00F73A3B"/>
    <w:rsid w:val="00F76219"/>
    <w:rsid w:val="00F77529"/>
    <w:rsid w:val="00F81EE4"/>
    <w:rsid w:val="00F953B7"/>
    <w:rsid w:val="00F97ABF"/>
    <w:rsid w:val="00FA1A8C"/>
    <w:rsid w:val="00FA50F3"/>
    <w:rsid w:val="00FA5B26"/>
    <w:rsid w:val="00FA6469"/>
    <w:rsid w:val="00FA7C00"/>
    <w:rsid w:val="00FB1D74"/>
    <w:rsid w:val="00FB3787"/>
    <w:rsid w:val="00FB6460"/>
    <w:rsid w:val="00FB6A98"/>
    <w:rsid w:val="00FC003A"/>
    <w:rsid w:val="00FC096B"/>
    <w:rsid w:val="00FC2EF4"/>
    <w:rsid w:val="00FC4866"/>
    <w:rsid w:val="00FC6416"/>
    <w:rsid w:val="00FC6D0B"/>
    <w:rsid w:val="00FD0AC9"/>
    <w:rsid w:val="00FD1BB3"/>
    <w:rsid w:val="00FD2C2A"/>
    <w:rsid w:val="00FD2CD4"/>
    <w:rsid w:val="00FE2821"/>
    <w:rsid w:val="00FE5BA6"/>
    <w:rsid w:val="00FE6D62"/>
    <w:rsid w:val="00FE7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746F32B"/>
  <w15:chartTrackingRefBased/>
  <w15:docId w15:val="{9BE40A73-A099-4EF7-988A-5E2520BEB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3181"/>
    <w:pPr>
      <w:widowControl w:val="0"/>
      <w:autoSpaceDE w:val="0"/>
      <w:autoSpaceDN w:val="0"/>
      <w:adjustRightInd w:val="0"/>
    </w:pPr>
    <w:rPr>
      <w:sz w:val="24"/>
      <w:szCs w:val="24"/>
      <w:lang w:eastAsia="en-US"/>
    </w:rPr>
  </w:style>
  <w:style w:type="paragraph" w:styleId="1">
    <w:name w:val="heading 1"/>
    <w:basedOn w:val="a"/>
    <w:next w:val="a"/>
    <w:link w:val="10"/>
    <w:qFormat/>
    <w:rsid w:val="00463E3D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4">
    <w:name w:val="heading 4"/>
    <w:basedOn w:val="a"/>
    <w:next w:val="a"/>
    <w:link w:val="40"/>
    <w:qFormat/>
    <w:rsid w:val="00C83181"/>
    <w:pPr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CharChar">
    <w:name w:val="Знак Знак Знак Char Char Char Char Char Знак Char Знак"/>
    <w:basedOn w:val="a"/>
    <w:rsid w:val="00C83181"/>
    <w:pPr>
      <w:widowControl/>
      <w:tabs>
        <w:tab w:val="left" w:pos="709"/>
      </w:tabs>
      <w:autoSpaceDE/>
      <w:autoSpaceDN/>
      <w:adjustRightInd/>
    </w:pPr>
    <w:rPr>
      <w:rFonts w:ascii="Tahoma" w:hAnsi="Tahoma"/>
      <w:lang w:val="pl-PL" w:eastAsia="pl-PL"/>
    </w:rPr>
  </w:style>
  <w:style w:type="character" w:customStyle="1" w:styleId="40">
    <w:name w:val="Заглавие 4 Знак"/>
    <w:link w:val="4"/>
    <w:rsid w:val="00C83181"/>
    <w:rPr>
      <w:sz w:val="24"/>
      <w:szCs w:val="24"/>
      <w:lang w:val="bg-BG" w:eastAsia="en-US" w:bidi="ar-SA"/>
    </w:rPr>
  </w:style>
  <w:style w:type="character" w:customStyle="1" w:styleId="CharChar">
    <w:name w:val="Char Char"/>
    <w:locked/>
    <w:rsid w:val="004678DC"/>
    <w:rPr>
      <w:sz w:val="24"/>
      <w:szCs w:val="24"/>
      <w:lang w:val="bg-BG" w:eastAsia="en-US" w:bidi="ar-SA"/>
    </w:rPr>
  </w:style>
  <w:style w:type="paragraph" w:styleId="a3">
    <w:name w:val="Balloon Text"/>
    <w:basedOn w:val="a"/>
    <w:link w:val="a4"/>
    <w:rsid w:val="00697E40"/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link w:val="a3"/>
    <w:rsid w:val="00697E40"/>
    <w:rPr>
      <w:rFonts w:ascii="Tahoma" w:hAnsi="Tahoma" w:cs="Tahoma"/>
      <w:sz w:val="16"/>
      <w:szCs w:val="16"/>
      <w:lang w:eastAsia="en-US"/>
    </w:rPr>
  </w:style>
  <w:style w:type="character" w:styleId="a5">
    <w:name w:val="Hyperlink"/>
    <w:rsid w:val="00837FB3"/>
    <w:rPr>
      <w:color w:val="0000FF"/>
      <w:u w:val="single"/>
    </w:rPr>
  </w:style>
  <w:style w:type="paragraph" w:customStyle="1" w:styleId="FR3">
    <w:name w:val="FR3"/>
    <w:rsid w:val="00417408"/>
    <w:pPr>
      <w:widowControl w:val="0"/>
      <w:overflowPunct w:val="0"/>
      <w:autoSpaceDE w:val="0"/>
      <w:autoSpaceDN w:val="0"/>
      <w:adjustRightInd w:val="0"/>
      <w:textAlignment w:val="baseline"/>
    </w:pPr>
    <w:rPr>
      <w:rFonts w:ascii="Arial" w:hAnsi="Arial"/>
      <w:b/>
      <w:sz w:val="44"/>
      <w:lang w:eastAsia="en-US"/>
    </w:rPr>
  </w:style>
  <w:style w:type="character" w:customStyle="1" w:styleId="10">
    <w:name w:val="Заглавие 1 Знак"/>
    <w:link w:val="1"/>
    <w:rsid w:val="00463E3D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  <w:style w:type="table" w:styleId="a6">
    <w:name w:val="Table Grid"/>
    <w:basedOn w:val="a1"/>
    <w:rsid w:val="00FC48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Мрежа в таблица1"/>
    <w:basedOn w:val="a1"/>
    <w:next w:val="a6"/>
    <w:uiPriority w:val="39"/>
    <w:rsid w:val="004776B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"/>
    <w:basedOn w:val="a"/>
    <w:link w:val="a8"/>
    <w:unhideWhenUsed/>
    <w:rsid w:val="00461DA8"/>
    <w:pPr>
      <w:widowControl/>
      <w:autoSpaceDE/>
      <w:autoSpaceDN/>
      <w:adjustRightInd/>
      <w:jc w:val="center"/>
    </w:pPr>
    <w:rPr>
      <w:b/>
      <w:sz w:val="28"/>
      <w:szCs w:val="20"/>
    </w:rPr>
  </w:style>
  <w:style w:type="character" w:customStyle="1" w:styleId="a8">
    <w:name w:val="Основен текст Знак"/>
    <w:basedOn w:val="a0"/>
    <w:link w:val="a7"/>
    <w:rsid w:val="00461DA8"/>
    <w:rPr>
      <w:b/>
      <w:sz w:val="28"/>
      <w:lang w:eastAsia="en-US"/>
    </w:rPr>
  </w:style>
  <w:style w:type="paragraph" w:styleId="a9">
    <w:name w:val="List Paragraph"/>
    <w:basedOn w:val="a"/>
    <w:uiPriority w:val="34"/>
    <w:qFormat/>
    <w:rsid w:val="00461DA8"/>
    <w:pPr>
      <w:widowControl/>
      <w:autoSpaceDE/>
      <w:autoSpaceDN/>
      <w:adjustRightInd/>
      <w:ind w:left="720"/>
      <w:contextualSpacing/>
    </w:pPr>
    <w:rPr>
      <w:lang w:val="en-US"/>
    </w:rPr>
  </w:style>
  <w:style w:type="table" w:customStyle="1" w:styleId="2">
    <w:name w:val="Мрежа в таблица2"/>
    <w:basedOn w:val="a1"/>
    <w:next w:val="a6"/>
    <w:uiPriority w:val="39"/>
    <w:rsid w:val="00157D1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0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8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65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62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8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8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1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75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5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9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6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7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54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77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4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mRc/sOBBYqDuyCXfWZ5oqskF14NUXr5XlQ5wFCQ6W4I=</DigestValue>
    </Reference>
    <Reference Type="http://www.w3.org/2000/09/xmldsig#Object" URI="#idOfficeObject">
      <DigestMethod Algorithm="http://www.w3.org/2001/04/xmlenc#sha256"/>
      <DigestValue>FAouhI2iUNNHWee6HNqvOuB/UzrgsU7lYt1Rjlf9a8M=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+kSa/8PMjwaoqE5Ucw2qyLaoFTZR2vlcUd+VIRt9vcg=</DigestValue>
    </Reference>
  </SignedInfo>
  <SignatureValue>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</SignatureValue>
  <KeyInfo>
    <X509Data>
      <X509Certificate>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StSFFmKP4uosA/Ij2bqv0M+/8owlAXG1wIjjqjAILdc=</DigestValue>
      </Reference>
      <Reference URI="/word/document.xml?ContentType=application/vnd.openxmlformats-officedocument.wordprocessingml.document.main+xml">
        <DigestMethod Algorithm="http://www.w3.org/2001/04/xmlenc#sha256"/>
        <DigestValue>3gRAcomxe05h6B4QeQLr9yQgItYwdppPNunqiRHm9rk=</DigestValue>
      </Reference>
      <Reference URI="/word/fontTable.xml?ContentType=application/vnd.openxmlformats-officedocument.wordprocessingml.fontTable+xml">
        <DigestMethod Algorithm="http://www.w3.org/2001/04/xmlenc#sha256"/>
        <DigestValue>OXLT46tnfx75MPcuaHOeizvGsdrZFjbWFou3CHdorKI=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rgXQRVG6dngIeRZ03PlVYjyfSA23mAU4yEGSWIt1LVI=</DigestValue>
      </Reference>
      <Reference URI="/word/numbering.xml?ContentType=application/vnd.openxmlformats-officedocument.wordprocessingml.numbering+xml">
        <DigestMethod Algorithm="http://www.w3.org/2001/04/xmlenc#sha256"/>
        <DigestValue>2reYzMsEliDldSiZp+jhqJxu9Of4foOGbIYCOyLfx/k=</DigestValue>
      </Reference>
      <Reference URI="/word/settings.xml?ContentType=application/vnd.openxmlformats-officedocument.wordprocessingml.settings+xml">
        <DigestMethod Algorithm="http://www.w3.org/2001/04/xmlenc#sha256"/>
        <DigestValue>UO6LmDobRWmr6b1C85DRkoNa2uJN40rZpHH1tUKKg+M=</DigestValue>
      </Reference>
      <Reference URI="/word/styles.xml?ContentType=application/vnd.openxmlformats-officedocument.wordprocessingml.styles+xml">
        <DigestMethod Algorithm="http://www.w3.org/2001/04/xmlenc#sha256"/>
        <DigestValue>4C6wKPhEab0ARH4c3C1Q011WXrCtEqWchk2BV506T2g=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nG6z86dEdmlBK9uXQxUoHziJ25RQFKCQ3Mgjwu+I8DE=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2026-06-11T06:13:56Z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/>
          <SignatureText/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1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2026-06-11T06:13:56Z</xd:SigningTime>
          <xd:SigningCertificate>
            <xd:Cert>
              <xd:CertDigest>
                <DigestMethod Algorithm="http://www.w3.org/2001/04/xmlenc#sha256"/>
                <DigestValue>bkjYgP7hjRz4ibpC532qNNpEKjtHxzl50DA5s+q+Fvs=</DigestValue>
              </xd:CertDigest>
              <xd:IssuerSerial>
                <X509IssuerName>C=BG, L=Sofia, O=Information Services JSC, OID.2.5.4.97=NTRBG-831641791, CN=StampIT Global Qualified CA</X509IssuerName>
                <X509SerialNumber>7914937844221823023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15F00C-7A20-44B4-9815-F58B2A53FD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2</Pages>
  <Words>508</Words>
  <Characters>3384</Characters>
  <Application>Microsoft Office Word</Application>
  <DocSecurity>0</DocSecurity>
  <Lines>28</Lines>
  <Paragraphs>7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/>
  <LinksUpToDate>false</LinksUpToDate>
  <CharactersWithSpaces>3885</CharactersWithSpaces>
  <SharedDoc>false</SharedDoc>
  <HLinks>
    <vt:vector size="6" baseType="variant">
      <vt:variant>
        <vt:i4>6946893</vt:i4>
      </vt:variant>
      <vt:variant>
        <vt:i4>3</vt:i4>
      </vt:variant>
      <vt:variant>
        <vt:i4>0</vt:i4>
      </vt:variant>
      <vt:variant>
        <vt:i4>5</vt:i4>
      </vt:variant>
      <vt:variant>
        <vt:lpwstr>mailto:dlsrazlog@abv.bg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Gorsko</dc:creator>
  <cp:keywords/>
  <dc:description/>
  <cp:lastModifiedBy>User</cp:lastModifiedBy>
  <cp:revision>55</cp:revision>
  <cp:lastPrinted>2026-06-11T06:03:00Z</cp:lastPrinted>
  <dcterms:created xsi:type="dcterms:W3CDTF">2024-01-23T12:43:00Z</dcterms:created>
  <dcterms:modified xsi:type="dcterms:W3CDTF">2026-06-11T06:13:00Z</dcterms:modified>
</cp:coreProperties>
</file>