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6F750D" w:rsidRPr="00C16B26" w:rsidRDefault="006F750D" w:rsidP="006F750D">
      <w:pPr>
        <w:jc w:val="center"/>
        <w:rPr>
          <w:rFonts w:ascii="Verdana" w:hAnsi="Verdana"/>
        </w:rPr>
      </w:pPr>
    </w:p>
    <w:p w:rsidR="006F750D" w:rsidRPr="00C16B26" w:rsidRDefault="006F750D" w:rsidP="006F750D">
      <w:pPr>
        <w:jc w:val="center"/>
        <w:rPr>
          <w:rFonts w:ascii="Verdana" w:eastAsia="Calibri" w:hAnsi="Verdana"/>
          <w:lang w:val="ru-RU"/>
        </w:rPr>
      </w:pPr>
    </w:p>
    <w:p w:rsidR="00C16B26" w:rsidRPr="00C16B26" w:rsidRDefault="00C16B26" w:rsidP="006F750D">
      <w:pPr>
        <w:jc w:val="center"/>
        <w:rPr>
          <w:rFonts w:ascii="Verdana" w:eastAsia="Calibri" w:hAnsi="Verdana"/>
          <w:lang w:val="ru-RU"/>
        </w:rPr>
      </w:pPr>
    </w:p>
    <w:p w:rsidR="00C16B26" w:rsidRPr="00530E8E"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C16B26" w:rsidRPr="00C16B26" w:rsidRDefault="00C16B26" w:rsidP="006F750D">
      <w:pPr>
        <w:jc w:val="center"/>
        <w:rPr>
          <w:rFonts w:ascii="Verdana" w:eastAsia="Calibri" w:hAnsi="Verdana"/>
          <w:lang w:val="ru-RU"/>
        </w:rPr>
      </w:pPr>
    </w:p>
    <w:p w:rsidR="00C16B26" w:rsidRPr="00C16B26" w:rsidRDefault="008B0D11"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p w:rsidR="00C16B26" w:rsidRPr="00C16B26" w:rsidRDefault="00C16B26" w:rsidP="006F750D">
      <w:pPr>
        <w:jc w:val="center"/>
        <w:rPr>
          <w:rFonts w:ascii="Verdana" w:eastAsia="Calibri" w:hAnsi="Verdana"/>
          <w:lang w:val="ru-RU"/>
        </w:rPr>
      </w:pP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9066A6">
      <w:pPr>
        <w:spacing w:before="120" w:after="120"/>
        <w:ind w:left="-567" w:right="-567" w:firstLine="709"/>
        <w:jc w:val="both"/>
        <w:rPr>
          <w:rFonts w:ascii="Verdana" w:hAnsi="Verdana"/>
          <w:b/>
          <w:spacing w:val="60"/>
        </w:rPr>
      </w:pPr>
      <w:r w:rsidRPr="00C16B26">
        <w:rPr>
          <w:rFonts w:ascii="Verdana" w:hAnsi="Verdana"/>
        </w:rPr>
        <w:t>На основание чл. 174, ал. 2 от ЗГ, чл. 74е, ал.1, т.1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 № РД-07-</w:t>
      </w:r>
      <w:r w:rsidR="006D2069">
        <w:rPr>
          <w:rFonts w:ascii="Verdana" w:hAnsi="Verdana"/>
        </w:rPr>
        <w:t>15</w:t>
      </w:r>
      <w:r w:rsidR="00AF6F92">
        <w:rPr>
          <w:rFonts w:ascii="Verdana" w:hAnsi="Verdana"/>
          <w:lang w:val="bg-BG"/>
        </w:rPr>
        <w:t>4</w:t>
      </w:r>
      <w:r w:rsidRPr="00C16B26">
        <w:rPr>
          <w:rFonts w:ascii="Verdana" w:hAnsi="Verdana"/>
        </w:rPr>
        <w:t xml:space="preserve">/ </w:t>
      </w:r>
      <w:r w:rsidR="006D2069">
        <w:rPr>
          <w:rFonts w:ascii="Verdana" w:hAnsi="Verdana"/>
        </w:rPr>
        <w:t>08</w:t>
      </w:r>
      <w:r w:rsidR="006D2069">
        <w:rPr>
          <w:rFonts w:ascii="Verdana" w:hAnsi="Verdana"/>
          <w:lang w:val="bg-BG"/>
        </w:rPr>
        <w:t>.04.</w:t>
      </w:r>
      <w:r w:rsidRPr="00C16B26">
        <w:rPr>
          <w:rFonts w:ascii="Verdana" w:hAnsi="Verdana"/>
        </w:rPr>
        <w:t xml:space="preserve">2026г  за провеждане на  електронен таен търг с еднократно ценово предложение  по реда на чл.74 от НУРВИДГТ за продажба на </w:t>
      </w:r>
      <w:r w:rsidR="006D2069">
        <w:rPr>
          <w:rFonts w:ascii="Verdana" w:hAnsi="Verdana"/>
          <w:lang w:val="bg-BG"/>
        </w:rPr>
        <w:t>прогнозни количества, добита на временен горски склад дървесина</w:t>
      </w:r>
      <w:r w:rsidRPr="00C16B26">
        <w:rPr>
          <w:rFonts w:ascii="Verdana" w:hAnsi="Verdana"/>
        </w:rPr>
        <w:t xml:space="preserve"> от </w:t>
      </w:r>
      <w:r w:rsidRPr="008E5630">
        <w:rPr>
          <w:rFonts w:ascii="Verdana" w:hAnsi="Verdana"/>
          <w:b/>
        </w:rPr>
        <w:t xml:space="preserve">Обект </w:t>
      </w:r>
      <w:r w:rsidR="008E5630">
        <w:rPr>
          <w:rFonts w:ascii="Verdana" w:hAnsi="Verdana"/>
          <w:b/>
          <w:lang w:val="bg-BG"/>
        </w:rPr>
        <w:t xml:space="preserve">№ </w:t>
      </w:r>
      <w:r w:rsidR="00BF0FB8">
        <w:rPr>
          <w:rFonts w:ascii="Verdana" w:hAnsi="Verdana"/>
          <w:b/>
          <w:lang w:val="bg-BG"/>
        </w:rPr>
        <w:t>251</w:t>
      </w:r>
      <w:r w:rsidR="009066A6">
        <w:rPr>
          <w:rFonts w:ascii="Verdana" w:hAnsi="Verdana"/>
          <w:b/>
          <w:lang w:val="bg-BG"/>
        </w:rPr>
        <w:t>6</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5A11FF" w:rsidRPr="008608FE">
        <w:rPr>
          <w:rFonts w:ascii="Verdana" w:hAnsi="Verdana"/>
          <w:b/>
          <w:lang w:val="bg-BG"/>
        </w:rPr>
        <w:t xml:space="preserve">  2</w:t>
      </w:r>
      <w:r w:rsidR="005A11FF" w:rsidRPr="008608FE">
        <w:rPr>
          <w:rFonts w:ascii="Verdana" w:hAnsi="Verdana"/>
          <w:b/>
          <w:lang w:val="ru-RU"/>
        </w:rPr>
        <w:t>31</w:t>
      </w:r>
      <w:r w:rsidR="005A11FF" w:rsidRPr="008608FE">
        <w:rPr>
          <w:rFonts w:ascii="Verdana" w:hAnsi="Verdana"/>
          <w:b/>
          <w:lang w:val="bg-BG"/>
        </w:rPr>
        <w:t xml:space="preserve"> “1”, 23</w:t>
      </w:r>
      <w:r w:rsidR="005A11FF" w:rsidRPr="008608FE">
        <w:rPr>
          <w:rFonts w:ascii="Verdana" w:hAnsi="Verdana"/>
          <w:b/>
          <w:lang w:val="ru-RU"/>
        </w:rPr>
        <w:t>1</w:t>
      </w:r>
      <w:r w:rsidR="005A11FF" w:rsidRPr="008608FE">
        <w:rPr>
          <w:rFonts w:ascii="Verdana" w:hAnsi="Verdana"/>
          <w:b/>
          <w:lang w:val="bg-BG"/>
        </w:rPr>
        <w:t xml:space="preserve"> „</w:t>
      </w:r>
      <w:r w:rsidR="005A11FF" w:rsidRPr="008608FE">
        <w:rPr>
          <w:rFonts w:ascii="Verdana" w:hAnsi="Verdana"/>
          <w:b/>
          <w:lang w:val="ru-RU"/>
        </w:rPr>
        <w:t>2</w:t>
      </w:r>
      <w:r w:rsidR="005A11FF" w:rsidRPr="008608FE">
        <w:rPr>
          <w:rFonts w:ascii="Verdana" w:hAnsi="Verdana"/>
          <w:b/>
          <w:lang w:val="bg-BG"/>
        </w:rPr>
        <w:t>“, 23</w:t>
      </w:r>
      <w:r w:rsidR="005A11FF" w:rsidRPr="008608FE">
        <w:rPr>
          <w:rFonts w:ascii="Verdana" w:hAnsi="Verdana"/>
          <w:b/>
          <w:lang w:val="ru-RU"/>
        </w:rPr>
        <w:t>1</w:t>
      </w:r>
      <w:r w:rsidR="005A11FF" w:rsidRPr="008608FE">
        <w:rPr>
          <w:rFonts w:ascii="Verdana" w:hAnsi="Verdana"/>
          <w:b/>
          <w:lang w:val="bg-BG"/>
        </w:rPr>
        <w:t xml:space="preserve"> „</w:t>
      </w:r>
      <w:r w:rsidR="005A11FF" w:rsidRPr="008608FE">
        <w:rPr>
          <w:rFonts w:ascii="Verdana" w:hAnsi="Verdana"/>
          <w:b/>
          <w:lang w:val="ru-RU"/>
        </w:rPr>
        <w:t>в</w:t>
      </w:r>
      <w:r w:rsidR="005A11FF" w:rsidRPr="008608FE">
        <w:rPr>
          <w:rFonts w:ascii="Verdana" w:hAnsi="Verdana"/>
          <w:b/>
          <w:lang w:val="bg-BG"/>
        </w:rPr>
        <w:t xml:space="preserve">“,295 „1”,295 „4”,295 „и”, 295„к“; 295 „л”; 296 „т”, 296 „у”, 296 „х”, 296 „ц”, 296 „ч”, 296 „ш” </w:t>
      </w:r>
      <w:r w:rsidRPr="00C16B26">
        <w:rPr>
          <w:rFonts w:ascii="Verdana" w:hAnsi="Verdana"/>
        </w:rPr>
        <w:t xml:space="preserve">от </w:t>
      </w:r>
      <w:r w:rsidR="00BF0FB8">
        <w:rPr>
          <w:rFonts w:ascii="Verdana" w:hAnsi="Verdana"/>
          <w:lang w:val="bg-BG"/>
        </w:rPr>
        <w:t xml:space="preserve"> </w:t>
      </w:r>
      <w:r w:rsidRPr="00C16B26">
        <w:rPr>
          <w:rFonts w:ascii="Verdana" w:hAnsi="Verdana"/>
        </w:rPr>
        <w:t>териториалния обхват на ТП ДГС Места и представен ми протокол от работата на комисията, назначена с моя Заповед № РД-07-</w:t>
      </w:r>
      <w:r w:rsidR="00256036">
        <w:rPr>
          <w:rFonts w:ascii="Verdana" w:hAnsi="Verdana"/>
          <w:lang w:val="bg-BG"/>
        </w:rPr>
        <w:t>1</w:t>
      </w:r>
      <w:r w:rsidR="00AF6F92">
        <w:rPr>
          <w:rFonts w:ascii="Verdana" w:hAnsi="Verdana"/>
          <w:lang w:val="bg-BG"/>
        </w:rPr>
        <w:t>88</w:t>
      </w:r>
      <w:r w:rsidR="006D2069">
        <w:rPr>
          <w:rFonts w:ascii="Verdana" w:hAnsi="Verdana"/>
        </w:rPr>
        <w:t>/27</w:t>
      </w:r>
      <w:r w:rsidRPr="00C16B26">
        <w:rPr>
          <w:rFonts w:ascii="Verdana" w:hAnsi="Verdana"/>
        </w:rPr>
        <w:t xml:space="preserve">.04.2026 г., </w:t>
      </w:r>
    </w:p>
    <w:p w:rsidR="006F750D" w:rsidRPr="00C16B26" w:rsidRDefault="006F750D" w:rsidP="006F750D">
      <w:pPr>
        <w:jc w:val="both"/>
        <w:rPr>
          <w:rFonts w:ascii="Verdana" w:hAnsi="Verdana"/>
          <w:b/>
          <w:spacing w:val="60"/>
        </w:rPr>
      </w:pPr>
    </w:p>
    <w:p w:rsidR="006F750D" w:rsidRPr="00C16B26" w:rsidRDefault="006F750D" w:rsidP="00C16B26">
      <w:pPr>
        <w:tabs>
          <w:tab w:val="left" w:pos="720"/>
          <w:tab w:val="left" w:pos="3960"/>
          <w:tab w:val="left" w:pos="4140"/>
          <w:tab w:val="left" w:pos="4320"/>
        </w:tabs>
        <w:ind w:left="360"/>
        <w:jc w:val="center"/>
        <w:rPr>
          <w:rFonts w:ascii="Verdana" w:hAnsi="Verdana"/>
          <w:b/>
        </w:rPr>
      </w:pPr>
      <w:r w:rsidRPr="00C16B26">
        <w:rPr>
          <w:rFonts w:ascii="Verdana" w:hAnsi="Verdana"/>
          <w:b/>
        </w:rPr>
        <w:t>ОБЯВЯВАМ</w:t>
      </w:r>
    </w:p>
    <w:p w:rsidR="006F750D" w:rsidRPr="00C16B26" w:rsidRDefault="006F750D" w:rsidP="006F750D">
      <w:pPr>
        <w:tabs>
          <w:tab w:val="left" w:pos="720"/>
          <w:tab w:val="left" w:pos="3960"/>
          <w:tab w:val="left" w:pos="4140"/>
          <w:tab w:val="left" w:pos="4320"/>
        </w:tabs>
        <w:jc w:val="both"/>
        <w:rPr>
          <w:rFonts w:ascii="Verdana" w:hAnsi="Verdana"/>
          <w:b/>
        </w:rPr>
      </w:pPr>
    </w:p>
    <w:p w:rsidR="006F750D" w:rsidRPr="00C16B26" w:rsidRDefault="006F750D" w:rsidP="009066A6">
      <w:pPr>
        <w:ind w:left="-567" w:right="-567" w:firstLine="708"/>
        <w:jc w:val="both"/>
        <w:rPr>
          <w:rFonts w:ascii="Verdana" w:hAnsi="Verdana"/>
          <w:lang w:val="ru-RU"/>
        </w:rPr>
      </w:pPr>
      <w:r w:rsidRPr="00C16B26">
        <w:rPr>
          <w:rFonts w:ascii="Verdana" w:hAnsi="Verdana"/>
          <w:b/>
        </w:rPr>
        <w:t xml:space="preserve"> 1. К</w:t>
      </w:r>
      <w:r w:rsidRPr="00C16B26">
        <w:rPr>
          <w:rFonts w:ascii="Verdana" w:hAnsi="Verdana"/>
          <w:b/>
          <w:lang w:val="ru-RU"/>
        </w:rPr>
        <w:t xml:space="preserve">ласиране </w:t>
      </w:r>
      <w:r w:rsidRPr="00C16B26">
        <w:rPr>
          <w:rFonts w:ascii="Verdana" w:hAnsi="Verdana"/>
          <w:lang w:val="ru-RU"/>
        </w:rPr>
        <w:t xml:space="preserve">на </w:t>
      </w:r>
      <w:r w:rsidRPr="00C16B26">
        <w:rPr>
          <w:rFonts w:ascii="Verdana" w:hAnsi="Verdana"/>
          <w:bCs/>
        </w:rPr>
        <w:t>участниците в  електронен таен търг с еднократно ценово предложение,</w:t>
      </w:r>
      <w:r w:rsidR="008E5630">
        <w:rPr>
          <w:rFonts w:ascii="Verdana" w:hAnsi="Verdana"/>
          <w:bCs/>
          <w:lang w:val="bg-BG"/>
        </w:rPr>
        <w:t xml:space="preserve"> </w:t>
      </w:r>
      <w:r w:rsidR="006D2069" w:rsidRPr="00C16B26">
        <w:rPr>
          <w:rFonts w:ascii="Verdana" w:hAnsi="Verdana"/>
        </w:rPr>
        <w:t xml:space="preserve">за продажба на </w:t>
      </w:r>
      <w:r w:rsidR="006D2069">
        <w:rPr>
          <w:rFonts w:ascii="Verdana" w:hAnsi="Verdana"/>
          <w:lang w:val="bg-BG"/>
        </w:rPr>
        <w:t>прогнозни количества, добита на временен горски склад дървесина</w:t>
      </w:r>
      <w:r w:rsidR="006D2069" w:rsidRPr="00C16B26">
        <w:rPr>
          <w:rFonts w:ascii="Verdana" w:hAnsi="Verdana"/>
        </w:rPr>
        <w:t xml:space="preserve"> от </w:t>
      </w:r>
      <w:r w:rsidR="00BF0FB8" w:rsidRPr="008E5630">
        <w:rPr>
          <w:rFonts w:ascii="Verdana" w:hAnsi="Verdana"/>
          <w:b/>
        </w:rPr>
        <w:t xml:space="preserve">Обект </w:t>
      </w:r>
      <w:r w:rsidR="00BF0FB8">
        <w:rPr>
          <w:rFonts w:ascii="Verdana" w:hAnsi="Verdana"/>
          <w:b/>
          <w:lang w:val="bg-BG"/>
        </w:rPr>
        <w:t>№ 251</w:t>
      </w:r>
      <w:r w:rsidR="008F6179">
        <w:rPr>
          <w:rFonts w:ascii="Verdana" w:hAnsi="Verdana"/>
          <w:b/>
          <w:lang w:val="bg-BG"/>
        </w:rPr>
        <w:t>6</w:t>
      </w:r>
      <w:r w:rsidR="00BF0FB8" w:rsidRPr="00C16B26">
        <w:rPr>
          <w:rFonts w:ascii="Verdana" w:hAnsi="Verdana"/>
        </w:rPr>
        <w:t>,</w:t>
      </w:r>
      <w:r w:rsidR="00BF0FB8">
        <w:rPr>
          <w:rFonts w:ascii="Verdana" w:hAnsi="Verdana"/>
          <w:lang w:val="bg-BG"/>
        </w:rPr>
        <w:t xml:space="preserve"> включващ </w:t>
      </w:r>
      <w:r w:rsidR="00BF0FB8" w:rsidRPr="008E5630">
        <w:rPr>
          <w:rFonts w:ascii="Verdana" w:hAnsi="Verdana"/>
          <w:b/>
        </w:rPr>
        <w:t>отдели</w:t>
      </w:r>
      <w:r w:rsidR="00BF0FB8" w:rsidRPr="008E5630">
        <w:rPr>
          <w:rFonts w:ascii="Verdana" w:hAnsi="Verdana"/>
          <w:b/>
          <w:lang w:val="bg-BG"/>
        </w:rPr>
        <w:t>/подотдели</w:t>
      </w:r>
      <w:r w:rsidR="00BF0FB8" w:rsidRPr="00C16B26">
        <w:rPr>
          <w:rFonts w:ascii="Verdana" w:hAnsi="Verdana"/>
        </w:rPr>
        <w:t xml:space="preserve"> </w:t>
      </w:r>
      <w:r w:rsidR="008F6179" w:rsidRPr="008608FE">
        <w:rPr>
          <w:rFonts w:ascii="Verdana" w:hAnsi="Verdana"/>
          <w:b/>
          <w:lang w:val="bg-BG"/>
        </w:rPr>
        <w:t>2</w:t>
      </w:r>
      <w:r w:rsidR="008F6179" w:rsidRPr="008608FE">
        <w:rPr>
          <w:rFonts w:ascii="Verdana" w:hAnsi="Verdana"/>
          <w:b/>
          <w:lang w:val="ru-RU"/>
        </w:rPr>
        <w:t>31</w:t>
      </w:r>
      <w:r w:rsidR="008F6179" w:rsidRPr="008608FE">
        <w:rPr>
          <w:rFonts w:ascii="Verdana" w:hAnsi="Verdana"/>
          <w:b/>
          <w:lang w:val="bg-BG"/>
        </w:rPr>
        <w:t xml:space="preserve"> “1”, 23</w:t>
      </w:r>
      <w:r w:rsidR="008F6179" w:rsidRPr="008608FE">
        <w:rPr>
          <w:rFonts w:ascii="Verdana" w:hAnsi="Verdana"/>
          <w:b/>
          <w:lang w:val="ru-RU"/>
        </w:rPr>
        <w:t>1</w:t>
      </w:r>
      <w:r w:rsidR="008F6179" w:rsidRPr="008608FE">
        <w:rPr>
          <w:rFonts w:ascii="Verdana" w:hAnsi="Verdana"/>
          <w:b/>
          <w:lang w:val="bg-BG"/>
        </w:rPr>
        <w:t xml:space="preserve"> „</w:t>
      </w:r>
      <w:r w:rsidR="008F6179" w:rsidRPr="008608FE">
        <w:rPr>
          <w:rFonts w:ascii="Verdana" w:hAnsi="Verdana"/>
          <w:b/>
          <w:lang w:val="ru-RU"/>
        </w:rPr>
        <w:t>2</w:t>
      </w:r>
      <w:r w:rsidR="008F6179" w:rsidRPr="008608FE">
        <w:rPr>
          <w:rFonts w:ascii="Verdana" w:hAnsi="Verdana"/>
          <w:b/>
          <w:lang w:val="bg-BG"/>
        </w:rPr>
        <w:t>“, 23</w:t>
      </w:r>
      <w:r w:rsidR="008F6179" w:rsidRPr="008608FE">
        <w:rPr>
          <w:rFonts w:ascii="Verdana" w:hAnsi="Verdana"/>
          <w:b/>
          <w:lang w:val="ru-RU"/>
        </w:rPr>
        <w:t>1</w:t>
      </w:r>
      <w:r w:rsidR="008F6179" w:rsidRPr="008608FE">
        <w:rPr>
          <w:rFonts w:ascii="Verdana" w:hAnsi="Verdana"/>
          <w:b/>
          <w:lang w:val="bg-BG"/>
        </w:rPr>
        <w:t xml:space="preserve"> „</w:t>
      </w:r>
      <w:r w:rsidR="008F6179" w:rsidRPr="008608FE">
        <w:rPr>
          <w:rFonts w:ascii="Verdana" w:hAnsi="Verdana"/>
          <w:b/>
          <w:lang w:val="ru-RU"/>
        </w:rPr>
        <w:t>в</w:t>
      </w:r>
      <w:r w:rsidR="008F6179" w:rsidRPr="008608FE">
        <w:rPr>
          <w:rFonts w:ascii="Verdana" w:hAnsi="Verdana"/>
          <w:b/>
          <w:lang w:val="bg-BG"/>
        </w:rPr>
        <w:t xml:space="preserve">“,295 „1”,295 „4”,295 „и”, 295„к“; 295 „л”; 296 „т”, 296 „у”, 296 „х”, 296 „ц”, 296 „ч”, 296 „ш” </w:t>
      </w:r>
      <w:r w:rsidR="006D2069" w:rsidRPr="00C16B26">
        <w:rPr>
          <w:rFonts w:ascii="Verdana" w:hAnsi="Verdana"/>
        </w:rPr>
        <w:t xml:space="preserve">от териториалния обхват на ТП ДГС Места </w:t>
      </w:r>
      <w:r w:rsidRPr="00C16B26">
        <w:rPr>
          <w:rFonts w:ascii="Verdana" w:hAnsi="Verdana"/>
          <w:bCs/>
        </w:rPr>
        <w:t xml:space="preserve">както </w:t>
      </w:r>
      <w:r w:rsidR="00256036">
        <w:rPr>
          <w:rFonts w:ascii="Verdana" w:hAnsi="Verdana"/>
          <w:bCs/>
          <w:lang w:val="bg-BG"/>
        </w:rPr>
        <w:t xml:space="preserve"> </w:t>
      </w:r>
      <w:r w:rsidRPr="00C16B26">
        <w:rPr>
          <w:rFonts w:ascii="Verdana" w:hAnsi="Verdana"/>
          <w:bCs/>
        </w:rPr>
        <w:t>следва:</w:t>
      </w:r>
      <w:r w:rsidRPr="00C16B26">
        <w:rPr>
          <w:rFonts w:ascii="Verdana" w:hAnsi="Verdana"/>
          <w:lang w:val="ru-RU"/>
        </w:rPr>
        <w:t xml:space="preserve"> </w:t>
      </w:r>
    </w:p>
    <w:p w:rsidR="006F750D" w:rsidRPr="003A0301" w:rsidRDefault="006F750D" w:rsidP="006F750D">
      <w:pPr>
        <w:ind w:left="-720" w:right="-828" w:firstLine="720"/>
        <w:jc w:val="both"/>
        <w:rPr>
          <w:rFonts w:ascii="Verdana" w:hAnsi="Verdana"/>
        </w:rPr>
      </w:pPr>
    </w:p>
    <w:tbl>
      <w:tblPr>
        <w:tblW w:w="1077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84"/>
        <w:gridCol w:w="1134"/>
        <w:gridCol w:w="992"/>
        <w:gridCol w:w="3369"/>
        <w:gridCol w:w="1134"/>
        <w:gridCol w:w="2126"/>
        <w:gridCol w:w="1134"/>
      </w:tblGrid>
      <w:tr w:rsidR="006F750D" w:rsidRPr="003A0301" w:rsidTr="00A05FA5">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Обект №</w:t>
            </w:r>
          </w:p>
        </w:tc>
        <w:tc>
          <w:tcPr>
            <w:tcW w:w="1134" w:type="dxa"/>
            <w:tcBorders>
              <w:top w:val="single" w:sz="4" w:space="0" w:color="auto"/>
              <w:left w:val="single" w:sz="4" w:space="0" w:color="auto"/>
              <w:bottom w:val="single" w:sz="4" w:space="0" w:color="auto"/>
              <w:right w:val="single" w:sz="4" w:space="0" w:color="auto"/>
            </w:tcBorders>
            <w:hideMark/>
          </w:tcPr>
          <w:p w:rsidR="008E5630" w:rsidRDefault="008E5630" w:rsidP="008E5630">
            <w:pPr>
              <w:jc w:val="center"/>
              <w:rPr>
                <w:rFonts w:ascii="Verdana" w:hAnsi="Verdana"/>
                <w:b/>
              </w:rPr>
            </w:pPr>
            <w:r>
              <w:rPr>
                <w:rFonts w:ascii="Verdana" w:hAnsi="Verdana"/>
                <w:b/>
              </w:rPr>
              <w:t xml:space="preserve">Начална </w:t>
            </w:r>
          </w:p>
          <w:p w:rsidR="008E5630" w:rsidRDefault="008E5630" w:rsidP="008E5630">
            <w:pPr>
              <w:jc w:val="center"/>
              <w:rPr>
                <w:rFonts w:ascii="Verdana" w:hAnsi="Verdana"/>
                <w:b/>
              </w:rPr>
            </w:pPr>
            <w:r>
              <w:rPr>
                <w:rFonts w:ascii="Verdana" w:hAnsi="Verdana"/>
                <w:b/>
              </w:rPr>
              <w:t xml:space="preserve">цена </w:t>
            </w:r>
          </w:p>
          <w:p w:rsidR="006F750D" w:rsidRDefault="008E5630" w:rsidP="008E5630">
            <w:pPr>
              <w:jc w:val="center"/>
              <w:rPr>
                <w:rFonts w:ascii="Verdana" w:hAnsi="Verdana"/>
                <w:b/>
              </w:rPr>
            </w:pPr>
            <w:r>
              <w:rPr>
                <w:rFonts w:ascii="Verdana" w:hAnsi="Verdana"/>
                <w:b/>
              </w:rPr>
              <w:t>евро</w:t>
            </w:r>
          </w:p>
          <w:p w:rsidR="008E5630" w:rsidRPr="003A0301" w:rsidRDefault="008E5630" w:rsidP="008E5630">
            <w:pPr>
              <w:jc w:val="center"/>
              <w:rPr>
                <w:rFonts w:ascii="Verdana" w:hAnsi="Verdana"/>
                <w:b/>
                <w:lang w:val="bg-BG"/>
              </w:rPr>
            </w:pPr>
            <w:r>
              <w:rPr>
                <w:rFonts w:ascii="Verdana" w:hAnsi="Verdana"/>
                <w:b/>
                <w:lang w:val="bg-BG"/>
              </w:rPr>
              <w:t>без ДДС</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b/>
              </w:rPr>
            </w:pPr>
          </w:p>
          <w:p w:rsidR="006F750D" w:rsidRPr="003A0301" w:rsidRDefault="006F750D" w:rsidP="008E5630">
            <w:pPr>
              <w:jc w:val="center"/>
              <w:rPr>
                <w:rFonts w:ascii="Verdana" w:hAnsi="Verdana"/>
                <w:b/>
              </w:rPr>
            </w:pPr>
            <w:r w:rsidRPr="003A0301">
              <w:rPr>
                <w:rFonts w:ascii="Verdana" w:hAnsi="Verdana"/>
                <w:b/>
              </w:rPr>
              <w:t>Куб.м.</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І-во място и</w:t>
            </w:r>
          </w:p>
          <w:p w:rsidR="006F750D" w:rsidRPr="003A0301" w:rsidRDefault="006F750D" w:rsidP="008E5630">
            <w:pPr>
              <w:jc w:val="center"/>
              <w:rPr>
                <w:rFonts w:ascii="Verdana" w:hAnsi="Verdana"/>
                <w:b/>
                <w:lang w:val="en-GB"/>
              </w:rPr>
            </w:pPr>
            <w:r w:rsidRPr="003A0301">
              <w:rPr>
                <w:rFonts w:ascii="Verdana" w:hAnsi="Verdana"/>
                <w:b/>
                <w:lang w:val="ru-RU"/>
              </w:rPr>
              <w:t xml:space="preserve">спечелил търга </w:t>
            </w:r>
            <w:r w:rsidRPr="003A0301">
              <w:rPr>
                <w:rFonts w:ascii="Verdana" w:hAnsi="Verdana"/>
                <w:b/>
              </w:rPr>
              <w:t xml:space="preserve">с наддаване </w:t>
            </w:r>
            <w:r w:rsidRPr="003A0301">
              <w:rPr>
                <w:rFonts w:ascii="Verdana" w:hAnsi="Verdana"/>
                <w:b/>
                <w:lang w:val="ru-RU"/>
              </w:rPr>
              <w:t>участник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8E5630" w:rsidRPr="00A05FA5" w:rsidRDefault="006F750D" w:rsidP="008E5630">
            <w:pPr>
              <w:jc w:val="center"/>
              <w:rPr>
                <w:rFonts w:ascii="Verdana" w:hAnsi="Verdana"/>
                <w:b/>
                <w:lang w:val="bg-BG"/>
              </w:rPr>
            </w:pPr>
            <w:r w:rsidRPr="003A0301">
              <w:rPr>
                <w:rFonts w:ascii="Verdana" w:hAnsi="Verdana"/>
                <w:b/>
              </w:rPr>
              <w:t xml:space="preserve">Цена </w:t>
            </w:r>
            <w:r w:rsidR="00A05FA5">
              <w:rPr>
                <w:rFonts w:ascii="Verdana" w:hAnsi="Verdana"/>
                <w:b/>
                <w:lang w:val="bg-BG"/>
              </w:rPr>
              <w:t>в</w:t>
            </w:r>
          </w:p>
          <w:p w:rsidR="00A05FA5" w:rsidRDefault="006F750D" w:rsidP="008E5630">
            <w:pPr>
              <w:jc w:val="center"/>
              <w:rPr>
                <w:rFonts w:ascii="Verdana" w:hAnsi="Verdana"/>
                <w:b/>
              </w:rPr>
            </w:pPr>
            <w:r w:rsidRPr="003A0301">
              <w:rPr>
                <w:rFonts w:ascii="Verdana" w:hAnsi="Verdana"/>
                <w:b/>
              </w:rPr>
              <w:t xml:space="preserve"> </w:t>
            </w:r>
            <w:r w:rsidR="00A05FA5" w:rsidRPr="003A0301">
              <w:rPr>
                <w:rFonts w:ascii="Verdana" w:hAnsi="Verdana"/>
                <w:b/>
              </w:rPr>
              <w:t>Е</w:t>
            </w:r>
            <w:r w:rsidRPr="003A0301">
              <w:rPr>
                <w:rFonts w:ascii="Verdana" w:hAnsi="Verdana"/>
                <w:b/>
              </w:rPr>
              <w:t>вро</w:t>
            </w:r>
          </w:p>
          <w:p w:rsidR="006F750D" w:rsidRPr="003A0301" w:rsidRDefault="006F750D" w:rsidP="008E5630">
            <w:pPr>
              <w:jc w:val="center"/>
              <w:rPr>
                <w:rFonts w:ascii="Verdana" w:hAnsi="Verdana"/>
                <w:b/>
              </w:rPr>
            </w:pPr>
            <w:r w:rsidRPr="003A0301">
              <w:rPr>
                <w:rFonts w:ascii="Verdana" w:hAnsi="Verdana"/>
                <w:b/>
              </w:rPr>
              <w:t xml:space="preserve"> без ДДС</w:t>
            </w:r>
          </w:p>
        </w:tc>
        <w:tc>
          <w:tcPr>
            <w:tcW w:w="2126"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ІІ-ро място участник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A05FA5" w:rsidRDefault="006F750D" w:rsidP="008F5A61">
            <w:pPr>
              <w:jc w:val="center"/>
              <w:rPr>
                <w:rFonts w:ascii="Verdana" w:hAnsi="Verdana"/>
                <w:b/>
              </w:rPr>
            </w:pPr>
            <w:r w:rsidRPr="003A0301">
              <w:rPr>
                <w:rFonts w:ascii="Verdana" w:hAnsi="Verdana"/>
                <w:b/>
              </w:rPr>
              <w:t xml:space="preserve">Цена в </w:t>
            </w:r>
            <w:r w:rsidR="00A05FA5">
              <w:rPr>
                <w:rFonts w:ascii="Verdana" w:hAnsi="Verdana"/>
                <w:b/>
                <w:lang w:val="bg-BG"/>
              </w:rPr>
              <w:t>Е</w:t>
            </w:r>
            <w:r w:rsidRPr="003A0301">
              <w:rPr>
                <w:rFonts w:ascii="Verdana" w:hAnsi="Verdana"/>
                <w:b/>
              </w:rPr>
              <w:t xml:space="preserve">вро </w:t>
            </w:r>
          </w:p>
          <w:p w:rsidR="006F750D" w:rsidRPr="003A0301" w:rsidRDefault="006F750D" w:rsidP="008F5A61">
            <w:pPr>
              <w:jc w:val="center"/>
              <w:rPr>
                <w:rFonts w:ascii="Verdana" w:hAnsi="Verdana"/>
                <w:b/>
              </w:rPr>
            </w:pPr>
            <w:r w:rsidRPr="003A0301">
              <w:rPr>
                <w:rFonts w:ascii="Verdana" w:hAnsi="Verdana"/>
                <w:b/>
              </w:rPr>
              <w:t>без ДДС</w:t>
            </w:r>
          </w:p>
        </w:tc>
      </w:tr>
      <w:tr w:rsidR="006F750D" w:rsidRPr="003A0301" w:rsidTr="00A05FA5">
        <w:trPr>
          <w:trHeight w:val="1607"/>
        </w:trPr>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153BEA" w:rsidRDefault="00BF0FB8" w:rsidP="008F6179">
            <w:pPr>
              <w:ind w:left="170" w:hanging="89"/>
              <w:jc w:val="center"/>
              <w:rPr>
                <w:rFonts w:ascii="Verdana" w:hAnsi="Verdana"/>
                <w:b/>
                <w:lang w:val="bg-BG"/>
              </w:rPr>
            </w:pPr>
            <w:r>
              <w:rPr>
                <w:rFonts w:ascii="Verdana" w:hAnsi="Verdana"/>
                <w:b/>
                <w:lang w:val="bg-BG"/>
              </w:rPr>
              <w:t>251</w:t>
            </w:r>
            <w:r w:rsidR="008F6179">
              <w:rPr>
                <w:rFonts w:ascii="Verdana" w:hAnsi="Verdana"/>
                <w:b/>
                <w:lang w:val="bg-BG"/>
              </w:rPr>
              <w:t>6</w:t>
            </w:r>
          </w:p>
        </w:tc>
        <w:tc>
          <w:tcPr>
            <w:tcW w:w="1134"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8F6179" w:rsidP="00AC6B34">
            <w:pPr>
              <w:jc w:val="center"/>
              <w:rPr>
                <w:rFonts w:ascii="Verdana" w:hAnsi="Verdana"/>
              </w:rPr>
            </w:pPr>
            <w:r>
              <w:rPr>
                <w:rFonts w:ascii="Verdana" w:hAnsi="Verdana"/>
                <w:lang w:val="bg-BG"/>
              </w:rPr>
              <w:t>19394,00</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AC6B34" w:rsidRDefault="00AC6B34" w:rsidP="008E5630">
            <w:pPr>
              <w:jc w:val="center"/>
              <w:rPr>
                <w:rFonts w:ascii="Verdana" w:hAnsi="Verdana"/>
              </w:rPr>
            </w:pPr>
          </w:p>
          <w:p w:rsidR="006F750D" w:rsidRPr="003A0301" w:rsidRDefault="008F6179" w:rsidP="006B49DB">
            <w:pPr>
              <w:jc w:val="center"/>
              <w:rPr>
                <w:rFonts w:ascii="Verdana" w:hAnsi="Verdana"/>
              </w:rPr>
            </w:pPr>
            <w:r>
              <w:rPr>
                <w:rFonts w:ascii="Verdana" w:hAnsi="Verdana"/>
                <w:lang w:val="bg-BG"/>
              </w:rPr>
              <w:t>259</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Default="008F6179" w:rsidP="00BF0FB8">
            <w:pPr>
              <w:jc w:val="center"/>
              <w:rPr>
                <w:rFonts w:ascii="Verdana" w:hAnsi="Verdana"/>
                <w:b/>
                <w:lang w:val="bg-BG"/>
              </w:rPr>
            </w:pPr>
            <w:r>
              <w:rPr>
                <w:rFonts w:ascii="Verdana" w:hAnsi="Verdana"/>
                <w:b/>
                <w:lang w:val="bg-BG"/>
              </w:rPr>
              <w:t>„САВАШ-78“ЕООД</w:t>
            </w:r>
          </w:p>
          <w:p w:rsidR="008F6179" w:rsidRDefault="008F6179" w:rsidP="00BF0FB8">
            <w:pPr>
              <w:jc w:val="center"/>
              <w:rPr>
                <w:rFonts w:ascii="Verdana" w:hAnsi="Verdana"/>
                <w:b/>
                <w:lang w:val="bg-BG"/>
              </w:rPr>
            </w:pPr>
            <w:r>
              <w:rPr>
                <w:rFonts w:ascii="Verdana" w:hAnsi="Verdana"/>
                <w:b/>
                <w:lang w:val="bg-BG"/>
              </w:rPr>
              <w:t>ЕИК 202809020</w:t>
            </w:r>
          </w:p>
          <w:p w:rsidR="008F6179" w:rsidRPr="008F6179" w:rsidRDefault="008F6179" w:rsidP="00BF0FB8">
            <w:pPr>
              <w:jc w:val="center"/>
              <w:rPr>
                <w:rFonts w:ascii="Verdana" w:hAnsi="Verdana"/>
                <w:b/>
                <w:lang w:val="bg-BG"/>
              </w:rPr>
            </w:pPr>
            <w:r>
              <w:rPr>
                <w:rFonts w:ascii="Verdana" w:hAnsi="Verdana"/>
                <w:b/>
                <w:lang w:val="bg-BG"/>
              </w:rPr>
              <w:t>Гр. Якоруда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8F6179" w:rsidP="008F6179">
            <w:pPr>
              <w:jc w:val="center"/>
              <w:rPr>
                <w:rFonts w:ascii="Verdana" w:hAnsi="Verdana"/>
                <w:b/>
              </w:rPr>
            </w:pPr>
            <w:r>
              <w:rPr>
                <w:rFonts w:ascii="Verdana" w:hAnsi="Verdana"/>
                <w:lang w:val="bg-BG"/>
              </w:rPr>
              <w:t>21501,00</w:t>
            </w:r>
          </w:p>
        </w:tc>
        <w:tc>
          <w:tcPr>
            <w:tcW w:w="2126" w:type="dxa"/>
            <w:tcBorders>
              <w:top w:val="single" w:sz="4" w:space="0" w:color="auto"/>
              <w:left w:val="single" w:sz="4" w:space="0" w:color="auto"/>
              <w:bottom w:val="single" w:sz="4" w:space="0" w:color="auto"/>
              <w:right w:val="single" w:sz="4" w:space="0" w:color="auto"/>
            </w:tcBorders>
            <w:vAlign w:val="center"/>
            <w:hideMark/>
          </w:tcPr>
          <w:p w:rsidR="008F6179" w:rsidRPr="003A0301" w:rsidRDefault="008F6179" w:rsidP="008F6179">
            <w:pPr>
              <w:jc w:val="center"/>
              <w:rPr>
                <w:rFonts w:ascii="Verdana" w:hAnsi="Verdana"/>
                <w:b/>
              </w:rPr>
            </w:pPr>
            <w:r w:rsidRPr="003A0301">
              <w:rPr>
                <w:rFonts w:ascii="Verdana" w:hAnsi="Verdana"/>
                <w:b/>
              </w:rPr>
              <w:t>„</w:t>
            </w:r>
            <w:r>
              <w:rPr>
                <w:rFonts w:ascii="Verdana" w:hAnsi="Verdana"/>
                <w:b/>
                <w:lang w:val="bg-BG"/>
              </w:rPr>
              <w:t>БЕКО- ЕКСПОРТ-ИМПОРТ</w:t>
            </w:r>
            <w:r w:rsidRPr="003A0301">
              <w:rPr>
                <w:rFonts w:ascii="Verdana" w:hAnsi="Verdana"/>
                <w:b/>
              </w:rPr>
              <w:t>“ ООД,</w:t>
            </w:r>
          </w:p>
          <w:p w:rsidR="008F6179" w:rsidRPr="00762CCF" w:rsidRDefault="008F6179" w:rsidP="008F6179">
            <w:pPr>
              <w:jc w:val="center"/>
              <w:rPr>
                <w:rFonts w:ascii="Verdana" w:hAnsi="Verdana"/>
                <w:b/>
                <w:lang w:val="bg-BG"/>
              </w:rPr>
            </w:pPr>
            <w:r w:rsidRPr="003A0301">
              <w:rPr>
                <w:rFonts w:ascii="Verdana" w:hAnsi="Verdana"/>
                <w:b/>
              </w:rPr>
              <w:t xml:space="preserve">ЕИК </w:t>
            </w:r>
            <w:r>
              <w:rPr>
                <w:rFonts w:ascii="Verdana" w:hAnsi="Verdana"/>
                <w:b/>
                <w:lang w:val="bg-BG"/>
              </w:rPr>
              <w:t>040427216</w:t>
            </w:r>
          </w:p>
          <w:p w:rsidR="008F5A61" w:rsidRPr="008F5A61" w:rsidRDefault="008F6179" w:rsidP="008F6179">
            <w:pPr>
              <w:spacing w:after="120"/>
              <w:jc w:val="center"/>
              <w:rPr>
                <w:rFonts w:ascii="Verdana" w:hAnsi="Verdana"/>
                <w:lang w:val="bg-BG" w:eastAsia="bg-BG"/>
              </w:rPr>
            </w:pPr>
            <w:r w:rsidRPr="006B49DB">
              <w:rPr>
                <w:rFonts w:ascii="Verdana" w:hAnsi="Verdana"/>
                <w:b/>
                <w:lang w:val="bg-BG"/>
              </w:rPr>
              <w:t>гр. Белица</w:t>
            </w:r>
          </w:p>
        </w:tc>
        <w:tc>
          <w:tcPr>
            <w:tcW w:w="1134" w:type="dxa"/>
            <w:tcBorders>
              <w:top w:val="single" w:sz="4" w:space="0" w:color="auto"/>
              <w:left w:val="single" w:sz="4" w:space="0" w:color="auto"/>
              <w:bottom w:val="single" w:sz="4" w:space="0" w:color="auto"/>
              <w:right w:val="single" w:sz="4" w:space="0" w:color="auto"/>
            </w:tcBorders>
            <w:vAlign w:val="center"/>
          </w:tcPr>
          <w:p w:rsidR="006F750D" w:rsidRPr="003A0301" w:rsidRDefault="008F6179" w:rsidP="008F5A61">
            <w:pPr>
              <w:jc w:val="center"/>
              <w:rPr>
                <w:rFonts w:ascii="Verdana" w:hAnsi="Verdana"/>
                <w:lang w:val="bg-BG"/>
              </w:rPr>
            </w:pPr>
            <w:r>
              <w:rPr>
                <w:rFonts w:ascii="Verdana" w:hAnsi="Verdana"/>
                <w:lang w:val="bg-BG"/>
              </w:rPr>
              <w:t>20757,00</w:t>
            </w:r>
          </w:p>
        </w:tc>
      </w:tr>
    </w:tbl>
    <w:p w:rsidR="006F750D" w:rsidRPr="00C16B26" w:rsidRDefault="006F750D" w:rsidP="006F750D">
      <w:pPr>
        <w:jc w:val="both"/>
        <w:rPr>
          <w:rFonts w:ascii="Verdana" w:hAnsi="Verdana"/>
          <w:b/>
          <w:bCs/>
          <w:lang w:val="ru-RU"/>
        </w:rPr>
      </w:pPr>
      <w:r w:rsidRPr="00C16B26">
        <w:rPr>
          <w:rFonts w:ascii="Verdana" w:hAnsi="Verdana"/>
          <w:b/>
          <w:bCs/>
          <w:lang w:val="ru-RU"/>
        </w:rPr>
        <w:t xml:space="preserve">       </w:t>
      </w:r>
    </w:p>
    <w:p w:rsidR="006F750D" w:rsidRDefault="006F750D" w:rsidP="008E5630">
      <w:pPr>
        <w:tabs>
          <w:tab w:val="left" w:pos="720"/>
          <w:tab w:val="left" w:pos="3960"/>
          <w:tab w:val="left" w:pos="4140"/>
          <w:tab w:val="left" w:pos="4320"/>
        </w:tabs>
        <w:ind w:left="-567" w:right="-567"/>
        <w:jc w:val="both"/>
        <w:rPr>
          <w:rFonts w:ascii="Verdana" w:hAnsi="Verdana"/>
          <w:bCs/>
        </w:rPr>
      </w:pPr>
      <w:r w:rsidRPr="00C16B26">
        <w:rPr>
          <w:rFonts w:ascii="Verdana" w:hAnsi="Verdana"/>
          <w:lang w:val="ru-RU"/>
        </w:rPr>
        <w:t xml:space="preserve">         </w:t>
      </w:r>
      <w:r w:rsidRPr="00C16B26">
        <w:rPr>
          <w:rFonts w:ascii="Verdana" w:hAnsi="Verdana"/>
          <w:b/>
          <w:lang w:val="ru-RU"/>
        </w:rPr>
        <w:t xml:space="preserve">2.  </w:t>
      </w:r>
      <w:r w:rsidRPr="00C16B26">
        <w:rPr>
          <w:rFonts w:ascii="Verdana" w:hAnsi="Verdana"/>
          <w:lang w:val="ru-RU"/>
        </w:rPr>
        <w:t>На основание чл. 74е, ал. 1</w:t>
      </w:r>
      <w:r w:rsidRPr="00C16B26">
        <w:rPr>
          <w:rFonts w:ascii="Verdana" w:hAnsi="Verdana"/>
          <w:lang w:val="bg-BG"/>
        </w:rPr>
        <w:t>, т. 1</w:t>
      </w:r>
      <w:r w:rsidRPr="00C16B26">
        <w:rPr>
          <w:rFonts w:ascii="Verdana" w:hAnsi="Verdana"/>
          <w:lang w:val="ru-RU"/>
        </w:rPr>
        <w:t xml:space="preserve"> във връзка с чл. 74д, ал. </w:t>
      </w:r>
      <w:r w:rsidR="00B7147A">
        <w:rPr>
          <w:rFonts w:ascii="Verdana" w:hAnsi="Verdana"/>
          <w:lang w:val="ru-RU"/>
        </w:rPr>
        <w:t>3</w:t>
      </w:r>
      <w:r w:rsidRPr="00C16B26">
        <w:rPr>
          <w:rFonts w:ascii="Verdana" w:hAnsi="Verdana"/>
          <w:lang w:val="ru-RU"/>
        </w:rPr>
        <w:t xml:space="preserve">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A6986">
        <w:rPr>
          <w:rFonts w:ascii="Verdana" w:hAnsi="Verdana"/>
          <w:lang w:val="ru-RU"/>
        </w:rPr>
        <w:t xml:space="preserve"> и т.9.5.</w:t>
      </w:r>
      <w:r w:rsidR="00B7147A">
        <w:rPr>
          <w:rFonts w:ascii="Verdana" w:hAnsi="Verdana"/>
          <w:lang w:val="ru-RU"/>
        </w:rPr>
        <w:t>3</w:t>
      </w:r>
      <w:r w:rsidR="00FA6986">
        <w:rPr>
          <w:rFonts w:ascii="Verdana" w:hAnsi="Verdana"/>
          <w:lang w:val="ru-RU"/>
        </w:rPr>
        <w:t xml:space="preserve">  от Заповед № РД-07-15</w:t>
      </w:r>
      <w:r w:rsidR="00A05FA5">
        <w:rPr>
          <w:rFonts w:ascii="Verdana" w:hAnsi="Verdana"/>
          <w:lang w:val="ru-RU"/>
        </w:rPr>
        <w:t>4</w:t>
      </w:r>
      <w:r w:rsidR="00FA6986">
        <w:rPr>
          <w:rFonts w:ascii="Verdana" w:hAnsi="Verdana"/>
          <w:lang w:val="ru-RU"/>
        </w:rPr>
        <w:t xml:space="preserve">/ </w:t>
      </w:r>
      <w:r w:rsidR="00FA6986">
        <w:rPr>
          <w:rFonts w:ascii="Verdana" w:hAnsi="Verdana"/>
          <w:lang w:val="ru-RU"/>
        </w:rPr>
        <w:lastRenderedPageBreak/>
        <w:t xml:space="preserve">08.04.2026г  на Директора </w:t>
      </w:r>
      <w:r w:rsidR="00A11DE6">
        <w:rPr>
          <w:rFonts w:ascii="Verdana" w:hAnsi="Verdana"/>
          <w:lang w:val="ru-RU"/>
        </w:rPr>
        <w:t>на ТП</w:t>
      </w:r>
      <w:r w:rsidR="00FA6986">
        <w:rPr>
          <w:rFonts w:ascii="Verdana" w:hAnsi="Verdana"/>
          <w:lang w:val="ru-RU"/>
        </w:rPr>
        <w:t xml:space="preserve"> ДГС Места </w:t>
      </w:r>
      <w:r w:rsidR="008E5630">
        <w:rPr>
          <w:rFonts w:ascii="Verdana" w:hAnsi="Verdana"/>
          <w:lang w:val="ru-RU"/>
        </w:rPr>
        <w:t xml:space="preserve"> </w:t>
      </w:r>
      <w:r w:rsidRPr="00C16B26">
        <w:rPr>
          <w:rFonts w:ascii="Verdana" w:hAnsi="Verdana"/>
          <w:b/>
          <w:u w:val="single"/>
          <w:lang w:val="ru-RU"/>
        </w:rPr>
        <w:t>ОПРЕДЕЛЯМ</w:t>
      </w:r>
      <w:r w:rsidRPr="00C16B26">
        <w:rPr>
          <w:rFonts w:ascii="Verdana" w:hAnsi="Verdana"/>
          <w:lang w:val="ru-RU"/>
        </w:rPr>
        <w:t xml:space="preserve">  з</w:t>
      </w:r>
      <w:r w:rsidRPr="00C16B26">
        <w:rPr>
          <w:rFonts w:ascii="Verdana" w:hAnsi="Verdana"/>
          <w:b/>
        </w:rPr>
        <w:t>а</w:t>
      </w:r>
      <w:r w:rsidRPr="00C16B26">
        <w:rPr>
          <w:rFonts w:ascii="Verdana" w:hAnsi="Verdana"/>
        </w:rPr>
        <w:t xml:space="preserve"> </w:t>
      </w:r>
      <w:r w:rsidRPr="00C16B26">
        <w:rPr>
          <w:rFonts w:ascii="Verdana" w:hAnsi="Verdana"/>
          <w:b/>
          <w:bCs/>
        </w:rPr>
        <w:t xml:space="preserve"> К</w:t>
      </w:r>
      <w:r w:rsidRPr="00C16B26">
        <w:rPr>
          <w:rFonts w:ascii="Verdana" w:hAnsi="Verdana"/>
          <w:b/>
          <w:bCs/>
          <w:lang w:val="bg-BG"/>
        </w:rPr>
        <w:t>УПУВАЧ</w:t>
      </w:r>
      <w:r w:rsidRPr="00C16B26">
        <w:rPr>
          <w:rFonts w:ascii="Verdana" w:hAnsi="Verdana"/>
          <w:b/>
          <w:bCs/>
        </w:rPr>
        <w:t xml:space="preserve"> </w:t>
      </w:r>
      <w:r w:rsidRPr="00C16B26">
        <w:rPr>
          <w:rFonts w:ascii="Verdana" w:hAnsi="Verdana"/>
          <w:bCs/>
        </w:rPr>
        <w:t xml:space="preserve">на </w:t>
      </w:r>
      <w:r w:rsidR="00FA6986">
        <w:rPr>
          <w:rFonts w:ascii="Verdana" w:hAnsi="Verdana"/>
          <w:bCs/>
          <w:lang w:val="bg-BG"/>
        </w:rPr>
        <w:t xml:space="preserve">прогнозни количества, добита на временен горски склад, дървесина от </w:t>
      </w:r>
      <w:r w:rsidRPr="008E5630">
        <w:rPr>
          <w:rFonts w:ascii="Verdana" w:hAnsi="Verdana"/>
          <w:b/>
          <w:bCs/>
        </w:rPr>
        <w:t xml:space="preserve">Обект </w:t>
      </w:r>
      <w:r w:rsidR="008E5630">
        <w:rPr>
          <w:rFonts w:ascii="Verdana" w:hAnsi="Verdana"/>
          <w:b/>
          <w:bCs/>
          <w:lang w:val="bg-BG"/>
        </w:rPr>
        <w:t xml:space="preserve">№ </w:t>
      </w:r>
      <w:r w:rsidR="00AA1FEB">
        <w:rPr>
          <w:rFonts w:ascii="Verdana" w:hAnsi="Verdana"/>
          <w:b/>
          <w:bCs/>
          <w:lang w:val="bg-BG"/>
        </w:rPr>
        <w:t>251</w:t>
      </w:r>
      <w:r w:rsidR="00A05FA5">
        <w:rPr>
          <w:rFonts w:ascii="Verdana" w:hAnsi="Verdana"/>
          <w:b/>
          <w:bCs/>
          <w:lang w:val="bg-BG"/>
        </w:rPr>
        <w:t>6</w:t>
      </w:r>
      <w:r w:rsidRPr="00C16B26">
        <w:rPr>
          <w:rFonts w:ascii="Verdana" w:hAnsi="Verdana"/>
          <w:bCs/>
        </w:rPr>
        <w:t xml:space="preserve"> </w:t>
      </w:r>
      <w:r w:rsidR="00BB40E7">
        <w:rPr>
          <w:rFonts w:ascii="Verdana" w:hAnsi="Verdana"/>
          <w:bCs/>
          <w:lang w:val="bg-BG"/>
        </w:rPr>
        <w:t xml:space="preserve"> от териториа</w:t>
      </w:r>
      <w:r w:rsidRPr="00C16B26">
        <w:rPr>
          <w:rFonts w:ascii="Verdana" w:hAnsi="Verdana"/>
          <w:bCs/>
          <w:lang w:val="bg-BG"/>
        </w:rPr>
        <w:t xml:space="preserve">лния обхват на ТП ДГС Места, участник  </w:t>
      </w:r>
      <w:r w:rsidRPr="00C16B26">
        <w:rPr>
          <w:rFonts w:ascii="Verdana" w:hAnsi="Verdana"/>
          <w:bCs/>
        </w:rPr>
        <w:t>в електронен</w:t>
      </w:r>
      <w:r w:rsidRPr="00C16B26">
        <w:rPr>
          <w:rFonts w:ascii="Verdana" w:hAnsi="Verdana"/>
          <w:bCs/>
          <w:lang w:val="bg-BG"/>
        </w:rPr>
        <w:t xml:space="preserve"> </w:t>
      </w:r>
      <w:r w:rsidRPr="00C16B26">
        <w:rPr>
          <w:rFonts w:ascii="Verdana" w:hAnsi="Verdana"/>
          <w:bCs/>
        </w:rPr>
        <w:t xml:space="preserve">таен търг </w:t>
      </w:r>
      <w:r w:rsidR="00D75C2A">
        <w:rPr>
          <w:rFonts w:ascii="Verdana" w:hAnsi="Verdana"/>
          <w:bCs/>
          <w:lang w:val="bg-BG"/>
        </w:rPr>
        <w:t xml:space="preserve"> с </w:t>
      </w:r>
      <w:r w:rsidRPr="00C16B26">
        <w:rPr>
          <w:rFonts w:ascii="Verdana" w:hAnsi="Verdana"/>
          <w:bCs/>
        </w:rPr>
        <w:t xml:space="preserve">еднократно ценово предложение </w:t>
      </w:r>
      <w:r w:rsidRPr="00C16B26">
        <w:rPr>
          <w:rFonts w:ascii="Verdana" w:hAnsi="Verdana"/>
          <w:bCs/>
          <w:lang w:val="bg-BG"/>
        </w:rPr>
        <w:t xml:space="preserve">: </w:t>
      </w:r>
      <w:r w:rsidRPr="00C16B26">
        <w:rPr>
          <w:rFonts w:ascii="Verdana" w:hAnsi="Verdana"/>
          <w:bCs/>
        </w:rPr>
        <w:t xml:space="preserve">  </w:t>
      </w:r>
    </w:p>
    <w:p w:rsidR="0096600C" w:rsidRPr="00C16B26" w:rsidRDefault="0096600C" w:rsidP="008E5630">
      <w:pPr>
        <w:tabs>
          <w:tab w:val="left" w:pos="720"/>
          <w:tab w:val="left" w:pos="3960"/>
          <w:tab w:val="left" w:pos="4140"/>
          <w:tab w:val="left" w:pos="4320"/>
        </w:tabs>
        <w:ind w:left="-567" w:right="-567"/>
        <w:jc w:val="both"/>
        <w:rPr>
          <w:rFonts w:ascii="Verdana" w:hAnsi="Verdana"/>
        </w:rPr>
      </w:pPr>
      <w:bookmarkStart w:id="0" w:name="_GoBack"/>
      <w:bookmarkEnd w:id="0"/>
    </w:p>
    <w:p w:rsidR="006F750D" w:rsidRPr="00137511" w:rsidRDefault="006F750D" w:rsidP="006F750D">
      <w:pPr>
        <w:tabs>
          <w:tab w:val="left" w:pos="540"/>
          <w:tab w:val="left" w:pos="720"/>
        </w:tabs>
        <w:jc w:val="both"/>
        <w:rPr>
          <w:rFonts w:ascii="Verdana" w:hAnsi="Verdana"/>
          <w:b/>
        </w:rPr>
      </w:pPr>
      <w:r w:rsidRPr="00C16B26">
        <w:rPr>
          <w:rFonts w:ascii="Verdana" w:hAnsi="Verdana"/>
        </w:rPr>
        <w:tab/>
        <w:t xml:space="preserve"> </w:t>
      </w:r>
      <w:r w:rsidRPr="00C16B26">
        <w:rPr>
          <w:rFonts w:ascii="Verdana" w:hAnsi="Verdana"/>
          <w:b/>
        </w:rPr>
        <w:t xml:space="preserve">Фирма </w:t>
      </w:r>
      <w:r w:rsidR="00137511">
        <w:rPr>
          <w:rFonts w:ascii="Verdana" w:hAnsi="Verdana"/>
          <w:b/>
          <w:lang w:val="bg-BG"/>
        </w:rPr>
        <w:t xml:space="preserve"> </w:t>
      </w:r>
      <w:r w:rsidRPr="00C16B26">
        <w:rPr>
          <w:rFonts w:ascii="Verdana" w:hAnsi="Verdana"/>
          <w:b/>
        </w:rPr>
        <w:t>“</w:t>
      </w:r>
      <w:r w:rsidR="00A05FA5">
        <w:rPr>
          <w:rFonts w:ascii="Verdana" w:hAnsi="Verdana"/>
          <w:b/>
          <w:lang w:val="bg-BG"/>
        </w:rPr>
        <w:t>САВАШ-78</w:t>
      </w:r>
      <w:r w:rsidRPr="00C16B26">
        <w:rPr>
          <w:rFonts w:ascii="Verdana" w:hAnsi="Verdana"/>
          <w:b/>
        </w:rPr>
        <w:t xml:space="preserve">“ </w:t>
      </w:r>
      <w:r w:rsidR="00A05FA5">
        <w:rPr>
          <w:rFonts w:ascii="Verdana" w:hAnsi="Verdana"/>
          <w:b/>
          <w:lang w:val="bg-BG"/>
        </w:rPr>
        <w:t>е</w:t>
      </w:r>
      <w:r w:rsidRPr="00C16B26">
        <w:rPr>
          <w:rFonts w:ascii="Verdana" w:hAnsi="Verdana"/>
          <w:b/>
        </w:rPr>
        <w:t>ООД</w:t>
      </w:r>
      <w:r w:rsidRPr="00C16B26">
        <w:rPr>
          <w:rFonts w:ascii="Verdana" w:hAnsi="Verdana"/>
        </w:rPr>
        <w:t xml:space="preserve">, </w:t>
      </w:r>
      <w:r w:rsidRPr="00137511">
        <w:rPr>
          <w:rFonts w:ascii="Verdana" w:hAnsi="Verdana"/>
          <w:b/>
        </w:rPr>
        <w:t xml:space="preserve">ЕИК: </w:t>
      </w:r>
      <w:r w:rsidR="00A05FA5">
        <w:rPr>
          <w:rFonts w:ascii="Verdana" w:hAnsi="Verdana"/>
          <w:b/>
          <w:lang w:val="bg-BG"/>
        </w:rPr>
        <w:t>202809020</w:t>
      </w:r>
      <w:r w:rsidR="00137511">
        <w:rPr>
          <w:rFonts w:ascii="Verdana" w:hAnsi="Verdana"/>
          <w:lang w:val="bg-BG"/>
        </w:rPr>
        <w:t xml:space="preserve"> </w:t>
      </w:r>
      <w:r w:rsidRPr="00C16B26">
        <w:rPr>
          <w:rFonts w:ascii="Verdana" w:hAnsi="Verdana"/>
          <w:lang w:val="ru-RU"/>
        </w:rPr>
        <w:t xml:space="preserve">със седалище </w:t>
      </w:r>
      <w:r w:rsidR="00B7147A">
        <w:rPr>
          <w:rFonts w:ascii="Verdana" w:hAnsi="Verdana"/>
          <w:lang w:val="ru-RU"/>
        </w:rPr>
        <w:t xml:space="preserve"> и адрес</w:t>
      </w:r>
      <w:r w:rsidRPr="00C16B26">
        <w:rPr>
          <w:rFonts w:ascii="Verdana" w:hAnsi="Verdana"/>
          <w:lang w:val="ru-RU"/>
        </w:rPr>
        <w:t xml:space="preserve"> на управление: </w:t>
      </w:r>
      <w:r w:rsidR="00A05FA5">
        <w:rPr>
          <w:rFonts w:ascii="Verdana" w:hAnsi="Verdana"/>
          <w:lang w:val="ru-RU"/>
        </w:rPr>
        <w:t xml:space="preserve">гл. Якоруда, </w:t>
      </w:r>
      <w:r w:rsidR="00AA1FEB">
        <w:rPr>
          <w:rFonts w:ascii="Verdana" w:hAnsi="Verdana"/>
          <w:lang w:val="ru-RU"/>
        </w:rPr>
        <w:t xml:space="preserve"> ул. «</w:t>
      </w:r>
      <w:r w:rsidR="00A05FA5">
        <w:rPr>
          <w:rFonts w:ascii="Verdana" w:hAnsi="Verdana"/>
          <w:lang w:val="ru-RU"/>
        </w:rPr>
        <w:t>Първа» №5</w:t>
      </w:r>
      <w:r w:rsidR="00B7147A">
        <w:rPr>
          <w:rFonts w:ascii="Verdana" w:hAnsi="Verdana"/>
          <w:lang w:val="ru-RU"/>
        </w:rPr>
        <w:t>, обл.</w:t>
      </w:r>
      <w:r w:rsidR="00AA1FEB">
        <w:rPr>
          <w:rFonts w:ascii="Verdana" w:hAnsi="Verdana"/>
          <w:lang w:val="ru-RU"/>
        </w:rPr>
        <w:t xml:space="preserve">Благоевград </w:t>
      </w:r>
      <w:r w:rsidRPr="00C16B26">
        <w:rPr>
          <w:rFonts w:ascii="Verdana" w:hAnsi="Verdana"/>
        </w:rPr>
        <w:t xml:space="preserve">с ценово предложение в размер </w:t>
      </w:r>
      <w:r w:rsidRPr="00137511">
        <w:rPr>
          <w:rFonts w:ascii="Verdana" w:hAnsi="Verdana"/>
          <w:b/>
          <w:u w:val="single"/>
        </w:rPr>
        <w:t xml:space="preserve">на  </w:t>
      </w:r>
      <w:r w:rsidR="00A05FA5">
        <w:rPr>
          <w:rFonts w:ascii="Verdana" w:hAnsi="Verdana"/>
          <w:b/>
          <w:u w:val="single"/>
          <w:lang w:val="bg-BG"/>
        </w:rPr>
        <w:t>21501,00</w:t>
      </w:r>
      <w:r w:rsidRPr="00137511">
        <w:rPr>
          <w:rFonts w:ascii="Verdana" w:hAnsi="Verdana"/>
          <w:b/>
          <w:u w:val="single"/>
        </w:rPr>
        <w:t xml:space="preserve"> евро /</w:t>
      </w:r>
      <w:r w:rsidR="00FA6986">
        <w:rPr>
          <w:rFonts w:ascii="Verdana" w:hAnsi="Verdana"/>
          <w:b/>
          <w:u w:val="single"/>
          <w:lang w:val="bg-BG"/>
        </w:rPr>
        <w:t xml:space="preserve"> </w:t>
      </w:r>
      <w:r w:rsidR="00A05FA5">
        <w:rPr>
          <w:rFonts w:ascii="Verdana" w:hAnsi="Verdana"/>
          <w:b/>
          <w:u w:val="single"/>
          <w:lang w:val="bg-BG"/>
        </w:rPr>
        <w:t>двадесет и една хиляда петстотин и едно евро</w:t>
      </w:r>
      <w:r w:rsidR="00AA1FEB">
        <w:rPr>
          <w:rFonts w:ascii="Verdana" w:hAnsi="Verdana"/>
          <w:b/>
          <w:u w:val="single"/>
          <w:lang w:val="bg-BG"/>
        </w:rPr>
        <w:t xml:space="preserve">/ </w:t>
      </w:r>
      <w:r w:rsidRPr="00137511">
        <w:rPr>
          <w:rFonts w:ascii="Verdana" w:hAnsi="Verdana"/>
          <w:b/>
        </w:rPr>
        <w:t xml:space="preserve">  без ДДС </w:t>
      </w:r>
    </w:p>
    <w:p w:rsidR="00137511" w:rsidRPr="00137511" w:rsidRDefault="00137511" w:rsidP="006F750D">
      <w:pPr>
        <w:tabs>
          <w:tab w:val="left" w:pos="540"/>
          <w:tab w:val="left" w:pos="720"/>
        </w:tabs>
        <w:jc w:val="both"/>
        <w:rPr>
          <w:rFonts w:ascii="Verdana" w:hAnsi="Verdana"/>
          <w:b/>
          <w:u w:val="single"/>
        </w:rPr>
      </w:pPr>
    </w:p>
    <w:p w:rsidR="005E431B" w:rsidRPr="0056516B" w:rsidRDefault="006F750D" w:rsidP="005E431B">
      <w:pPr>
        <w:pStyle w:val="BodyText"/>
        <w:ind w:left="-567" w:right="-567" w:firstLine="567"/>
        <w:jc w:val="both"/>
        <w:rPr>
          <w:rFonts w:ascii="Verdana" w:hAnsi="Verdana" w:cs="Verdana"/>
          <w:b/>
          <w:bCs/>
        </w:rPr>
      </w:pPr>
      <w:r w:rsidRPr="00C16B26">
        <w:rPr>
          <w:rFonts w:ascii="Verdana" w:hAnsi="Verdana" w:cs="Verdana"/>
          <w:b/>
          <w:bCs/>
        </w:rPr>
        <w:t>З. На основание чл. 74е, ал. 4 от НУРВИДГТ и чл. 60, ал.1 от Администрати</w:t>
      </w:r>
      <w:r w:rsidR="00137511">
        <w:rPr>
          <w:rFonts w:ascii="Verdana" w:hAnsi="Verdana" w:cs="Verdana"/>
          <w:b/>
          <w:bCs/>
        </w:rPr>
        <w:t>в</w:t>
      </w:r>
      <w:r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Pr="00C16B26">
        <w:rPr>
          <w:rFonts w:ascii="Verdana" w:hAnsi="Verdana" w:cs="Verdana"/>
          <w:b/>
          <w:bCs/>
        </w:rPr>
        <w:t xml:space="preserve"> на настоящата заповед </w:t>
      </w:r>
      <w:r w:rsidR="005E431B" w:rsidRPr="0056516B">
        <w:rPr>
          <w:rFonts w:ascii="Verdana" w:hAnsi="Verdana"/>
        </w:rPr>
        <w:t xml:space="preserve">наложено от аргумента, че </w:t>
      </w:r>
      <w:r w:rsidR="005E431B" w:rsidRPr="0056516B">
        <w:rPr>
          <w:rFonts w:ascii="Verdana" w:hAnsi="Verdana"/>
          <w:bCs/>
        </w:rPr>
        <w:t xml:space="preserve"> </w:t>
      </w:r>
      <w:r w:rsidR="005E431B"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w:t>
      </w:r>
      <w:r w:rsidR="00BB40E7">
        <w:rPr>
          <w:rFonts w:ascii="Verdana" w:hAnsi="Verdana"/>
          <w:lang w:val="bg-BG"/>
        </w:rPr>
        <w:t>ъ</w:t>
      </w:r>
      <w:r w:rsidR="005E431B" w:rsidRPr="0056516B">
        <w:rPr>
          <w:rFonts w:ascii="Verdana" w:hAnsi="Verdana"/>
        </w:rPr>
        <w:t>шни сезонни дейности в държавни горски територии, находящи се на териториите на ТП „</w:t>
      </w:r>
      <w:r w:rsidR="005E431B" w:rsidRPr="0056516B">
        <w:rPr>
          <w:rFonts w:ascii="Verdana" w:hAnsi="Verdana" w:cs="All Times New Roman"/>
          <w:lang w:val="ru-RU"/>
        </w:rPr>
        <w:t>ДГС Места</w:t>
      </w:r>
      <w:r w:rsidR="005E431B" w:rsidRPr="0056516B">
        <w:rPr>
          <w:rFonts w:ascii="Verdana" w:hAnsi="Verdana"/>
        </w:rPr>
        <w:t>”.</w:t>
      </w:r>
    </w:p>
    <w:p w:rsidR="006F750D" w:rsidRPr="00C16B26" w:rsidRDefault="006F750D" w:rsidP="00B7147A">
      <w:pPr>
        <w:pStyle w:val="BodyTextIndent"/>
        <w:ind w:left="-720" w:right="-648" w:firstLine="720"/>
        <w:rPr>
          <w:rFonts w:ascii="Verdana" w:hAnsi="Verdana" w:cs="Verdana"/>
          <w:b/>
          <w:bCs/>
          <w:sz w:val="20"/>
        </w:rPr>
      </w:pPr>
      <w:r w:rsidRPr="00C16B26">
        <w:rPr>
          <w:rFonts w:ascii="Verdana" w:hAnsi="Verdana" w:cs="Verdana"/>
          <w:b/>
          <w:bCs/>
          <w:sz w:val="20"/>
        </w:rPr>
        <w:t>3.1.</w:t>
      </w:r>
      <w:r w:rsidRPr="00C16B26">
        <w:rPr>
          <w:rFonts w:ascii="Verdana" w:hAnsi="Verdana" w:cs="Verdana"/>
          <w:sz w:val="20"/>
        </w:rPr>
        <w:t xml:space="preserve"> </w:t>
      </w:r>
      <w:r w:rsidR="00D41867" w:rsidRPr="00C16B26">
        <w:rPr>
          <w:rFonts w:ascii="Verdana" w:hAnsi="Verdana" w:cs="Verdana"/>
          <w:b/>
          <w:sz w:val="20"/>
        </w:rPr>
        <w:t>В</w:t>
      </w:r>
      <w:r w:rsidR="00D41867" w:rsidRPr="00C16B26">
        <w:rPr>
          <w:rFonts w:ascii="Verdana" w:hAnsi="Verdana"/>
          <w:b/>
          <w:sz w:val="20"/>
        </w:rPr>
        <w:t xml:space="preserve"> случай</w:t>
      </w:r>
      <w:r w:rsidR="00D41867" w:rsidRPr="00C16B26">
        <w:rPr>
          <w:rFonts w:ascii="Verdana" w:hAnsi="Verdana"/>
          <w:sz w:val="20"/>
        </w:rPr>
        <w:t>, че заинтересованата страна  подаде заявление по реда на чл. 90, ал. 2, т. 1 от АПК,</w:t>
      </w:r>
      <w:r w:rsidRPr="00C16B26">
        <w:rPr>
          <w:rFonts w:ascii="Verdana" w:hAnsi="Verdana" w:cs="Verdana"/>
          <w:sz w:val="20"/>
        </w:rPr>
        <w:t xml:space="preserve"> на основание чл. 35, ал. 3, т. 2, </w:t>
      </w:r>
      <w:r w:rsidRPr="00C16B26">
        <w:rPr>
          <w:rFonts w:ascii="Verdana" w:hAnsi="Verdana" w:cs="Verdana"/>
          <w:b/>
          <w:bCs/>
          <w:sz w:val="20"/>
          <w:lang w:val="ru-RU"/>
        </w:rPr>
        <w:t xml:space="preserve">във връзка чл. 74е, ал. 6 </w:t>
      </w:r>
      <w:r w:rsidR="00137511">
        <w:rPr>
          <w:rFonts w:ascii="Verdana" w:hAnsi="Verdana" w:cs="Verdana"/>
          <w:sz w:val="20"/>
        </w:rPr>
        <w:t xml:space="preserve">от НУРВИДГТ </w:t>
      </w:r>
      <w:r w:rsidRPr="00C16B26">
        <w:rPr>
          <w:rFonts w:ascii="Verdana" w:hAnsi="Verdana" w:cs="Verdana"/>
          <w:sz w:val="20"/>
        </w:rPr>
        <w:t xml:space="preserve">в </w:t>
      </w:r>
      <w:r w:rsidRPr="00C16B26">
        <w:rPr>
          <w:rFonts w:ascii="Verdana" w:hAnsi="Verdana" w:cs="Verdana"/>
          <w:b/>
          <w:bCs/>
          <w:sz w:val="20"/>
        </w:rPr>
        <w:t>14-дневен срок</w:t>
      </w:r>
      <w:r w:rsidRPr="00C16B26">
        <w:rPr>
          <w:rFonts w:ascii="Verdana" w:hAnsi="Verdana" w:cs="Verdana"/>
          <w:sz w:val="20"/>
        </w:rPr>
        <w:t xml:space="preserve"> от съобщаване на заповедта за определяне на </w:t>
      </w:r>
      <w:r w:rsidR="00D41867" w:rsidRPr="00C16B26">
        <w:rPr>
          <w:rFonts w:ascii="Verdana" w:hAnsi="Verdana" w:cs="Verdana"/>
          <w:b/>
          <w:sz w:val="20"/>
          <w:u w:val="single"/>
        </w:rPr>
        <w:t>КУПУВАЧ</w:t>
      </w:r>
      <w:r w:rsidR="00D41867" w:rsidRPr="00C16B26">
        <w:rPr>
          <w:rFonts w:ascii="Verdana" w:hAnsi="Verdana" w:cs="Verdana"/>
          <w:b/>
          <w:sz w:val="20"/>
        </w:rPr>
        <w:t xml:space="preserve"> </w:t>
      </w:r>
      <w:r w:rsidRPr="00C16B26">
        <w:rPr>
          <w:rFonts w:ascii="Verdana" w:hAnsi="Verdana" w:cs="Verdana"/>
          <w:sz w:val="20"/>
        </w:rPr>
        <w:t xml:space="preserve">да се сключи </w:t>
      </w:r>
      <w:r w:rsidR="00D41867" w:rsidRPr="00C16B26">
        <w:rPr>
          <w:rFonts w:ascii="Verdana" w:hAnsi="Verdana" w:cs="Verdana"/>
          <w:sz w:val="20"/>
        </w:rPr>
        <w:t>Д</w:t>
      </w:r>
      <w:r w:rsidRPr="00C16B26">
        <w:rPr>
          <w:rFonts w:ascii="Verdana" w:hAnsi="Verdana" w:cs="Verdana"/>
          <w:sz w:val="20"/>
        </w:rPr>
        <w:t xml:space="preserve">оговор за продажба на </w:t>
      </w:r>
      <w:r w:rsidR="00FA6986">
        <w:rPr>
          <w:rFonts w:ascii="Verdana" w:hAnsi="Verdana" w:cs="Verdana"/>
          <w:sz w:val="20"/>
        </w:rPr>
        <w:t xml:space="preserve">прогнозни количества, добита на временен горски склад дървесина  </w:t>
      </w:r>
      <w:r w:rsidR="00D41867" w:rsidRPr="00C16B26">
        <w:rPr>
          <w:rFonts w:ascii="Verdana" w:hAnsi="Verdana" w:cs="Verdana"/>
          <w:sz w:val="20"/>
        </w:rPr>
        <w:t xml:space="preserve">от </w:t>
      </w:r>
      <w:r w:rsidRPr="00C16B26">
        <w:rPr>
          <w:rFonts w:ascii="Verdana" w:hAnsi="Verdana" w:cs="Verdana"/>
          <w:sz w:val="20"/>
        </w:rPr>
        <w:t xml:space="preserve"> </w:t>
      </w:r>
      <w:r w:rsidRPr="00C16B26">
        <w:rPr>
          <w:rFonts w:ascii="Verdana" w:hAnsi="Verdana" w:cs="Verdana"/>
          <w:b/>
          <w:bCs/>
          <w:sz w:val="20"/>
        </w:rPr>
        <w:t xml:space="preserve">Обект № </w:t>
      </w:r>
      <w:r w:rsidR="00AA1FEB">
        <w:rPr>
          <w:rFonts w:ascii="Verdana" w:hAnsi="Verdana" w:cs="Verdana"/>
          <w:b/>
          <w:bCs/>
          <w:sz w:val="20"/>
        </w:rPr>
        <w:t>251</w:t>
      </w:r>
      <w:r w:rsidR="00A05FA5">
        <w:rPr>
          <w:rFonts w:ascii="Verdana" w:hAnsi="Verdana" w:cs="Verdana"/>
          <w:b/>
          <w:bCs/>
          <w:sz w:val="20"/>
        </w:rPr>
        <w:t>6</w:t>
      </w:r>
      <w:r w:rsidR="00AA1FEB">
        <w:rPr>
          <w:rFonts w:ascii="Verdana" w:hAnsi="Verdana" w:cs="Verdana"/>
          <w:b/>
          <w:bCs/>
          <w:sz w:val="20"/>
        </w:rPr>
        <w:t xml:space="preserve"> </w:t>
      </w:r>
      <w:r w:rsidRPr="00C16B26">
        <w:rPr>
          <w:rFonts w:ascii="Verdana" w:hAnsi="Verdana" w:cs="Verdana"/>
          <w:sz w:val="20"/>
        </w:rPr>
        <w:t xml:space="preserve"> с определен</w:t>
      </w:r>
      <w:r w:rsidR="00BB40E7">
        <w:rPr>
          <w:rFonts w:ascii="Verdana" w:hAnsi="Verdana" w:cs="Verdana"/>
          <w:sz w:val="20"/>
        </w:rPr>
        <w:t>ия</w:t>
      </w:r>
      <w:r w:rsidRPr="00C16B26">
        <w:rPr>
          <w:rFonts w:ascii="Verdana" w:hAnsi="Verdana" w:cs="Verdana"/>
          <w:sz w:val="20"/>
        </w:rPr>
        <w:t xml:space="preserve"> </w:t>
      </w:r>
      <w:r w:rsidRPr="00C16B26">
        <w:rPr>
          <w:rFonts w:ascii="Verdana" w:hAnsi="Verdana" w:cs="Verdana"/>
          <w:b/>
          <w:bCs/>
          <w:sz w:val="20"/>
        </w:rPr>
        <w:t xml:space="preserve">за купувач -  </w:t>
      </w:r>
      <w:r w:rsidRPr="00C16B26">
        <w:rPr>
          <w:rFonts w:ascii="Verdana" w:hAnsi="Verdana" w:cs="Verdana"/>
          <w:b/>
          <w:bCs/>
          <w:sz w:val="20"/>
          <w:lang w:val="ru-RU"/>
        </w:rPr>
        <w:t xml:space="preserve">фирма   </w:t>
      </w:r>
      <w:r w:rsidR="00B7147A" w:rsidRPr="00B7147A">
        <w:rPr>
          <w:rFonts w:ascii="Verdana" w:hAnsi="Verdana"/>
          <w:b/>
          <w:sz w:val="20"/>
        </w:rPr>
        <w:t>“</w:t>
      </w:r>
      <w:r w:rsidR="00A05FA5">
        <w:rPr>
          <w:rFonts w:ascii="Verdana" w:hAnsi="Verdana"/>
          <w:b/>
          <w:sz w:val="20"/>
        </w:rPr>
        <w:t>САВАШ-78</w:t>
      </w:r>
      <w:r w:rsidR="00B7147A" w:rsidRPr="00B7147A">
        <w:rPr>
          <w:rFonts w:ascii="Verdana" w:hAnsi="Verdana"/>
          <w:b/>
          <w:sz w:val="20"/>
        </w:rPr>
        <w:t>“ ООД</w:t>
      </w:r>
      <w:r w:rsidR="00B7147A" w:rsidRPr="00B7147A">
        <w:rPr>
          <w:rFonts w:ascii="Verdana" w:hAnsi="Verdana"/>
          <w:sz w:val="20"/>
        </w:rPr>
        <w:t xml:space="preserve">, </w:t>
      </w:r>
      <w:r w:rsidR="00B7147A" w:rsidRPr="00B7147A">
        <w:rPr>
          <w:rFonts w:ascii="Verdana" w:hAnsi="Verdana"/>
          <w:b/>
          <w:sz w:val="20"/>
        </w:rPr>
        <w:t xml:space="preserve">ЕИК: </w:t>
      </w:r>
      <w:r w:rsidR="00A05FA5">
        <w:rPr>
          <w:rFonts w:ascii="Verdana" w:hAnsi="Verdana"/>
          <w:b/>
          <w:sz w:val="20"/>
        </w:rPr>
        <w:t>202809020</w:t>
      </w:r>
    </w:p>
    <w:p w:rsidR="006F750D" w:rsidRPr="00ED5172" w:rsidRDefault="00D41867" w:rsidP="006F750D">
      <w:pPr>
        <w:pStyle w:val="BodyTextIndent"/>
        <w:ind w:left="-720" w:right="-648" w:firstLine="720"/>
        <w:rPr>
          <w:rFonts w:ascii="Verdana" w:hAnsi="Verdana" w:cs="Verdana"/>
          <w:sz w:val="20"/>
        </w:rPr>
      </w:pPr>
      <w:r w:rsidRPr="00C16B26">
        <w:rPr>
          <w:rFonts w:ascii="Verdana" w:hAnsi="Verdana" w:cs="Verdana"/>
          <w:b/>
          <w:bCs/>
          <w:sz w:val="20"/>
        </w:rPr>
        <w:t>3</w:t>
      </w:r>
      <w:r w:rsidR="006F750D" w:rsidRPr="00C16B26">
        <w:rPr>
          <w:rFonts w:ascii="Verdana" w:hAnsi="Verdana" w:cs="Verdana"/>
          <w:b/>
          <w:bCs/>
          <w:sz w:val="20"/>
        </w:rPr>
        <w:t>.2</w:t>
      </w:r>
      <w:r w:rsidR="006F750D" w:rsidRPr="00C16B26">
        <w:rPr>
          <w:rFonts w:ascii="Verdana" w:hAnsi="Verdana" w:cs="Verdana"/>
          <w:sz w:val="20"/>
        </w:rPr>
        <w:t xml:space="preserve">. В случай на </w:t>
      </w:r>
      <w:r w:rsidRPr="00C16B26">
        <w:rPr>
          <w:rFonts w:ascii="Verdana" w:hAnsi="Verdana" w:cs="Verdana"/>
          <w:sz w:val="20"/>
        </w:rPr>
        <w:t xml:space="preserve">подадено заявление </w:t>
      </w:r>
      <w:r w:rsidR="006F750D" w:rsidRPr="00C16B26">
        <w:rPr>
          <w:rFonts w:ascii="Verdana" w:hAnsi="Verdana" w:cs="Verdana"/>
          <w:sz w:val="20"/>
        </w:rPr>
        <w:t xml:space="preserve">при условията на чл. 90, ал. 2, т. 1 от АПК, </w:t>
      </w:r>
      <w:r w:rsidR="00137511">
        <w:rPr>
          <w:rFonts w:ascii="Verdana" w:hAnsi="Verdana" w:cs="Verdana"/>
          <w:sz w:val="20"/>
        </w:rPr>
        <w:t>в</w:t>
      </w:r>
      <w:r w:rsidR="006F750D" w:rsidRPr="00C16B26">
        <w:rPr>
          <w:rFonts w:ascii="Verdana" w:hAnsi="Verdana" w:cs="Verdana"/>
          <w:sz w:val="20"/>
        </w:rPr>
        <w:t xml:space="preserve"> </w:t>
      </w:r>
      <w:r w:rsidR="006F750D" w:rsidRPr="00C16B26">
        <w:rPr>
          <w:rFonts w:ascii="Verdana" w:hAnsi="Verdana" w:cs="Verdana"/>
          <w:b/>
          <w:bCs/>
          <w:sz w:val="20"/>
        </w:rPr>
        <w:t>5 - дневен срок</w:t>
      </w:r>
      <w:r w:rsidR="006F750D" w:rsidRPr="00C16B26">
        <w:rPr>
          <w:rFonts w:ascii="Verdana" w:hAnsi="Verdana" w:cs="Verdana"/>
          <w:sz w:val="20"/>
        </w:rPr>
        <w:t xml:space="preserve"> от издаването на настоящата заповед, определеният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A05FA5" w:rsidRPr="00B7147A">
        <w:rPr>
          <w:rFonts w:ascii="Verdana" w:hAnsi="Verdana"/>
          <w:b/>
          <w:sz w:val="20"/>
        </w:rPr>
        <w:t>“</w:t>
      </w:r>
      <w:r w:rsidR="00A05FA5">
        <w:rPr>
          <w:rFonts w:ascii="Verdana" w:hAnsi="Verdana"/>
          <w:b/>
          <w:sz w:val="20"/>
        </w:rPr>
        <w:t>САВАШ-78</w:t>
      </w:r>
      <w:r w:rsidR="00A05FA5" w:rsidRPr="00B7147A">
        <w:rPr>
          <w:rFonts w:ascii="Verdana" w:hAnsi="Verdana"/>
          <w:b/>
          <w:sz w:val="20"/>
        </w:rPr>
        <w:t>“ ООД</w:t>
      </w:r>
      <w:r w:rsidR="00A05FA5" w:rsidRPr="00B7147A">
        <w:rPr>
          <w:rFonts w:ascii="Verdana" w:hAnsi="Verdana"/>
          <w:sz w:val="20"/>
        </w:rPr>
        <w:t xml:space="preserve">, </w:t>
      </w:r>
      <w:r w:rsidR="00A05FA5" w:rsidRPr="00B7147A">
        <w:rPr>
          <w:rFonts w:ascii="Verdana" w:hAnsi="Verdana"/>
          <w:b/>
          <w:sz w:val="20"/>
        </w:rPr>
        <w:t xml:space="preserve">ЕИК: </w:t>
      </w:r>
      <w:r w:rsidR="00A05FA5">
        <w:rPr>
          <w:rFonts w:ascii="Verdana" w:hAnsi="Verdana"/>
          <w:b/>
          <w:sz w:val="20"/>
        </w:rPr>
        <w:t>202809020</w:t>
      </w:r>
      <w:r w:rsidR="00A05FA5">
        <w:rPr>
          <w:rFonts w:ascii="Verdana" w:hAnsi="Verdana"/>
          <w:b/>
          <w:sz w:val="20"/>
        </w:rPr>
        <w:t xml:space="preserve"> </w:t>
      </w:r>
      <w:r w:rsidR="00137511" w:rsidRPr="00B7147A">
        <w:rPr>
          <w:rFonts w:ascii="Verdana" w:hAnsi="Verdana" w:cs="Verdana"/>
          <w:b/>
          <w:bCs/>
          <w:sz w:val="20"/>
        </w:rPr>
        <w:t xml:space="preserve"> </w:t>
      </w:r>
      <w:r w:rsidR="006F750D" w:rsidRPr="00B7147A">
        <w:rPr>
          <w:rFonts w:ascii="Verdana" w:hAnsi="Verdana" w:cs="Verdana"/>
          <w:bCs/>
          <w:sz w:val="20"/>
        </w:rPr>
        <w:t>следва да представи</w:t>
      </w:r>
      <w:r w:rsidR="006F750D" w:rsidRPr="00B7147A">
        <w:rPr>
          <w:rFonts w:ascii="Verdana" w:hAnsi="Verdana" w:cs="Verdana"/>
          <w:sz w:val="20"/>
        </w:rPr>
        <w:t xml:space="preserve"> в ТП </w:t>
      </w:r>
      <w:r w:rsidR="00516435" w:rsidRPr="00B7147A">
        <w:rPr>
          <w:rFonts w:ascii="Verdana" w:hAnsi="Verdana" w:cs="Verdana"/>
          <w:sz w:val="20"/>
        </w:rPr>
        <w:t xml:space="preserve">ДГС </w:t>
      </w:r>
      <w:r w:rsidR="006F750D" w:rsidRPr="00B7147A">
        <w:rPr>
          <w:rFonts w:ascii="Verdana" w:hAnsi="Verdana" w:cs="Verdana"/>
          <w:sz w:val="20"/>
        </w:rPr>
        <w:t xml:space="preserve">„Места“ </w:t>
      </w:r>
      <w:r w:rsidR="006F750D" w:rsidRPr="00B7147A">
        <w:rPr>
          <w:rFonts w:ascii="Verdana" w:hAnsi="Verdana" w:cs="Verdana"/>
          <w:bCs/>
          <w:sz w:val="20"/>
        </w:rPr>
        <w:t>документи</w:t>
      </w:r>
      <w:r w:rsidR="006F750D" w:rsidRPr="00ED5172">
        <w:rPr>
          <w:rFonts w:ascii="Verdana" w:hAnsi="Verdana" w:cs="Verdana"/>
          <w:bCs/>
          <w:sz w:val="20"/>
        </w:rPr>
        <w:t>те</w:t>
      </w:r>
      <w:r w:rsidR="006F750D" w:rsidRPr="00C16B26">
        <w:rPr>
          <w:rFonts w:ascii="Verdana" w:hAnsi="Verdana" w:cs="Verdana"/>
          <w:b/>
          <w:bCs/>
          <w:sz w:val="20"/>
        </w:rPr>
        <w:t xml:space="preserve"> по чл. 35, ал. 5</w:t>
      </w:r>
      <w:r w:rsidR="006F750D" w:rsidRPr="00C16B26">
        <w:rPr>
          <w:rFonts w:ascii="Verdana" w:hAnsi="Verdana" w:cs="Verdana"/>
          <w:sz w:val="20"/>
        </w:rPr>
        <w:t xml:space="preserve"> от </w:t>
      </w:r>
      <w:r w:rsidR="00137511">
        <w:rPr>
          <w:rFonts w:ascii="Verdana" w:hAnsi="Verdana" w:cs="Verdana"/>
          <w:sz w:val="20"/>
        </w:rPr>
        <w:t xml:space="preserve"> НУРВИДГТ </w:t>
      </w:r>
      <w:r w:rsidRPr="00C16B26">
        <w:rPr>
          <w:rFonts w:ascii="Verdana" w:hAnsi="Verdana" w:cs="Verdana"/>
          <w:sz w:val="20"/>
        </w:rPr>
        <w:t xml:space="preserve">и </w:t>
      </w:r>
      <w:r w:rsidRPr="00137511">
        <w:rPr>
          <w:rFonts w:ascii="Verdana" w:hAnsi="Verdana" w:cs="Verdana"/>
          <w:b/>
          <w:sz w:val="20"/>
        </w:rPr>
        <w:t xml:space="preserve">т. 12.2 от Заповедта </w:t>
      </w:r>
      <w:r w:rsidRPr="00ED5172">
        <w:rPr>
          <w:rFonts w:ascii="Verdana" w:hAnsi="Verdana" w:cs="Verdana"/>
          <w:sz w:val="20"/>
        </w:rPr>
        <w:t>за откриване на про</w:t>
      </w:r>
      <w:r w:rsidR="00137511" w:rsidRPr="00ED5172">
        <w:rPr>
          <w:rFonts w:ascii="Verdana" w:hAnsi="Verdana" w:cs="Verdana"/>
          <w:sz w:val="20"/>
        </w:rPr>
        <w:t>ц</w:t>
      </w:r>
      <w:r w:rsidRPr="00ED5172">
        <w:rPr>
          <w:rFonts w:ascii="Verdana" w:hAnsi="Verdana" w:cs="Verdana"/>
          <w:sz w:val="20"/>
        </w:rPr>
        <w:t>едура</w:t>
      </w:r>
      <w:r w:rsidRPr="00137511">
        <w:rPr>
          <w:rFonts w:ascii="Verdana" w:hAnsi="Verdana" w:cs="Verdana"/>
          <w:b/>
          <w:sz w:val="20"/>
        </w:rPr>
        <w:t xml:space="preserve"> </w:t>
      </w:r>
      <w:r w:rsidR="00137511">
        <w:rPr>
          <w:rFonts w:ascii="Verdana" w:hAnsi="Verdana" w:cs="Verdana"/>
          <w:b/>
          <w:sz w:val="20"/>
        </w:rPr>
        <w:t xml:space="preserve">№ </w:t>
      </w:r>
      <w:r w:rsidRPr="00137511">
        <w:rPr>
          <w:rFonts w:ascii="Verdana" w:hAnsi="Verdana" w:cs="Verdana"/>
          <w:b/>
          <w:sz w:val="20"/>
        </w:rPr>
        <w:t>РД-07-</w:t>
      </w:r>
      <w:r w:rsidR="003A30D6">
        <w:rPr>
          <w:rFonts w:ascii="Verdana" w:hAnsi="Verdana" w:cs="Verdana"/>
          <w:b/>
          <w:sz w:val="20"/>
        </w:rPr>
        <w:t>15</w:t>
      </w:r>
      <w:r w:rsidR="00A05FA5">
        <w:rPr>
          <w:rFonts w:ascii="Verdana" w:hAnsi="Verdana" w:cs="Verdana"/>
          <w:b/>
          <w:sz w:val="20"/>
        </w:rPr>
        <w:t>4</w:t>
      </w:r>
      <w:r w:rsidRPr="00137511">
        <w:rPr>
          <w:rFonts w:ascii="Verdana" w:hAnsi="Verdana" w:cs="Verdana"/>
          <w:b/>
          <w:sz w:val="20"/>
        </w:rPr>
        <w:t>/</w:t>
      </w:r>
      <w:r w:rsidR="003A30D6">
        <w:rPr>
          <w:rFonts w:ascii="Verdana" w:hAnsi="Verdana" w:cs="Verdana"/>
          <w:b/>
          <w:sz w:val="20"/>
        </w:rPr>
        <w:t>08.04</w:t>
      </w:r>
      <w:r w:rsidRPr="00137511">
        <w:rPr>
          <w:rFonts w:ascii="Verdana" w:hAnsi="Verdana" w:cs="Verdana"/>
          <w:b/>
          <w:sz w:val="20"/>
        </w:rPr>
        <w:t>.2026</w:t>
      </w:r>
      <w:r w:rsidR="00137511">
        <w:rPr>
          <w:rFonts w:ascii="Verdana" w:hAnsi="Verdana" w:cs="Verdana"/>
          <w:b/>
          <w:sz w:val="20"/>
        </w:rPr>
        <w:t>г</w:t>
      </w:r>
      <w:r w:rsidR="00137511" w:rsidRPr="00ED5172">
        <w:rPr>
          <w:rFonts w:ascii="Verdana" w:hAnsi="Verdana" w:cs="Verdana"/>
          <w:sz w:val="20"/>
        </w:rPr>
        <w:t>.</w:t>
      </w:r>
      <w:r w:rsidRPr="00ED5172">
        <w:rPr>
          <w:rFonts w:ascii="Verdana" w:hAnsi="Verdana" w:cs="Verdana"/>
          <w:sz w:val="20"/>
        </w:rPr>
        <w:t xml:space="preserve"> на Директора на ТП ДГС Места</w:t>
      </w:r>
      <w:r w:rsidR="006F750D" w:rsidRPr="00ED5172">
        <w:rPr>
          <w:rFonts w:ascii="Verdana" w:hAnsi="Verdana" w:cs="Verdana"/>
          <w:sz w:val="20"/>
        </w:rPr>
        <w:t>.</w:t>
      </w:r>
    </w:p>
    <w:p w:rsidR="00A05FA5" w:rsidRDefault="00D41867" w:rsidP="006F750D">
      <w:pPr>
        <w:pStyle w:val="BodyTextIndent"/>
        <w:ind w:left="-720" w:right="-648" w:firstLine="720"/>
        <w:rPr>
          <w:rFonts w:ascii="Verdana" w:hAnsi="Verdana"/>
          <w:b/>
          <w:sz w:val="20"/>
        </w:rPr>
      </w:pPr>
      <w:r w:rsidRPr="00C16B26">
        <w:rPr>
          <w:rFonts w:ascii="Verdana" w:hAnsi="Verdana" w:cs="Verdana"/>
          <w:b/>
          <w:bCs/>
          <w:sz w:val="20"/>
        </w:rPr>
        <w:t>4</w:t>
      </w:r>
      <w:r w:rsidR="006F750D" w:rsidRPr="00C16B26">
        <w:rPr>
          <w:rFonts w:ascii="Verdana" w:hAnsi="Verdana" w:cs="Verdana"/>
          <w:sz w:val="20"/>
          <w:lang w:val="ru-RU"/>
        </w:rPr>
        <w:t xml:space="preserve">. В случай, че не са изпълнени </w:t>
      </w:r>
      <w:r w:rsidR="006F750D" w:rsidRPr="00C16B26">
        <w:rPr>
          <w:rFonts w:ascii="Verdana" w:hAnsi="Verdana" w:cs="Verdana"/>
          <w:b/>
          <w:bCs/>
          <w:sz w:val="20"/>
          <w:lang w:val="ru-RU"/>
        </w:rPr>
        <w:t>условията на чл. 90, ал. 2, т. 1 от АПК за допускане на предварително изпълнение, н</w:t>
      </w:r>
      <w:r w:rsidR="006F750D" w:rsidRPr="00C16B26">
        <w:rPr>
          <w:rFonts w:ascii="Verdana" w:hAnsi="Verdana" w:cs="Verdana"/>
          <w:b/>
          <w:bCs/>
          <w:sz w:val="20"/>
        </w:rPr>
        <w:t>а</w:t>
      </w:r>
      <w:r w:rsidR="006F750D" w:rsidRPr="00C16B26">
        <w:rPr>
          <w:rFonts w:ascii="Verdana" w:hAnsi="Verdana" w:cs="Verdana"/>
          <w:b/>
          <w:bCs/>
          <w:sz w:val="20"/>
          <w:lang w:val="ru-RU"/>
        </w:rPr>
        <w:t xml:space="preserve"> основание чл. 35, ал. 3, т. </w:t>
      </w:r>
      <w:r w:rsidR="006F750D" w:rsidRPr="00C16B26">
        <w:rPr>
          <w:rFonts w:ascii="Verdana" w:hAnsi="Verdana" w:cs="Verdana"/>
          <w:b/>
          <w:bCs/>
          <w:sz w:val="20"/>
        </w:rPr>
        <w:t>1</w:t>
      </w:r>
      <w:r w:rsidR="006F750D" w:rsidRPr="00C16B26">
        <w:rPr>
          <w:rFonts w:ascii="Verdana" w:hAnsi="Verdana" w:cs="Verdana"/>
          <w:b/>
          <w:bCs/>
          <w:sz w:val="20"/>
          <w:lang w:val="ru-RU"/>
        </w:rPr>
        <w:t xml:space="preserve">, във връзка чл. 74е, ал. 6 </w:t>
      </w:r>
      <w:r w:rsidR="006F750D" w:rsidRPr="00C16B26">
        <w:rPr>
          <w:rFonts w:ascii="Verdana" w:hAnsi="Verdana" w:cs="Verdana"/>
          <w:sz w:val="20"/>
          <w:lang w:val="ru-RU"/>
        </w:rPr>
        <w:t>от</w:t>
      </w:r>
      <w:r w:rsidR="00137511">
        <w:rPr>
          <w:rFonts w:ascii="Verdana" w:hAnsi="Verdana" w:cs="Verdana"/>
          <w:sz w:val="20"/>
          <w:lang w:val="ru-RU"/>
        </w:rPr>
        <w:t xml:space="preserve"> </w:t>
      </w:r>
      <w:r w:rsidR="006F750D" w:rsidRPr="00C16B26">
        <w:rPr>
          <w:rFonts w:ascii="Verdana" w:hAnsi="Verdana" w:cs="Verdana"/>
          <w:sz w:val="20"/>
          <w:lang w:val="ru-RU"/>
        </w:rPr>
        <w:t xml:space="preserve">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006F750D" w:rsidRPr="00C16B26">
        <w:rPr>
          <w:rFonts w:ascii="Verdana" w:hAnsi="Verdana" w:cs="Verdana"/>
          <w:b/>
          <w:bCs/>
          <w:sz w:val="20"/>
          <w:lang w:val="ru-RU"/>
        </w:rPr>
        <w:t xml:space="preserve"> в 14-дневен срок от влизане в сила на</w:t>
      </w:r>
      <w:r w:rsidR="006F750D" w:rsidRPr="00C16B26">
        <w:rPr>
          <w:rFonts w:ascii="Verdana" w:hAnsi="Verdana" w:cs="Verdana"/>
          <w:color w:val="000000"/>
          <w:sz w:val="20"/>
          <w:lang w:val="ru-RU"/>
        </w:rPr>
        <w:t xml:space="preserve"> Заповедта за определяне на купувач</w:t>
      </w:r>
      <w:r w:rsidRPr="00C16B26">
        <w:rPr>
          <w:rFonts w:ascii="Verdana" w:hAnsi="Verdana" w:cs="Verdana"/>
          <w:color w:val="000000"/>
          <w:sz w:val="20"/>
          <w:lang w:val="ru-RU"/>
        </w:rPr>
        <w:t xml:space="preserve"> </w:t>
      </w:r>
      <w:r w:rsidR="006F750D" w:rsidRPr="00C16B26">
        <w:rPr>
          <w:rFonts w:ascii="Verdana" w:hAnsi="Verdana" w:cs="Verdana"/>
          <w:sz w:val="20"/>
          <w:lang w:val="ru-RU"/>
        </w:rPr>
        <w:t xml:space="preserve">да се </w:t>
      </w:r>
      <w:r w:rsidR="006F750D" w:rsidRPr="00C16B26">
        <w:rPr>
          <w:rFonts w:ascii="Verdana" w:hAnsi="Verdana" w:cs="Verdana"/>
          <w:sz w:val="20"/>
        </w:rPr>
        <w:t xml:space="preserve">сключи договор за покупко-продажба на </w:t>
      </w:r>
      <w:r w:rsidR="003A30D6">
        <w:rPr>
          <w:rFonts w:ascii="Verdana" w:hAnsi="Verdana" w:cs="Verdana"/>
          <w:sz w:val="20"/>
        </w:rPr>
        <w:t xml:space="preserve">прогнозни количества, добита на временен горски склад дървесина от </w:t>
      </w:r>
      <w:r w:rsidR="006F750D" w:rsidRPr="00C16B26">
        <w:rPr>
          <w:rFonts w:ascii="Verdana" w:hAnsi="Verdana" w:cs="Verdana"/>
          <w:sz w:val="20"/>
        </w:rPr>
        <w:t xml:space="preserve"> </w:t>
      </w:r>
      <w:r w:rsidR="006F750D" w:rsidRPr="00C16B26">
        <w:rPr>
          <w:rFonts w:ascii="Verdana" w:hAnsi="Verdana" w:cs="Verdana"/>
          <w:b/>
          <w:bCs/>
          <w:sz w:val="20"/>
        </w:rPr>
        <w:t xml:space="preserve">обект № </w:t>
      </w:r>
      <w:r w:rsidR="00A05FA5">
        <w:rPr>
          <w:rFonts w:ascii="Verdana" w:hAnsi="Verdana" w:cs="Verdana"/>
          <w:b/>
          <w:bCs/>
          <w:sz w:val="20"/>
        </w:rPr>
        <w:t>2516</w:t>
      </w:r>
      <w:r w:rsidR="006F750D" w:rsidRPr="00C16B26">
        <w:rPr>
          <w:rFonts w:ascii="Verdana" w:hAnsi="Verdana" w:cs="Verdana"/>
          <w:sz w:val="20"/>
        </w:rPr>
        <w:t xml:space="preserve"> с участника, определен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A05FA5" w:rsidRPr="00B7147A">
        <w:rPr>
          <w:rFonts w:ascii="Verdana" w:hAnsi="Verdana"/>
          <w:b/>
          <w:sz w:val="20"/>
        </w:rPr>
        <w:t>“</w:t>
      </w:r>
      <w:r w:rsidR="00A05FA5">
        <w:rPr>
          <w:rFonts w:ascii="Verdana" w:hAnsi="Verdana"/>
          <w:b/>
          <w:sz w:val="20"/>
        </w:rPr>
        <w:t>САВАШ-78</w:t>
      </w:r>
      <w:r w:rsidR="00A05FA5" w:rsidRPr="00B7147A">
        <w:rPr>
          <w:rFonts w:ascii="Verdana" w:hAnsi="Verdana"/>
          <w:b/>
          <w:sz w:val="20"/>
        </w:rPr>
        <w:t>“ ООД</w:t>
      </w:r>
      <w:r w:rsidR="00A05FA5" w:rsidRPr="00B7147A">
        <w:rPr>
          <w:rFonts w:ascii="Verdana" w:hAnsi="Verdana"/>
          <w:sz w:val="20"/>
        </w:rPr>
        <w:t xml:space="preserve">, </w:t>
      </w:r>
      <w:r w:rsidR="00A05FA5" w:rsidRPr="00B7147A">
        <w:rPr>
          <w:rFonts w:ascii="Verdana" w:hAnsi="Verdana"/>
          <w:b/>
          <w:sz w:val="20"/>
        </w:rPr>
        <w:t xml:space="preserve">ЕИК: </w:t>
      </w:r>
      <w:r w:rsidR="00A05FA5">
        <w:rPr>
          <w:rFonts w:ascii="Verdana" w:hAnsi="Verdana"/>
          <w:b/>
          <w:sz w:val="20"/>
        </w:rPr>
        <w:t>202809020</w:t>
      </w:r>
    </w:p>
    <w:p w:rsidR="006F750D" w:rsidRPr="00C16B26" w:rsidRDefault="00A05FA5" w:rsidP="006F750D">
      <w:pPr>
        <w:pStyle w:val="BodyTextIndent"/>
        <w:ind w:left="-720" w:right="-648" w:firstLine="720"/>
        <w:rPr>
          <w:rFonts w:ascii="Verdana" w:hAnsi="Verdana" w:cs="Verdana"/>
          <w:sz w:val="20"/>
        </w:rPr>
      </w:pPr>
      <w:r>
        <w:rPr>
          <w:rFonts w:ascii="Verdana" w:hAnsi="Verdana" w:cs="Verdana"/>
          <w:b/>
          <w:bCs/>
          <w:sz w:val="20"/>
        </w:rPr>
        <w:t>5.</w:t>
      </w:r>
      <w:r w:rsidR="006F750D" w:rsidRPr="00B7147A">
        <w:rPr>
          <w:rFonts w:ascii="Verdana" w:hAnsi="Verdana" w:cs="Verdana"/>
          <w:sz w:val="20"/>
        </w:rPr>
        <w:t xml:space="preserve">Настоящата заповед на </w:t>
      </w:r>
      <w:r w:rsidR="006F750D" w:rsidRPr="00B7147A">
        <w:rPr>
          <w:rFonts w:ascii="Verdana" w:hAnsi="Verdana" w:cs="Verdana"/>
          <w:b/>
          <w:bCs/>
          <w:sz w:val="20"/>
        </w:rPr>
        <w:t xml:space="preserve">основание </w:t>
      </w:r>
      <w:r w:rsidR="006F750D" w:rsidRPr="00B7147A">
        <w:rPr>
          <w:rFonts w:ascii="Verdana" w:hAnsi="Verdana" w:cs="Verdana"/>
          <w:b/>
          <w:bCs/>
          <w:sz w:val="20"/>
          <w:lang w:val="ru-RU"/>
        </w:rPr>
        <w:t>чл. 74е, ал.</w:t>
      </w:r>
      <w:r w:rsidR="006F750D" w:rsidRPr="00B7147A">
        <w:rPr>
          <w:rFonts w:ascii="Verdana" w:hAnsi="Verdana" w:cs="Verdana"/>
          <w:b/>
          <w:bCs/>
          <w:sz w:val="20"/>
        </w:rPr>
        <w:t xml:space="preserve"> 3 </w:t>
      </w:r>
      <w:r w:rsidR="006F750D" w:rsidRPr="00B7147A">
        <w:rPr>
          <w:rFonts w:ascii="Verdana" w:hAnsi="Verdana" w:cs="Verdana"/>
          <w:sz w:val="20"/>
        </w:rPr>
        <w:t xml:space="preserve">от </w:t>
      </w:r>
      <w:r w:rsidR="006F750D" w:rsidRPr="00B7147A">
        <w:rPr>
          <w:rFonts w:ascii="Verdana" w:hAnsi="Verdana" w:cs="Verdana"/>
          <w:sz w:val="20"/>
          <w:lang w:val="ru-RU"/>
        </w:rPr>
        <w:t>Наредба за условията и реда за възлагане</w:t>
      </w:r>
      <w:r w:rsidR="006F750D" w:rsidRPr="00C16B26">
        <w:rPr>
          <w:rFonts w:ascii="Verdana" w:hAnsi="Verdana" w:cs="Verdana"/>
          <w:sz w:val="20"/>
          <w:lang w:val="ru-RU"/>
        </w:rPr>
        <w:t xml:space="preserve"> изпълнението на дейности в горските територии – държавна и общинска собственост и за ползването на дървесина и недървесни горски продукти</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b/>
          <w:bCs/>
          <w:sz w:val="20"/>
        </w:rPr>
        <w:t>7.</w:t>
      </w:r>
      <w:r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8B0D11"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0D11" w:rsidRDefault="008B0D11" w:rsidP="00600235">
      <w:r>
        <w:separator/>
      </w:r>
    </w:p>
  </w:endnote>
  <w:endnote w:type="continuationSeparator" w:id="0">
    <w:p w:rsidR="008B0D11" w:rsidRDefault="008B0D11"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3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0D11" w:rsidRDefault="008B0D11" w:rsidP="00600235">
      <w:r>
        <w:separator/>
      </w:r>
    </w:p>
  </w:footnote>
  <w:footnote w:type="continuationSeparator" w:id="0">
    <w:p w:rsidR="008B0D11" w:rsidRDefault="008B0D11"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40F4B"/>
    <w:rsid w:val="000508B4"/>
    <w:rsid w:val="00073F50"/>
    <w:rsid w:val="00091ED3"/>
    <w:rsid w:val="000B0499"/>
    <w:rsid w:val="000B7BBC"/>
    <w:rsid w:val="000D2DF6"/>
    <w:rsid w:val="00133D61"/>
    <w:rsid w:val="00137511"/>
    <w:rsid w:val="00153BEA"/>
    <w:rsid w:val="00163CF1"/>
    <w:rsid w:val="00193580"/>
    <w:rsid w:val="001A233F"/>
    <w:rsid w:val="001C17C0"/>
    <w:rsid w:val="001C1E48"/>
    <w:rsid w:val="001F7B2E"/>
    <w:rsid w:val="00211F63"/>
    <w:rsid w:val="00256036"/>
    <w:rsid w:val="00286D0E"/>
    <w:rsid w:val="002B52F4"/>
    <w:rsid w:val="002D2B88"/>
    <w:rsid w:val="002E36F4"/>
    <w:rsid w:val="002E434F"/>
    <w:rsid w:val="002F5494"/>
    <w:rsid w:val="002F6D9E"/>
    <w:rsid w:val="00304638"/>
    <w:rsid w:val="003A30D6"/>
    <w:rsid w:val="003C7572"/>
    <w:rsid w:val="003D5FB1"/>
    <w:rsid w:val="003E0F0F"/>
    <w:rsid w:val="004306A7"/>
    <w:rsid w:val="00434BC1"/>
    <w:rsid w:val="00437164"/>
    <w:rsid w:val="0045051B"/>
    <w:rsid w:val="00451F4E"/>
    <w:rsid w:val="00463737"/>
    <w:rsid w:val="00467CD6"/>
    <w:rsid w:val="00471430"/>
    <w:rsid w:val="00473E66"/>
    <w:rsid w:val="00476818"/>
    <w:rsid w:val="0048667B"/>
    <w:rsid w:val="00491233"/>
    <w:rsid w:val="004B0FB4"/>
    <w:rsid w:val="004C6D40"/>
    <w:rsid w:val="004D48C1"/>
    <w:rsid w:val="004F46F0"/>
    <w:rsid w:val="00506109"/>
    <w:rsid w:val="00512908"/>
    <w:rsid w:val="00516435"/>
    <w:rsid w:val="00517092"/>
    <w:rsid w:val="00517505"/>
    <w:rsid w:val="00530E8E"/>
    <w:rsid w:val="0054058D"/>
    <w:rsid w:val="005452E8"/>
    <w:rsid w:val="00551725"/>
    <w:rsid w:val="005732D1"/>
    <w:rsid w:val="00573F12"/>
    <w:rsid w:val="0059528E"/>
    <w:rsid w:val="005A11FF"/>
    <w:rsid w:val="005B2EA3"/>
    <w:rsid w:val="005C12EE"/>
    <w:rsid w:val="005D609A"/>
    <w:rsid w:val="005E15BF"/>
    <w:rsid w:val="005E431B"/>
    <w:rsid w:val="005E55DC"/>
    <w:rsid w:val="005F7A60"/>
    <w:rsid w:val="00600235"/>
    <w:rsid w:val="00620FFF"/>
    <w:rsid w:val="00637452"/>
    <w:rsid w:val="00647EF3"/>
    <w:rsid w:val="00660F2E"/>
    <w:rsid w:val="0067153E"/>
    <w:rsid w:val="006822D8"/>
    <w:rsid w:val="006B49DB"/>
    <w:rsid w:val="006D11E7"/>
    <w:rsid w:val="006D2069"/>
    <w:rsid w:val="006F750D"/>
    <w:rsid w:val="0070696E"/>
    <w:rsid w:val="00721689"/>
    <w:rsid w:val="00734F74"/>
    <w:rsid w:val="0073564C"/>
    <w:rsid w:val="0074292D"/>
    <w:rsid w:val="00746F77"/>
    <w:rsid w:val="00762CCF"/>
    <w:rsid w:val="00780A6F"/>
    <w:rsid w:val="007B3602"/>
    <w:rsid w:val="007B6228"/>
    <w:rsid w:val="007C323D"/>
    <w:rsid w:val="007D05ED"/>
    <w:rsid w:val="007D317A"/>
    <w:rsid w:val="007E08F8"/>
    <w:rsid w:val="007E3EB7"/>
    <w:rsid w:val="007E74DE"/>
    <w:rsid w:val="007F025C"/>
    <w:rsid w:val="0081754B"/>
    <w:rsid w:val="00831F70"/>
    <w:rsid w:val="00842AE6"/>
    <w:rsid w:val="0086053B"/>
    <w:rsid w:val="008B001D"/>
    <w:rsid w:val="008B0D11"/>
    <w:rsid w:val="008C3709"/>
    <w:rsid w:val="008E5630"/>
    <w:rsid w:val="008E7DE1"/>
    <w:rsid w:val="008F5A61"/>
    <w:rsid w:val="008F6179"/>
    <w:rsid w:val="008F71B4"/>
    <w:rsid w:val="009066A6"/>
    <w:rsid w:val="00922C65"/>
    <w:rsid w:val="0092685D"/>
    <w:rsid w:val="00952613"/>
    <w:rsid w:val="00965625"/>
    <w:rsid w:val="0096600C"/>
    <w:rsid w:val="00973EB4"/>
    <w:rsid w:val="00977769"/>
    <w:rsid w:val="009830E6"/>
    <w:rsid w:val="00984A1F"/>
    <w:rsid w:val="009968EA"/>
    <w:rsid w:val="009B6825"/>
    <w:rsid w:val="009C48EB"/>
    <w:rsid w:val="009D0725"/>
    <w:rsid w:val="009D51B4"/>
    <w:rsid w:val="00A05FA5"/>
    <w:rsid w:val="00A10962"/>
    <w:rsid w:val="00A11DE6"/>
    <w:rsid w:val="00A50B0F"/>
    <w:rsid w:val="00A530AD"/>
    <w:rsid w:val="00AA1FEB"/>
    <w:rsid w:val="00AA1FF2"/>
    <w:rsid w:val="00AA7116"/>
    <w:rsid w:val="00AC0134"/>
    <w:rsid w:val="00AC1A46"/>
    <w:rsid w:val="00AC6B34"/>
    <w:rsid w:val="00AF6F92"/>
    <w:rsid w:val="00B13690"/>
    <w:rsid w:val="00B2408D"/>
    <w:rsid w:val="00B25392"/>
    <w:rsid w:val="00B341F8"/>
    <w:rsid w:val="00B349EB"/>
    <w:rsid w:val="00B465F6"/>
    <w:rsid w:val="00B50857"/>
    <w:rsid w:val="00B702FF"/>
    <w:rsid w:val="00B7147A"/>
    <w:rsid w:val="00B7207C"/>
    <w:rsid w:val="00B72295"/>
    <w:rsid w:val="00BA3671"/>
    <w:rsid w:val="00BB1C96"/>
    <w:rsid w:val="00BB29F8"/>
    <w:rsid w:val="00BB40E7"/>
    <w:rsid w:val="00BC52BD"/>
    <w:rsid w:val="00BF0FB8"/>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7F37"/>
    <w:rsid w:val="00CD184C"/>
    <w:rsid w:val="00CF0CA0"/>
    <w:rsid w:val="00CF229F"/>
    <w:rsid w:val="00CF56ED"/>
    <w:rsid w:val="00D00012"/>
    <w:rsid w:val="00D03E4E"/>
    <w:rsid w:val="00D14CFF"/>
    <w:rsid w:val="00D31531"/>
    <w:rsid w:val="00D33BF0"/>
    <w:rsid w:val="00D355A2"/>
    <w:rsid w:val="00D41867"/>
    <w:rsid w:val="00D625B7"/>
    <w:rsid w:val="00D75C2A"/>
    <w:rsid w:val="00DA21E8"/>
    <w:rsid w:val="00DB68D9"/>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C3DEF"/>
    <w:rsid w:val="00ED5172"/>
    <w:rsid w:val="00EF38A6"/>
    <w:rsid w:val="00F13F21"/>
    <w:rsid w:val="00F14400"/>
    <w:rsid w:val="00F259F0"/>
    <w:rsid w:val="00F65AF9"/>
    <w:rsid w:val="00F677EA"/>
    <w:rsid w:val="00FA0930"/>
    <w:rsid w:val="00FA6986"/>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D9B6B"/>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4qZIqovEpXkEDTHD4NaYm9N8r2SW5Pfxw6dLuF4tkKo=</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d9FOanV4K9lLtL7rNAhr64Qpe3cItzf+g1XxABg++2Q=</DigestValue>
    </Reference>
    <Reference Type="http://www.w3.org/2000/09/xmldsig#Object" URI="#idValidSigLnImg">
      <DigestMethod Algorithm="http://www.w3.org/2001/04/xmlenc#sha256"/>
      <DigestValue>Antvvrg6NfZobyQDRQf2DM6q75/mnzycRTQjMD5mfCE=</DigestValue>
    </Reference>
    <Reference Type="http://www.w3.org/2000/09/xmldsig#Object" URI="#idInvalidSigLnImg">
      <DigestMethod Algorithm="http://www.w3.org/2001/04/xmlenc#sha256"/>
      <DigestValue>bY9BRTl5qnpv52/ekfNWdbYAfbFaDp4mSThczt3acec=</DigestValue>
    </Reference>
  </SignedInfo>
  <SignatureValue>hrQUe85BKXjRk4OTi297pCq9GQ0lyCrFJTN7gj2cL7P3dQxPT8hkXUVUFLoMdnyCy2Wcg7FqG1ru
+Fl9dBRxfMbE+ev1p1T8sri+LxzX+80nEc3L3UX6z5WHZZ+pE5T+g6+Inu7OSNtDm1+aNpZ3P9/x
Hva/c1NxHjHnd7OCT6NgP27d0jcy5pLD9AojCt4t5QVs61mDAcNY0YUeRgYgWQ5RnfJ7aLGZHz/v
iIvgbY7L6NXdD+14+fxkhEmMYIBiD4oHa+3itBZACPt8IAwvur7jNGQxYBLt/4W7qDHd2Bpepzh2
xG5XYHFZwp+ZHHBU1o6OcYoCZVFE8RgPJ8Tshg==</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0Ma5M6zp/EbAaX4qY3kia3BhB7xY/iRoOKBqFiLTE4g=</DigestValue>
      </Reference>
      <Reference URI="/word/endnotes.xml?ContentType=application/vnd.openxmlformats-officedocument.wordprocessingml.endnotes+xml">
        <DigestMethod Algorithm="http://www.w3.org/2001/04/xmlenc#sha256"/>
        <DigestValue>rid9pQ5uK6Jy4vg/8LAR6B3QnsM+MSY2GCSiyLVxyjo=</DigestValue>
      </Reference>
      <Reference URI="/word/fontTable.xml?ContentType=application/vnd.openxmlformats-officedocument.wordprocessingml.fontTable+xml">
        <DigestMethod Algorithm="http://www.w3.org/2001/04/xmlenc#sha256"/>
        <DigestValue>7vEwjCrSUqlnwv4R88mvU9PK5RLjmEplSeum/ggB2ko=</DigestValue>
      </Reference>
      <Reference URI="/word/footnotes.xml?ContentType=application/vnd.openxmlformats-officedocument.wordprocessingml.footnotes+xml">
        <DigestMethod Algorithm="http://www.w3.org/2001/04/xmlenc#sha256"/>
        <DigestValue>pKDRzID2XQs8gdbOdigU6kiBH6zOZdiaGEj6kPwxJ7A=</DigestValue>
      </Reference>
      <Reference URI="/word/media/image1.emf?ContentType=image/x-emf">
        <DigestMethod Algorithm="http://www.w3.org/2001/04/xmlenc#sha256"/>
        <DigestValue>pvLf/P0QN1NZ+zruRMo5HYeUYIJzWdnBPwUul7AvQ0s=</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0oDZKdK/S6SY2aGbNu0LrzK5/B4cHtyQUbFhuPVT3Hg=</DigestValue>
      </Reference>
      <Reference URI="/word/settings.xml?ContentType=application/vnd.openxmlformats-officedocument.wordprocessingml.settings+xml">
        <DigestMethod Algorithm="http://www.w3.org/2001/04/xmlenc#sha256"/>
        <DigestValue>brCazaClE6yjdF3ePfThVSH8piy610npNd/PQ+EMEJA=</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2026-04-28T12:26:01Z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2026-04-28T12:26:01Z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3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AAAAAAJzP7vT6/bTa8kRleixHhy1Nwi5PxiQtTnBwcJKSki81SRwtZAgOIwAAAAAAweD02+35gsLqZ5q6Jz1jNEJyOUZ4qamp+/v7////wdPeVnCJAQECAAAAAACv1/Ho8/ubzu6CwuqMudS3u769vb3////////////L5fZymsABAgN3YgAAAK/X8fz9/uLx+snk9uTy+vz9/v///////////////8vl9nKawAECAwAAAAAAotHvtdryxOL1xOL1tdry0+r32+350+r3tdryxOL1pdPvc5rAAQIDAAAAAABpj7ZnjrZqj7Zqj7ZnjrZtkbdukrdtkbdnjrZqj7ZojrZ3rdUCAwR3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QhQ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Gw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XyP71RbwBggFjYEVteRvCksFEgblvZXWnaFyby8JyWI=</DigestValue>
    </Reference>
    <Reference Type="http://www.w3.org/2000/09/xmldsig#Object" URI="#idOfficeObject">
      <DigestMethod Algorithm="http://www.w3.org/2001/04/xmlenc#sha256"/>
      <DigestValue>BySAgi2+KEUER9rNj/JIOH9uV8xwxqhJzza7Xiorylk=</DigestValue>
    </Reference>
    <Reference Type="http://uri.etsi.org/01903#SignedProperties" URI="#idSignedProperties">
      <Transforms>
        <Transform Algorithm="http://www.w3.org/TR/2001/REC-xml-c14n-20010315"/>
      </Transforms>
      <DigestMethod Algorithm="http://www.w3.org/2001/04/xmlenc#sha256"/>
      <DigestValue>ghOWmI2s+89PDLCWtyMVx1LwPiZCNUQN50V9OfgdUds=</DigestValue>
    </Reference>
    <Reference Type="http://www.w3.org/2000/09/xmldsig#Object" URI="#idValidSigLnImg">
      <DigestMethod Algorithm="http://www.w3.org/2001/04/xmlenc#sha256"/>
      <DigestValue>PRkKRVqoOL26q531mnN3RBHF2IecQ2/+43hfn/K0cvU=</DigestValue>
    </Reference>
    <Reference Type="http://www.w3.org/2000/09/xmldsig#Object" URI="#idInvalidSigLnImg">
      <DigestMethod Algorithm="http://www.w3.org/2001/04/xmlenc#sha256"/>
      <DigestValue>VQlHSdwLodoaxXMsins5EBfd0wNNttWoj4oo6YOWOfQ=</DigestValue>
    </Reference>
  </SignedInfo>
  <SignatureValue>YUAO2aCeyBJv3gsArd2AmKvGmjru/eLEFWWia9Pwglc/cZqcojl4UaMCYGRQysksau5WQArcDiq4
25NtGE2a1yU3hBBe9MlkGWvodsUAAkdHbB8emTFIIL21zR4mdFaZjsuQjDWpuTWPUl4/Y095mSNR
1hwHkEMZiMiiiW83gfYcjmuIQ+9j7D3Y8mcFtg7E6Dhdc+AOdgMkTdgUU5d+n25z+vy18qytInSy
jQA+VEqZTX9C0mNm5XvAhtwtq3r5UlV7YBF/PIbjpD2RRlyKvSS4mMPAQNySLjm+CAgQapatWBYv
uEByE5fi2gXisICYr5H2SppXYCAObYMRB9+6Xg==</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0Ma5M6zp/EbAaX4qY3kia3BhB7xY/iRoOKBqFiLTE4g=</DigestValue>
      </Reference>
      <Reference URI="/word/endnotes.xml?ContentType=application/vnd.openxmlformats-officedocument.wordprocessingml.endnotes+xml">
        <DigestMethod Algorithm="http://www.w3.org/2001/04/xmlenc#sha256"/>
        <DigestValue>rid9pQ5uK6Jy4vg/8LAR6B3QnsM+MSY2GCSiyLVxyjo=</DigestValue>
      </Reference>
      <Reference URI="/word/fontTable.xml?ContentType=application/vnd.openxmlformats-officedocument.wordprocessingml.fontTable+xml">
        <DigestMethod Algorithm="http://www.w3.org/2001/04/xmlenc#sha256"/>
        <DigestValue>7vEwjCrSUqlnwv4R88mvU9PK5RLjmEplSeum/ggB2ko=</DigestValue>
      </Reference>
      <Reference URI="/word/footnotes.xml?ContentType=application/vnd.openxmlformats-officedocument.wordprocessingml.footnotes+xml">
        <DigestMethod Algorithm="http://www.w3.org/2001/04/xmlenc#sha256"/>
        <DigestValue>pKDRzID2XQs8gdbOdigU6kiBH6zOZdiaGEj6kPwxJ7A=</DigestValue>
      </Reference>
      <Reference URI="/word/media/image1.emf?ContentType=image/x-emf">
        <DigestMethod Algorithm="http://www.w3.org/2001/04/xmlenc#sha256"/>
        <DigestValue>pvLf/P0QN1NZ+zruRMo5HYeUYIJzWdnBPwUul7AvQ0s=</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0oDZKdK/S6SY2aGbNu0LrzK5/B4cHtyQUbFhuPVT3Hg=</DigestValue>
      </Reference>
      <Reference URI="/word/settings.xml?ContentType=application/vnd.openxmlformats-officedocument.wordprocessingml.settings+xml">
        <DigestMethod Algorithm="http://www.w3.org/2001/04/xmlenc#sha256"/>
        <DigestValue>brCazaClE6yjdF3ePfThVSH8piy610npNd/PQ+EMEJA=</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2026-04-28T12:30:16Z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РД-07-197/28.04.2026</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2026-04-28T12:30:16Z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V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LAAAARwAAACkAAAAzAAAAo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MAAAASAAAACUAAAAMAAAABAAAAFQAAADEAAAAKgAAADMAAADKAAAARwAAAAEAAAAAQNNBAPDSQSoAAAAzAAAAFAAAAEwAAAAAAAAAAAAAAAAAAAD//////////3QAAAAgBBQELQAwADcALQAxADkANwAvADIAOAAuADAANAAuADIAMAAyADYACQAAAAsAAAAGAAAACQAAAAkAAAAGAAAACQAAAAkAAAAJAAAABgAAAAkAAAAJAAAAAwAAAAkAAAAJAAAAAwAAAAkAAAAJAAAACQAAAAk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Object Id="idInvalidSigLnImg">AQAAAGwAAAAAAAAAAAAAAP8AAAB/AAAAAAAAAAAAAABoGgAALw0AACBFTUYAAAEA6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Xw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ywAAAEcAAAApAAAAMwAAAKM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zAAAAEgAAAAlAAAADAAAAAQAAABUAAAAxAAAACoAAAAzAAAAygAAAEcAAAABAAAAAEDTQQDw0kEqAAAAMwAAABQAAABMAAAAAAAAAAAAAAAAAAAA//////////90AAAAIAQUBC0AMAA3AC0AMQA5ADcALwAyADgALgAwADQALgAyADAAMgA2AAkAAAALAAAABgAAAAkAAAAJAAAABgAAAAkAAAAJAAAACQAAAAYAAAAJAAAACQAAAAMAAAAJAAAACQAAAAMAAAAJAAAACQAAAAkAAAAJ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</Object>
</Signature>
</file>

<file path=docProps/app.xml><?xml version="1.0" encoding="utf-8"?>
<Properties xmlns="http://schemas.openxmlformats.org/officeDocument/2006/extended-properties" xmlns:vt="http://schemas.openxmlformats.org/officeDocument/2006/docPropsVTypes">
  <Template>Normal</Template>
  <TotalTime>223</TotalTime>
  <Pages>3</Pages>
  <Words>805</Words>
  <Characters>4592</Characters>
  <Application>Microsoft Office Word</Application>
  <DocSecurity>0</DocSecurity>
  <Lines>38</Lines>
  <Paragraphs>10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56</cp:revision>
  <cp:lastPrinted>2023-02-16T09:26:00Z</cp:lastPrinted>
  <dcterms:created xsi:type="dcterms:W3CDTF">2026-02-16T07:52:00Z</dcterms:created>
  <dcterms:modified xsi:type="dcterms:W3CDTF">2026-04-28T11:47:00Z</dcterms:modified>
</cp:coreProperties>
</file>