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044F8E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710890">
        <w:rPr>
          <w:rFonts w:ascii="Verdana" w:hAnsi="Verdana"/>
          <w:sz w:val="20"/>
          <w:szCs w:val="20"/>
        </w:rPr>
        <w:t>74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710890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, </w:t>
      </w:r>
      <w:r w:rsidR="00710890">
        <w:rPr>
          <w:rFonts w:ascii="Verdana" w:hAnsi="Verdana"/>
          <w:sz w:val="20"/>
          <w:szCs w:val="20"/>
          <w:lang w:val="bg-BG"/>
        </w:rPr>
        <w:t>т. 1 и</w:t>
      </w:r>
      <w:r w:rsidR="0008161E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710890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r>
        <w:rPr>
          <w:rFonts w:ascii="Verdana" w:hAnsi="Verdana"/>
          <w:sz w:val="20"/>
          <w:szCs w:val="20"/>
        </w:rPr>
        <w:t>т.</w:t>
      </w:r>
      <w:r w:rsidR="00710890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1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901196">
        <w:rPr>
          <w:rFonts w:ascii="Verdana" w:hAnsi="Verdana"/>
          <w:sz w:val="20"/>
          <w:szCs w:val="20"/>
        </w:rPr>
        <w:t xml:space="preserve"> </w:t>
      </w:r>
      <w:proofErr w:type="spellStart"/>
      <w:r w:rsidR="00901196">
        <w:rPr>
          <w:rFonts w:ascii="Verdana" w:hAnsi="Verdana"/>
          <w:sz w:val="20"/>
          <w:szCs w:val="20"/>
        </w:rPr>
        <w:t>Заповед</w:t>
      </w:r>
      <w:proofErr w:type="spellEnd"/>
      <w:r w:rsidR="00901196">
        <w:rPr>
          <w:rFonts w:ascii="Verdana" w:hAnsi="Verdana"/>
          <w:sz w:val="20"/>
          <w:szCs w:val="20"/>
        </w:rPr>
        <w:t xml:space="preserve"> № РД-07-</w:t>
      </w:r>
      <w:r w:rsidR="00901196">
        <w:rPr>
          <w:rFonts w:ascii="Verdana" w:hAnsi="Verdana"/>
          <w:sz w:val="20"/>
          <w:szCs w:val="20"/>
          <w:lang w:val="bg-BG"/>
        </w:rPr>
        <w:t>85</w:t>
      </w:r>
      <w:r w:rsidR="00901196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33238A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901196">
        <w:rPr>
          <w:rFonts w:ascii="Verdana" w:hAnsi="Verdana"/>
          <w:bCs/>
          <w:sz w:val="20"/>
          <w:szCs w:val="20"/>
          <w:lang w:val="bg-BG"/>
        </w:rPr>
        <w:t xml:space="preserve">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4F6806">
        <w:rPr>
          <w:rFonts w:ascii="Verdana" w:hAnsi="Verdana"/>
          <w:sz w:val="20"/>
          <w:szCs w:val="20"/>
        </w:rPr>
        <w:t xml:space="preserve">ОННА </w:t>
      </w:r>
      <w:proofErr w:type="spellStart"/>
      <w:r w:rsidR="004F6806">
        <w:rPr>
          <w:rFonts w:ascii="Verdana" w:hAnsi="Verdana"/>
          <w:sz w:val="20"/>
          <w:szCs w:val="20"/>
        </w:rPr>
        <w:t>тръжна</w:t>
      </w:r>
      <w:proofErr w:type="spellEnd"/>
      <w:r w:rsidR="004F6806">
        <w:rPr>
          <w:rFonts w:ascii="Verdana" w:hAnsi="Verdana"/>
          <w:sz w:val="20"/>
          <w:szCs w:val="20"/>
        </w:rPr>
        <w:t xml:space="preserve"> </w:t>
      </w:r>
      <w:proofErr w:type="spellStart"/>
      <w:r w:rsidR="004F6806">
        <w:rPr>
          <w:rFonts w:ascii="Verdana" w:hAnsi="Verdana"/>
          <w:sz w:val="20"/>
          <w:szCs w:val="20"/>
        </w:rPr>
        <w:t>процедура</w:t>
      </w:r>
      <w:proofErr w:type="spellEnd"/>
      <w:r w:rsidR="004F6806">
        <w:rPr>
          <w:rFonts w:ascii="Verdana" w:hAnsi="Verdana"/>
          <w:sz w:val="20"/>
          <w:szCs w:val="20"/>
        </w:rPr>
        <w:t xml:space="preserve"> №2070-834</w:t>
      </w:r>
      <w:r w:rsidR="00A207DC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710890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bg-BG"/>
        </w:rPr>
        <w:t>ОПРЕДЕЛЯ</w:t>
      </w:r>
      <w:r w:rsidR="00322927">
        <w:rPr>
          <w:rFonts w:ascii="Verdana" w:hAnsi="Verdana"/>
          <w:b/>
          <w:sz w:val="20"/>
          <w:szCs w:val="20"/>
        </w:rPr>
        <w:t>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Pr="00F43450" w:rsidRDefault="005756BC" w:rsidP="005756BC">
      <w:pPr>
        <w:pStyle w:val="ac"/>
        <w:numPr>
          <w:ilvl w:val="0"/>
          <w:numId w:val="3"/>
        </w:num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Класирането на участниците, участвали в </w:t>
      </w:r>
      <w:r w:rsidR="00F43450">
        <w:rPr>
          <w:rFonts w:ascii="Verdana" w:hAnsi="Verdana"/>
          <w:bCs/>
          <w:sz w:val="20"/>
          <w:szCs w:val="20"/>
        </w:rPr>
        <w:t xml:space="preserve">електронен търг с наддаване за продажба на стояща дървесина на корен в </w:t>
      </w:r>
      <w:r w:rsidR="004F6806">
        <w:rPr>
          <w:rFonts w:ascii="Verdana" w:hAnsi="Verdana"/>
          <w:b/>
          <w:bCs/>
          <w:sz w:val="20"/>
          <w:szCs w:val="20"/>
        </w:rPr>
        <w:t>обект № 2609</w:t>
      </w:r>
      <w:r w:rsidR="00F43450">
        <w:rPr>
          <w:rFonts w:ascii="Verdana" w:hAnsi="Verdana"/>
          <w:bCs/>
          <w:sz w:val="20"/>
          <w:szCs w:val="20"/>
        </w:rPr>
        <w:t xml:space="preserve">, проведен на </w:t>
      </w:r>
      <w:r w:rsidR="004F6806">
        <w:rPr>
          <w:rFonts w:ascii="Verdana" w:hAnsi="Verdana"/>
          <w:bCs/>
          <w:sz w:val="20"/>
          <w:szCs w:val="20"/>
        </w:rPr>
        <w:t>17.04</w:t>
      </w:r>
      <w:r w:rsidR="00F43450">
        <w:rPr>
          <w:rFonts w:ascii="Verdana" w:hAnsi="Verdana"/>
          <w:bCs/>
          <w:sz w:val="20"/>
          <w:szCs w:val="20"/>
        </w:rPr>
        <w:t>.2026г.</w:t>
      </w: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8B3BB1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За обект №2609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 на Обект, количество дървесина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Начална цена в евро без ДДС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първо място участник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с цена в евро без ДДС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7E4293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Класиран на второ място участник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both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Забележка</w:t>
            </w:r>
          </w:p>
        </w:tc>
      </w:tr>
      <w:tr w:rsidR="007E4293" w:rsidTr="007E4293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D483E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№2609</w:t>
            </w:r>
          </w:p>
          <w:p w:rsidR="007E4293" w:rsidRDefault="00A207DC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1630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 м</w:t>
            </w:r>
            <w:r w:rsidR="007E4293">
              <w:rPr>
                <w:rFonts w:ascii="Verdana" w:hAnsi="Verdana"/>
                <w:sz w:val="20"/>
                <w:szCs w:val="20"/>
                <w:vertAlign w:val="superscript"/>
                <w:lang w:val="bg-BG" w:eastAsia="ar-SA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D483E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14 346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D483E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Силвия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Вивентис</w:t>
            </w:r>
            <w:proofErr w:type="spellEnd"/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 xml:space="preserve">  ЕООД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AD483E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14 346</w:t>
            </w:r>
            <w:r w:rsidR="007E4293">
              <w:rPr>
                <w:rFonts w:ascii="Verdana" w:hAnsi="Verdana"/>
                <w:sz w:val="20"/>
                <w:szCs w:val="20"/>
                <w:lang w:val="bg-BG" w:eastAsia="ar-SA"/>
              </w:rPr>
              <w:t>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Default="009E582B">
            <w:pPr>
              <w:tabs>
                <w:tab w:val="left" w:pos="5358"/>
              </w:tabs>
              <w:jc w:val="center"/>
              <w:rPr>
                <w:rFonts w:ascii="Verdana" w:hAnsi="Verdana"/>
                <w:sz w:val="20"/>
                <w:szCs w:val="20"/>
                <w:lang w:val="bg-BG" w:eastAsia="ar-SA"/>
              </w:rPr>
            </w:pPr>
            <w:r>
              <w:rPr>
                <w:rFonts w:ascii="Verdana" w:hAnsi="Verdana"/>
                <w:sz w:val="20"/>
                <w:szCs w:val="20"/>
                <w:lang w:val="bg-BG" w:eastAsia="ar-SA"/>
              </w:rPr>
              <w:t>няма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293" w:rsidRPr="009E582B" w:rsidRDefault="007E4293" w:rsidP="009E582B">
            <w:pPr>
              <w:tabs>
                <w:tab w:val="left" w:pos="5358"/>
              </w:tabs>
              <w:rPr>
                <w:rFonts w:ascii="Verdana" w:hAnsi="Verdana"/>
                <w:sz w:val="20"/>
                <w:szCs w:val="20"/>
                <w:lang w:eastAsia="ar-SA"/>
              </w:rPr>
            </w:pPr>
          </w:p>
        </w:tc>
      </w:tr>
    </w:tbl>
    <w:p w:rsidR="007E4293" w:rsidRDefault="007E4293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F43450" w:rsidRPr="00F43450" w:rsidRDefault="00F43450" w:rsidP="00F43450">
      <w:pPr>
        <w:pStyle w:val="ac"/>
        <w:ind w:left="1110"/>
        <w:jc w:val="both"/>
        <w:rPr>
          <w:rFonts w:ascii="Verdana" w:hAnsi="Verdana"/>
          <w:b/>
          <w:bCs/>
          <w:sz w:val="20"/>
          <w:szCs w:val="20"/>
        </w:rPr>
      </w:pPr>
    </w:p>
    <w:p w:rsidR="00CB2D5D" w:rsidRPr="00CB2D5D" w:rsidRDefault="003229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 w:rsidRPr="007E4293">
        <w:rPr>
          <w:rFonts w:ascii="Verdana" w:hAnsi="Verdana"/>
          <w:bCs/>
          <w:sz w:val="20"/>
          <w:szCs w:val="20"/>
        </w:rPr>
        <w:t>На основание чл.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74е, ал.</w:t>
      </w:r>
      <w:r w:rsidR="007241FC" w:rsidRPr="007E4293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1,т.</w:t>
      </w:r>
      <w:r w:rsidR="003F14BC">
        <w:rPr>
          <w:rFonts w:ascii="Verdana" w:hAnsi="Verdana"/>
          <w:bCs/>
          <w:sz w:val="20"/>
          <w:szCs w:val="20"/>
        </w:rPr>
        <w:t xml:space="preserve"> </w:t>
      </w:r>
      <w:r w:rsidR="007E4293" w:rsidRPr="007E4293">
        <w:rPr>
          <w:rFonts w:ascii="Verdana" w:hAnsi="Verdana"/>
          <w:bCs/>
          <w:sz w:val="20"/>
          <w:szCs w:val="20"/>
        </w:rPr>
        <w:t>1</w:t>
      </w:r>
      <w:r w:rsidRPr="007E4293">
        <w:rPr>
          <w:rFonts w:ascii="Verdana" w:hAnsi="Verdana"/>
          <w:bCs/>
          <w:sz w:val="20"/>
          <w:szCs w:val="20"/>
        </w:rPr>
        <w:t xml:space="preserve"> от НУРВИДГТ </w:t>
      </w:r>
      <w:r w:rsidR="007E4293">
        <w:rPr>
          <w:rFonts w:ascii="Verdana" w:hAnsi="Verdana"/>
          <w:bCs/>
          <w:sz w:val="20"/>
          <w:szCs w:val="20"/>
        </w:rPr>
        <w:t xml:space="preserve">определям за купувач на стояща дървесина на корен от </w:t>
      </w:r>
      <w:r w:rsidR="004636EA">
        <w:rPr>
          <w:rFonts w:ascii="Verdana" w:hAnsi="Verdana"/>
          <w:b/>
          <w:bCs/>
          <w:sz w:val="20"/>
          <w:szCs w:val="20"/>
        </w:rPr>
        <w:t>обект №2609</w:t>
      </w:r>
      <w:r w:rsidR="007E4293">
        <w:rPr>
          <w:rFonts w:ascii="Verdana" w:hAnsi="Verdana"/>
          <w:bCs/>
          <w:sz w:val="20"/>
          <w:szCs w:val="20"/>
        </w:rPr>
        <w:t xml:space="preserve"> на територията на ТП „ДГС Пирдоп“, фирма „</w:t>
      </w:r>
      <w:r w:rsidR="004636EA">
        <w:rPr>
          <w:rFonts w:ascii="Verdana" w:hAnsi="Verdana"/>
          <w:sz w:val="20"/>
          <w:szCs w:val="20"/>
          <w:lang w:eastAsia="ar-SA"/>
        </w:rPr>
        <w:t xml:space="preserve">Силвия </w:t>
      </w:r>
      <w:proofErr w:type="spellStart"/>
      <w:r w:rsidR="004636EA">
        <w:rPr>
          <w:rFonts w:ascii="Verdana" w:hAnsi="Verdana"/>
          <w:sz w:val="20"/>
          <w:szCs w:val="20"/>
          <w:lang w:eastAsia="ar-SA"/>
        </w:rPr>
        <w:t>Вивентис</w:t>
      </w:r>
      <w:proofErr w:type="spellEnd"/>
      <w:r w:rsidR="007E4293">
        <w:rPr>
          <w:rFonts w:ascii="Verdana" w:hAnsi="Verdana"/>
          <w:sz w:val="20"/>
          <w:szCs w:val="20"/>
          <w:lang w:eastAsia="ar-SA"/>
        </w:rPr>
        <w:t xml:space="preserve">“  ЕООД, със </w:t>
      </w:r>
      <w:r w:rsidR="00954B8D">
        <w:rPr>
          <w:rFonts w:ascii="Verdana" w:hAnsi="Verdana"/>
          <w:sz w:val="20"/>
          <w:szCs w:val="20"/>
          <w:lang w:eastAsia="ar-SA"/>
        </w:rPr>
        <w:t>с</w:t>
      </w:r>
      <w:r w:rsidR="004636EA">
        <w:rPr>
          <w:rFonts w:ascii="Verdana" w:hAnsi="Verdana"/>
          <w:sz w:val="20"/>
          <w:szCs w:val="20"/>
          <w:lang w:eastAsia="ar-SA"/>
        </w:rPr>
        <w:t>едалище и адрес на управление с. Мирково, ул. „Крайречна</w:t>
      </w:r>
      <w:r w:rsidR="007E4293">
        <w:rPr>
          <w:rFonts w:ascii="Verdana" w:hAnsi="Verdana"/>
          <w:sz w:val="20"/>
          <w:szCs w:val="20"/>
          <w:lang w:eastAsia="ar-SA"/>
        </w:rPr>
        <w:t>“ №</w:t>
      </w:r>
      <w:r w:rsidR="00D96BB6">
        <w:rPr>
          <w:rFonts w:ascii="Verdana" w:hAnsi="Verdana"/>
          <w:sz w:val="20"/>
          <w:szCs w:val="20"/>
          <w:lang w:eastAsia="ar-SA"/>
        </w:rPr>
        <w:t>4</w:t>
      </w:r>
      <w:r w:rsidR="004636EA">
        <w:rPr>
          <w:rFonts w:ascii="Verdana" w:hAnsi="Verdana"/>
          <w:sz w:val="20"/>
          <w:szCs w:val="20"/>
          <w:lang w:eastAsia="ar-SA"/>
        </w:rPr>
        <w:t xml:space="preserve"> с ЕИК 201867088</w:t>
      </w:r>
      <w:r w:rsidR="00D2474D">
        <w:rPr>
          <w:rFonts w:ascii="Verdana" w:hAnsi="Verdana"/>
          <w:sz w:val="20"/>
          <w:szCs w:val="20"/>
          <w:lang w:eastAsia="ar-SA"/>
        </w:rPr>
        <w:t xml:space="preserve">, </w:t>
      </w:r>
      <w:r w:rsidR="004636EA">
        <w:rPr>
          <w:rFonts w:ascii="Verdana" w:hAnsi="Verdana"/>
          <w:sz w:val="20"/>
          <w:szCs w:val="20"/>
          <w:lang w:eastAsia="ar-SA"/>
        </w:rPr>
        <w:t xml:space="preserve">представлявано от Николай </w:t>
      </w:r>
      <w:proofErr w:type="spellStart"/>
      <w:r w:rsidR="004636EA">
        <w:rPr>
          <w:rFonts w:ascii="Verdana" w:hAnsi="Verdana"/>
          <w:sz w:val="20"/>
          <w:szCs w:val="20"/>
          <w:lang w:eastAsia="ar-SA"/>
        </w:rPr>
        <w:t>Коленцов</w:t>
      </w:r>
      <w:proofErr w:type="spellEnd"/>
      <w:r w:rsidR="00D96BB6">
        <w:rPr>
          <w:rFonts w:ascii="Verdana" w:hAnsi="Verdana"/>
          <w:sz w:val="20"/>
          <w:szCs w:val="20"/>
          <w:lang w:eastAsia="ar-SA"/>
        </w:rPr>
        <w:t>, в качеството си на Управител пр</w:t>
      </w:r>
      <w:r w:rsidR="004636EA">
        <w:rPr>
          <w:rFonts w:ascii="Verdana" w:hAnsi="Verdana"/>
          <w:sz w:val="20"/>
          <w:szCs w:val="20"/>
          <w:lang w:eastAsia="ar-SA"/>
        </w:rPr>
        <w:t>и достигната цена в размер на 14 346.00 /четиринадесет хиляди триста четири</w:t>
      </w:r>
      <w:r w:rsidR="00D96BB6">
        <w:rPr>
          <w:rFonts w:ascii="Verdana" w:hAnsi="Verdana"/>
          <w:sz w:val="20"/>
          <w:szCs w:val="20"/>
          <w:lang w:eastAsia="ar-SA"/>
        </w:rPr>
        <w:t>десет</w:t>
      </w:r>
      <w:r w:rsidR="00134FD3">
        <w:rPr>
          <w:rFonts w:ascii="Verdana" w:hAnsi="Verdana"/>
          <w:sz w:val="20"/>
          <w:szCs w:val="20"/>
          <w:lang w:eastAsia="ar-SA"/>
        </w:rPr>
        <w:t xml:space="preserve"> и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="004636EA">
        <w:rPr>
          <w:rFonts w:ascii="Verdana" w:hAnsi="Verdana"/>
          <w:sz w:val="20"/>
          <w:szCs w:val="20"/>
          <w:lang w:eastAsia="ar-SA"/>
        </w:rPr>
        <w:t>шест</w:t>
      </w:r>
      <w:r w:rsidR="00134FD3">
        <w:rPr>
          <w:rFonts w:ascii="Verdana" w:hAnsi="Verdana"/>
          <w:sz w:val="20"/>
          <w:szCs w:val="20"/>
          <w:lang w:eastAsia="ar-SA"/>
        </w:rPr>
        <w:t xml:space="preserve"> </w:t>
      </w:r>
      <w:r w:rsidR="00D96BB6">
        <w:rPr>
          <w:rFonts w:ascii="Verdana" w:hAnsi="Verdana"/>
          <w:sz w:val="20"/>
          <w:szCs w:val="20"/>
          <w:lang w:eastAsia="ar-SA"/>
        </w:rPr>
        <w:t>евро/</w:t>
      </w:r>
      <w:r w:rsidR="00CB2D5D">
        <w:rPr>
          <w:rFonts w:ascii="Verdana" w:hAnsi="Verdana"/>
          <w:sz w:val="20"/>
          <w:szCs w:val="20"/>
          <w:lang w:eastAsia="ar-SA"/>
        </w:rPr>
        <w:t>.</w:t>
      </w:r>
    </w:p>
    <w:p w:rsidR="00322927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sz w:val="20"/>
          <w:szCs w:val="20"/>
          <w:lang w:eastAsia="ar-SA"/>
        </w:rPr>
        <w:t xml:space="preserve">На основание чл. 74е, ал. 3 от </w:t>
      </w:r>
      <w:r w:rsidR="00D96BB6">
        <w:rPr>
          <w:rFonts w:ascii="Verdana" w:hAnsi="Verdana"/>
          <w:sz w:val="20"/>
          <w:szCs w:val="20"/>
          <w:lang w:eastAsia="ar-SA"/>
        </w:rPr>
        <w:t xml:space="preserve"> </w:t>
      </w:r>
      <w:r w:rsidRPr="007E4293">
        <w:rPr>
          <w:rFonts w:ascii="Verdana" w:hAnsi="Verdana"/>
          <w:bCs/>
          <w:sz w:val="20"/>
          <w:szCs w:val="20"/>
        </w:rPr>
        <w:t>НУРВИДГТ</w:t>
      </w:r>
      <w:r>
        <w:rPr>
          <w:rFonts w:ascii="Verdana" w:hAnsi="Verdana"/>
          <w:bCs/>
          <w:sz w:val="20"/>
          <w:szCs w:val="20"/>
        </w:rPr>
        <w:t xml:space="preserve"> заповедта за класиране да се съобщи на всички заинтересовани лица по електронен път. Заповедта да се изпрати за публикуване на интерне</w:t>
      </w:r>
      <w:r w:rsidR="00520B40">
        <w:rPr>
          <w:rFonts w:ascii="Verdana" w:hAnsi="Verdana"/>
          <w:bCs/>
          <w:sz w:val="20"/>
          <w:szCs w:val="20"/>
        </w:rPr>
        <w:t>т страницата на ТП „ДГС Пирдоп“ и на електронната платформа, на която се извършва търгът.</w:t>
      </w:r>
    </w:p>
    <w:p w:rsidR="00CB2D5D" w:rsidRDefault="00CB2D5D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На основание чл. 74е, ал. 4</w:t>
      </w:r>
      <w:r w:rsidR="007F0D24">
        <w:rPr>
          <w:rFonts w:ascii="Verdana" w:hAnsi="Verdana"/>
          <w:bCs/>
          <w:sz w:val="20"/>
          <w:szCs w:val="20"/>
        </w:rPr>
        <w:t xml:space="preserve"> от </w:t>
      </w:r>
      <w:r w:rsidR="001E4233">
        <w:rPr>
          <w:rFonts w:ascii="Verdana" w:hAnsi="Verdana"/>
          <w:bCs/>
          <w:sz w:val="20"/>
          <w:szCs w:val="20"/>
        </w:rPr>
        <w:t>чл. 90, ал. 2, т. 1 от АПК</w:t>
      </w:r>
      <w:r w:rsidR="007F0D24">
        <w:rPr>
          <w:rFonts w:ascii="Verdana" w:hAnsi="Verdana"/>
          <w:bCs/>
          <w:sz w:val="20"/>
          <w:szCs w:val="20"/>
        </w:rPr>
        <w:t xml:space="preserve"> и в случай, че всички</w:t>
      </w:r>
      <w:r w:rsidR="00044F8E">
        <w:rPr>
          <w:rFonts w:ascii="Verdana" w:hAnsi="Verdana"/>
          <w:bCs/>
          <w:sz w:val="20"/>
          <w:szCs w:val="20"/>
        </w:rPr>
        <w:t xml:space="preserve"> участници в търга за обект 2609</w:t>
      </w:r>
      <w:bookmarkStart w:id="0" w:name="_GoBack"/>
      <w:bookmarkEnd w:id="0"/>
      <w:r w:rsidR="007F0D24">
        <w:rPr>
          <w:rFonts w:ascii="Verdana" w:hAnsi="Verdana"/>
          <w:bCs/>
          <w:sz w:val="20"/>
          <w:szCs w:val="20"/>
        </w:rPr>
        <w:t xml:space="preserve"> подадат заявление по реда на чл. 90, ал. 2, т. 1 от АПК, допускам предварително изпълнение на заповедта, </w:t>
      </w:r>
      <w:r w:rsidR="007F0D24">
        <w:rPr>
          <w:rFonts w:ascii="Verdana" w:hAnsi="Verdana"/>
          <w:bCs/>
          <w:sz w:val="20"/>
          <w:szCs w:val="20"/>
        </w:rPr>
        <w:lastRenderedPageBreak/>
        <w:t>предвид</w:t>
      </w:r>
      <w:r w:rsidR="00DA2EEC">
        <w:rPr>
          <w:rFonts w:ascii="Verdana" w:hAnsi="Verdana"/>
          <w:bCs/>
          <w:sz w:val="20"/>
          <w:szCs w:val="20"/>
        </w:rPr>
        <w:t xml:space="preserve"> това, че стопанството се самоиздържа и почти всички приходи са от извършването на дейностите добиване и продажба на дървесина</w:t>
      </w:r>
      <w:r w:rsidR="00DC323B">
        <w:rPr>
          <w:rFonts w:ascii="Verdana" w:hAnsi="Verdana"/>
          <w:bCs/>
          <w:sz w:val="20"/>
          <w:szCs w:val="20"/>
        </w:rPr>
        <w:t>.</w:t>
      </w:r>
    </w:p>
    <w:p w:rsidR="00E01C3C" w:rsidRDefault="007E6C27" w:rsidP="007E4293">
      <w:pPr>
        <w:pStyle w:val="ac"/>
        <w:numPr>
          <w:ilvl w:val="0"/>
          <w:numId w:val="3"/>
        </w:numPr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В случай, че няма подадени заявления</w:t>
      </w:r>
      <w:r w:rsidR="0023506B">
        <w:rPr>
          <w:rFonts w:ascii="Verdana" w:hAnsi="Verdana"/>
          <w:bCs/>
          <w:sz w:val="20"/>
          <w:szCs w:val="20"/>
        </w:rPr>
        <w:t xml:space="preserve"> по реда на чл. 90, ал. 2, т. 1 от АПК</w:t>
      </w:r>
      <w:r w:rsidR="00DE1FA6">
        <w:rPr>
          <w:rFonts w:ascii="Verdana" w:hAnsi="Verdana"/>
          <w:bCs/>
          <w:sz w:val="20"/>
          <w:szCs w:val="20"/>
        </w:rPr>
        <w:t xml:space="preserve"> от всички участници в</w:t>
      </w:r>
      <w:r w:rsidR="004636EA">
        <w:rPr>
          <w:rFonts w:ascii="Verdana" w:hAnsi="Verdana"/>
          <w:bCs/>
          <w:sz w:val="20"/>
          <w:szCs w:val="20"/>
        </w:rPr>
        <w:t xml:space="preserve"> електронния търг за обект №2609</w:t>
      </w:r>
      <w:r w:rsidR="00E4464D">
        <w:rPr>
          <w:rFonts w:ascii="Verdana" w:hAnsi="Verdana"/>
          <w:bCs/>
          <w:sz w:val="20"/>
          <w:szCs w:val="20"/>
        </w:rPr>
        <w:t>, договорът с участника</w:t>
      </w:r>
      <w:r w:rsidR="001E4233">
        <w:rPr>
          <w:rFonts w:ascii="Verdana" w:hAnsi="Verdana"/>
          <w:bCs/>
          <w:sz w:val="20"/>
          <w:szCs w:val="20"/>
        </w:rPr>
        <w:t>, определен за изпълнител да се сключи по реда на чл. 35, ал. 3, т. 1 от</w:t>
      </w:r>
      <w:r w:rsidR="001E4233" w:rsidRPr="001E4233">
        <w:rPr>
          <w:rFonts w:ascii="Verdana" w:hAnsi="Verdana"/>
          <w:bCs/>
          <w:sz w:val="20"/>
          <w:szCs w:val="20"/>
        </w:rPr>
        <w:t xml:space="preserve"> </w:t>
      </w:r>
      <w:r w:rsidR="00E00185" w:rsidRPr="007E4293">
        <w:rPr>
          <w:rFonts w:ascii="Verdana" w:hAnsi="Verdana"/>
          <w:bCs/>
          <w:sz w:val="20"/>
          <w:szCs w:val="20"/>
        </w:rPr>
        <w:t>НУРВИДГТ</w:t>
      </w:r>
      <w:r w:rsidR="001E4233">
        <w:rPr>
          <w:rFonts w:ascii="Verdana" w:hAnsi="Verdana"/>
          <w:bCs/>
          <w:sz w:val="20"/>
          <w:szCs w:val="20"/>
        </w:rPr>
        <w:t>.</w:t>
      </w: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</w:p>
    <w:p w:rsidR="00E01C3C" w:rsidRDefault="00E01C3C" w:rsidP="00E01C3C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Разпореждането с което се допуска предварителното изпълнение, може да се обжалва чрез ТП „ДГС Пирдоп“ пред Административен съд – София област в 3-дневен срок от съобщаването на заповедта.</w:t>
      </w:r>
    </w:p>
    <w:p w:rsidR="00E01C3C" w:rsidRPr="00E01C3C" w:rsidRDefault="00E01C3C" w:rsidP="00E01C3C">
      <w:pPr>
        <w:jc w:val="both"/>
        <w:rPr>
          <w:rFonts w:ascii="Verdana" w:hAnsi="Verdana"/>
          <w:bCs/>
          <w:sz w:val="20"/>
          <w:szCs w:val="20"/>
          <w:lang w:val="bg-BG"/>
        </w:rPr>
      </w:pPr>
    </w:p>
    <w:p w:rsidR="00567CE5" w:rsidRPr="007E4293" w:rsidRDefault="001E4233" w:rsidP="00567CE5">
      <w:pPr>
        <w:pStyle w:val="ac"/>
        <w:ind w:left="111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</w:t>
      </w:r>
      <w:r w:rsidR="00567CE5">
        <w:rPr>
          <w:rFonts w:ascii="Verdana" w:hAnsi="Verdana"/>
          <w:bCs/>
          <w:sz w:val="20"/>
          <w:szCs w:val="20"/>
        </w:rPr>
        <w:t>Настоящата заповед подлежи на обжалване по реда на АПК, чрез ТП „ДГС Пирдоп“ пред</w:t>
      </w:r>
      <w:r w:rsidR="00FA59D8">
        <w:rPr>
          <w:rFonts w:ascii="Verdana" w:hAnsi="Verdana"/>
          <w:bCs/>
          <w:sz w:val="20"/>
          <w:szCs w:val="20"/>
        </w:rPr>
        <w:t xml:space="preserve"> Административен съд – София област в 14-дневен срок от съобщаването й.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</w:r>
      <w:r w:rsidR="00FA59D8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501257" w:rsidRDefault="00501257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044F8E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90177"/>
    <w:multiLevelType w:val="hybridMultilevel"/>
    <w:tmpl w:val="0B8660DE"/>
    <w:lvl w:ilvl="0" w:tplc="02D888E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073F2"/>
    <w:multiLevelType w:val="hybridMultilevel"/>
    <w:tmpl w:val="B8900B18"/>
    <w:lvl w:ilvl="0" w:tplc="0FEE69C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43FE0"/>
    <w:rsid w:val="00044F8E"/>
    <w:rsid w:val="0005137E"/>
    <w:rsid w:val="00066B0D"/>
    <w:rsid w:val="00074EDF"/>
    <w:rsid w:val="00081117"/>
    <w:rsid w:val="0008161E"/>
    <w:rsid w:val="00091473"/>
    <w:rsid w:val="00093B0C"/>
    <w:rsid w:val="000960B0"/>
    <w:rsid w:val="000A0362"/>
    <w:rsid w:val="000C045F"/>
    <w:rsid w:val="000D2341"/>
    <w:rsid w:val="000E5303"/>
    <w:rsid w:val="000E78BB"/>
    <w:rsid w:val="000F6774"/>
    <w:rsid w:val="00107A5F"/>
    <w:rsid w:val="00112CC8"/>
    <w:rsid w:val="00120CCF"/>
    <w:rsid w:val="00134FD3"/>
    <w:rsid w:val="001412AD"/>
    <w:rsid w:val="00145F5F"/>
    <w:rsid w:val="001747B8"/>
    <w:rsid w:val="00186D2B"/>
    <w:rsid w:val="001B5055"/>
    <w:rsid w:val="001C622F"/>
    <w:rsid w:val="001D4352"/>
    <w:rsid w:val="001E4233"/>
    <w:rsid w:val="001E65CE"/>
    <w:rsid w:val="0023506B"/>
    <w:rsid w:val="00235F56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2350B"/>
    <w:rsid w:val="0033005A"/>
    <w:rsid w:val="0033238A"/>
    <w:rsid w:val="00341DFC"/>
    <w:rsid w:val="00342980"/>
    <w:rsid w:val="003515F9"/>
    <w:rsid w:val="00366981"/>
    <w:rsid w:val="00381FF8"/>
    <w:rsid w:val="003A00A7"/>
    <w:rsid w:val="003B022F"/>
    <w:rsid w:val="003E3D32"/>
    <w:rsid w:val="003F14BC"/>
    <w:rsid w:val="00411F4C"/>
    <w:rsid w:val="00441D24"/>
    <w:rsid w:val="00445963"/>
    <w:rsid w:val="00446CC0"/>
    <w:rsid w:val="004636EA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4F6806"/>
    <w:rsid w:val="00501257"/>
    <w:rsid w:val="005032F9"/>
    <w:rsid w:val="005148CA"/>
    <w:rsid w:val="00520B40"/>
    <w:rsid w:val="00530EC1"/>
    <w:rsid w:val="00550C56"/>
    <w:rsid w:val="00550DF5"/>
    <w:rsid w:val="0055191D"/>
    <w:rsid w:val="005558BD"/>
    <w:rsid w:val="00567CE5"/>
    <w:rsid w:val="005756BC"/>
    <w:rsid w:val="00585B62"/>
    <w:rsid w:val="00595E3A"/>
    <w:rsid w:val="005A65A8"/>
    <w:rsid w:val="005D3DC5"/>
    <w:rsid w:val="005D4E9F"/>
    <w:rsid w:val="005E7D26"/>
    <w:rsid w:val="00607495"/>
    <w:rsid w:val="00611F63"/>
    <w:rsid w:val="00616BF9"/>
    <w:rsid w:val="00624DEA"/>
    <w:rsid w:val="00632DF7"/>
    <w:rsid w:val="006472B3"/>
    <w:rsid w:val="006478D3"/>
    <w:rsid w:val="0066003D"/>
    <w:rsid w:val="00662756"/>
    <w:rsid w:val="006661A6"/>
    <w:rsid w:val="00691853"/>
    <w:rsid w:val="006965EC"/>
    <w:rsid w:val="006D70EE"/>
    <w:rsid w:val="006E2692"/>
    <w:rsid w:val="006F0149"/>
    <w:rsid w:val="0070091F"/>
    <w:rsid w:val="00710890"/>
    <w:rsid w:val="00712F82"/>
    <w:rsid w:val="00717B8D"/>
    <w:rsid w:val="00724019"/>
    <w:rsid w:val="007241FC"/>
    <w:rsid w:val="00725311"/>
    <w:rsid w:val="00732832"/>
    <w:rsid w:val="007461C0"/>
    <w:rsid w:val="00767407"/>
    <w:rsid w:val="00774E41"/>
    <w:rsid w:val="007761DF"/>
    <w:rsid w:val="0077662E"/>
    <w:rsid w:val="00787C21"/>
    <w:rsid w:val="00794A1A"/>
    <w:rsid w:val="007A1A85"/>
    <w:rsid w:val="007A442D"/>
    <w:rsid w:val="007B726D"/>
    <w:rsid w:val="007D48C0"/>
    <w:rsid w:val="007E232C"/>
    <w:rsid w:val="007E29C7"/>
    <w:rsid w:val="007E4293"/>
    <w:rsid w:val="007E6C27"/>
    <w:rsid w:val="007F0D24"/>
    <w:rsid w:val="007F4275"/>
    <w:rsid w:val="00837E56"/>
    <w:rsid w:val="00853960"/>
    <w:rsid w:val="00855ED2"/>
    <w:rsid w:val="008622E5"/>
    <w:rsid w:val="008779CF"/>
    <w:rsid w:val="00880DED"/>
    <w:rsid w:val="00890A8C"/>
    <w:rsid w:val="008B100B"/>
    <w:rsid w:val="008B37B9"/>
    <w:rsid w:val="008B3BB1"/>
    <w:rsid w:val="008C787F"/>
    <w:rsid w:val="008C78D3"/>
    <w:rsid w:val="008F3AB6"/>
    <w:rsid w:val="008F4914"/>
    <w:rsid w:val="008F6ACF"/>
    <w:rsid w:val="00901196"/>
    <w:rsid w:val="009400AF"/>
    <w:rsid w:val="00954B2A"/>
    <w:rsid w:val="00954B8D"/>
    <w:rsid w:val="00972C86"/>
    <w:rsid w:val="009759E7"/>
    <w:rsid w:val="0099013A"/>
    <w:rsid w:val="00990D7A"/>
    <w:rsid w:val="009A6CE2"/>
    <w:rsid w:val="009B5C4F"/>
    <w:rsid w:val="009C69A5"/>
    <w:rsid w:val="009D42B0"/>
    <w:rsid w:val="009D5E98"/>
    <w:rsid w:val="009E582B"/>
    <w:rsid w:val="009E6A06"/>
    <w:rsid w:val="00A07DFC"/>
    <w:rsid w:val="00A207DC"/>
    <w:rsid w:val="00A222A0"/>
    <w:rsid w:val="00A30757"/>
    <w:rsid w:val="00A41830"/>
    <w:rsid w:val="00A43DA2"/>
    <w:rsid w:val="00A57C35"/>
    <w:rsid w:val="00A643A1"/>
    <w:rsid w:val="00A70CDA"/>
    <w:rsid w:val="00A75FB8"/>
    <w:rsid w:val="00A85A69"/>
    <w:rsid w:val="00A943B3"/>
    <w:rsid w:val="00A95F7A"/>
    <w:rsid w:val="00AA6092"/>
    <w:rsid w:val="00AC3F22"/>
    <w:rsid w:val="00AD483E"/>
    <w:rsid w:val="00AE33E5"/>
    <w:rsid w:val="00AF25A1"/>
    <w:rsid w:val="00B14C77"/>
    <w:rsid w:val="00B44625"/>
    <w:rsid w:val="00B46DF7"/>
    <w:rsid w:val="00B729EF"/>
    <w:rsid w:val="00B86877"/>
    <w:rsid w:val="00B86E03"/>
    <w:rsid w:val="00B9392A"/>
    <w:rsid w:val="00B940AC"/>
    <w:rsid w:val="00BA0344"/>
    <w:rsid w:val="00BB11FE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B2D5D"/>
    <w:rsid w:val="00CD4946"/>
    <w:rsid w:val="00CE11B5"/>
    <w:rsid w:val="00CE6129"/>
    <w:rsid w:val="00D2474D"/>
    <w:rsid w:val="00D33184"/>
    <w:rsid w:val="00D40F8F"/>
    <w:rsid w:val="00D552CF"/>
    <w:rsid w:val="00D605DD"/>
    <w:rsid w:val="00D60CE0"/>
    <w:rsid w:val="00D627F2"/>
    <w:rsid w:val="00D6454F"/>
    <w:rsid w:val="00D71FB1"/>
    <w:rsid w:val="00D9102E"/>
    <w:rsid w:val="00D96BB6"/>
    <w:rsid w:val="00DA2EEC"/>
    <w:rsid w:val="00DA7447"/>
    <w:rsid w:val="00DB0420"/>
    <w:rsid w:val="00DC2348"/>
    <w:rsid w:val="00DC323B"/>
    <w:rsid w:val="00DC6196"/>
    <w:rsid w:val="00DD09DD"/>
    <w:rsid w:val="00DD2D30"/>
    <w:rsid w:val="00DD6A07"/>
    <w:rsid w:val="00DE1FA6"/>
    <w:rsid w:val="00DF30B0"/>
    <w:rsid w:val="00DF43BA"/>
    <w:rsid w:val="00DF5178"/>
    <w:rsid w:val="00E00185"/>
    <w:rsid w:val="00E01C3C"/>
    <w:rsid w:val="00E12542"/>
    <w:rsid w:val="00E20242"/>
    <w:rsid w:val="00E21A63"/>
    <w:rsid w:val="00E2404A"/>
    <w:rsid w:val="00E24AF2"/>
    <w:rsid w:val="00E3168B"/>
    <w:rsid w:val="00E37408"/>
    <w:rsid w:val="00E4464D"/>
    <w:rsid w:val="00E574FD"/>
    <w:rsid w:val="00E57D72"/>
    <w:rsid w:val="00E762F7"/>
    <w:rsid w:val="00E8223A"/>
    <w:rsid w:val="00EF3491"/>
    <w:rsid w:val="00F10CF2"/>
    <w:rsid w:val="00F14038"/>
    <w:rsid w:val="00F16076"/>
    <w:rsid w:val="00F23E74"/>
    <w:rsid w:val="00F26A9F"/>
    <w:rsid w:val="00F32AD3"/>
    <w:rsid w:val="00F3747C"/>
    <w:rsid w:val="00F43450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A59D8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98E8A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6XBJ4FShpasHrBJ0BR6jI6/WbwpkWo89fFPpMdPKr5s=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7Ms67fu3eIYl6nRV0j5wRccJirj2RnW2VUFDgSMXEAs=</DigestValue>
    </Reference>
    <Reference Type="http://www.w3.org/2000/09/xmldsig#Object" URI="#idValidSigLnImg">
      <DigestMethod Algorithm="http://www.w3.org/2001/04/xmlenc#sha256"/>
      <DigestValue>gOfieh9Cn6oQGuOYRDRv6skPKBAKUvKljrouUqOM3Ew=</DigestValue>
    </Reference>
    <Reference Type="http://www.w3.org/2000/09/xmldsig#Object" URI="#idInvalidSigLnImg">
      <DigestMethod Algorithm="http://www.w3.org/2001/04/xmlenc#sha256"/>
      <DigestValue>o+WubELtRePFZYlJoD2mr0X5ylg2VmGrYFl8qF+gAw8=</DigestValue>
    </Reference>
  </SignedInfo>
  <SignatureValue>ZFz5qDnOEzEC26P4BnNtbR2XLGlW+0cgNf/UFmzfY6MTZnC5V+7NFOHf+KPKgLLA8fgPnv1+Lb3s
eJxh7PiViYCDkgMJK15o0pT7/qSVaQpfxxD2P266LkJ8LbEJTo0TOfeOmPnUpvnAmCM7Ac8L240N
WHjQdIOPXoQvpP1ISvAS7d+A0HMc1kStpIUz8IljXEggBRV8XaHZA5XGlKpDKe1MAIOQSnPX1BRo
kwVZz3TegBdhy2Lk8K5ak0zmq6nQc+4NygJ1u6lpQbYvmRwwA7iWs9GF0iyLn9LZCXM1Yz2OhrJ9
M14q22uXPjPcOwk11Sy/Vm4qXolFXjdwKMf9yg==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hp5bcLlGoYqY0XcXKXZAVZojg6wgNtyCUdCTL4cEvaI=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r8aUHnvTFocUhoN6bIysMf0g4hvNGASx394mfS5CeY4=</DigestValue>
      </Reference>
      <Reference URI="/word/media/image4.emf?ContentType=image/x-emf">
        <DigestMethod Algorithm="http://www.w3.org/2001/04/xmlenc#sha256"/>
        <DigestValue>fm0rI4jXZSwRGu6zP/D6WNTzK5bXURb8fNiemJ6E6K8=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E1C+4+9zEpfDFNzkSu0sP/BZiq43zPVYyykK4/xuoYg=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2026-04-20T09:57:50Z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2026-04-20T09:57:50Z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BvANJpzneAUZ8ACQAAAOxpzncJAAAAUGSfAAAAAACAUZ8AgFGfADaHOmYAAAAAQEkPZgkAAAAAAAAAAAAAAAAAAAAAAAAAoPSeAAAAAAAAAAAAAAAAAAAAAAAAAAAAAAAAAAAAAAAAAAAAAAAAAAAAAAAAAAAAAAAAAAAAAAAAAAAAAAAAAMDwbwCJm+CmpGbYd7TxbwDY1Mp3gFGfAEBJD2YAAAAA6NXKd///AAAAAAAAy9bKd8vWynfk8W8AAAAAAAAAAABh+6d3AAAAAAcAAAAU8m8AFPJ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gZzQAAABiVbwAYgoB26xMKjIyVbwB4l28AJYKAdoK1mIUwlW8AAAAAAAAAAAAg5cllpnmeZeCDqwCwlG8AFJVvAOWhxGX/////AJVvANK7oGVQIKVlBrygZUcfn2VZH59lfrSYhSDlyWVetJiFKJVvALO7oGXo0RwRAAAAAAAAHa5QlW8A4JZvAMl/gHYwlW8AAwAAANV/gHasp8ll4P///wAAAAAAAAAAAAAAAJABAAAAAAABAAAAAGEAcgAAAAAAAAAAAGH7p3cAAAAABgAAAISWbwCElm8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qBnPAAAAIJRvABiCgHbXEwpVlJRvAICWbwAlgoB2DQAAADiUbwAAAAAAAAAAALBgABEXAAAAQJVvAAAAAAAEgAACiAAAALBgABFedUxlsGAAEQAAAAAAAAAAAAAAAAAAAAAAAAAAyGbICKjf1AgEAAAAAAAAALBgABEcAAAAAAAdrgEAAADolW8AyX+AdjiUbwAEAAAA1X+AdgAAAADw////AAAAAAAAAAAAAAAAkAEAAAAAAAEAAAAAcwBlAAAAAAAAAAAAYfundwAAAAAJAAAAjJVvAIyVbw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8Y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P8YAAAAK/X8fz9/uLx+snk9uTy+vz9/v///////////////8vl9nKawAECAwAAAAAAotHvtdryxOL1xOL1tdry0+r32+350+r3tdryxOL1pdPvc5rAAQIDAAAAAABpj7ZnjrZqj7Zqj7ZnjrZtkbdukrdtkbdnjrZqj7ZojrZ3rdUCAwT8Y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/CF0AAAB0rm8AGIKAdnoSCl3orm8A1LBvACWCgHZEggEBjK5vAAAAAAAHAAAHBwAAAKcBrm4AAAAAAK5vABwAAABwApsABwAAAHACmwAAAAEBBwAAABpTynclxOCmkF50DgAAmwAAAAAAFcTgphpTyncNxOCmmNRzDgAAmwAAAB2uLQgAJTywbwDJf4B2jK5vAAEAAADVf4B2ZcTgpvX///8AAAAAAAAAAAAAAACQAQAAAAAAAQAAAABzAGUAAABvAAkAAAAAAAAAYfundwAAAAAJAAAA4K9vAOCvbwAAAgAA/P///wEAAAAAAAAAAAAAAAAAAAAAAAAA6MQ2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bwDSac53gFGfAAkAAADsac53CQAAAFBknwAAAAAAgFGfAIBRnwA2hzpmAAAAAEBJD2YJAAAAAAAAAAAAAAAAAAAAAAAAAKD0ngAAAAAAAAAAAAAAAAAAAAAAAAAAAAAAAAAAAAAAAAAAAAAAAAAAAAAAAAAAAAAAAAAAAAAAAAAAAAAAAADA8G8AiZvgpqRm2He08W8A2NTKd4BRnwBASQ9mAAAAAOjVynf//wAAAAAAAMvWynfL1sp35PFvAAAAAAAAAAAAYfundwAAAAAHAAAAFPJvABTyb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oGc0AAAAYlW8AGIKAdusTCoyMlW8AeJdvACWCgHaCtZiFMJVvAAAAAAAAAAAAIOXJZaZ5nmXgg6sAsJRvABSVbwDlocRl/////wCVbwDSu6BlUCClZQa8oGVHH59lWR+fZX60mIUg5cllXrSYhSiVbwCzu6Bl6NEcEQAAAAAAAB2uUJVvAOCWbwDJf4B2MJVvAAMAAADVf4B2rKfJZeD///8AAAAAAAAAAAAAAACQAQAAAAAAAQAAAABhAHIAAAAAAAAAAABh+6d3AAAAAAYAAACElm8AhJZv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KgZzwAAACCUbwAYgoB21xMKVZSUbwCAlm8AJYKAdg0AAAA4lG8AAAAAAAAAAACwYAARFwAAAECVbwAAAAAABIAAAogAAACwYAARXnVMZbBgABEAAAAAAAAAAAAAAAAAAAAAAAAAAMhmyAio39QIBAAAAAAAAACwYAARHAAAAAAAHa4BAAAA6JVvAMl/gHY4lG8ABAAAANV/gHYAAAAA8P///wAAAAAAAAAAAAAAAJABAAAAAAABAAAAAHMAZQAAAAAAAAAAAGH7p3cAAAAACQAAAIyVbwCMlW8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Xhk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1WuVRl09FJJnRgL5K0CJ1qPZMm+zohz+U6IkLm6L+7w=</DigestValue>
    </Reference>
    <Reference Type="http://www.w3.org/2000/09/xmldsig#Object" URI="#idOfficeObject">
      <DigestMethod Algorithm="http://www.w3.org/2001/04/xmlenc#sha256"/>
      <DigestValue>T85HmCWsCxC98SaLqxR1HJQLB6CFgh57sq/d//h/ba8=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CdwfiVn/FQXgpb2Q1qRwZK/Ztq5j/OEJpyP88a4e80k=</DigestValue>
    </Reference>
    <Reference Type="http://www.w3.org/2000/09/xmldsig#Object" URI="#idValidSigLnImg">
      <DigestMethod Algorithm="http://www.w3.org/2001/04/xmlenc#sha256"/>
      <DigestValue>hjGyxE1IfDzbnkPggnGhwG8tc4IE21sJ4uXALteZclY=</DigestValue>
    </Reference>
    <Reference Type="http://www.w3.org/2000/09/xmldsig#Object" URI="#idInvalidSigLnImg">
      <DigestMethod Algorithm="http://www.w3.org/2001/04/xmlenc#sha256"/>
      <DigestValue>FaQHBESwNJ1yMWLDE8BbpHhUoyXNVU0/EayOMz3qu6I=</DigestValue>
    </Reference>
  </SignedInfo>
  <SignatureValue>FZUmSjQQQmS/yrylufst9DB50CaRwr3mYmiwtbFNkRB+Dq3nR4cPyiazprn9/RxrO8G+C3isiTQZ
pL7Dhb74METgUeiEQJW2mi8QXofTZ/TQU8pnMgY+10goPmyCrHs3JfdVXIXo1cGCT0G3JMgQD4cX
MkWe61VZ3GZqZKFQQLCnDRpAL84F4JNXUiy7e4dNPjchMZvEXa8zP8HNAIVZ5kEUtRCFjhvNqfVO
Ewq93VQH31ZE5Q2KBKxOAg5B1CmLLlLgb41t42DJluzImOwjX99BYi6FTjSv9p/6H2ahQsrULJmV
PRFDDIk8yI5bOISgW2WCg9cskANrCB6nzX9mXw==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hp5bcLlGoYqY0XcXKXZAVZojg6wgNtyCUdCTL4cEvaI=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r8aUHnvTFocUhoN6bIysMf0g4hvNGASx394mfS5CeY4=</DigestValue>
      </Reference>
      <Reference URI="/word/media/image4.emf?ContentType=image/x-emf">
        <DigestMethod Algorithm="http://www.w3.org/2001/04/xmlenc#sha256"/>
        <DigestValue>fm0rI4jXZSwRGu6zP/D6WNTzK5bXURb8fNiemJ6E6K8=</DigestValue>
      </Reference>
      <Reference URI="/word/numbering.xml?ContentType=application/vnd.openxmlformats-officedocument.wordprocessingml.numbering+xml">
        <DigestMethod Algorithm="http://www.w3.org/2001/04/xmlenc#sha256"/>
        <DigestValue>e11QRXGhegS62WVy+LBMto1DzbVb88EBwV7qc424Aa8=</DigestValue>
      </Reference>
      <Reference URI="/word/settings.xml?ContentType=application/vnd.openxmlformats-officedocument.wordprocessingml.settings+xml">
        <DigestMethod Algorithm="http://www.w3.org/2001/04/xmlenc#sha256"/>
        <DigestValue>E1C+4+9zEpfDFNzkSu0sP/BZiq43zPVYyykK4/xuoYg=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Ie/73RIb/GryKyGiUvZQX60bQr0Z9V3f8qa2dO87YGI=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2026-04-20T10:00:00Z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РД-07-103/20.04.2026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2026-04-20T10:00:00Z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p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DOd5jsLwHSac53SEY7AQkAAADsac53AAIAAEhYOwEAAAAASEY7AUhGOwE2hzpmAAAAAEBJD2YJAAAAAAAAAAAAAAAAAAAAAAAAAKD6OgEAAAAAAAAAAAAAAAAAAAAAAAAAAAAAAAAAAAAAAAAAAAAAAAAAAAAAAAAAAAAAAAAAAAAAAAAAAAAAAABeEdF3Rir69PDtLwHY1Mp3SEY7AUBJD2YAAAAA6NXKd///AAAAAAAAy9bKd8vWyncg7i8BAAAvAQcAAAAAAAAAYfundwkAAAAHAAAAUO4vAVDuLwEAAgAA/P///wEAAAAAAAAAAAAAAAAAAAAAAAAA6MQ2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camAAAAFCRLwEYgoB2xhEKQMSRLwGwky8BJYKAdnmHzJtokS8BAAAAAAAAAAAg5cllpnmeZdiwRwHokC8BTJEvAeWhxGX/////OJEvAdK7oGVQIKVlBrygZUcfn2VZH59lNYfMmyDlyWVVh8ybYJEvAbO7oGWYfSAaAAAAAAAAZ4uIkS8BGJMvAcl/gHZokS8BAwAAANV/gHasp8ll4P///wAAAAAAAAAAAAAAAJABAAAAAAABAAAAAGEAcgAAAAAAAAAAAGH7p3cAAAAABgAAALySLwG8ki8B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AAA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  <Object Id="idInvalidSigLnImg">AQAAAGwAAAAAAAAAAAAAADIBAAB/AAAAAAAAAAAAAAAsGwAAEQsAACBFTUYAAAEAO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PCV0AAACwqi8BGIKAdjYPCnEkqy8BEK0vASWCgHYAAAAAyKovAQAAAADAAIoBCwAACwcAAAAACAAIAAAAAACqLwEcAAAAcAKKAQcAAABwAooBGlPKd+Jt+vSYXPwOAACKAQAAAADSbfr0GlPKd9pt+vQ4W/wOAACKAQAAAAAAAGeLRILOd3isLwHJf4B2yKovAQEAAADVf4B2IFr8DvX///8AAAAAAAAAAAAAAACQAQAAAAAAAQAAAABzAGUAAAAAAAAAAABh+6d3AAAAAAkAAAAcrC8BHKwvAQ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zneY7C8B0mnOd0hGOwEJAAAA7GnOdwACAABIWDsBAAAAAEhGOwFIRjsBNoc6ZgAAAABASQ9mCQAAAAAAAAAAAAAAAAAAAAAAAACg+joBAAAAAAAAAAAAAAAAAAAAAAAAAAAAAAAAAAAAAAAAAAAAAAAAAAAAAAAAAAAAAAAAAAAAAAAAAAAAAAAAXhHRd0Yq+vTw7S8B2NTKd0hGOwFASQ9mAAAAAOjVynf//wAAAAAAAMvWynfL1sp3IO4vAQAALwEHAAAAAAAAAGH7p3cJAAAABwAAAFDuLwFQ7i8BAAIAAPz///8BAAAAAAAAAAAAAAAAAAAAAAAAAOjEN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bg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GQ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325</cp:revision>
  <cp:lastPrinted>2022-01-11T11:56:00Z</cp:lastPrinted>
  <dcterms:created xsi:type="dcterms:W3CDTF">2018-11-02T08:40:00Z</dcterms:created>
  <dcterms:modified xsi:type="dcterms:W3CDTF">2026-04-20T08:45:00Z</dcterms:modified>
</cp:coreProperties>
</file>