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386"/>
        <w:tblOverlap w:val="never"/>
        <w:tblW w:w="11548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357"/>
        <w:gridCol w:w="3331"/>
      </w:tblGrid>
      <w:tr w:rsidR="00F66DB5" w:rsidRPr="00F66DB5" w:rsidTr="007B3134">
        <w:trPr>
          <w:trHeight w:val="1266"/>
        </w:trPr>
        <w:tc>
          <w:tcPr>
            <w:tcW w:w="1860" w:type="dxa"/>
            <w:shd w:val="clear" w:color="auto" w:fill="auto"/>
          </w:tcPr>
          <w:p w:rsidR="00F66DB5" w:rsidRPr="00F66DB5" w:rsidRDefault="00F66DB5" w:rsidP="00F66DB5">
            <w:pPr>
              <w:spacing w:after="0" w:line="240" w:lineRule="auto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7620" b="0"/>
                  <wp:wrapSquare wrapText="bothSides"/>
                  <wp:docPr id="4" name="Картина 4" descr="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357" w:type="dxa"/>
            <w:shd w:val="clear" w:color="auto" w:fill="auto"/>
          </w:tcPr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rFonts w:ascii="Verdana" w:eastAsia="Calibri" w:hAnsi="Verdana" w:cs="Times New Roman"/>
                <w:b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  <w:t>МИНИСТЕРСТВО НА ЗЕМЕДЕЛИЕТО И ХРАНИТЕ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</w:pPr>
            <w:r w:rsidRPr="00F66DB5"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  <w:t xml:space="preserve">   „ЮГОЗАПАДНО ДЪРЖАВНО ПРЕДПРИЯТИЕ“ДП БЛАГОЕВГРАД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kern w:val="2"/>
                <w:sz w:val="20"/>
                <w:szCs w:val="20"/>
                <w:lang w:val="bg-BG" w:eastAsia="bg-BG"/>
              </w:rPr>
              <w:t xml:space="preserve">      „ТП ДЪРЖАВНО  ЛОВНО СТОПАНСТВО ДИКЧАН”</w:t>
            </w:r>
          </w:p>
        </w:tc>
        <w:tc>
          <w:tcPr>
            <w:tcW w:w="3331" w:type="dxa"/>
            <w:shd w:val="clear" w:color="auto" w:fill="auto"/>
            <w:vAlign w:val="center"/>
          </w:tcPr>
          <w:p w:rsidR="00F66DB5" w:rsidRPr="00F66DB5" w:rsidRDefault="00F66DB5" w:rsidP="00F66DB5">
            <w:pPr>
              <w:spacing w:after="0" w:line="240" w:lineRule="auto"/>
              <w:ind w:left="31" w:right="1513" w:hanging="31"/>
              <w:jc w:val="center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  <w:szCs w:val="24"/>
              </w:rPr>
              <w:drawing>
                <wp:inline distT="0" distB="0" distL="0" distR="0">
                  <wp:extent cx="1971675" cy="838200"/>
                  <wp:effectExtent l="0" t="0" r="9525" b="0"/>
                  <wp:docPr id="3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66DB5" w:rsidRPr="00F66DB5" w:rsidRDefault="00F66DB5" w:rsidP="00F66DB5">
      <w:pPr>
        <w:spacing w:after="0" w:line="240" w:lineRule="auto"/>
        <w:rPr>
          <w:rFonts w:ascii="Verdana" w:eastAsia="Times New Roman" w:hAnsi="Verdana" w:cs="Calibri"/>
          <w:bCs/>
          <w:color w:val="0000FF"/>
          <w:sz w:val="16"/>
          <w:szCs w:val="16"/>
          <w:u w:val="single"/>
          <w:lang w:val="bg-BG" w:eastAsia="bg-BG"/>
        </w:rPr>
      </w:pPr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             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2950 Сатовча, ул. Тодор Шопов 39,  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e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-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mail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: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ddssatovcha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bg-BG"/>
        </w:rPr>
        <w:t>-1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@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abv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.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bg, </w:t>
      </w:r>
      <w:hyperlink r:id="rId6" w:history="1"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val="bg-BG" w:eastAsia="bg-BG"/>
          </w:rPr>
          <w:t>www.dls-dikchan.</w:t>
        </w:r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eastAsia="bg-BG"/>
          </w:rPr>
          <w:t>uzdp.bg</w:t>
        </w:r>
      </w:hyperlink>
    </w:p>
    <w:p w:rsidR="00736462" w:rsidRPr="0006282B" w:rsidRDefault="00736462" w:rsidP="00736462">
      <w:pPr>
        <w:shd w:val="clear" w:color="auto" w:fill="FFFFFF"/>
        <w:adjustRightInd w:val="0"/>
        <w:spacing w:after="0" w:line="240" w:lineRule="auto"/>
        <w:rPr>
          <w:rFonts w:ascii="Verdana" w:eastAsia="Times New Roman" w:hAnsi="Verdana" w:cs="Calibri"/>
          <w:bCs/>
          <w:sz w:val="16"/>
          <w:szCs w:val="16"/>
          <w:lang w:val="ru-RU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jc w:val="center"/>
        <w:rPr>
          <w:rFonts w:ascii="Verdana" w:eastAsia="Times New Roman" w:hAnsi="Verdana" w:cs="Times New Roman CYR"/>
          <w:b/>
          <w:bCs/>
          <w:lang w:eastAsia="bg-BG"/>
        </w:rPr>
      </w:pPr>
      <w:r w:rsidRPr="0006282B">
        <w:rPr>
          <w:rFonts w:ascii="Verdana" w:eastAsia="Times New Roman" w:hAnsi="Verdana" w:cs="Times New Roman CYR"/>
          <w:b/>
          <w:bCs/>
          <w:lang w:val="bg-BG" w:eastAsia="bg-BG"/>
        </w:rPr>
        <w:t>ЗАПОВЕД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       </w:t>
      </w:r>
      <w:r w:rsidR="009914F4">
        <w:rPr>
          <w:rFonts w:ascii="Verdana" w:eastAsia="Times New Roman" w:hAnsi="Verdana" w:cs="Times New Roman"/>
          <w:sz w:val="20"/>
          <w:szCs w:val="20"/>
          <w:lang w:val="bg-BG" w:eastAsia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4.55pt;height:93.45pt">
            <v:imagedata r:id="rId7" o:title=""/>
            <o:lock v:ext="edit" ungrouping="t" rotation="t" cropping="t" verticies="t" grouping="t"/>
            <o:signatureline v:ext="edit" id="{831A8C65-39A2-4E34-9F58-CBD199ABDC33}" provid="{00000000-0000-0000-0000-000000000000}" o:suggestedsigner="рег.№" issignatureline="t"/>
          </v:shape>
        </w:pict>
      </w: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</w:p>
    <w:p w:rsidR="009D4746" w:rsidRPr="0006282B" w:rsidRDefault="00736462" w:rsidP="009D474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Verdana" w:eastAsia="Times New Roman" w:hAnsi="Verdana" w:cs="Times New Roman CYR"/>
          <w:sz w:val="20"/>
          <w:szCs w:val="20"/>
          <w:lang w:val="bg-BG" w:eastAsia="bg-BG"/>
        </w:rPr>
      </w:pP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На основание чл.174, ал.2 от Закона за горите, във връзка с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чл</w:t>
      </w:r>
      <w:r w:rsidR="00BE2E8D">
        <w:rPr>
          <w:rFonts w:ascii="Verdana" w:eastAsia="Times New Roman" w:hAnsi="Verdana" w:cs="Times New Roman CYR"/>
          <w:sz w:val="20"/>
          <w:szCs w:val="20"/>
          <w:lang w:val="bg-BG" w:eastAsia="bg-BG"/>
        </w:rPr>
        <w:t>.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74е, ал. 1, т. 1, ал. 3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en-GB"/>
        </w:rPr>
        <w:t xml:space="preserve">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и ал. 4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и във връзка с утвърден протокол за работа на комисията, назначена със Заповед №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РД-07-</w:t>
      </w:r>
      <w:r w:rsidR="001A7FF7">
        <w:rPr>
          <w:rFonts w:ascii="Verdana" w:eastAsia="Calibri" w:hAnsi="Verdana" w:cs="Times New Roman"/>
          <w:sz w:val="20"/>
          <w:szCs w:val="20"/>
          <w:lang w:val="bg-BG"/>
        </w:rPr>
        <w:t>225/14.04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.2026</w:t>
      </w:r>
      <w:r w:rsidR="009D4746">
        <w:rPr>
          <w:rFonts w:ascii="Verdana" w:eastAsia="Calibri" w:hAnsi="Verdana" w:cs="Times New Roman"/>
          <w:sz w:val="20"/>
          <w:szCs w:val="20"/>
          <w:lang w:val="bg-BG"/>
        </w:rPr>
        <w:t xml:space="preserve"> г.</w:t>
      </w:r>
    </w:p>
    <w:p w:rsidR="00736462" w:rsidRPr="0006282B" w:rsidRDefault="00F838F7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</w:t>
      </w:r>
      <w:r w:rsidRPr="0006282B"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  <w:t xml:space="preserve">                                               ОБЯВЯВАМ: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Pr="00B80AE0" w:rsidRDefault="00736462" w:rsidP="00B80AE0">
      <w:pPr>
        <w:spacing w:after="0" w:line="240" w:lineRule="auto"/>
        <w:ind w:firstLine="708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1.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Класирането на кандидатите, участвали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„Партида” по сортименти</w:t>
      </w: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– </w:t>
      </w:r>
      <w:r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обект </w:t>
      </w:r>
      <w:r w:rsidRPr="0006282B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C71B30" w:rsidRPr="00C71B30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2606-2</w:t>
      </w:r>
      <w:r w:rsidR="00C71B30" w:rsidRPr="00C71B3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C71B30" w:rsidRPr="00C71B30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100-и, 100-к</w:t>
      </w:r>
      <w:r w:rsidR="007A3BA4">
        <w:rPr>
          <w:rFonts w:ascii="Verdana" w:hAnsi="Verdana"/>
          <w:sz w:val="20"/>
          <w:szCs w:val="20"/>
          <w:lang w:val="bg-BG"/>
        </w:rPr>
        <w:t xml:space="preserve">, </w:t>
      </w:r>
      <w:r w:rsidR="002D2D2C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проведен на </w:t>
      </w:r>
      <w:r w:rsidR="001A7FF7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15.04</w:t>
      </w:r>
      <w:r w:rsid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.2026</w:t>
      </w:r>
      <w:r w:rsidRPr="003C2BB3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 xml:space="preserve"> г.</w:t>
      </w:r>
      <w:r w:rsidR="001C0FC2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, както следва:</w:t>
      </w:r>
    </w:p>
    <w:p w:rsidR="001C0FC2" w:rsidRPr="001C0FC2" w:rsidRDefault="001C0FC2" w:rsidP="001C0FC2">
      <w:pPr>
        <w:spacing w:after="0" w:line="240" w:lineRule="auto"/>
        <w:ind w:firstLine="708"/>
        <w:jc w:val="both"/>
        <w:rPr>
          <w:rFonts w:ascii="Verdana" w:eastAsia="Calibri" w:hAnsi="Verdana" w:cs="Times New Roman"/>
          <w:b/>
          <w:sz w:val="20"/>
          <w:szCs w:val="20"/>
        </w:rPr>
      </w:pPr>
    </w:p>
    <w:tbl>
      <w:tblPr>
        <w:tblW w:w="94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78"/>
        <w:gridCol w:w="1852"/>
        <w:gridCol w:w="1656"/>
        <w:gridCol w:w="1560"/>
        <w:gridCol w:w="1829"/>
        <w:gridCol w:w="1575"/>
      </w:tblGrid>
      <w:tr w:rsidR="00A34BD3" w:rsidRPr="00A34BD3" w:rsidTr="006811D9">
        <w:trPr>
          <w:cantSplit/>
          <w:trHeight w:val="1129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ind w:left="113" w:right="113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Обект №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jc w:val="center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Начална цена 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keepNext/>
              <w:keepLines/>
              <w:spacing w:before="200" w:after="0" w:line="276" w:lineRule="auto"/>
              <w:outlineLvl w:val="2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  <w:t>Спечелил търга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DD1831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eastAsia="bg-BG"/>
              </w:rPr>
            </w:pPr>
            <w:r w:rsidRPr="00DD1831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DD1831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DD1831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DD1831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DD1831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Класиран на второ място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DD1831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DD1831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DD1831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DD1831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</w:tr>
      <w:tr w:rsidR="00A34BD3" w:rsidRPr="00A34BD3" w:rsidTr="006811D9">
        <w:trPr>
          <w:cantSplit/>
          <w:trHeight w:val="2726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D3" w:rsidRPr="00C71B30" w:rsidRDefault="00C71B30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b/>
                <w:sz w:val="18"/>
                <w:szCs w:val="18"/>
                <w:lang w:val="bg-BG" w:eastAsia="bg-BG"/>
              </w:rPr>
            </w:pPr>
            <w:r w:rsidRPr="00C71B30">
              <w:rPr>
                <w:rFonts w:ascii="Verdana" w:eastAsia="Times New Roman" w:hAnsi="Verdana" w:cs="Times New Roman"/>
                <w:b/>
                <w:sz w:val="18"/>
                <w:szCs w:val="18"/>
                <w:lang w:val="bg-BG" w:eastAsia="bg-BG"/>
              </w:rPr>
              <w:t>2606-2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B30" w:rsidRDefault="00C71B30" w:rsidP="00A34BD3">
            <w:pPr>
              <w:spacing w:after="0" w:line="276" w:lineRule="auto"/>
              <w:jc w:val="both"/>
              <w:rPr>
                <w:rFonts w:ascii="Verdana" w:eastAsia="Calibri" w:hAnsi="Verdana" w:cs="Times New Roman"/>
                <w:bCs/>
                <w:sz w:val="18"/>
                <w:szCs w:val="18"/>
                <w:lang w:val="en-GB"/>
              </w:rPr>
            </w:pPr>
            <w:r w:rsidRPr="00C71B30">
              <w:rPr>
                <w:rFonts w:ascii="Verdana" w:eastAsia="Calibri" w:hAnsi="Verdana" w:cs="Times New Roman"/>
                <w:bCs/>
                <w:sz w:val="18"/>
                <w:szCs w:val="18"/>
              </w:rPr>
              <w:t>31091,59/тридесет и една хиляди и деветдесет и едно евро и 59 цента/ €</w:t>
            </w:r>
            <w:r w:rsidRPr="00C71B30">
              <w:rPr>
                <w:rFonts w:ascii="Verdana" w:eastAsia="Calibri" w:hAnsi="Verdana" w:cs="Times New Roman"/>
                <w:bCs/>
                <w:sz w:val="18"/>
                <w:szCs w:val="18"/>
                <w:lang w:val="en-GB"/>
              </w:rPr>
              <w:t xml:space="preserve"> </w:t>
            </w:r>
          </w:p>
          <w:p w:rsidR="00C71B30" w:rsidRDefault="00C71B30" w:rsidP="00A34BD3">
            <w:pPr>
              <w:spacing w:after="0" w:line="276" w:lineRule="auto"/>
              <w:jc w:val="both"/>
              <w:rPr>
                <w:rFonts w:ascii="Verdana" w:eastAsia="Calibri" w:hAnsi="Verdana" w:cs="Times New Roman"/>
                <w:bCs/>
                <w:sz w:val="18"/>
                <w:szCs w:val="18"/>
                <w:lang w:val="en-GB"/>
              </w:rPr>
            </w:pPr>
          </w:p>
          <w:p w:rsidR="00A34BD3" w:rsidRPr="00C71B30" w:rsidRDefault="00C71B30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sz w:val="18"/>
                <w:szCs w:val="18"/>
                <w:lang w:val="bg-BG" w:eastAsia="bg-BG"/>
              </w:rPr>
            </w:pPr>
            <w:r w:rsidRPr="00C71B30">
              <w:rPr>
                <w:rFonts w:ascii="Verdana" w:eastAsia="Calibri" w:hAnsi="Verdana" w:cs="Times New Roman"/>
                <w:bCs/>
                <w:sz w:val="18"/>
                <w:szCs w:val="18"/>
              </w:rPr>
              <w:t>60807,12/шестдесет хиляди и осeмстотин и седем лева и 12 стотинки/</w:t>
            </w:r>
            <w:r w:rsidRPr="00C71B30">
              <w:rPr>
                <w:rFonts w:ascii="Verdana" w:eastAsia="Calibri" w:hAnsi="Verdana" w:cs="Times New Roman"/>
                <w:bCs/>
                <w:sz w:val="18"/>
                <w:szCs w:val="18"/>
                <w:lang w:val="en-GB"/>
              </w:rPr>
              <w:t xml:space="preserve"> лв.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C71B30" w:rsidRDefault="00C71B30" w:rsidP="00A34BD3">
            <w:pPr>
              <w:spacing w:after="0" w:line="276" w:lineRule="auto"/>
              <w:rPr>
                <w:rFonts w:ascii="Verdana" w:eastAsia="Calibri" w:hAnsi="Verdana" w:cs="Times New Roman"/>
                <w:sz w:val="18"/>
                <w:szCs w:val="18"/>
                <w:lang w:val="bg-BG"/>
              </w:rPr>
            </w:pPr>
            <w:r w:rsidRPr="00C71B30">
              <w:rPr>
                <w:rFonts w:ascii="Verdana" w:eastAsia="Calibri" w:hAnsi="Verdana" w:cs="Times New Roman"/>
                <w:sz w:val="18"/>
                <w:szCs w:val="18"/>
                <w:lang w:val="bg-BG"/>
              </w:rPr>
              <w:t>„ММД“ ЕООД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C71B30" w:rsidRDefault="00C71B30" w:rsidP="00A34BD3">
            <w:pPr>
              <w:spacing w:line="240" w:lineRule="auto"/>
              <w:rPr>
                <w:rFonts w:ascii="Verdana" w:eastAsia="Times New Roman" w:hAnsi="Verdana" w:cs="Times New Roman"/>
                <w:bCs/>
                <w:sz w:val="18"/>
                <w:szCs w:val="18"/>
                <w:lang w:val="bg-BG"/>
              </w:rPr>
            </w:pPr>
            <w:r w:rsidRPr="00C71B30">
              <w:rPr>
                <w:rFonts w:ascii="Verdana" w:hAnsi="Verdana"/>
                <w:sz w:val="18"/>
                <w:szCs w:val="18"/>
              </w:rPr>
              <w:t>33666</w:t>
            </w:r>
            <w:r w:rsidRPr="00C71B30">
              <w:rPr>
                <w:rFonts w:ascii="Verdana" w:hAnsi="Verdana"/>
                <w:sz w:val="18"/>
                <w:szCs w:val="18"/>
                <w:lang w:val="bg-BG"/>
              </w:rPr>
              <w:t>.00</w:t>
            </w:r>
            <w:r w:rsidRPr="00C71B30">
              <w:rPr>
                <w:rFonts w:ascii="Verdana" w:hAnsi="Verdana"/>
                <w:sz w:val="18"/>
                <w:szCs w:val="18"/>
              </w:rPr>
              <w:t xml:space="preserve"> EUR / 65844.97 лв.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C71B30" w:rsidRDefault="00C71B30" w:rsidP="00A34BD3">
            <w:pPr>
              <w:spacing w:after="0" w:line="276" w:lineRule="auto"/>
              <w:rPr>
                <w:rFonts w:ascii="Verdana" w:eastAsia="Calibri" w:hAnsi="Verdana" w:cs="Times New Roman"/>
                <w:sz w:val="18"/>
                <w:szCs w:val="18"/>
                <w:lang w:val="bg-BG"/>
              </w:rPr>
            </w:pPr>
            <w:r w:rsidRPr="00C71B30">
              <w:rPr>
                <w:rFonts w:ascii="Verdana" w:hAnsi="Verdana"/>
                <w:sz w:val="18"/>
                <w:szCs w:val="18"/>
              </w:rPr>
              <w:t>ЕТ "ПЛАМЕН СВЕТЛОЗАРОВ"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D3" w:rsidRPr="00C71B30" w:rsidRDefault="00C71B30" w:rsidP="00A3123F">
            <w:pPr>
              <w:spacing w:line="240" w:lineRule="auto"/>
              <w:rPr>
                <w:rFonts w:ascii="Verdana" w:eastAsia="Times New Roman" w:hAnsi="Verdana" w:cs="Times New Roman"/>
                <w:b/>
                <w:sz w:val="18"/>
                <w:szCs w:val="18"/>
                <w:lang w:val="bg-BG" w:eastAsia="bg-BG"/>
              </w:rPr>
            </w:pPr>
            <w:r w:rsidRPr="00C71B30">
              <w:rPr>
                <w:rFonts w:ascii="Verdana" w:hAnsi="Verdana"/>
                <w:sz w:val="18"/>
                <w:szCs w:val="18"/>
              </w:rPr>
              <w:t>32650</w:t>
            </w:r>
            <w:r w:rsidRPr="00C71B30">
              <w:rPr>
                <w:rFonts w:ascii="Verdana" w:hAnsi="Verdana"/>
                <w:sz w:val="18"/>
                <w:szCs w:val="18"/>
                <w:lang w:val="bg-BG"/>
              </w:rPr>
              <w:t>.00</w:t>
            </w:r>
            <w:r w:rsidRPr="00C71B30">
              <w:rPr>
                <w:rFonts w:ascii="Verdana" w:hAnsi="Verdana"/>
                <w:sz w:val="18"/>
                <w:szCs w:val="18"/>
              </w:rPr>
              <w:t xml:space="preserve"> EUR / 63857.85 лв.</w:t>
            </w:r>
          </w:p>
        </w:tc>
      </w:tr>
    </w:tbl>
    <w:p w:rsidR="00A85D2F" w:rsidRPr="00C71B30" w:rsidRDefault="00F838F7" w:rsidP="00A50C0F">
      <w:pPr>
        <w:spacing w:line="240" w:lineRule="auto"/>
        <w:jc w:val="both"/>
        <w:rPr>
          <w:rFonts w:ascii="Verdana" w:eastAsia="Times New Roman" w:hAnsi="Verdana" w:cs="Times New Roman"/>
          <w:b/>
          <w:bCs/>
          <w:sz w:val="20"/>
          <w:szCs w:val="20"/>
          <w:lang w:val="bg-BG"/>
        </w:rPr>
      </w:pPr>
      <w:r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ab/>
      </w:r>
      <w:r w:rsidR="00736462" w:rsidRPr="00C71B30">
        <w:rPr>
          <w:rFonts w:ascii="Verdana" w:eastAsia="Times New Roman" w:hAnsi="Verdana" w:cs="Times New Roman"/>
          <w:color w:val="000000"/>
          <w:sz w:val="20"/>
          <w:szCs w:val="20"/>
          <w:lang w:val="bg-BG" w:eastAsia="bg-BG"/>
        </w:rPr>
        <w:t>2.Определям за купувач</w:t>
      </w:r>
      <w:r w:rsidR="00736462" w:rsidRPr="00C71B3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 действително добита на временен склад дървесина, обособена в партида на територията на ТП „ДЛС Дикчан” – с.</w:t>
      </w:r>
      <w:r w:rsidR="0023758D" w:rsidRPr="00C71B3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AA35A6" w:rsidRPr="00C71B3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Сатовча – обект </w:t>
      </w:r>
      <w:r w:rsidR="00736462" w:rsidRPr="00C71B30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№</w:t>
      </w:r>
      <w:r w:rsidR="00C71B30" w:rsidRPr="00C71B30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2606-2</w:t>
      </w:r>
      <w:r w:rsidR="00C71B30" w:rsidRPr="00C71B3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C71B30" w:rsidRPr="00C71B30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100-и, 100-к</w:t>
      </w:r>
      <w:r w:rsidR="007A3BA4" w:rsidRPr="00C71B30">
        <w:rPr>
          <w:rFonts w:ascii="Verdana" w:hAnsi="Verdana"/>
          <w:sz w:val="20"/>
          <w:szCs w:val="20"/>
          <w:lang w:val="bg-BG"/>
        </w:rPr>
        <w:t xml:space="preserve"> </w:t>
      </w:r>
      <w:r w:rsidR="00736462" w:rsidRPr="00C71B30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 xml:space="preserve">кандидата </w:t>
      </w:r>
      <w:r w:rsidR="00C71B30" w:rsidRPr="00C71B30">
        <w:rPr>
          <w:rFonts w:ascii="Verdana" w:eastAsia="Calibri" w:hAnsi="Verdana" w:cs="Times New Roman"/>
          <w:b/>
          <w:sz w:val="20"/>
          <w:szCs w:val="20"/>
          <w:lang w:val="bg-BG"/>
        </w:rPr>
        <w:t>„ММД“ ЕООД</w:t>
      </w:r>
      <w:r w:rsidR="00C71B30" w:rsidRPr="00C71B30">
        <w:rPr>
          <w:rFonts w:ascii="Verdana" w:eastAsia="Calibri" w:hAnsi="Verdana" w:cs="Times New Roman"/>
          <w:sz w:val="20"/>
          <w:szCs w:val="20"/>
          <w:lang w:val="bg-BG"/>
        </w:rPr>
        <w:t xml:space="preserve"> </w:t>
      </w:r>
      <w:r w:rsidR="007E604B" w:rsidRPr="00C71B30">
        <w:rPr>
          <w:rFonts w:ascii="Verdana" w:eastAsia="Calibri" w:hAnsi="Verdana" w:cs="Times New Roman"/>
          <w:sz w:val="20"/>
          <w:szCs w:val="20"/>
          <w:lang w:val="bg-BG"/>
        </w:rPr>
        <w:t>с</w:t>
      </w:r>
      <w:r w:rsidR="001C0FC2" w:rsidRPr="00C71B30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 xml:space="preserve"> предложена цена </w:t>
      </w:r>
      <w:r w:rsidR="00C71B30" w:rsidRPr="00C71B30">
        <w:rPr>
          <w:rFonts w:ascii="Verdana" w:hAnsi="Verdana"/>
          <w:b/>
          <w:sz w:val="20"/>
          <w:szCs w:val="20"/>
        </w:rPr>
        <w:t>33666</w:t>
      </w:r>
      <w:r w:rsidR="00C71B30" w:rsidRPr="00C71B30">
        <w:rPr>
          <w:rFonts w:ascii="Verdana" w:hAnsi="Verdana"/>
          <w:b/>
          <w:sz w:val="20"/>
          <w:szCs w:val="20"/>
          <w:lang w:val="bg-BG"/>
        </w:rPr>
        <w:t>.00</w:t>
      </w:r>
      <w:r w:rsidR="00C71B30" w:rsidRPr="00C71B30">
        <w:rPr>
          <w:rFonts w:ascii="Verdana" w:hAnsi="Verdana"/>
          <w:b/>
          <w:sz w:val="20"/>
          <w:szCs w:val="20"/>
        </w:rPr>
        <w:t xml:space="preserve"> EUR / 65844.97 лв.</w:t>
      </w:r>
      <w:r w:rsidR="00C71B30" w:rsidRPr="00C71B30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A85D2F" w:rsidRPr="00C71B30">
        <w:rPr>
          <w:rFonts w:ascii="Verdana" w:eastAsia="Times New Roman" w:hAnsi="Verdana" w:cs="Times New Roman"/>
          <w:b/>
          <w:bCs/>
          <w:sz w:val="20"/>
          <w:szCs w:val="20"/>
          <w:lang w:val="bg-BG"/>
        </w:rPr>
        <w:t>без ДДС.</w:t>
      </w:r>
    </w:p>
    <w:p w:rsidR="00736462" w:rsidRPr="00A34BD3" w:rsidRDefault="006E099F" w:rsidP="00A34BD3">
      <w:pPr>
        <w:spacing w:after="0" w:line="240" w:lineRule="auto"/>
        <w:ind w:firstLine="720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/>
        </w:rPr>
        <w:t xml:space="preserve">3.На </w:t>
      </w:r>
      <w:r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основание 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 </w:t>
      </w:r>
      <w:r w:rsidRPr="008D59CB">
        <w:rPr>
          <w:rFonts w:ascii="Verdana" w:eastAsia="Times New Roman" w:hAnsi="Verdana" w:cs="Times New Roman"/>
          <w:sz w:val="20"/>
          <w:szCs w:val="24"/>
        </w:rPr>
        <w:t>чл. 74е, ал. 4</w:t>
      </w:r>
      <w:r w:rsidR="00F7502B" w:rsidRPr="008D59CB">
        <w:rPr>
          <w:rFonts w:ascii="Verdana" w:eastAsia="Times New Roman" w:hAnsi="Verdana" w:cs="Times New Roman"/>
          <w:sz w:val="20"/>
          <w:szCs w:val="24"/>
          <w:lang w:val="bg-BG"/>
        </w:rPr>
        <w:t>,</w:t>
      </w:r>
      <w:r w:rsidRPr="008D59CB">
        <w:rPr>
          <w:rFonts w:ascii="Verdana" w:eastAsia="Times New Roman" w:hAnsi="Verdana" w:cs="Times New Roman"/>
          <w:sz w:val="20"/>
          <w:szCs w:val="24"/>
        </w:rPr>
        <w:t xml:space="preserve"> изречение второ </w:t>
      </w:r>
      <w:r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от </w:t>
      </w:r>
      <w:r w:rsidRPr="008D59CB">
        <w:rPr>
          <w:rFonts w:ascii="Verdana" w:eastAsia="Times New Roman" w:hAnsi="Verdana" w:cs="Times New Roman CYR"/>
          <w:sz w:val="20"/>
          <w:szCs w:val="20"/>
          <w:lang w:val="bg-BG" w:eastAsia="bg-BG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 и в случай, че участниците в </w:t>
      </w:r>
      <w:r w:rsidR="00B80AE0" w:rsidRPr="008D59CB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„Партида” по сортименти</w:t>
      </w:r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lastRenderedPageBreak/>
        <w:t xml:space="preserve">обект </w:t>
      </w:r>
      <w:r w:rsidR="00736462" w:rsidRP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C71B30" w:rsidRPr="00C71B30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2606-2</w:t>
      </w:r>
      <w:r w:rsidR="00C71B30" w:rsidRPr="00C71B3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C71B30" w:rsidRPr="00C71B30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100-и, 100-к</w:t>
      </w:r>
      <w:r w:rsidR="00736462">
        <w:rPr>
          <w:rFonts w:ascii="Verdana" w:hAnsi="Verdana"/>
          <w:sz w:val="20"/>
          <w:szCs w:val="20"/>
          <w:lang w:val="bg-BG"/>
        </w:rPr>
        <w:t xml:space="preserve">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подадат заявление по реда на чл.90, ал.2, т.1 от АПК, допускам предварително изпълнение на настоящата заповед.</w:t>
      </w:r>
    </w:p>
    <w:p w:rsidR="00736462" w:rsidRPr="000F6635" w:rsidRDefault="00736462" w:rsidP="005A6B06">
      <w:pPr>
        <w:spacing w:after="0" w:line="276" w:lineRule="auto"/>
        <w:ind w:firstLine="720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Мотиви:Предварителното изпълнение на заповедта се допуска предвид обстоятелството, че </w:t>
      </w:r>
      <w:r w:rsidRPr="0006282B">
        <w:rPr>
          <w:rFonts w:ascii="Verdana" w:eastAsia="Calibri" w:hAnsi="Verdana" w:cs="Times New Roman"/>
          <w:sz w:val="20"/>
          <w:szCs w:val="20"/>
        </w:rPr>
        <w:t>дървесина</w:t>
      </w:r>
      <w:r w:rsidRPr="0006282B">
        <w:rPr>
          <w:rFonts w:ascii="Verdana" w:eastAsia="Calibri" w:hAnsi="Verdana" w:cs="Times New Roman"/>
          <w:sz w:val="20"/>
          <w:szCs w:val="20"/>
          <w:lang w:val="bg-BG"/>
        </w:rPr>
        <w:t>та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е </w:t>
      </w:r>
      <w:r w:rsidRPr="0006282B">
        <w:rPr>
          <w:rFonts w:ascii="Verdana" w:eastAsia="Calibri" w:hAnsi="Verdana" w:cs="Times New Roman"/>
          <w:sz w:val="20"/>
          <w:szCs w:val="20"/>
        </w:rPr>
        <w:t>вещ с бързо влошаващи се качества, ко</w:t>
      </w:r>
      <w:r w:rsidRPr="0006282B">
        <w:rPr>
          <w:rFonts w:ascii="Verdana" w:eastAsia="Calibri" w:hAnsi="Verdana" w:cs="Times New Roman"/>
          <w:sz w:val="20"/>
          <w:szCs w:val="20"/>
          <w:lang w:val="bg-BG"/>
        </w:rPr>
        <w:t>я</w:t>
      </w:r>
      <w:r w:rsidRPr="0006282B">
        <w:rPr>
          <w:rFonts w:ascii="Verdana" w:eastAsia="Calibri" w:hAnsi="Verdana" w:cs="Times New Roman"/>
          <w:sz w:val="20"/>
          <w:szCs w:val="20"/>
        </w:rPr>
        <w:t>то подлеж</w:t>
      </w:r>
      <w:r w:rsidRPr="0006282B">
        <w:rPr>
          <w:rFonts w:ascii="Verdana" w:eastAsia="Calibri" w:hAnsi="Verdana" w:cs="Times New Roman"/>
          <w:sz w:val="20"/>
          <w:szCs w:val="20"/>
          <w:lang w:val="bg-BG"/>
        </w:rPr>
        <w:t>и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на бърза продажба</w:t>
      </w:r>
      <w:r w:rsidRPr="0006282B">
        <w:rPr>
          <w:rFonts w:ascii="Verdana" w:eastAsia="Calibri" w:hAnsi="Verdana" w:cs="Times New Roman"/>
          <w:sz w:val="20"/>
          <w:szCs w:val="20"/>
          <w:lang w:val="bg-BG"/>
        </w:rPr>
        <w:t>, съгласно чл.</w:t>
      </w:r>
      <w:r w:rsidRPr="008D59CB">
        <w:rPr>
          <w:rFonts w:ascii="Verdana" w:eastAsia="Calibri" w:hAnsi="Verdana" w:cs="Times New Roman"/>
          <w:sz w:val="20"/>
          <w:szCs w:val="20"/>
          <w:lang w:val="bg-BG"/>
        </w:rPr>
        <w:t xml:space="preserve">122 </w:t>
      </w:r>
      <w:r w:rsidRPr="000F6635">
        <w:rPr>
          <w:rFonts w:ascii="Verdana" w:eastAsia="Calibri" w:hAnsi="Verdana" w:cs="Times New Roman"/>
          <w:sz w:val="20"/>
          <w:szCs w:val="20"/>
          <w:lang w:val="bg-BG"/>
        </w:rPr>
        <w:t>от Закона за горите.</w:t>
      </w:r>
    </w:p>
    <w:p w:rsidR="00736462" w:rsidRPr="000F6635" w:rsidRDefault="00736462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4. Нареждам на основание чл. 35, ал.3, т.2 </w:t>
      </w:r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 xml:space="preserve">във връзка чл. 74е, ал. 6 </w:t>
      </w: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най-късно в срок от 14 дни от съобщаване на настоящата заповед да бъде сключен договор с определеният за изпълнител след представяне на всички необходими документи съгласно чл.35, ал.5 от НУРВИДГТ.</w:t>
      </w:r>
    </w:p>
    <w:p w:rsidR="006E099F" w:rsidRPr="006E099F" w:rsidRDefault="006E099F" w:rsidP="00B80AE0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5.В случай на допуснато предварително изпълнение по т. 4 от настоящата заповед при условията на чл. 90, ал. 2, т. 1 от АПК, на основание т.12.2</w:t>
      </w:r>
      <w:r w:rsidR="00F7502B" w:rsidRPr="000F6635">
        <w:rPr>
          <w:rFonts w:ascii="Verdana" w:eastAsia="Times New Roman" w:hAnsi="Verdana" w:cs="Times New Roman"/>
          <w:sz w:val="20"/>
          <w:szCs w:val="20"/>
          <w:lang w:val="bg-BG"/>
        </w:rPr>
        <w:t>,</w:t>
      </w: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 xml:space="preserve"> изречение трето от заповедта за откриване на процедурата в 5 - дневен срок от издаването на настоящата заповед, определеният за купувач следва да представи в ТП „ДЛС Дикчан“ документите по чл. 35, ал. 5 от Наредбата за условията и реда за възлагане изпълнението</w:t>
      </w:r>
      <w:r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36462" w:rsidRPr="001C0FC2" w:rsidRDefault="006E099F" w:rsidP="00FD29AB">
      <w:pPr>
        <w:spacing w:after="0" w:line="240" w:lineRule="auto"/>
        <w:ind w:firstLine="720"/>
        <w:jc w:val="both"/>
        <w:rPr>
          <w:rFonts w:ascii="Verdana" w:eastAsia="Calibri" w:hAnsi="Verdana" w:cs="Times New Roman"/>
          <w:b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6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.В случай, че няма подадени заявления по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реда на чл.90, ал.2, т.1 от АПК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/>
        </w:rPr>
        <w:t xml:space="preserve">участниците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„Партида” по сортименти</w:t>
      </w:r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953B9F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C71B30" w:rsidRPr="00C71B30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2606-2</w:t>
      </w:r>
      <w:r w:rsidR="00C71B30" w:rsidRPr="00C71B3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C71B30" w:rsidRPr="00C71B30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100-и, 100-к</w:t>
      </w:r>
      <w:r w:rsidR="00506F67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,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договорът с участника, определен за изпълнител да се сключи по реда на чл.35, ал.3, т.1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Наредбата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след представяне на всички необходими документи съгласно чл.35, ал.5 от НУРВИДГТ.</w:t>
      </w:r>
    </w:p>
    <w:p w:rsidR="00BE2E8D" w:rsidRDefault="006E099F" w:rsidP="00BE2E8D">
      <w:pPr>
        <w:spacing w:after="0" w:line="276" w:lineRule="auto"/>
        <w:ind w:firstLine="663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7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 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На основание чл.74е, ал.3 от</w:t>
      </w:r>
      <w:r w:rsidR="00BE2E8D"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продукти,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настоящата заповед да бъде изпратена за публикуване на интернет страницата на продавача, </w:t>
      </w:r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на електронната платформа, на която се извършва търгът, за което участниците </w:t>
      </w:r>
      <w:r w:rsidR="00BE2E8D" w:rsidRPr="00D37AF0">
        <w:rPr>
          <w:rFonts w:ascii="Verdana" w:eastAsia="Calibri" w:hAnsi="Verdana" w:cs="Times New Roman"/>
          <w:sz w:val="20"/>
          <w:szCs w:val="20"/>
          <w:lang w:val="bg-BG"/>
        </w:rPr>
        <w:t xml:space="preserve">да </w:t>
      </w:r>
      <w:r w:rsidR="00BE2E8D" w:rsidRPr="00D37AF0">
        <w:rPr>
          <w:rFonts w:ascii="Verdana" w:eastAsia="Calibri" w:hAnsi="Verdana" w:cs="Times New Roman"/>
          <w:sz w:val="20"/>
          <w:szCs w:val="20"/>
        </w:rPr>
        <w:t>се уведомяват по електронен път.</w:t>
      </w:r>
    </w:p>
    <w:p w:rsidR="00736462" w:rsidRDefault="006E099F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8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.Контрол по изпълнение на заповедта възл</w:t>
      </w:r>
      <w:r w:rsidR="00736462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агам на </w:t>
      </w:r>
      <w:r w:rsidR="00736462">
        <w:rPr>
          <w:rFonts w:ascii="Verdana" w:hAnsi="Verdana"/>
          <w:sz w:val="20"/>
          <w:szCs w:val="20"/>
          <w:lang w:val="bg-BG"/>
        </w:rPr>
        <w:t>инж. Здравко Камбошев - зам.</w:t>
      </w:r>
      <w:r w:rsidR="0023758D">
        <w:rPr>
          <w:rFonts w:ascii="Verdana" w:hAnsi="Verdana"/>
          <w:sz w:val="20"/>
          <w:szCs w:val="20"/>
          <w:lang w:val="bg-BG"/>
        </w:rPr>
        <w:t>-</w:t>
      </w:r>
      <w:r w:rsidR="00CE784C">
        <w:rPr>
          <w:rFonts w:ascii="Verdana" w:hAnsi="Verdana"/>
          <w:sz w:val="20"/>
          <w:szCs w:val="20"/>
          <w:lang w:val="bg-BG"/>
        </w:rPr>
        <w:t xml:space="preserve"> </w:t>
      </w:r>
      <w:r w:rsidR="00736462">
        <w:rPr>
          <w:rFonts w:ascii="Verdana" w:hAnsi="Verdana"/>
          <w:sz w:val="20"/>
          <w:szCs w:val="20"/>
          <w:lang w:val="bg-BG"/>
        </w:rPr>
        <w:t>директор  ГСДОГТ при ТП „ДЛС Дикчан“</w:t>
      </w:r>
      <w:r w:rsidR="00736462">
        <w:rPr>
          <w:rFonts w:ascii="Verdana" w:hAnsi="Verdana"/>
          <w:sz w:val="20"/>
          <w:szCs w:val="20"/>
        </w:rPr>
        <w:t>.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</w:p>
    <w:p w:rsidR="009914F4" w:rsidRPr="0006282B" w:rsidRDefault="009914F4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</w:pPr>
      <w:bookmarkStart w:id="0" w:name="_GoBack"/>
      <w:bookmarkEnd w:id="0"/>
    </w:p>
    <w:p w:rsidR="001A7FF7" w:rsidRPr="009914F4" w:rsidRDefault="009914F4" w:rsidP="00736462">
      <w:pPr>
        <w:spacing w:after="200" w:line="276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Calibri"/>
          <w:sz w:val="20"/>
          <w:szCs w:val="20"/>
          <w:lang w:val="bg-BG" w:eastAsia="bg-BG"/>
        </w:rPr>
        <w:pict>
          <v:shape id="_x0000_i1026" type="#_x0000_t75" alt="Ред за подпис на Microsoft Office..." style="width:192pt;height:54pt">
            <v:imagedata r:id="rId8" o:title=""/>
            <o:lock v:ext="edit" ungrouping="t" rotation="t" cropping="t" verticies="t" grouping="t"/>
            <o:signatureline v:ext="edit" id="{37D3BB98-41F1-42F6-993B-B11DA739C498}" provid="{00000000-0000-0000-0000-000000000000}" o:suggestedsigner="инж. Радослав Узунов" o:suggestedsigner2="ВрИД Директор" issignatureline="t"/>
          </v:shape>
        </w:pict>
      </w:r>
    </w:p>
    <w:p w:rsidR="00736462" w:rsidRPr="0006282B" w:rsidRDefault="00736462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Calibri"/>
          <w:sz w:val="20"/>
          <w:szCs w:val="20"/>
          <w:lang w:val="bg-BG" w:eastAsia="bg-BG"/>
        </w:rPr>
        <w:t>МЯ/</w:t>
      </w:r>
    </w:p>
    <w:p w:rsidR="00736462" w:rsidRPr="0006282B" w:rsidRDefault="00736462" w:rsidP="00736462">
      <w:pPr>
        <w:spacing w:after="200" w:line="276" w:lineRule="auto"/>
        <w:rPr>
          <w:rFonts w:ascii="Calibri" w:eastAsia="Calibri" w:hAnsi="Calibri" w:cs="Times New Roman"/>
          <w:lang w:val="bg-BG"/>
        </w:rPr>
      </w:pPr>
    </w:p>
    <w:p w:rsidR="00736462" w:rsidRDefault="00736462" w:rsidP="00736462"/>
    <w:p w:rsidR="005E43BF" w:rsidRDefault="005E43BF"/>
    <w:sectPr w:rsidR="005E43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7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2404"/>
    <w:rsid w:val="000169A5"/>
    <w:rsid w:val="000B1B7B"/>
    <w:rsid w:val="000F6635"/>
    <w:rsid w:val="00140B0D"/>
    <w:rsid w:val="001A7FF7"/>
    <w:rsid w:val="001C0FC2"/>
    <w:rsid w:val="001F2DDC"/>
    <w:rsid w:val="0023758D"/>
    <w:rsid w:val="00256BE6"/>
    <w:rsid w:val="002661EA"/>
    <w:rsid w:val="002D2D2C"/>
    <w:rsid w:val="002F0640"/>
    <w:rsid w:val="003506DF"/>
    <w:rsid w:val="003C2BB3"/>
    <w:rsid w:val="003D4898"/>
    <w:rsid w:val="003E461A"/>
    <w:rsid w:val="00416FF0"/>
    <w:rsid w:val="00422AEE"/>
    <w:rsid w:val="004550F9"/>
    <w:rsid w:val="004B3417"/>
    <w:rsid w:val="00506F67"/>
    <w:rsid w:val="00512404"/>
    <w:rsid w:val="00545819"/>
    <w:rsid w:val="005A6B06"/>
    <w:rsid w:val="005E43BF"/>
    <w:rsid w:val="00623D24"/>
    <w:rsid w:val="00671AFB"/>
    <w:rsid w:val="00673820"/>
    <w:rsid w:val="006811D9"/>
    <w:rsid w:val="00683278"/>
    <w:rsid w:val="006C147E"/>
    <w:rsid w:val="006E099F"/>
    <w:rsid w:val="00736462"/>
    <w:rsid w:val="0076127D"/>
    <w:rsid w:val="007A3BA4"/>
    <w:rsid w:val="007E604B"/>
    <w:rsid w:val="0089196C"/>
    <w:rsid w:val="008D59CB"/>
    <w:rsid w:val="00947A7B"/>
    <w:rsid w:val="00967D57"/>
    <w:rsid w:val="00976594"/>
    <w:rsid w:val="009914F4"/>
    <w:rsid w:val="009D4746"/>
    <w:rsid w:val="00A3123F"/>
    <w:rsid w:val="00A34BD3"/>
    <w:rsid w:val="00A50C0F"/>
    <w:rsid w:val="00A85D2F"/>
    <w:rsid w:val="00AA35A6"/>
    <w:rsid w:val="00AE37D7"/>
    <w:rsid w:val="00B80AE0"/>
    <w:rsid w:val="00BB747D"/>
    <w:rsid w:val="00BE2E8D"/>
    <w:rsid w:val="00C71B30"/>
    <w:rsid w:val="00CE784C"/>
    <w:rsid w:val="00D50079"/>
    <w:rsid w:val="00D82A77"/>
    <w:rsid w:val="00DB26E4"/>
    <w:rsid w:val="00DD1831"/>
    <w:rsid w:val="00E537A7"/>
    <w:rsid w:val="00F400F4"/>
    <w:rsid w:val="00F66DB5"/>
    <w:rsid w:val="00F7502B"/>
    <w:rsid w:val="00F838F7"/>
    <w:rsid w:val="00F962E9"/>
    <w:rsid w:val="00FD2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051734"/>
  <w15:chartTrackingRefBased/>
  <w15:docId w15:val="{EA1AC0DD-82BC-4B89-9165-00CA2B626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64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5">
    <w:name w:val="Мрежа в таблица5"/>
    <w:basedOn w:val="a1"/>
    <w:next w:val="a3"/>
    <w:uiPriority w:val="59"/>
    <w:rsid w:val="00736462"/>
    <w:pPr>
      <w:spacing w:after="0" w:line="240" w:lineRule="auto"/>
    </w:pPr>
    <w:rPr>
      <w:lang w:val="bg-B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7364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ls-dikchan.uzdp.bg" TargetMode="Externa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/1LhjBdrEJPnNVDPnFa2WdUgzUc4vPYD8hEXp90H4G4=</DigestValue>
    </Reference>
    <Reference Type="http://www.w3.org/2000/09/xmldsig#Object" URI="#idOfficeObject">
      <DigestMethod Algorithm="http://www.w3.org/2001/04/xmlenc#sha256"/>
      <DigestValue>XsRAwmidKo019OcEpbzHi93CpM3n8Wdg/RQxN3eSJYs=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kuBVhjgVcV6bw9V4wMJ96PJBJcMjCOCyvfTMcotAhQI=</DigestValue>
    </Reference>
    <Reference Type="http://www.w3.org/2000/09/xmldsig#Object" URI="#idValidSigLnImg">
      <DigestMethod Algorithm="http://www.w3.org/2001/04/xmlenc#sha256"/>
      <DigestValue>obrPHnDkio8LQtD3x5BDvYwm9179A9oN61oHpAI9dbo=</DigestValue>
    </Reference>
    <Reference Type="http://www.w3.org/2000/09/xmldsig#Object" URI="#idInvalidSigLnImg">
      <DigestMethod Algorithm="http://www.w3.org/2001/04/xmlenc#sha256"/>
      <DigestValue>C5vN9dlCw4duc22oWJDawyzWQydZ+oVK/eYxBrjpJDk=</DigestValue>
    </Reference>
  </SignedInfo>
  <SignatureValue>ZOuhbsosorpVF6wcqytbwA5Ey2DA9RynCBRuLN1lhHvnMwyJLpEK/Ym6QcAyeY9ioQbJX2wmX/GK
66R7Y1fCYtAtQDkRzDc43g1xWb7ZynZ5++NRfUXIyc5pFW7tuz2krMCrzwmi4HD0lSZwSpDMZZBf
U7IJR81fV8iV7C0XFqkq+ORnEfyaUYlo5d2htOT0UY8XLXQ/vsp1WD98L1uJBw6Gdw6ZjjeK10Jv
OD96ubNdPp5SKt39EibYmQEGjVnDRtVJZrf/qUR5Hop58SPI3V3sXH4IMUkxEhusH4q4lxaqFTQw
LxF/NfLWHm3E77iHUWRGvcoK0DFlVuZVa1wLCg==</SignatureValue>
  <KeyInfo>
    <X509Data>
      <X509Certificate>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HWah3rFrjHYSucGj+W/ZEWXC9q4AmdvTcNmGMZyAPd0=</DigestValue>
      </Reference>
      <Reference URI="/word/fontTable.xml?ContentType=application/vnd.openxmlformats-officedocument.wordprocessingml.fontTable+xml">
        <DigestMethod Algorithm="http://www.w3.org/2001/04/xmlenc#sha256"/>
        <DigestValue>UsRUzA8tyTWolWab9LgzLoQPQLC3TPFNsB3docP4510=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r7zAI6HzlfyEPh2sUQqGmc+6IKmgVBB4RPC207fB1vY=</DigestValue>
      </Reference>
      <Reference URI="/word/media/image4.emf?ContentType=image/x-emf">
        <DigestMethod Algorithm="http://www.w3.org/2001/04/xmlenc#sha256"/>
        <DigestValue>LtQkJkUzYKskMKAIEGG3gzBKOKCxt+8j5eC1r8addyQ=</DigestValue>
      </Reference>
      <Reference URI="/word/settings.xml?ContentType=application/vnd.openxmlformats-officedocument.wordprocessingml.settings+xml">
        <DigestMethod Algorithm="http://www.w3.org/2001/04/xmlenc#sha256"/>
        <DigestValue>bnxMNE/r6coC8Do5xr6DlVDsnU7PIc9h/vObXswzvFk=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2026-04-17T07:11:37Z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{37D3BB98-41F1-42F6-993B-B11DA739C498}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2026-04-17T07:11:37Z</xd:SigningTime>
          <xd:SigningCertificate>
            <xd:Cert>
              <xd:CertDigest>
                <DigestMethod Algorithm="http://www.w3.org/2001/04/xmlenc#sha256"/>
                <DigestValue>3RNKLFB+g3H5Z6th3IaGanU4pBxU9JkycJ4RVXLNlRE=</DigestValue>
              </xd:CertDigest>
              <xd:IssuerSerial>
                <X509IssuerName>C=BG, L=Sofia, O=Information Services JSC, OID.2.5.4.97=NTRBG-831641791, CN=StampIT Global Qualified CA</X509IssuerName>
                <X509SerialNumber>4838965375892551279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bBs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VZXbQV9C20G7AAAABAAAAAwAAABMAAAAAAAAAAAAAAAAAAAA//////////9kAAAAMQA3AC4ANA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Bh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AvAAAASAAAACUAAAAMAAAABAAAAFQAAABUAAAAKgAAADMAAAAtAAAARwAAAAEAAABVldtBX0LbQSoAAAAzAAAAAQAAAEwAAAAAAAAAAAAAAAAAAAD//////////1AAAAAgAGk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DEAAAACgAAAFAAAAB9AAAAXAAAAAEAAABVldtBX0LbQQoAAABQAAAAFAAAAEwAAAAAAAAAAAAAAAAAAAD//////////3QAAAA4BD0ENgQuACAAIAQwBDQEPgRBBDsEMAQyBCAAIwQ3BEMEPQQ+BDIEBwAAAAcAAAAJAAAAAwAAAAMAAAAGAAAABgAAAAYAAAAHAAAABQAAAAYAAAAGAAAABgAAAAMAAAAGAAAABQAAAAUAAAAH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</Object>
  <Object Id="idInvalidSigLnImg">AQAAAGwAAAAAAAAAAAAAAP8AAAB/AAAAAAAAAAAAAABzGwAAtQ0AACBFTUYAAAEAC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HoAAAARAAAAJQAAAAwAAAABAAAAVAAAALQAAAAjAAAABAAAAHgAAAAQAAAAAQAAAFWV20FfQttBIwAAAAQAAAARAAAATAAAAAAAAAAAAAAAAAAAAP//////////cAAAAEkAbgB2AGEAbABpAGQAIABzAGkAZwBuAGEAdAB1AHIAZQAAAAMAAAAHAAAABQAAAAYAAAADAAAAAwAAAAcAAAADAAAABQAAAAMAAAAHAAAABwAAAAYAAAAEAAAABwAAAAQAAAAG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C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AvAAAASAAAACUAAAAMAAAABAAAAFQAAABUAAAAKgAAADMAAAAtAAAARwAAAAEAAABVldtBX0LbQSoAAAAzAAAAAQAAAEwAAAAAAAAAAAAAAAAAAAD//////////1AAAAAgAAA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DEAAAACgAAAFAAAAB9AAAAXAAAAAEAAABVldtBX0LbQQoAAABQAAAAFAAAAEwAAAAAAAAAAAAAAAAAAAD//////////3QAAAA4BD0ENgQuACAAIAQwBDQEPgRBBDsEMAQyBCAAIwQ3BEMEPQQ+BDIEBwAAAAcAAAAJAAAAAwAAAAMAAAAGAAAABgAAAAYAAAAHAAAABQAAAAYAAAAGAAAABgAAAAMAAAAGAAAABQAAAAUAAAAH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tyw/e1HSYPsDSnCh69KKfdoX7JLskBaPKqOV2wxH6V4=</DigestValue>
    </Reference>
    <Reference Type="http://www.w3.org/2000/09/xmldsig#Object" URI="#idOfficeObject">
      <DigestMethod Algorithm="http://www.w3.org/2001/04/xmlenc#sha256"/>
      <DigestValue>ZfBBvXCrpfrxt7YO9Ea393cAEUuwXqPMByjwRYYIdFE=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qtRigcvDDyV6E6CietBWyfWCvNUSroaq0S9MPFhcJJk=</DigestValue>
    </Reference>
    <Reference Type="http://www.w3.org/2000/09/xmldsig#Object" URI="#idValidSigLnImg">
      <DigestMethod Algorithm="http://www.w3.org/2001/04/xmlenc#sha256"/>
      <DigestValue>CDDOUn9K02rF1qcPoHuivOjyM6nV2BYXZUCLfNcAEe8=</DigestValue>
    </Reference>
    <Reference Type="http://www.w3.org/2000/09/xmldsig#Object" URI="#idInvalidSigLnImg">
      <DigestMethod Algorithm="http://www.w3.org/2001/04/xmlenc#sha256"/>
      <DigestValue>v+Q4amItr+kwklHM0huS6jk3cjQoYmOVsP12Qyq+ejw=</DigestValue>
    </Reference>
  </SignedInfo>
  <SignatureValue>nlmoaSWtslemox6WHhmgVVM8ni+4jPIUdk7TfvT8nO2MW2L5nUmyBb62j2ObNzZc6WBvYDXH2/HQ
02se7M5fWaFmryob+eJSED1NrNJQ90ngzeNO96hTSW51u4IpgwKdvDIMb74AG8WQf0Krsf3PhWEc
X7NJ1gGFK+sjicqerx08ALY1qYZnvwc20nlfkByrP0bc6jQ07FU4rhMkWcXDjiGnMnbYjDXk+bjl
brTAsVkwBTUpAWsTEfqSpAcQATyHHTYCsZegWSvnG5iFlCVzmzxoX0plHDkUEMvJl2iyIyLQiiS1
+E8okMOcyAQm3UG6eaQ7V9zpC1ZXID7yJTptgw==</SignatureValue>
  <KeyInfo>
    <X509Data>
      <X509Certificate>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HWah3rFrjHYSucGj+W/ZEWXC9q4AmdvTcNmGMZyAPd0=</DigestValue>
      </Reference>
      <Reference URI="/word/fontTable.xml?ContentType=application/vnd.openxmlformats-officedocument.wordprocessingml.fontTable+xml">
        <DigestMethod Algorithm="http://www.w3.org/2001/04/xmlenc#sha256"/>
        <DigestValue>UsRUzA8tyTWolWab9LgzLoQPQLC3TPFNsB3docP4510=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r7zAI6HzlfyEPh2sUQqGmc+6IKmgVBB4RPC207fB1vY=</DigestValue>
      </Reference>
      <Reference URI="/word/media/image4.emf?ContentType=image/x-emf">
        <DigestMethod Algorithm="http://www.w3.org/2001/04/xmlenc#sha256"/>
        <DigestValue>LtQkJkUzYKskMKAIEGG3gzBKOKCxt+8j5eC1r8addyQ=</DigestValue>
      </Reference>
      <Reference URI="/word/settings.xml?ContentType=application/vnd.openxmlformats-officedocument.wordprocessingml.settings+xml">
        <DigestMethod Algorithm="http://www.w3.org/2001/04/xmlenc#sha256"/>
        <DigestValue>bnxMNE/r6coC8Do5xr6DlVDsnU7PIc9h/vObXswzvFk=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2026-04-17T07:32:04Z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{831A8C65-39A2-4E34-9F58-CBD199ABDC33}</SetupID>
          <SignatureText>РД-07-229/17.04.2026г.</SignatureText>
          <SignatureImage/>
          <SignatureComments/>
          <WindowsVersion>10.0</WindowsVersion>
          <OfficeVersion>16.0.19822/27</OfficeVersion>
          <ApplicationVersion>16.0.19822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2026-04-17T07:32:04Z</xd:SigningTime>
          <xd:SigningCertificate>
            <xd:Cert>
              <xd:CertDigest>
                <DigestMethod Algorithm="http://www.w3.org/2001/04/xmlenc#sha256"/>
                <DigestValue>vdU6fiK7Co4An8gY0UGKWzbjaZiVMa2eaMd4E4Q+/dM=</DigestValue>
              </xd:CertDigest>
              <xd:IssuerSerial>
                <X509IssuerName>C=BG, L=Sofia, O=Information Services JSC, OID.2.5.4.97=NTRBG-831641791, CN=StampIT Global Qualified CA</X509IssuerName>
                <X509SerialNumber>3889039532588633856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CoFgAAEQsAACBFTUYAAAEAbBoAAKI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EAAAAHAgAAyN6P+C4AAAAAAAAAAAAAAMhe+6/6fwAAAAAAAAAAAAAJAAAAAAAAAAcAAAAAAAAAsdkdcfp/AAAAAAAAAAAAAAAAAAAAAAAAxPL9r07KAABI4I/4LgAAALj6bvcHAgAAgOGP+C4AAADgb67lBwIAAJDMSPsAAAAAcQWKAAAAAAAHAAAAAAAAABD+h/YHAgAAvOCP+C4AAAD54I/4LgAAAGFE0a/6fwAAAAAAAEYHAABGhdavAAAAAAAAAAAAAAAAEgAAAAAAAADgb67lBwIAALvr1a/6fwAAYOCP+C4AAAD54I/4LgAAAGAWQ/sHAg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cM7h9wcCAADw8NFn+n8AAJhH9Wf6fwAAyF77r/p/AAAAAAAAAAAAAEAOieUHAgAAgJ3RZ/p/AADw8NFn+n8AAAAAAAAAAAAAAAAAAAAAAABUXf2vTsoAAAAAAAAAAAAA8PJ/4gcCAAAodo/4LgAAAOBvruUHAgAAkAEAAAAAAADg////AAAAAAYAAAAAAAAAAAAAAAAAAABMdY/4LgAAAIl1j/guAAAAYUTRr/p/AACAc9Rn+n8AAKAPAAAAAAAAAAAAAAAAAAAUXERn+n8AAOBvruUHAgAAu+vVr/p/AADwdI/4LgAAAIl1j/guAAAA0BhD+wcCAAAAAAAAZHYACAAAAAAlAAAADAAAAAMAAAAYAAAADAAAAAAAAAASAAAADAAAAAEAAAAWAAAADAAAAAgAAABUAAAAVAAAAAoAAAAnAAAAHgAAAEoAAAABAAAAAEC1QXsJsU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EC1QXsJsUEKAAAAUAAAAAUAAABMAAAAAAAAAAAAAAAAAAAA//////////9YAAAAQAQ1BDMELgAWIQAA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</Object>
  <Object Id="idInvalidSigLnImg">AQAAAGwAAAAAAAAAAAAAAP8AAAB/AAAAAAAAAAAAAACoFgAAEQsAACBFTUYAAAEAAB4AAKg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ChUDXL6fwAASEcEcvp/AADQnI/4LgAAAMhe+6/6fwAAAAAAAAAAAAAIAAAAAAAAANCcj/guAAAAKB3scfp/AAAAAAAAAAAAAAAAAAAAAAAAdLT9r07KAAAwnY/4LgAAAAQAAAAuAAAASJ+P+C4AAADgb67lBwIAAJABAAAAAAAA9f///wAAAAAJAAAAAAAAAAAAAAAAAAAAbJ6P+C4AAACpno/4LgAAAGFE0a/6fwAAAADVsPp/AAAAAAAAAAAAAAAAAAD6fwAAAAAAAAAAAADgb67lBwIAALvr1a/6fwAAEJ6P+C4AAACpno/4LgAAAAAAAAAAAAAAAAAAAGR2AAgAAAAAJQAAAAwAAAABAAAAGAAAAAwAAAD/AAAAEgAAAAwAAAABAAAAHgAAABgAAAAiAAAABAAAAIgAAAARAAAAJQAAAAwAAAABAAAAVAAAAKwAAAAjAAAABAAAAIYAAAAQAAAAAQAAAABAtUF7CbF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BAAAABwIAAMjej/guAAAAAAAAAAAAAADIXvuv+n8AAAAAAAAAAAAACQAAAAAAAAAHAAAAAAAAALHZHXH6fwAAAAAAAAAAAAAAAAAAAAAAAMTy/a9OygAASOCP+C4AAAC4+m73BwIAAIDhj/guAAAA4G+u5QcCAACQzEj7AAAAAHEFigAAAAAABwAAAAAAAAAQ/of2BwIAALzgj/guAAAA+eCP+C4AAABhRNGv+n8AAAAAAABGBwAARoXWrwAAAAAAAAAAAAAAABIAAAAAAAAA4G+u5QcCAAC769Wv+n8AAGDgj/guAAAA+eCP+C4AAABgFkP7BwI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HDO4fcHAgAA8PDRZ/p/AACYR/Vn+n8AAMhe+6/6fwAAAAAAAAAAAABADonlBwIAAICd0Wf6fwAA8PDRZ/p/AAAAAAAAAAAAAAAAAAAAAAAAVF39r07KAAAAAAAAAAAAAPDyf+IHAgAAKHaP+C4AAADgb67lBwIAAJABAAAAAAAA4P///wAAAAAGAAAAAAAAAAAAAAAAAAAATHWP+C4AAACJdY/4LgAAAGFE0a/6fwAAgHPUZ/p/AACgDwAAAAAAAAAAAAAAAAAAFFxEZ/p/AADgb67lBwIAALvr1a/6fwAA8HSP+C4AAACJdY/4LgAAANAYQ/sHAgAAAAAAAGR2AAgAAAAAJQAAAAwAAAADAAAAGAAAAAwAAAAAAAAAEgAAAAwAAAABAAAAFgAAAAwAAAAIAAAAVAAAAFQAAAAKAAAAJwAAAB4AAABKAAAAAQAAAABAtUF7CbF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GwAAAAKAAAAUAAAACoAAABcAAAAAQAAAABAtUF7CbFBCgAAAFAAAAAFAAAATAAAAAAAAAAAAAAAAAAAAP//////////WAAAAEAENQQzBC4AFiFYAA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</Pages>
  <Words>700</Words>
  <Characters>3990</Characters>
  <Application>Microsoft Office Word</Application>
  <DocSecurity>0</DocSecurity>
  <Lines>33</Lines>
  <Paragraphs>9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73</cp:revision>
  <cp:lastPrinted>2026-03-18T06:58:00Z</cp:lastPrinted>
  <dcterms:created xsi:type="dcterms:W3CDTF">2024-11-12T14:18:00Z</dcterms:created>
  <dcterms:modified xsi:type="dcterms:W3CDTF">2026-04-16T11:39:00Z</dcterms:modified>
</cp:coreProperties>
</file>