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158E0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426BA0">
        <w:rPr>
          <w:rFonts w:ascii="Verdana" w:hAnsi="Verdana"/>
          <w:color w:val="FF0000"/>
          <w:sz w:val="20"/>
          <w:szCs w:val="20"/>
          <w:lang w:val="bg-BG"/>
        </w:rPr>
        <w:t>РД-07-142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324A0">
        <w:rPr>
          <w:rFonts w:ascii="Verdana" w:hAnsi="Verdana"/>
          <w:color w:val="FF0000"/>
          <w:sz w:val="20"/>
          <w:szCs w:val="20"/>
          <w:lang w:val="bg-BG"/>
        </w:rPr>
        <w:t>06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426BA0">
        <w:rPr>
          <w:rFonts w:ascii="Verdana" w:hAnsi="Verdana"/>
          <w:color w:val="FF0000"/>
          <w:sz w:val="20"/>
          <w:szCs w:val="20"/>
          <w:lang w:val="bg-BG"/>
        </w:rPr>
        <w:t>2627Е-1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426BA0">
        <w:rPr>
          <w:rFonts w:ascii="Verdana" w:hAnsi="Verdana"/>
          <w:b/>
          <w:sz w:val="20"/>
          <w:szCs w:val="20"/>
          <w:lang w:val="bg-BG"/>
        </w:rPr>
        <w:t>53о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433824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433824" w:rsidRPr="00433824">
        <w:rPr>
          <w:rFonts w:ascii="Verdana" w:hAnsi="Verdana"/>
          <w:b/>
          <w:sz w:val="20"/>
          <w:szCs w:val="20"/>
          <w:lang w:val="ru-RU"/>
        </w:rPr>
        <w:t>25.03</w:t>
      </w:r>
      <w:r w:rsidR="00E74ABC" w:rsidRPr="00433824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33824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33824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426BA0">
        <w:rPr>
          <w:rFonts w:ascii="Verdana" w:hAnsi="Verdana"/>
          <w:color w:val="FF0000"/>
          <w:sz w:val="20"/>
          <w:szCs w:val="20"/>
          <w:lang w:val="ru-RU"/>
        </w:rPr>
        <w:t>№2900-8303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155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23.03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426BA0">
        <w:rPr>
          <w:rFonts w:ascii="Verdana" w:hAnsi="Verdana"/>
          <w:b/>
          <w:color w:val="FF0000"/>
          <w:sz w:val="20"/>
          <w:szCs w:val="20"/>
          <w:lang w:val="bg-BG"/>
        </w:rPr>
        <w:t>2627Е-1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426BA0">
        <w:rPr>
          <w:rFonts w:ascii="Verdana" w:hAnsi="Verdana"/>
          <w:b/>
          <w:sz w:val="20"/>
          <w:szCs w:val="20"/>
          <w:lang w:val="bg-BG"/>
        </w:rPr>
        <w:t>53о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426BA0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2627Е-1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426BA0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4 864,00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426BA0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9 513,26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426BA0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59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324A0" w:rsidP="00E324A0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ЕТ„ПЛАМЕН СВЕТЛОЗАРОВ“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с. </w:t>
            </w:r>
            <w:r>
              <w:rPr>
                <w:rFonts w:ascii="Verdana" w:hAnsi="Verdana"/>
                <w:sz w:val="20"/>
                <w:lang w:val="bg-BG"/>
              </w:rPr>
              <w:t>Кочан 2955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 община Сатовча, област Благоевград, с </w:t>
            </w:r>
            <w:r w:rsidR="006A70F6"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>
              <w:rPr>
                <w:rFonts w:ascii="Verdana" w:hAnsi="Verdana"/>
                <w:b/>
                <w:sz w:val="20"/>
                <w:lang w:val="bg-BG"/>
              </w:rPr>
              <w:t>101515157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Пламен Светлозаров Даилов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426BA0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5 400,00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426BA0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10 561,48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6A70F6" w:rsidRDefault="008E7ED7" w:rsidP="006A70F6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C26F3D">
              <w:rPr>
                <w:rFonts w:ascii="Verdana" w:hAnsi="Verdana"/>
                <w:b/>
                <w:sz w:val="20"/>
                <w:lang w:val="bg-BG"/>
              </w:rPr>
              <w:t>МУСОМИЩЕ-ЛЕС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947AE">
              <w:rPr>
                <w:rFonts w:ascii="Verdana" w:hAnsi="Verdana"/>
                <w:sz w:val="20"/>
                <w:lang w:val="bg-BG"/>
              </w:rPr>
              <w:t>с. М</w:t>
            </w:r>
            <w:r w:rsidR="00C6336D">
              <w:rPr>
                <w:rFonts w:ascii="Verdana" w:hAnsi="Verdana"/>
                <w:sz w:val="20"/>
                <w:lang w:val="bg-BG"/>
              </w:rPr>
              <w:t>о</w:t>
            </w:r>
            <w:r w:rsidR="00FA0FDC">
              <w:rPr>
                <w:rFonts w:ascii="Verdana" w:hAnsi="Verdana"/>
                <w:sz w:val="20"/>
                <w:lang w:val="bg-BG"/>
              </w:rPr>
              <w:t xml:space="preserve">сомище </w:t>
            </w:r>
            <w:r w:rsidR="00F75B49">
              <w:rPr>
                <w:rFonts w:ascii="Verdana" w:hAnsi="Verdana"/>
                <w:sz w:val="20"/>
                <w:lang w:val="bg-BG"/>
              </w:rPr>
              <w:t>2920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6947AE">
              <w:rPr>
                <w:rFonts w:ascii="Verdana" w:hAnsi="Verdana"/>
                <w:sz w:val="20"/>
                <w:lang w:val="bg-BG"/>
              </w:rPr>
              <w:t>ул. Кирил и Методи № 4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 община </w:t>
            </w:r>
            <w:r w:rsidR="006947AE">
              <w:rPr>
                <w:rFonts w:ascii="Verdana" w:hAnsi="Verdana"/>
                <w:sz w:val="20"/>
                <w:lang w:val="bg-BG"/>
              </w:rPr>
              <w:t>Гоце Делчев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125A43">
              <w:rPr>
                <w:rFonts w:ascii="Verdana" w:hAnsi="Verdana"/>
                <w:b/>
                <w:sz w:val="20"/>
                <w:lang w:val="bg-BG"/>
              </w:rPr>
              <w:t>201898030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FA0FDC">
              <w:rPr>
                <w:rFonts w:ascii="Verdana" w:hAnsi="Verdana"/>
                <w:sz w:val="20"/>
                <w:lang w:val="bg-BG"/>
              </w:rPr>
              <w:t>Василка Павлова Чуркова</w:t>
            </w:r>
          </w:p>
          <w:p w:rsidR="00F434AE" w:rsidRPr="005B25AE" w:rsidRDefault="008E7ED7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472AB7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участник, с второ по цена ценово предложение </w:t>
            </w:r>
          </w:p>
        </w:tc>
        <w:tc>
          <w:tcPr>
            <w:tcW w:w="1335" w:type="dxa"/>
            <w:vAlign w:val="center"/>
          </w:tcPr>
          <w:p w:rsidR="0020224F" w:rsidRPr="0020224F" w:rsidRDefault="00426BA0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5 201,00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9750BF" w:rsidRPr="00621ADA" w:rsidRDefault="00426BA0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10 172,27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426BA0">
        <w:rPr>
          <w:rFonts w:ascii="Verdana" w:hAnsi="Verdana"/>
          <w:color w:val="FF0000"/>
          <w:sz w:val="20"/>
          <w:lang w:val="bg-BG"/>
        </w:rPr>
        <w:t>2627Е-1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426BA0">
        <w:rPr>
          <w:rFonts w:ascii="Verdana" w:hAnsi="Verdana"/>
          <w:sz w:val="20"/>
          <w:lang w:val="bg-BG"/>
        </w:rPr>
        <w:t>53о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308FD">
        <w:rPr>
          <w:rFonts w:ascii="Verdana" w:hAnsi="Verdana"/>
          <w:color w:val="FF0000"/>
          <w:sz w:val="20"/>
          <w:u w:val="none"/>
          <w:lang w:val="bg-BG"/>
        </w:rPr>
        <w:t>59,00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E324A0" w:rsidRPr="00E324A0">
        <w:rPr>
          <w:rFonts w:ascii="Verdana" w:hAnsi="Verdana"/>
          <w:sz w:val="20"/>
          <w:u w:val="none"/>
          <w:lang w:val="bg-BG"/>
        </w:rPr>
        <w:t>ЕТ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E324A0">
        <w:rPr>
          <w:rFonts w:ascii="Verdana" w:hAnsi="Verdana"/>
          <w:sz w:val="20"/>
          <w:lang w:val="bg-BG"/>
        </w:rPr>
        <w:t>ПЛАМЕН СВЕТЛОЗАРОВ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E324A0">
        <w:rPr>
          <w:rFonts w:ascii="Verdana" w:hAnsi="Verdana"/>
          <w:sz w:val="20"/>
          <w:lang w:val="bg-BG"/>
        </w:rPr>
        <w:t>101515157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E324A0">
        <w:rPr>
          <w:rFonts w:ascii="Verdana" w:hAnsi="Verdana"/>
          <w:b w:val="0"/>
          <w:sz w:val="20"/>
          <w:u w:val="none"/>
          <w:lang w:val="bg-BG"/>
        </w:rPr>
        <w:t>с. Кочан 2955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E324A0">
        <w:rPr>
          <w:rFonts w:ascii="Verdana" w:hAnsi="Verdana"/>
          <w:b w:val="0"/>
          <w:sz w:val="20"/>
          <w:u w:val="none"/>
          <w:lang w:val="bg-BG"/>
        </w:rPr>
        <w:t>Пламен Светлозаров Даилов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324A0">
        <w:rPr>
          <w:rFonts w:ascii="Verdana" w:hAnsi="Verdana"/>
          <w:sz w:val="20"/>
          <w:u w:val="none"/>
        </w:rPr>
        <w:t xml:space="preserve">– </w:t>
      </w:r>
      <w:r w:rsidR="009308FD">
        <w:rPr>
          <w:rFonts w:ascii="Verdana" w:hAnsi="Verdana"/>
          <w:sz w:val="20"/>
          <w:u w:val="none"/>
          <w:lang w:val="bg-BG"/>
        </w:rPr>
        <w:t>5 400,00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9308FD">
        <w:rPr>
          <w:rFonts w:ascii="Verdana" w:hAnsi="Verdana"/>
          <w:sz w:val="20"/>
          <w:u w:val="none"/>
          <w:lang w:val="bg-BG"/>
        </w:rPr>
        <w:t>Пет хиляди и четиристотин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9308FD">
        <w:rPr>
          <w:rFonts w:ascii="Verdana" w:hAnsi="Verdana"/>
          <w:sz w:val="20"/>
          <w:u w:val="none"/>
          <w:lang w:val="bg-BG"/>
        </w:rPr>
        <w:t>10 561,48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9308FD">
        <w:rPr>
          <w:rFonts w:ascii="Verdana" w:hAnsi="Verdana"/>
          <w:sz w:val="20"/>
          <w:u w:val="none"/>
          <w:lang w:val="bg-BG"/>
        </w:rPr>
        <w:t>Десет хиляди петстотин шестдесет и един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и </w:t>
      </w:r>
      <w:r w:rsidR="009308FD">
        <w:rPr>
          <w:rFonts w:ascii="Verdana" w:hAnsi="Verdana"/>
          <w:sz w:val="20"/>
          <w:u w:val="none"/>
          <w:lang w:val="bg-BG"/>
        </w:rPr>
        <w:t>48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26BA0">
        <w:rPr>
          <w:rFonts w:ascii="Verdana" w:hAnsi="Verdana"/>
          <w:b/>
          <w:color w:val="FF0000"/>
          <w:sz w:val="20"/>
        </w:rPr>
        <w:t>2627Е-1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26BA0">
        <w:rPr>
          <w:rFonts w:ascii="Verdana" w:hAnsi="Verdana"/>
          <w:b/>
          <w:color w:val="FF0000"/>
          <w:sz w:val="20"/>
        </w:rPr>
        <w:t>2627Е-1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26BA0">
        <w:rPr>
          <w:rFonts w:ascii="Verdana" w:hAnsi="Verdana"/>
          <w:b/>
          <w:color w:val="FF0000"/>
          <w:sz w:val="20"/>
        </w:rPr>
        <w:t>2627Е-1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</w:t>
      </w:r>
      <w:r w:rsidR="000A6CF7" w:rsidRPr="003F47CA">
        <w:rPr>
          <w:rFonts w:ascii="Verdana" w:hAnsi="Verdana"/>
          <w:sz w:val="20"/>
        </w:rPr>
        <w:lastRenderedPageBreak/>
        <w:t xml:space="preserve">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0158E0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Pr="00433824" w:rsidRDefault="00433824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</w:rPr>
        <w:t>/</w:t>
      </w:r>
      <w:r>
        <w:rPr>
          <w:rFonts w:ascii="Verdana" w:hAnsi="Verdana"/>
          <w:sz w:val="20"/>
          <w:szCs w:val="20"/>
          <w:lang w:val="bg-BG"/>
        </w:rPr>
        <w:t>Заповед № РД-07-202/25.03.2026 г./</w:t>
      </w:r>
      <w:bookmarkStart w:id="0" w:name="_GoBack"/>
      <w:bookmarkEnd w:id="0"/>
    </w:p>
    <w:p w:rsidR="003C544B" w:rsidRPr="00433824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8E0" w:rsidRDefault="000158E0" w:rsidP="006C61C8">
      <w:r>
        <w:separator/>
      </w:r>
    </w:p>
  </w:endnote>
  <w:endnote w:type="continuationSeparator" w:id="0">
    <w:p w:rsidR="000158E0" w:rsidRDefault="000158E0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433824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433824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8E0" w:rsidRDefault="000158E0" w:rsidP="006C61C8">
      <w:r>
        <w:separator/>
      </w:r>
    </w:p>
  </w:footnote>
  <w:footnote w:type="continuationSeparator" w:id="0">
    <w:p w:rsidR="000158E0" w:rsidRDefault="000158E0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158E0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123B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26BA0"/>
    <w:rsid w:val="00433824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A7343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08FD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89B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2F5CA6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HvS1RiHhF7wVb5ueXj2ycvH/xn9xzzGddWnd8Hm9dCU=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bnG3E6BndNDdZGC6uMAqWbeIuCeHwFtMoKLP8ZW11w8=</DigestValue>
    </Reference>
    <Reference Type="http://www.w3.org/2000/09/xmldsig#Object" URI="#idValidSigLnImg">
      <DigestMethod Algorithm="http://www.w3.org/2001/04/xmlenc#sha256"/>
      <DigestValue>fk/r2IykXZiEs00JeMattE66br28DTu9ZPOfZDM4nag=</DigestValue>
    </Reference>
    <Reference Type="http://www.w3.org/2000/09/xmldsig#Object" URI="#idInvalidSigLnImg">
      <DigestMethod Algorithm="http://www.w3.org/2001/04/xmlenc#sha256"/>
      <DigestValue>io+2EOdHNcZJg+gM/GbI7nZBPKBrDdnRRQp4/lSku0U=</DigestValue>
    </Reference>
  </SignedInfo>
  <SignatureValue>f3Wy+1tdNNkcE7DKNIrTlxTAfNh1igDwzkQY3k53Sbjl7cfkwlFFcPdg2rIidKhEuMXfemLMLWL8
Hq1iKr314mBJtr0h5TlvJ8VNgRlVoTybW9KnqzOoc5IPiDlxdnbpLbb4REDab57HdRThgae2wEH6
X6TqWu9vQVCwdwfzY5qX3dFvEQCjUVmd7pKHMYNCAHuF43BpELOUMC/LIWpKgoJ0sc8/Z9dpSQMg
3PIhl0y3P8Ki6bj6s8oKMCc9mPCP8Z7SoOlvAgbe+h53IcE2xvOFcSmvX8aaiwa9XOLVHPrKspFX
ShlSGXU1sD4mOl83SzlCpVwJbbOCIaTKWumB0w==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SUxK5AOxkxLVp6AblnYQ5VxZyTKJkpuiDDEjGFcHTrM=</DigestValue>
      </Reference>
      <Reference URI="/word/endnotes.xml?ContentType=application/vnd.openxmlformats-officedocument.wordprocessingml.endnotes+xml">
        <DigestMethod Algorithm="http://www.w3.org/2001/04/xmlenc#sha256"/>
        <DigestValue>B8FikdhZntJ6zCGafG6NSRccfuVuAdCqNuQMVME0vHk=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6ki1vg5Db/B1fVNRwE4KCkr5J1Zs3g2R3w3EGT6cqrE=</DigestValue>
      </Reference>
      <Reference URI="/word/footnotes.xml?ContentType=application/vnd.openxmlformats-officedocument.wordprocessingml.footnotes+xml">
        <DigestMethod Algorithm="http://www.w3.org/2001/04/xmlenc#sha256"/>
        <DigestValue>t/dKTJiuSxgRrLvJzv4RPgm+h9CSSQ1KIKAKTTsVhKQ=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4z4hB4ljaubk4A8MBbTsoOoVPJbJPDtbsflCLJEv7WE=</DigestValue>
      </Reference>
      <Reference URI="/word/media/image2.emf?ContentType=image/x-emf">
        <DigestMethod Algorithm="http://www.w3.org/2001/04/xmlenc#sha256"/>
        <DigestValue>GWjndgw6UjMtWV4cVf7M/d51e+izS5J1zAfbfE+7SHI=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n/hOE2ZDpT8qDQf/Q2kXI86srDQIPf19shliXS6qEeg=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2026-03-25T08:00:49Z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2026-03-25T08:00:49Z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BiH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63liguJBiQ8jMYQApri674TNEKPZvFHsG15WPI54Iio=</DigestValue>
    </Reference>
    <Reference Type="http://www.w3.org/2000/09/xmldsig#Object" URI="#idOfficeObject">
      <DigestMethod Algorithm="http://www.w3.org/2001/04/xmlenc#sha256"/>
      <DigestValue>UJQJfXP8YM5rSI8rucMNLNUb08gySBEFrN32o1Qj6NQ=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u18+vXj7IWtcOOQjYbhBo4vJxMaQC22r0lie7w9Q868=</DigestValue>
    </Reference>
    <Reference Type="http://www.w3.org/2000/09/xmldsig#Object" URI="#idValidSigLnImg">
      <DigestMethod Algorithm="http://www.w3.org/2001/04/xmlenc#sha256"/>
      <DigestValue>1BgXyjTSL7cvcaPbo/4pj4vuisjmcUawlbWExQPBOac=</DigestValue>
    </Reference>
    <Reference Type="http://www.w3.org/2000/09/xmldsig#Object" URI="#idInvalidSigLnImg">
      <DigestMethod Algorithm="http://www.w3.org/2001/04/xmlenc#sha256"/>
      <DigestValue>q68HSruaTtM0Z6m6vSyG35C/5lBw5tgubSyir9tRzKI=</DigestValue>
    </Reference>
  </SignedInfo>
  <SignatureValue>Ps3EkyXyVn1oCgnoDNDQnusRwVDbJ+0LKgHqHWc9O8I9R72+t4S+BAQi5frmDcjOQ1W6m4rN2qNq
nppqiPUxYQL0lAtSWMJRTD/3NnfmV3sWXHclvh3EESJ7xTol61QcBorwjbY+NESrNP2sv3JRZRuB
QpomUz+mXUSYzqCDEdOCUUhGRev64KU57TQkV7QnYnuN/pHqg9E3AudalK4mvnh2JamIiLXGxfPZ
NMnKWCDAmknWFzJ10O9gP41UMMx/yEtpDLdJFixI1tFNNuZtVHDreNHJkCbaN7fNfu0M//JzmhWk
j1Hji7Kw95AJcTkyMABMi0LKnv7UA5Ksw+gQng==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SUxK5AOxkxLVp6AblnYQ5VxZyTKJkpuiDDEjGFcHTrM=</DigestValue>
      </Reference>
      <Reference URI="/word/endnotes.xml?ContentType=application/vnd.openxmlformats-officedocument.wordprocessingml.endnotes+xml">
        <DigestMethod Algorithm="http://www.w3.org/2001/04/xmlenc#sha256"/>
        <DigestValue>B8FikdhZntJ6zCGafG6NSRccfuVuAdCqNuQMVME0vHk=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6ki1vg5Db/B1fVNRwE4KCkr5J1Zs3g2R3w3EGT6cqrE=</DigestValue>
      </Reference>
      <Reference URI="/word/footnotes.xml?ContentType=application/vnd.openxmlformats-officedocument.wordprocessingml.footnotes+xml">
        <DigestMethod Algorithm="http://www.w3.org/2001/04/xmlenc#sha256"/>
        <DigestValue>t/dKTJiuSxgRrLvJzv4RPgm+h9CSSQ1KIKAKTTsVhKQ=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4z4hB4ljaubk4A8MBbTsoOoVPJbJPDtbsflCLJEv7WE=</DigestValue>
      </Reference>
      <Reference URI="/word/media/image2.emf?ContentType=image/x-emf">
        <DigestMethod Algorithm="http://www.w3.org/2001/04/xmlenc#sha256"/>
        <DigestValue>GWjndgw6UjMtWV4cVf7M/d51e+izS5J1zAfbfE+7SHI=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n/hOE2ZDpT8qDQf/Q2kXI86srDQIPf19shliXS6qEeg=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2026-03-25T08:12:37Z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РД-07-162/25.03.2026г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2026-03-25T08:12:37Z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1AC4AMw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YAMg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YAMg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0078C-1D47-423B-9FCB-3B24B5EC1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1069</Words>
  <Characters>6096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6</cp:revision>
  <cp:lastPrinted>2026-03-25T06:16:00Z</cp:lastPrinted>
  <dcterms:created xsi:type="dcterms:W3CDTF">2026-03-24T14:05:00Z</dcterms:created>
  <dcterms:modified xsi:type="dcterms:W3CDTF">2026-03-25T06:25:00Z</dcterms:modified>
</cp:coreProperties>
</file>