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E70272" w14:textId="77777777" w:rsidR="00CC1C56" w:rsidRPr="009D048A" w:rsidRDefault="00CC1C56" w:rsidP="000E1CAC">
      <w:pPr>
        <w:spacing w:line="360" w:lineRule="auto"/>
        <w:jc w:val="center"/>
        <w:rPr>
          <w:rFonts w:ascii="Verdana" w:hAnsi="Verdana" w:cs="Verdana"/>
          <w:b/>
          <w:bCs/>
          <w:sz w:val="22"/>
          <w:szCs w:val="22"/>
        </w:rPr>
      </w:pPr>
      <w:r w:rsidRPr="009D048A">
        <w:rPr>
          <w:rFonts w:ascii="Verdana" w:hAnsi="Verdana" w:cs="Verdana"/>
          <w:b/>
          <w:bCs/>
          <w:sz w:val="22"/>
          <w:szCs w:val="22"/>
        </w:rPr>
        <w:t>З А П О В Е Д</w:t>
      </w:r>
    </w:p>
    <w:p w14:paraId="0255C1FC" w14:textId="62FC422F" w:rsidR="00CC1C56" w:rsidRPr="001861EA" w:rsidRDefault="00943D4A" w:rsidP="000E1CAC">
      <w:pPr>
        <w:spacing w:line="360" w:lineRule="auto"/>
        <w:jc w:val="center"/>
        <w:rPr>
          <w:rFonts w:ascii="Verdana" w:hAnsi="Verdana" w:cs="Verdana"/>
          <w:sz w:val="20"/>
          <w:szCs w:val="20"/>
        </w:rPr>
      </w:pPr>
      <w:r>
        <w:rPr>
          <w:rFonts w:ascii="Verdana" w:hAnsi="Verdana" w:cs="Verdana"/>
          <w:sz w:val="20"/>
          <w:szCs w:val="20"/>
          <w:lang w:val="bg-BG"/>
        </w:rPr>
        <w:pict w14:anchorId="0283FC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Ред за подпис на Microsoft Office..." style="width:192pt;height:96pt">
            <v:imagedata r:id="rId7" o:title=""/>
            <o:lock v:ext="edit" ungrouping="t" rotation="t" cropping="t" verticies="t" text="t" grouping="t"/>
            <o:signatureline v:ext="edit" id="{53C2641B-74D1-4C28-904A-E2DAAE569C8C}" provid="{00000000-0000-0000-0000-000000000000}" o:suggestedsigner="рег.№" issignatureline="t"/>
          </v:shape>
        </w:pict>
      </w:r>
    </w:p>
    <w:p w14:paraId="2EFF899C" w14:textId="4CF6D03E" w:rsidR="00CC1C56" w:rsidRPr="001861EA" w:rsidRDefault="00CC1C56" w:rsidP="00281452">
      <w:pPr>
        <w:ind w:left="-680" w:right="-828"/>
        <w:jc w:val="both"/>
        <w:rPr>
          <w:rFonts w:ascii="Verdana" w:hAnsi="Verdana" w:cs="Verdana"/>
          <w:sz w:val="20"/>
          <w:szCs w:val="20"/>
          <w:lang w:val="bg-BG"/>
        </w:rPr>
      </w:pPr>
      <w:r w:rsidRPr="001861EA">
        <w:rPr>
          <w:rFonts w:ascii="Verdana" w:hAnsi="Verdana" w:cs="Verdana"/>
          <w:sz w:val="20"/>
          <w:szCs w:val="20"/>
          <w:lang w:val="bg-BG"/>
        </w:rPr>
        <w:tab/>
        <w:t xml:space="preserve">На основание чл. 174, ал. 2 от ЗГ и чл. 74е, ал. 1, т. 1, ал. 3 и ал. 4 от </w:t>
      </w:r>
      <w:r w:rsidRPr="001861EA">
        <w:rPr>
          <w:rFonts w:ascii="Verdana" w:hAnsi="Verdana" w:cs="Verdana"/>
          <w:sz w:val="20"/>
          <w:szCs w:val="20"/>
          <w:lang w:val="ru-RU"/>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1861EA">
        <w:rPr>
          <w:rFonts w:ascii="Verdana" w:hAnsi="Verdana" w:cs="Verdana"/>
          <w:sz w:val="20"/>
          <w:szCs w:val="20"/>
          <w:lang w:val="bg-BG"/>
        </w:rPr>
        <w:t xml:space="preserve">във връзка с моя </w:t>
      </w:r>
      <w:r w:rsidRPr="001861EA">
        <w:rPr>
          <w:rFonts w:ascii="Verdana" w:hAnsi="Verdana" w:cs="Verdana"/>
          <w:b/>
          <w:sz w:val="20"/>
          <w:szCs w:val="20"/>
          <w:lang w:val="bg-BG"/>
        </w:rPr>
        <w:t>Заповед № РД-07-</w:t>
      </w:r>
      <w:r w:rsidR="00F21FF1" w:rsidRPr="001861EA">
        <w:rPr>
          <w:rFonts w:ascii="Verdana" w:hAnsi="Verdana" w:cs="Verdana"/>
          <w:b/>
          <w:sz w:val="20"/>
          <w:szCs w:val="20"/>
          <w:lang w:val="bg-BG"/>
        </w:rPr>
        <w:t>9</w:t>
      </w:r>
      <w:r w:rsidR="00943D4A">
        <w:rPr>
          <w:rFonts w:ascii="Verdana" w:hAnsi="Verdana" w:cs="Verdana"/>
          <w:b/>
          <w:sz w:val="20"/>
          <w:szCs w:val="20"/>
          <w:lang w:val="bg-BG"/>
        </w:rPr>
        <w:t>7</w:t>
      </w:r>
      <w:r w:rsidRPr="001861EA">
        <w:rPr>
          <w:rFonts w:ascii="Verdana" w:hAnsi="Verdana" w:cs="Verdana"/>
          <w:b/>
          <w:sz w:val="20"/>
          <w:szCs w:val="20"/>
          <w:lang w:val="bg-BG"/>
        </w:rPr>
        <w:t>/</w:t>
      </w:r>
      <w:r w:rsidRPr="001861EA">
        <w:rPr>
          <w:rFonts w:ascii="Verdana" w:hAnsi="Verdana" w:cs="Verdana"/>
          <w:b/>
          <w:sz w:val="20"/>
          <w:szCs w:val="20"/>
          <w:lang w:val="ru-RU"/>
        </w:rPr>
        <w:t xml:space="preserve"> </w:t>
      </w:r>
      <w:r w:rsidR="00943D4A">
        <w:rPr>
          <w:rFonts w:ascii="Verdana" w:hAnsi="Verdana" w:cs="Verdana"/>
          <w:b/>
          <w:sz w:val="20"/>
          <w:szCs w:val="20"/>
          <w:lang w:val="ru-RU"/>
        </w:rPr>
        <w:t>02.03</w:t>
      </w:r>
      <w:r w:rsidRPr="001861EA">
        <w:rPr>
          <w:rFonts w:ascii="Verdana" w:hAnsi="Verdana" w:cs="Verdana"/>
          <w:b/>
          <w:sz w:val="20"/>
          <w:szCs w:val="20"/>
          <w:lang w:val="ru-RU"/>
        </w:rPr>
        <w:t xml:space="preserve">.2026 </w:t>
      </w:r>
      <w:r w:rsidRPr="001861EA">
        <w:rPr>
          <w:rFonts w:ascii="Verdana" w:hAnsi="Verdana" w:cs="Verdana"/>
          <w:b/>
          <w:sz w:val="20"/>
          <w:szCs w:val="20"/>
          <w:lang w:val="bg-BG"/>
        </w:rPr>
        <w:t xml:space="preserve">год. за провеждане на електронен търг с еднократно ценово предложение за продажба на добита на временен горски склад дървесина, обособена в „Партида“ от Обект № </w:t>
      </w:r>
      <w:r w:rsidR="00943D4A">
        <w:rPr>
          <w:rFonts w:ascii="Verdana" w:hAnsi="Verdana" w:cs="Verdana"/>
          <w:b/>
          <w:sz w:val="20"/>
          <w:szCs w:val="20"/>
          <w:lang w:val="ru-RU"/>
        </w:rPr>
        <w:t>2430Д-1</w:t>
      </w:r>
      <w:r w:rsidRPr="001861EA">
        <w:rPr>
          <w:rFonts w:ascii="Verdana" w:hAnsi="Verdana" w:cs="Verdana"/>
          <w:b/>
          <w:color w:val="FF0000"/>
          <w:sz w:val="20"/>
          <w:szCs w:val="20"/>
          <w:lang w:val="bg-BG"/>
        </w:rPr>
        <w:t>,</w:t>
      </w:r>
      <w:r w:rsidRPr="001861EA">
        <w:rPr>
          <w:rFonts w:ascii="Verdana" w:hAnsi="Verdana" w:cs="Verdana"/>
          <w:color w:val="FF0000"/>
          <w:sz w:val="20"/>
          <w:szCs w:val="20"/>
          <w:lang w:val="bg-BG"/>
        </w:rPr>
        <w:t xml:space="preserve"> </w:t>
      </w:r>
      <w:r w:rsidRPr="001861EA">
        <w:rPr>
          <w:rFonts w:ascii="Verdana" w:hAnsi="Verdana" w:cs="Verdana"/>
          <w:sz w:val="20"/>
          <w:szCs w:val="20"/>
          <w:lang w:val="bg-BG"/>
        </w:rPr>
        <w:t xml:space="preserve">включващ отдели: </w:t>
      </w:r>
      <w:r w:rsidR="00943D4A">
        <w:rPr>
          <w:rFonts w:ascii="Verdana" w:hAnsi="Verdana" w:cs="Verdana"/>
          <w:b/>
          <w:bCs/>
          <w:sz w:val="20"/>
          <w:szCs w:val="20"/>
          <w:lang w:val="bg-BG" w:eastAsia="bg-BG"/>
        </w:rPr>
        <w:t>316</w:t>
      </w:r>
      <w:r w:rsidRPr="001861EA">
        <w:rPr>
          <w:rFonts w:ascii="Verdana" w:hAnsi="Verdana" w:cs="Verdana"/>
          <w:b/>
          <w:bCs/>
          <w:sz w:val="20"/>
          <w:szCs w:val="20"/>
          <w:lang w:val="bg-BG" w:eastAsia="bg-BG"/>
        </w:rPr>
        <w:t xml:space="preserve"> „</w:t>
      </w:r>
      <w:r w:rsidR="00943D4A">
        <w:rPr>
          <w:rFonts w:ascii="Verdana" w:hAnsi="Verdana" w:cs="Verdana"/>
          <w:b/>
          <w:bCs/>
          <w:sz w:val="20"/>
          <w:szCs w:val="20"/>
          <w:lang w:val="bg-BG" w:eastAsia="bg-BG"/>
        </w:rPr>
        <w:t>б</w:t>
      </w:r>
      <w:r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 xml:space="preserve">, </w:t>
      </w:r>
      <w:r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м</w:t>
      </w:r>
      <w:r w:rsidRPr="001861EA">
        <w:rPr>
          <w:rFonts w:ascii="Verdana" w:hAnsi="Verdana" w:cs="Verdana"/>
          <w:b/>
          <w:bCs/>
          <w:sz w:val="20"/>
          <w:szCs w:val="20"/>
          <w:lang w:val="bg-BG" w:eastAsia="bg-BG"/>
        </w:rPr>
        <w:t>“</w:t>
      </w:r>
      <w:r w:rsidR="00F21FF1" w:rsidRPr="001861EA">
        <w:rPr>
          <w:rFonts w:ascii="Verdana" w:hAnsi="Verdana" w:cs="Verdana"/>
          <w:b/>
          <w:bCs/>
          <w:sz w:val="20"/>
          <w:szCs w:val="20"/>
          <w:lang w:val="bg-BG" w:eastAsia="bg-BG"/>
        </w:rPr>
        <w:t>, „</w:t>
      </w:r>
      <w:r w:rsidR="00943D4A">
        <w:rPr>
          <w:rFonts w:ascii="Verdana" w:hAnsi="Verdana" w:cs="Verdana"/>
          <w:b/>
          <w:bCs/>
          <w:sz w:val="20"/>
          <w:szCs w:val="20"/>
          <w:lang w:val="bg-BG" w:eastAsia="bg-BG"/>
        </w:rPr>
        <w:t>н</w:t>
      </w:r>
      <w:r w:rsidR="00F21FF1"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 xml:space="preserve"> </w:t>
      </w:r>
      <w:r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о</w:t>
      </w:r>
      <w:r w:rsidRPr="001861EA">
        <w:rPr>
          <w:rFonts w:ascii="Verdana" w:hAnsi="Verdana" w:cs="Verdana"/>
          <w:b/>
          <w:bCs/>
          <w:sz w:val="20"/>
          <w:szCs w:val="20"/>
          <w:lang w:val="bg-BG" w:eastAsia="bg-BG"/>
        </w:rPr>
        <w:t>“,</w:t>
      </w:r>
      <w:r w:rsidR="0054246C" w:rsidRPr="001861EA">
        <w:rPr>
          <w:rFonts w:ascii="Verdana" w:hAnsi="Verdana" w:cs="Verdana"/>
          <w:b/>
          <w:bCs/>
          <w:sz w:val="20"/>
          <w:szCs w:val="20"/>
          <w:lang w:val="bg-BG" w:eastAsia="bg-BG"/>
        </w:rPr>
        <w:t xml:space="preserve"> </w:t>
      </w:r>
      <w:r w:rsidRPr="001861EA">
        <w:rPr>
          <w:rFonts w:ascii="Verdana" w:hAnsi="Verdana" w:cs="Verdana"/>
          <w:b/>
          <w:bCs/>
          <w:sz w:val="20"/>
          <w:szCs w:val="20"/>
          <w:lang w:val="bg-BG" w:eastAsia="bg-BG"/>
        </w:rPr>
        <w:t xml:space="preserve"> </w:t>
      </w:r>
      <w:r w:rsidRPr="001861EA">
        <w:rPr>
          <w:rFonts w:ascii="Verdana" w:hAnsi="Verdana" w:cs="Verdana"/>
          <w:sz w:val="20"/>
          <w:szCs w:val="20"/>
          <w:lang w:val="ru-RU"/>
        </w:rPr>
        <w:t xml:space="preserve">находящи се на територията на ТП „ДГС Места”, с. Места </w:t>
      </w:r>
      <w:r w:rsidRPr="001861EA">
        <w:rPr>
          <w:rFonts w:ascii="Verdana" w:hAnsi="Verdana" w:cs="Verdana"/>
          <w:sz w:val="20"/>
          <w:szCs w:val="20"/>
          <w:lang w:val="bg-BG"/>
        </w:rPr>
        <w:t>и</w:t>
      </w:r>
      <w:r w:rsidRPr="001861EA">
        <w:rPr>
          <w:rFonts w:ascii="Verdana" w:hAnsi="Verdana" w:cs="Verdana"/>
          <w:sz w:val="20"/>
          <w:szCs w:val="20"/>
          <w:lang w:val="ru-RU"/>
        </w:rPr>
        <w:t xml:space="preserve"> на основание утвърден на</w:t>
      </w:r>
      <w:r w:rsidRPr="001861EA">
        <w:rPr>
          <w:rFonts w:ascii="Verdana" w:hAnsi="Verdana" w:cs="Verdana"/>
          <w:b/>
          <w:bCs/>
          <w:sz w:val="20"/>
          <w:szCs w:val="20"/>
          <w:lang w:val="ru-RU"/>
        </w:rPr>
        <w:t xml:space="preserve"> </w:t>
      </w:r>
      <w:r w:rsidR="00F21FF1" w:rsidRPr="001861EA">
        <w:rPr>
          <w:rFonts w:ascii="Verdana" w:hAnsi="Verdana" w:cs="Verdana"/>
          <w:b/>
          <w:bCs/>
          <w:sz w:val="20"/>
          <w:szCs w:val="20"/>
          <w:lang w:val="ru-RU"/>
        </w:rPr>
        <w:t>1</w:t>
      </w:r>
      <w:r w:rsidR="00943D4A">
        <w:rPr>
          <w:rFonts w:ascii="Verdana" w:hAnsi="Verdana" w:cs="Verdana"/>
          <w:b/>
          <w:bCs/>
          <w:sz w:val="20"/>
          <w:szCs w:val="20"/>
          <w:lang w:val="ru-RU"/>
        </w:rPr>
        <w:t>9</w:t>
      </w:r>
      <w:r w:rsidRPr="001861EA">
        <w:rPr>
          <w:rFonts w:ascii="Verdana" w:hAnsi="Verdana" w:cs="Verdana"/>
          <w:b/>
          <w:bCs/>
          <w:sz w:val="20"/>
          <w:szCs w:val="20"/>
          <w:lang w:val="ru-RU"/>
        </w:rPr>
        <w:t>.0</w:t>
      </w:r>
      <w:r w:rsidR="0010111B" w:rsidRPr="001861EA">
        <w:rPr>
          <w:rFonts w:ascii="Verdana" w:hAnsi="Verdana" w:cs="Verdana"/>
          <w:b/>
          <w:bCs/>
          <w:sz w:val="20"/>
          <w:szCs w:val="20"/>
          <w:lang w:val="ru-RU"/>
        </w:rPr>
        <w:t>3</w:t>
      </w:r>
      <w:r w:rsidRPr="001861EA">
        <w:rPr>
          <w:rFonts w:ascii="Verdana" w:hAnsi="Verdana" w:cs="Verdana"/>
          <w:b/>
          <w:bCs/>
          <w:sz w:val="20"/>
          <w:szCs w:val="20"/>
          <w:lang w:val="ru-RU"/>
        </w:rPr>
        <w:t>.2026г.</w:t>
      </w:r>
      <w:r w:rsidRPr="001861EA">
        <w:rPr>
          <w:rFonts w:ascii="Verdana" w:hAnsi="Verdana" w:cs="Verdana"/>
          <w:sz w:val="20"/>
          <w:szCs w:val="20"/>
          <w:lang w:val="ru-RU"/>
        </w:rPr>
        <w:t xml:space="preserve"> от </w:t>
      </w:r>
      <w:r w:rsidR="000B459B" w:rsidRPr="001861EA">
        <w:rPr>
          <w:rFonts w:ascii="Verdana" w:hAnsi="Verdana" w:cs="Verdana"/>
          <w:sz w:val="20"/>
          <w:szCs w:val="20"/>
          <w:lang w:val="ru-RU"/>
        </w:rPr>
        <w:t>Д</w:t>
      </w:r>
      <w:r w:rsidRPr="001861EA">
        <w:rPr>
          <w:rFonts w:ascii="Verdana" w:hAnsi="Verdana" w:cs="Verdana"/>
          <w:sz w:val="20"/>
          <w:szCs w:val="20"/>
          <w:lang w:val="ru-RU"/>
        </w:rPr>
        <w:t>иректора на ТП «ДГС Места» протокол по чл. 74в, ал. 5 от Наредбата по чл. 95, ал. 1 от ЗГ за работата на комисията, провела електронна тръжна процедура</w:t>
      </w:r>
      <w:r w:rsidR="004C3CB8" w:rsidRPr="001861EA">
        <w:rPr>
          <w:rFonts w:ascii="Verdana" w:hAnsi="Verdana" w:cs="Verdana"/>
          <w:sz w:val="20"/>
          <w:szCs w:val="20"/>
          <w:lang w:val="ru-RU"/>
        </w:rPr>
        <w:t xml:space="preserve"> </w:t>
      </w:r>
      <w:r w:rsidR="000B459B" w:rsidRPr="001861EA">
        <w:rPr>
          <w:rFonts w:ascii="Verdana" w:hAnsi="Verdana" w:cs="Verdana"/>
          <w:sz w:val="20"/>
          <w:szCs w:val="20"/>
          <w:lang w:val="ru-RU"/>
        </w:rPr>
        <w:t xml:space="preserve"> </w:t>
      </w:r>
      <w:r w:rsidRPr="001861EA">
        <w:rPr>
          <w:rFonts w:ascii="Verdana" w:hAnsi="Verdana" w:cs="Verdana"/>
          <w:b/>
          <w:bCs/>
          <w:sz w:val="20"/>
          <w:szCs w:val="20"/>
          <w:lang w:val="ru-RU"/>
        </w:rPr>
        <w:t>№</w:t>
      </w:r>
      <w:r w:rsidRPr="001861EA">
        <w:rPr>
          <w:rFonts w:ascii="Verdana" w:hAnsi="Verdana" w:cs="Verdana"/>
          <w:b/>
          <w:bCs/>
          <w:color w:val="FF0000"/>
          <w:sz w:val="20"/>
          <w:szCs w:val="20"/>
          <w:lang w:val="ru-RU"/>
        </w:rPr>
        <w:t xml:space="preserve"> </w:t>
      </w:r>
      <w:r w:rsidR="00021162" w:rsidRPr="001861EA">
        <w:rPr>
          <w:rFonts w:ascii="Verdana" w:eastAsia="DejaVuSans" w:hAnsi="Verdana" w:cs="DejaVuSans"/>
          <w:b/>
          <w:sz w:val="20"/>
          <w:szCs w:val="20"/>
          <w:lang w:val="bg-BG" w:eastAsia="bg-BG"/>
        </w:rPr>
        <w:t>2772-82</w:t>
      </w:r>
      <w:r w:rsidR="00943D4A">
        <w:rPr>
          <w:rFonts w:ascii="Verdana" w:eastAsia="DejaVuSans" w:hAnsi="Verdana" w:cs="DejaVuSans"/>
          <w:b/>
          <w:sz w:val="20"/>
          <w:szCs w:val="20"/>
          <w:lang w:val="bg-BG" w:eastAsia="bg-BG"/>
        </w:rPr>
        <w:t>86</w:t>
      </w:r>
      <w:r w:rsidRPr="001861EA">
        <w:rPr>
          <w:rFonts w:ascii="Verdana" w:hAnsi="Verdana" w:cs="Verdana"/>
          <w:b/>
          <w:bCs/>
          <w:sz w:val="20"/>
          <w:szCs w:val="20"/>
          <w:lang w:val="ru-RU"/>
        </w:rPr>
        <w:t>,</w:t>
      </w:r>
      <w:r w:rsidRPr="001861EA">
        <w:rPr>
          <w:rFonts w:ascii="Verdana" w:hAnsi="Verdana" w:cs="Verdana"/>
          <w:sz w:val="20"/>
          <w:szCs w:val="20"/>
          <w:lang w:val="ru-RU"/>
        </w:rPr>
        <w:t xml:space="preserve"> назначена с</w:t>
      </w:r>
      <w:r w:rsidR="000B459B" w:rsidRPr="001861EA">
        <w:rPr>
          <w:rFonts w:ascii="Verdana" w:hAnsi="Verdana" w:cs="Verdana"/>
          <w:sz w:val="20"/>
          <w:szCs w:val="20"/>
          <w:lang w:val="ru-RU"/>
        </w:rPr>
        <w:t xml:space="preserve"> </w:t>
      </w:r>
      <w:r w:rsidRPr="001861EA">
        <w:rPr>
          <w:rFonts w:ascii="Verdana" w:hAnsi="Verdana" w:cs="Verdana"/>
          <w:sz w:val="20"/>
          <w:szCs w:val="20"/>
          <w:lang w:val="ru-RU"/>
        </w:rPr>
        <w:t xml:space="preserve">моя Заповед </w:t>
      </w:r>
      <w:r w:rsidRPr="001861EA">
        <w:rPr>
          <w:rFonts w:ascii="Verdana" w:hAnsi="Verdana" w:cs="Verdana"/>
          <w:sz w:val="20"/>
          <w:szCs w:val="20"/>
          <w:lang w:val="bg-BG"/>
        </w:rPr>
        <w:t xml:space="preserve">№ </w:t>
      </w:r>
      <w:r w:rsidRPr="001861EA">
        <w:rPr>
          <w:rFonts w:ascii="Verdana" w:hAnsi="Verdana" w:cs="Verdana"/>
          <w:b/>
          <w:bCs/>
          <w:sz w:val="20"/>
          <w:szCs w:val="20"/>
          <w:lang w:val="bg-BG"/>
        </w:rPr>
        <w:t>РД-07-</w:t>
      </w:r>
      <w:r w:rsidR="00943D4A">
        <w:rPr>
          <w:rFonts w:ascii="Verdana" w:hAnsi="Verdana" w:cs="Verdana"/>
          <w:b/>
          <w:bCs/>
          <w:sz w:val="20"/>
          <w:szCs w:val="20"/>
          <w:lang w:val="bg-BG"/>
        </w:rPr>
        <w:t>125</w:t>
      </w:r>
      <w:r w:rsidRPr="001861EA">
        <w:rPr>
          <w:rFonts w:ascii="Verdana" w:hAnsi="Verdana" w:cs="Verdana"/>
          <w:b/>
          <w:bCs/>
          <w:sz w:val="20"/>
          <w:szCs w:val="20"/>
          <w:lang w:val="bg-BG"/>
        </w:rPr>
        <w:t>/</w:t>
      </w:r>
      <w:r w:rsidR="000B459B" w:rsidRPr="001861EA">
        <w:rPr>
          <w:rFonts w:ascii="Verdana" w:hAnsi="Verdana" w:cs="Verdana"/>
          <w:b/>
          <w:bCs/>
          <w:sz w:val="20"/>
          <w:szCs w:val="20"/>
          <w:lang w:val="bg-BG"/>
        </w:rPr>
        <w:t xml:space="preserve"> </w:t>
      </w:r>
      <w:r w:rsidR="00F21FF1" w:rsidRPr="001861EA">
        <w:rPr>
          <w:rFonts w:ascii="Verdana" w:hAnsi="Verdana" w:cs="Verdana"/>
          <w:b/>
          <w:bCs/>
          <w:sz w:val="20"/>
          <w:szCs w:val="20"/>
          <w:lang w:val="bg-BG"/>
        </w:rPr>
        <w:t>1</w:t>
      </w:r>
      <w:r w:rsidR="00943D4A">
        <w:rPr>
          <w:rFonts w:ascii="Verdana" w:hAnsi="Verdana" w:cs="Verdana"/>
          <w:b/>
          <w:bCs/>
          <w:sz w:val="20"/>
          <w:szCs w:val="20"/>
          <w:lang w:val="bg-BG"/>
        </w:rPr>
        <w:t>8</w:t>
      </w:r>
      <w:r w:rsidR="00F21FF1" w:rsidRPr="001861EA">
        <w:rPr>
          <w:rFonts w:ascii="Verdana" w:hAnsi="Verdana" w:cs="Verdana"/>
          <w:b/>
          <w:bCs/>
          <w:sz w:val="20"/>
          <w:szCs w:val="20"/>
          <w:lang w:val="bg-BG"/>
        </w:rPr>
        <w:t>.03.</w:t>
      </w:r>
      <w:r w:rsidRPr="001861EA">
        <w:rPr>
          <w:rFonts w:ascii="Verdana" w:hAnsi="Verdana" w:cs="Verdana"/>
          <w:b/>
          <w:bCs/>
          <w:sz w:val="20"/>
          <w:szCs w:val="20"/>
          <w:lang w:val="bg-BG"/>
        </w:rPr>
        <w:t>2026</w:t>
      </w:r>
      <w:r w:rsidR="000B459B" w:rsidRPr="001861EA">
        <w:rPr>
          <w:rFonts w:ascii="Verdana" w:hAnsi="Verdana" w:cs="Verdana"/>
          <w:b/>
          <w:bCs/>
          <w:sz w:val="20"/>
          <w:szCs w:val="20"/>
          <w:lang w:val="bg-BG"/>
        </w:rPr>
        <w:t xml:space="preserve"> </w:t>
      </w:r>
      <w:r w:rsidRPr="001861EA">
        <w:rPr>
          <w:rFonts w:ascii="Verdana" w:hAnsi="Verdana" w:cs="Verdana"/>
          <w:b/>
          <w:bCs/>
          <w:sz w:val="20"/>
          <w:szCs w:val="20"/>
          <w:lang w:val="bg-BG"/>
        </w:rPr>
        <w:t>г</w:t>
      </w:r>
      <w:r w:rsidR="0054246C" w:rsidRPr="001861EA">
        <w:rPr>
          <w:rFonts w:ascii="Verdana" w:hAnsi="Verdana" w:cs="Verdana"/>
          <w:b/>
          <w:bCs/>
          <w:sz w:val="20"/>
          <w:szCs w:val="20"/>
          <w:lang w:val="bg-BG"/>
        </w:rPr>
        <w:t xml:space="preserve">. </w:t>
      </w:r>
      <w:r w:rsidRPr="001861EA">
        <w:rPr>
          <w:rFonts w:ascii="Verdana" w:hAnsi="Verdana" w:cs="Verdana"/>
          <w:sz w:val="20"/>
          <w:szCs w:val="20"/>
          <w:lang w:val="bg-BG"/>
        </w:rPr>
        <w:t>и във връзка със Заповед за оправомощаване № РД-07-767/</w:t>
      </w:r>
      <w:r w:rsidR="0054246C" w:rsidRPr="001861EA">
        <w:rPr>
          <w:rFonts w:ascii="Verdana" w:hAnsi="Verdana" w:cs="Verdana"/>
          <w:sz w:val="20"/>
          <w:szCs w:val="20"/>
          <w:lang w:val="bg-BG"/>
        </w:rPr>
        <w:t xml:space="preserve"> </w:t>
      </w:r>
      <w:r w:rsidRPr="001861EA">
        <w:rPr>
          <w:rFonts w:ascii="Verdana" w:hAnsi="Verdana" w:cs="Verdana"/>
          <w:sz w:val="20"/>
          <w:szCs w:val="20"/>
          <w:lang w:val="bg-BG"/>
        </w:rPr>
        <w:t>04.11.2025 год. на Директора на ЮЗДП ДП, гр. Благоевград</w:t>
      </w:r>
    </w:p>
    <w:p w14:paraId="1C4EEDD5" w14:textId="77777777" w:rsidR="00CC1C56" w:rsidRPr="001861EA" w:rsidRDefault="00CC1C56" w:rsidP="00281452">
      <w:pPr>
        <w:ind w:left="-720" w:right="-828"/>
        <w:jc w:val="both"/>
        <w:rPr>
          <w:rFonts w:ascii="Verdana" w:hAnsi="Verdana" w:cs="Verdana"/>
          <w:sz w:val="20"/>
          <w:szCs w:val="20"/>
          <w:lang w:val="ru-RU"/>
        </w:rPr>
      </w:pPr>
    </w:p>
    <w:p w14:paraId="6EC4BBD4" w14:textId="5CE80135" w:rsidR="00CC1C56" w:rsidRPr="001861EA" w:rsidRDefault="00CC1C56" w:rsidP="00F52299">
      <w:pPr>
        <w:jc w:val="center"/>
        <w:rPr>
          <w:rFonts w:ascii="Verdana" w:hAnsi="Verdana" w:cs="Verdana"/>
          <w:b/>
          <w:bCs/>
          <w:sz w:val="20"/>
          <w:szCs w:val="20"/>
          <w:lang w:val="bg-BG"/>
        </w:rPr>
      </w:pPr>
      <w:r w:rsidRPr="001861EA">
        <w:rPr>
          <w:rFonts w:ascii="Verdana" w:hAnsi="Verdana" w:cs="Verdana"/>
          <w:b/>
          <w:bCs/>
          <w:sz w:val="20"/>
          <w:szCs w:val="20"/>
          <w:lang w:val="bg-BG"/>
        </w:rPr>
        <w:t>О П Р Е Д Е Л Я М :</w:t>
      </w:r>
    </w:p>
    <w:p w14:paraId="0C669DBE" w14:textId="10757552" w:rsidR="00CC1C56" w:rsidRPr="001861EA" w:rsidRDefault="00EA3205" w:rsidP="001861EA">
      <w:pPr>
        <w:ind w:right="-828"/>
        <w:jc w:val="both"/>
        <w:rPr>
          <w:rFonts w:ascii="Verdana" w:hAnsi="Verdana" w:cs="Verdana"/>
          <w:sz w:val="20"/>
          <w:szCs w:val="20"/>
        </w:rPr>
      </w:pPr>
      <w:r w:rsidRPr="001861EA">
        <w:rPr>
          <w:rFonts w:ascii="Verdana" w:hAnsi="Verdana" w:cs="Verdana"/>
          <w:sz w:val="20"/>
          <w:szCs w:val="20"/>
          <w:lang w:val="bg-BG"/>
        </w:rPr>
        <w:t>1.</w:t>
      </w:r>
      <w:r w:rsidR="00CC1C56" w:rsidRPr="001861EA">
        <w:rPr>
          <w:rFonts w:ascii="Verdana" w:hAnsi="Verdana" w:cs="Verdana"/>
          <w:sz w:val="20"/>
          <w:szCs w:val="20"/>
        </w:rPr>
        <w:t xml:space="preserve"> </w:t>
      </w:r>
      <w:proofErr w:type="spellStart"/>
      <w:r w:rsidR="00CC1C56" w:rsidRPr="001861EA">
        <w:rPr>
          <w:rFonts w:ascii="Verdana" w:hAnsi="Verdana" w:cs="Verdana"/>
          <w:b/>
          <w:bCs/>
          <w:sz w:val="20"/>
          <w:szCs w:val="20"/>
        </w:rPr>
        <w:t>Класирането</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на</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участниците</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участвали</w:t>
      </w:r>
      <w:proofErr w:type="spellEnd"/>
      <w:r w:rsidR="00CC1C56" w:rsidRPr="001861EA">
        <w:rPr>
          <w:rFonts w:ascii="Verdana" w:hAnsi="Verdana" w:cs="Verdana"/>
          <w:b/>
          <w:bCs/>
          <w:sz w:val="20"/>
          <w:szCs w:val="20"/>
        </w:rPr>
        <w:t xml:space="preserve"> в </w:t>
      </w:r>
      <w:proofErr w:type="spellStart"/>
      <w:r w:rsidR="00CC1C56" w:rsidRPr="001861EA">
        <w:rPr>
          <w:rFonts w:ascii="Verdana" w:hAnsi="Verdana" w:cs="Verdana"/>
          <w:b/>
          <w:bCs/>
          <w:sz w:val="20"/>
          <w:szCs w:val="20"/>
        </w:rPr>
        <w:t>електронен</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търг</w:t>
      </w:r>
      <w:proofErr w:type="spellEnd"/>
      <w:r w:rsidR="00CC1C56" w:rsidRPr="001861EA">
        <w:rPr>
          <w:rFonts w:ascii="Verdana" w:hAnsi="Verdana" w:cs="Verdana"/>
          <w:b/>
          <w:bCs/>
          <w:sz w:val="20"/>
          <w:szCs w:val="20"/>
        </w:rPr>
        <w:t xml:space="preserve"> с </w:t>
      </w:r>
      <w:proofErr w:type="spellStart"/>
      <w:r w:rsidR="00CC1C56" w:rsidRPr="001861EA">
        <w:rPr>
          <w:rFonts w:ascii="Verdana" w:hAnsi="Verdana" w:cs="Verdana"/>
          <w:b/>
          <w:bCs/>
          <w:sz w:val="20"/>
          <w:szCs w:val="20"/>
        </w:rPr>
        <w:t>еднократно</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ценово</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предложение</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за</w:t>
      </w:r>
      <w:proofErr w:type="spellEnd"/>
      <w:r w:rsidR="00CC1C56" w:rsidRPr="001861EA">
        <w:rPr>
          <w:rFonts w:ascii="Verdana" w:hAnsi="Verdana" w:cs="Verdana"/>
          <w:b/>
          <w:bCs/>
          <w:sz w:val="20"/>
          <w:szCs w:val="20"/>
        </w:rPr>
        <w:t xml:space="preserve"> </w:t>
      </w:r>
      <w:r w:rsidR="00CC1C56" w:rsidRPr="001861EA">
        <w:rPr>
          <w:rFonts w:ascii="Verdana" w:hAnsi="Verdana" w:cs="Verdana"/>
          <w:b/>
          <w:bCs/>
          <w:sz w:val="20"/>
          <w:szCs w:val="20"/>
          <w:lang w:val="ru-RU"/>
        </w:rPr>
        <w:t xml:space="preserve">продажба на </w:t>
      </w:r>
      <w:proofErr w:type="spellStart"/>
      <w:r w:rsidR="00CC1C56" w:rsidRPr="001861EA">
        <w:rPr>
          <w:rFonts w:ascii="Verdana" w:hAnsi="Verdana" w:cs="Verdana"/>
          <w:b/>
          <w:bCs/>
          <w:sz w:val="20"/>
          <w:szCs w:val="20"/>
        </w:rPr>
        <w:t>добита</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на</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временен</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горски</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склад</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дървесина</w:t>
      </w:r>
      <w:proofErr w:type="spellEnd"/>
      <w:r w:rsidR="00CC1C56" w:rsidRPr="001861EA">
        <w:rPr>
          <w:rFonts w:ascii="Verdana" w:hAnsi="Verdana" w:cs="Verdana"/>
          <w:b/>
          <w:bCs/>
          <w:sz w:val="20"/>
          <w:szCs w:val="20"/>
        </w:rPr>
        <w:t xml:space="preserve">, </w:t>
      </w:r>
      <w:proofErr w:type="spellStart"/>
      <w:r w:rsidR="00CC1C56" w:rsidRPr="001861EA">
        <w:rPr>
          <w:rFonts w:ascii="Verdana" w:hAnsi="Verdana" w:cs="Verdana"/>
          <w:b/>
          <w:bCs/>
          <w:sz w:val="20"/>
          <w:szCs w:val="20"/>
        </w:rPr>
        <w:t>обособена</w:t>
      </w:r>
      <w:proofErr w:type="spellEnd"/>
      <w:r w:rsidR="00CC1C56" w:rsidRPr="001861EA">
        <w:rPr>
          <w:rFonts w:ascii="Verdana" w:hAnsi="Verdana" w:cs="Verdana"/>
          <w:b/>
          <w:bCs/>
          <w:sz w:val="20"/>
          <w:szCs w:val="20"/>
        </w:rPr>
        <w:t xml:space="preserve"> в „</w:t>
      </w:r>
      <w:proofErr w:type="spellStart"/>
      <w:r w:rsidR="00CC1C56" w:rsidRPr="001861EA">
        <w:rPr>
          <w:rFonts w:ascii="Verdana" w:hAnsi="Verdana" w:cs="Verdana"/>
          <w:b/>
          <w:bCs/>
          <w:sz w:val="20"/>
          <w:szCs w:val="20"/>
        </w:rPr>
        <w:t>Партида</w:t>
      </w:r>
      <w:proofErr w:type="spellEnd"/>
      <w:r w:rsidR="00CC1C56" w:rsidRPr="001861EA">
        <w:rPr>
          <w:rFonts w:ascii="Verdana" w:hAnsi="Verdana" w:cs="Verdana"/>
          <w:b/>
          <w:bCs/>
          <w:sz w:val="20"/>
          <w:szCs w:val="20"/>
        </w:rPr>
        <w:t>“</w:t>
      </w:r>
      <w:r w:rsidR="00CC1C56" w:rsidRPr="001861EA">
        <w:rPr>
          <w:rFonts w:ascii="Verdana" w:hAnsi="Verdana" w:cs="Verdana"/>
          <w:sz w:val="20"/>
          <w:szCs w:val="20"/>
        </w:rPr>
        <w:t xml:space="preserve"> </w:t>
      </w:r>
      <w:proofErr w:type="spellStart"/>
      <w:r w:rsidR="00CC1C56" w:rsidRPr="001861EA">
        <w:rPr>
          <w:rFonts w:ascii="Verdana" w:hAnsi="Verdana" w:cs="Verdana"/>
          <w:sz w:val="20"/>
          <w:szCs w:val="20"/>
        </w:rPr>
        <w:t>по</w:t>
      </w:r>
      <w:proofErr w:type="spellEnd"/>
      <w:r w:rsidR="00CC1C56" w:rsidRPr="001861EA">
        <w:rPr>
          <w:rFonts w:ascii="Verdana" w:hAnsi="Verdana" w:cs="Verdana"/>
          <w:sz w:val="20"/>
          <w:szCs w:val="20"/>
        </w:rPr>
        <w:t xml:space="preserve"> </w:t>
      </w:r>
      <w:proofErr w:type="spellStart"/>
      <w:r w:rsidR="00CC1C56" w:rsidRPr="001861EA">
        <w:rPr>
          <w:rFonts w:ascii="Verdana" w:hAnsi="Verdana" w:cs="Verdana"/>
          <w:sz w:val="20"/>
          <w:szCs w:val="20"/>
        </w:rPr>
        <w:t>сортименти</w:t>
      </w:r>
      <w:proofErr w:type="spellEnd"/>
      <w:r w:rsidR="00CC1C56" w:rsidRPr="001861EA">
        <w:rPr>
          <w:rFonts w:ascii="Verdana" w:hAnsi="Verdana" w:cs="Verdana"/>
          <w:sz w:val="20"/>
          <w:szCs w:val="20"/>
        </w:rPr>
        <w:t xml:space="preserve">, </w:t>
      </w:r>
      <w:proofErr w:type="spellStart"/>
      <w:r w:rsidR="00CC1C56" w:rsidRPr="001861EA">
        <w:rPr>
          <w:rFonts w:ascii="Verdana" w:hAnsi="Verdana" w:cs="Verdana"/>
          <w:sz w:val="20"/>
          <w:szCs w:val="20"/>
        </w:rPr>
        <w:t>от</w:t>
      </w:r>
      <w:proofErr w:type="spellEnd"/>
      <w:r w:rsidR="00CC1C56" w:rsidRPr="001861EA">
        <w:rPr>
          <w:rFonts w:ascii="Verdana" w:hAnsi="Verdana" w:cs="Verdana"/>
          <w:sz w:val="20"/>
          <w:szCs w:val="20"/>
        </w:rPr>
        <w:t xml:space="preserve"> </w:t>
      </w:r>
      <w:proofErr w:type="spellStart"/>
      <w:r w:rsidR="00CC1C56" w:rsidRPr="001861EA">
        <w:rPr>
          <w:rFonts w:ascii="Verdana" w:hAnsi="Verdana" w:cs="Verdana"/>
          <w:b/>
          <w:bCs/>
          <w:sz w:val="20"/>
          <w:szCs w:val="20"/>
        </w:rPr>
        <w:t>Обект</w:t>
      </w:r>
      <w:proofErr w:type="spellEnd"/>
      <w:r w:rsidR="00CC1C56" w:rsidRPr="001861EA">
        <w:rPr>
          <w:rFonts w:ascii="Verdana" w:hAnsi="Verdana" w:cs="Verdana"/>
          <w:b/>
          <w:bCs/>
          <w:sz w:val="20"/>
          <w:szCs w:val="20"/>
        </w:rPr>
        <w:t xml:space="preserve"> № </w:t>
      </w:r>
      <w:r w:rsidR="00943D4A">
        <w:rPr>
          <w:rFonts w:ascii="Verdana" w:hAnsi="Verdana" w:cs="Verdana"/>
          <w:b/>
          <w:bCs/>
          <w:sz w:val="20"/>
          <w:szCs w:val="20"/>
          <w:lang w:val="bg-BG"/>
        </w:rPr>
        <w:t>2430Д-1</w:t>
      </w:r>
      <w:r w:rsidR="00CC1C56" w:rsidRPr="001861EA">
        <w:rPr>
          <w:rFonts w:ascii="Verdana" w:hAnsi="Verdana" w:cs="Verdana"/>
          <w:b/>
          <w:bCs/>
          <w:sz w:val="20"/>
          <w:szCs w:val="20"/>
        </w:rPr>
        <w:t xml:space="preserve">, </w:t>
      </w:r>
      <w:proofErr w:type="spellStart"/>
      <w:r w:rsidR="00CC1C56" w:rsidRPr="001861EA">
        <w:rPr>
          <w:rFonts w:ascii="Verdana" w:hAnsi="Verdana" w:cs="Verdana"/>
          <w:sz w:val="20"/>
          <w:szCs w:val="20"/>
        </w:rPr>
        <w:t>включващ</w:t>
      </w:r>
      <w:proofErr w:type="spellEnd"/>
      <w:r w:rsidR="00CC1C56" w:rsidRPr="001861EA">
        <w:rPr>
          <w:rFonts w:ascii="Verdana" w:hAnsi="Verdana" w:cs="Verdana"/>
          <w:sz w:val="20"/>
          <w:szCs w:val="20"/>
        </w:rPr>
        <w:t xml:space="preserve"> </w:t>
      </w:r>
      <w:proofErr w:type="spellStart"/>
      <w:r w:rsidR="00CC1C56" w:rsidRPr="001861EA">
        <w:rPr>
          <w:rFonts w:ascii="Verdana" w:hAnsi="Verdana" w:cs="Verdana"/>
          <w:sz w:val="20"/>
          <w:szCs w:val="20"/>
        </w:rPr>
        <w:t>отдели</w:t>
      </w:r>
      <w:proofErr w:type="spellEnd"/>
      <w:r w:rsidR="00CC1C56" w:rsidRPr="001861EA">
        <w:rPr>
          <w:rFonts w:ascii="Verdana" w:hAnsi="Verdana" w:cs="Verdana"/>
          <w:sz w:val="20"/>
          <w:szCs w:val="20"/>
        </w:rPr>
        <w:t xml:space="preserve">: </w:t>
      </w:r>
      <w:r w:rsidR="00943D4A">
        <w:rPr>
          <w:rFonts w:ascii="Verdana" w:hAnsi="Verdana" w:cs="Verdana"/>
          <w:b/>
          <w:bCs/>
          <w:sz w:val="20"/>
          <w:szCs w:val="20"/>
          <w:lang w:val="bg-BG" w:eastAsia="bg-BG"/>
        </w:rPr>
        <w:t>316</w:t>
      </w:r>
      <w:r w:rsidR="00943D4A" w:rsidRPr="001861EA">
        <w:rPr>
          <w:rFonts w:ascii="Verdana" w:hAnsi="Verdana" w:cs="Verdana"/>
          <w:b/>
          <w:bCs/>
          <w:sz w:val="20"/>
          <w:szCs w:val="20"/>
          <w:lang w:val="bg-BG" w:eastAsia="bg-BG"/>
        </w:rPr>
        <w:t xml:space="preserve"> „</w:t>
      </w:r>
      <w:r w:rsidR="00943D4A">
        <w:rPr>
          <w:rFonts w:ascii="Verdana" w:hAnsi="Verdana" w:cs="Verdana"/>
          <w:b/>
          <w:bCs/>
          <w:sz w:val="20"/>
          <w:szCs w:val="20"/>
          <w:lang w:val="bg-BG" w:eastAsia="bg-BG"/>
        </w:rPr>
        <w:t>б</w:t>
      </w:r>
      <w:r w:rsidR="00943D4A"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 xml:space="preserve">, </w:t>
      </w:r>
      <w:r w:rsidR="00943D4A"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м</w:t>
      </w:r>
      <w:r w:rsidR="00943D4A" w:rsidRPr="001861EA">
        <w:rPr>
          <w:rFonts w:ascii="Verdana" w:hAnsi="Verdana" w:cs="Verdana"/>
          <w:b/>
          <w:bCs/>
          <w:sz w:val="20"/>
          <w:szCs w:val="20"/>
          <w:lang w:val="bg-BG" w:eastAsia="bg-BG"/>
        </w:rPr>
        <w:t>“, „</w:t>
      </w:r>
      <w:r w:rsidR="00943D4A">
        <w:rPr>
          <w:rFonts w:ascii="Verdana" w:hAnsi="Verdana" w:cs="Verdana"/>
          <w:b/>
          <w:bCs/>
          <w:sz w:val="20"/>
          <w:szCs w:val="20"/>
          <w:lang w:val="bg-BG" w:eastAsia="bg-BG"/>
        </w:rPr>
        <w:t>н</w:t>
      </w:r>
      <w:r w:rsidR="00943D4A"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 xml:space="preserve"> </w:t>
      </w:r>
      <w:r w:rsidR="00943D4A"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о</w:t>
      </w:r>
      <w:r w:rsidR="00943D4A" w:rsidRPr="001861EA">
        <w:rPr>
          <w:rFonts w:ascii="Verdana" w:hAnsi="Verdana" w:cs="Verdana"/>
          <w:b/>
          <w:bCs/>
          <w:sz w:val="20"/>
          <w:szCs w:val="20"/>
          <w:lang w:val="bg-BG" w:eastAsia="bg-BG"/>
        </w:rPr>
        <w:t>“</w:t>
      </w:r>
      <w:r w:rsidR="00A0173A">
        <w:rPr>
          <w:rFonts w:ascii="Verdana" w:hAnsi="Verdana" w:cs="Verdana"/>
          <w:b/>
          <w:bCs/>
          <w:sz w:val="20"/>
          <w:szCs w:val="20"/>
          <w:lang w:eastAsia="bg-BG"/>
        </w:rPr>
        <w:t xml:space="preserve">, </w:t>
      </w:r>
      <w:r w:rsidR="00CC1C56" w:rsidRPr="001861EA">
        <w:rPr>
          <w:rFonts w:ascii="Verdana" w:hAnsi="Verdana" w:cs="Verdana"/>
          <w:sz w:val="20"/>
          <w:szCs w:val="20"/>
          <w:lang w:val="ru-RU"/>
        </w:rPr>
        <w:t xml:space="preserve"> находящи се в териториалния</w:t>
      </w:r>
      <w:r w:rsidR="00D84F2F" w:rsidRPr="001861EA">
        <w:rPr>
          <w:rFonts w:ascii="Verdana" w:hAnsi="Verdana" w:cs="Verdana"/>
          <w:sz w:val="20"/>
          <w:szCs w:val="20"/>
          <w:lang w:val="ru-RU"/>
        </w:rPr>
        <w:t xml:space="preserve"> </w:t>
      </w:r>
      <w:r w:rsidR="00CC1C56" w:rsidRPr="001861EA">
        <w:rPr>
          <w:rFonts w:ascii="Verdana" w:hAnsi="Verdana" w:cs="Verdana"/>
          <w:sz w:val="20"/>
          <w:szCs w:val="20"/>
          <w:lang w:val="ru-RU"/>
        </w:rPr>
        <w:t xml:space="preserve"> обхват на  </w:t>
      </w:r>
      <w:r w:rsidR="00D84F2F" w:rsidRPr="001861EA">
        <w:rPr>
          <w:rFonts w:ascii="Verdana" w:hAnsi="Verdana" w:cs="Verdana"/>
          <w:sz w:val="20"/>
          <w:szCs w:val="20"/>
          <w:lang w:val="ru-RU"/>
        </w:rPr>
        <w:t>Т</w:t>
      </w:r>
      <w:r w:rsidR="00CC1C56" w:rsidRPr="001861EA">
        <w:rPr>
          <w:rFonts w:ascii="Verdana" w:hAnsi="Verdana" w:cs="Verdana"/>
          <w:sz w:val="20"/>
          <w:szCs w:val="20"/>
          <w:lang w:val="ru-RU"/>
        </w:rPr>
        <w:t>П „ДГС Места”, с. Места</w:t>
      </w:r>
      <w:r w:rsidR="00CC1C56" w:rsidRPr="001861EA">
        <w:rPr>
          <w:rFonts w:ascii="Verdana" w:hAnsi="Verdana" w:cs="Verdana"/>
          <w:sz w:val="20"/>
          <w:szCs w:val="20"/>
        </w:rPr>
        <w:t>, както следва:</w:t>
      </w:r>
    </w:p>
    <w:p w14:paraId="57BE40E3" w14:textId="77777777" w:rsidR="00CC1C56" w:rsidRPr="001861EA" w:rsidRDefault="00CC1C56" w:rsidP="001861EA">
      <w:pPr>
        <w:ind w:left="-720" w:right="-828" w:firstLine="720"/>
        <w:jc w:val="both"/>
        <w:rPr>
          <w:rFonts w:ascii="Verdana" w:hAnsi="Verdana" w:cs="Verdana"/>
          <w:sz w:val="20"/>
          <w:szCs w:val="20"/>
          <w:lang w:val="bg-BG"/>
        </w:rPr>
      </w:pPr>
    </w:p>
    <w:tbl>
      <w:tblPr>
        <w:tblW w:w="11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A0" w:firstRow="1" w:lastRow="0" w:firstColumn="1" w:lastColumn="0" w:noHBand="0" w:noVBand="0"/>
      </w:tblPr>
      <w:tblGrid>
        <w:gridCol w:w="993"/>
        <w:gridCol w:w="1412"/>
        <w:gridCol w:w="802"/>
        <w:gridCol w:w="2889"/>
        <w:gridCol w:w="1701"/>
        <w:gridCol w:w="1979"/>
        <w:gridCol w:w="1559"/>
      </w:tblGrid>
      <w:tr w:rsidR="00CC1C56" w:rsidRPr="00A0173A" w14:paraId="63445A07" w14:textId="77777777" w:rsidTr="00D57280">
        <w:trPr>
          <w:jc w:val="center"/>
        </w:trPr>
        <w:tc>
          <w:tcPr>
            <w:tcW w:w="993" w:type="dxa"/>
            <w:vAlign w:val="center"/>
          </w:tcPr>
          <w:p w14:paraId="38CC2D84" w14:textId="77777777" w:rsidR="00CC1C56" w:rsidRPr="00A0173A" w:rsidRDefault="00CC1C56" w:rsidP="00A0173A">
            <w:pPr>
              <w:jc w:val="center"/>
              <w:rPr>
                <w:rFonts w:ascii="Verdana" w:hAnsi="Verdana" w:cs="Verdana"/>
                <w:b/>
                <w:bCs/>
                <w:sz w:val="19"/>
                <w:szCs w:val="19"/>
                <w:lang w:val="bg-BG"/>
              </w:rPr>
            </w:pPr>
            <w:r w:rsidRPr="00A0173A">
              <w:rPr>
                <w:rFonts w:ascii="Verdana" w:hAnsi="Verdana" w:cs="Verdana"/>
                <w:b/>
                <w:bCs/>
                <w:sz w:val="19"/>
                <w:szCs w:val="19"/>
                <w:lang w:val="bg-BG"/>
              </w:rPr>
              <w:t>Обект №</w:t>
            </w:r>
          </w:p>
        </w:tc>
        <w:tc>
          <w:tcPr>
            <w:tcW w:w="1412" w:type="dxa"/>
          </w:tcPr>
          <w:p w14:paraId="0BFAEDC2" w14:textId="77777777" w:rsidR="00C61DD1" w:rsidRPr="00A0173A" w:rsidRDefault="00CC1C56" w:rsidP="00A0173A">
            <w:pPr>
              <w:jc w:val="center"/>
              <w:rPr>
                <w:rFonts w:ascii="Verdana" w:hAnsi="Verdana" w:cs="Verdana"/>
                <w:b/>
                <w:bCs/>
                <w:sz w:val="19"/>
                <w:szCs w:val="19"/>
                <w:lang w:val="bg-BG"/>
              </w:rPr>
            </w:pPr>
            <w:r w:rsidRPr="00A0173A">
              <w:rPr>
                <w:rFonts w:ascii="Verdana" w:hAnsi="Verdana" w:cs="Verdana"/>
                <w:b/>
                <w:bCs/>
                <w:sz w:val="19"/>
                <w:szCs w:val="19"/>
                <w:lang w:val="bg-BG"/>
              </w:rPr>
              <w:t>Начална цена евро/</w:t>
            </w:r>
          </w:p>
          <w:p w14:paraId="347FE5EC" w14:textId="77777777" w:rsidR="00CC1C56" w:rsidRPr="00A0173A" w:rsidRDefault="00CC1C56" w:rsidP="00A0173A">
            <w:pPr>
              <w:jc w:val="center"/>
              <w:rPr>
                <w:rFonts w:ascii="Verdana" w:hAnsi="Verdana" w:cs="Verdana"/>
                <w:b/>
                <w:bCs/>
                <w:sz w:val="19"/>
                <w:szCs w:val="19"/>
                <w:lang w:val="bg-BG"/>
              </w:rPr>
            </w:pPr>
            <w:r w:rsidRPr="00A0173A">
              <w:rPr>
                <w:rFonts w:ascii="Verdana" w:hAnsi="Verdana" w:cs="Verdana"/>
                <w:b/>
                <w:bCs/>
                <w:sz w:val="19"/>
                <w:szCs w:val="19"/>
                <w:lang w:val="bg-BG"/>
              </w:rPr>
              <w:t>лева</w:t>
            </w:r>
          </w:p>
        </w:tc>
        <w:tc>
          <w:tcPr>
            <w:tcW w:w="802" w:type="dxa"/>
          </w:tcPr>
          <w:p w14:paraId="29A45C49" w14:textId="77777777" w:rsidR="00CC1C56" w:rsidRPr="00A0173A" w:rsidRDefault="00CC1C56" w:rsidP="00A0173A">
            <w:pPr>
              <w:jc w:val="center"/>
              <w:rPr>
                <w:rFonts w:ascii="Verdana" w:hAnsi="Verdana" w:cs="Verdana"/>
                <w:b/>
                <w:bCs/>
                <w:sz w:val="19"/>
                <w:szCs w:val="19"/>
                <w:lang w:val="bg-BG"/>
              </w:rPr>
            </w:pPr>
          </w:p>
          <w:p w14:paraId="21753649" w14:textId="77777777" w:rsidR="00CC1C56" w:rsidRPr="00A0173A" w:rsidRDefault="00CC1C56" w:rsidP="00A0173A">
            <w:pPr>
              <w:jc w:val="center"/>
              <w:rPr>
                <w:rFonts w:ascii="Verdana" w:hAnsi="Verdana" w:cs="Verdana"/>
                <w:b/>
                <w:bCs/>
                <w:sz w:val="19"/>
                <w:szCs w:val="19"/>
                <w:lang w:val="bg-BG"/>
              </w:rPr>
            </w:pPr>
            <w:proofErr w:type="spellStart"/>
            <w:r w:rsidRPr="00A0173A">
              <w:rPr>
                <w:rFonts w:ascii="Verdana" w:hAnsi="Verdana" w:cs="Verdana"/>
                <w:b/>
                <w:bCs/>
                <w:sz w:val="19"/>
                <w:szCs w:val="19"/>
                <w:lang w:val="bg-BG"/>
              </w:rPr>
              <w:t>Куб.м</w:t>
            </w:r>
            <w:proofErr w:type="spellEnd"/>
            <w:r w:rsidRPr="00A0173A">
              <w:rPr>
                <w:rFonts w:ascii="Verdana" w:hAnsi="Verdana" w:cs="Verdana"/>
                <w:b/>
                <w:bCs/>
                <w:sz w:val="19"/>
                <w:szCs w:val="19"/>
                <w:lang w:val="bg-BG"/>
              </w:rPr>
              <w:t>.</w:t>
            </w:r>
          </w:p>
        </w:tc>
        <w:tc>
          <w:tcPr>
            <w:tcW w:w="2889" w:type="dxa"/>
            <w:vAlign w:val="center"/>
          </w:tcPr>
          <w:p w14:paraId="28B0593A" w14:textId="77777777" w:rsidR="00C61DD1" w:rsidRPr="00A0173A" w:rsidRDefault="00CC1C56" w:rsidP="00A0173A">
            <w:pPr>
              <w:jc w:val="center"/>
              <w:rPr>
                <w:rFonts w:ascii="Verdana" w:hAnsi="Verdana" w:cs="Verdana"/>
                <w:b/>
                <w:bCs/>
                <w:sz w:val="19"/>
                <w:szCs w:val="19"/>
                <w:lang w:val="bg-BG"/>
              </w:rPr>
            </w:pPr>
            <w:r w:rsidRPr="00A0173A">
              <w:rPr>
                <w:rFonts w:ascii="Verdana" w:hAnsi="Verdana" w:cs="Verdana"/>
                <w:b/>
                <w:bCs/>
                <w:sz w:val="19"/>
                <w:szCs w:val="19"/>
                <w:lang w:val="bg-BG"/>
              </w:rPr>
              <w:t>Класирам на І-во място</w:t>
            </w:r>
          </w:p>
          <w:p w14:paraId="105BBD39" w14:textId="77777777" w:rsidR="00CC1C56" w:rsidRPr="00A0173A" w:rsidRDefault="00CC1C56" w:rsidP="00A0173A">
            <w:pPr>
              <w:jc w:val="center"/>
              <w:rPr>
                <w:rFonts w:ascii="Verdana" w:hAnsi="Verdana" w:cs="Verdana"/>
                <w:b/>
                <w:bCs/>
                <w:sz w:val="19"/>
                <w:szCs w:val="19"/>
                <w:lang w:val="bg-BG"/>
              </w:rPr>
            </w:pPr>
            <w:r w:rsidRPr="00A0173A">
              <w:rPr>
                <w:rFonts w:ascii="Verdana" w:hAnsi="Verdana" w:cs="Verdana"/>
                <w:b/>
                <w:bCs/>
                <w:sz w:val="19"/>
                <w:szCs w:val="19"/>
                <w:lang w:val="bg-BG"/>
              </w:rPr>
              <w:t>и</w:t>
            </w:r>
          </w:p>
          <w:p w14:paraId="2A76DB32" w14:textId="77777777" w:rsidR="00CC1C56" w:rsidRPr="00A0173A" w:rsidRDefault="00716BDE" w:rsidP="00A0173A">
            <w:pPr>
              <w:jc w:val="center"/>
              <w:rPr>
                <w:rFonts w:ascii="Verdana" w:hAnsi="Verdana" w:cs="Verdana"/>
                <w:b/>
                <w:bCs/>
                <w:sz w:val="19"/>
                <w:szCs w:val="19"/>
                <w:lang w:val="ru-RU"/>
              </w:rPr>
            </w:pPr>
            <w:r w:rsidRPr="00A0173A">
              <w:rPr>
                <w:rFonts w:ascii="Verdana" w:hAnsi="Verdana" w:cs="Verdana"/>
                <w:b/>
                <w:bCs/>
                <w:sz w:val="19"/>
                <w:szCs w:val="19"/>
                <w:lang w:val="ru-RU"/>
              </w:rPr>
              <w:t xml:space="preserve">спечелил търга </w:t>
            </w:r>
            <w:r w:rsidR="00CC1C56" w:rsidRPr="00A0173A">
              <w:rPr>
                <w:rFonts w:ascii="Verdana" w:hAnsi="Verdana" w:cs="Verdana"/>
                <w:b/>
                <w:bCs/>
                <w:sz w:val="19"/>
                <w:szCs w:val="19"/>
                <w:lang w:val="bg-BG"/>
              </w:rPr>
              <w:t xml:space="preserve"> </w:t>
            </w:r>
            <w:r w:rsidR="00C61DD1" w:rsidRPr="00A0173A">
              <w:rPr>
                <w:rFonts w:ascii="Verdana" w:hAnsi="Verdana" w:cs="Verdana"/>
                <w:b/>
                <w:bCs/>
                <w:sz w:val="19"/>
                <w:szCs w:val="19"/>
                <w:lang w:val="bg-BG"/>
              </w:rPr>
              <w:t xml:space="preserve"> </w:t>
            </w:r>
            <w:r w:rsidR="00CC1C56" w:rsidRPr="00A0173A">
              <w:rPr>
                <w:rFonts w:ascii="Verdana" w:hAnsi="Verdana" w:cs="Verdana"/>
                <w:b/>
                <w:bCs/>
                <w:sz w:val="19"/>
                <w:szCs w:val="19"/>
                <w:lang w:val="ru-RU"/>
              </w:rPr>
              <w:t>участник</w:t>
            </w:r>
          </w:p>
        </w:tc>
        <w:tc>
          <w:tcPr>
            <w:tcW w:w="1701" w:type="dxa"/>
            <w:vAlign w:val="center"/>
          </w:tcPr>
          <w:p w14:paraId="2CC3DC71" w14:textId="77777777" w:rsidR="00CC1C56" w:rsidRPr="00A0173A" w:rsidRDefault="00CC1C56" w:rsidP="00A0173A">
            <w:pPr>
              <w:jc w:val="center"/>
              <w:rPr>
                <w:rFonts w:ascii="Verdana" w:hAnsi="Verdana" w:cs="Verdana"/>
                <w:b/>
                <w:bCs/>
                <w:sz w:val="19"/>
                <w:szCs w:val="19"/>
                <w:lang w:val="bg-BG"/>
              </w:rPr>
            </w:pPr>
            <w:r w:rsidRPr="00A0173A">
              <w:rPr>
                <w:rFonts w:ascii="Verdana" w:hAnsi="Verdana" w:cs="Verdana"/>
                <w:b/>
                <w:bCs/>
                <w:sz w:val="19"/>
                <w:szCs w:val="19"/>
                <w:lang w:val="bg-BG"/>
              </w:rPr>
              <w:t>Цена в евро/лева без ДДС</w:t>
            </w:r>
          </w:p>
        </w:tc>
        <w:tc>
          <w:tcPr>
            <w:tcW w:w="1979" w:type="dxa"/>
            <w:vAlign w:val="center"/>
          </w:tcPr>
          <w:p w14:paraId="70EC9544" w14:textId="77777777" w:rsidR="00CC1C56" w:rsidRPr="00A0173A" w:rsidRDefault="00CC1C56" w:rsidP="00A0173A">
            <w:pPr>
              <w:jc w:val="center"/>
              <w:rPr>
                <w:rFonts w:ascii="Verdana" w:hAnsi="Verdana" w:cs="Verdana"/>
                <w:b/>
                <w:bCs/>
                <w:sz w:val="19"/>
                <w:szCs w:val="19"/>
                <w:lang w:val="bg-BG"/>
              </w:rPr>
            </w:pPr>
            <w:r w:rsidRPr="00A0173A">
              <w:rPr>
                <w:rFonts w:ascii="Verdana" w:hAnsi="Verdana" w:cs="Verdana"/>
                <w:b/>
                <w:bCs/>
                <w:sz w:val="19"/>
                <w:szCs w:val="19"/>
                <w:lang w:val="bg-BG"/>
              </w:rPr>
              <w:t>Класирам на ІІ-</w:t>
            </w:r>
            <w:proofErr w:type="spellStart"/>
            <w:r w:rsidRPr="00A0173A">
              <w:rPr>
                <w:rFonts w:ascii="Verdana" w:hAnsi="Verdana" w:cs="Verdana"/>
                <w:b/>
                <w:bCs/>
                <w:sz w:val="19"/>
                <w:szCs w:val="19"/>
                <w:lang w:val="bg-BG"/>
              </w:rPr>
              <w:t>ро</w:t>
            </w:r>
            <w:proofErr w:type="spellEnd"/>
            <w:r w:rsidRPr="00A0173A">
              <w:rPr>
                <w:rFonts w:ascii="Verdana" w:hAnsi="Verdana" w:cs="Verdana"/>
                <w:b/>
                <w:bCs/>
                <w:sz w:val="19"/>
                <w:szCs w:val="19"/>
                <w:lang w:val="bg-BG"/>
              </w:rPr>
              <w:t xml:space="preserve"> място участник</w:t>
            </w:r>
          </w:p>
        </w:tc>
        <w:tc>
          <w:tcPr>
            <w:tcW w:w="1559" w:type="dxa"/>
            <w:vAlign w:val="center"/>
          </w:tcPr>
          <w:p w14:paraId="3F275713" w14:textId="77777777" w:rsidR="00CC1C56" w:rsidRPr="00A0173A" w:rsidRDefault="00CC1C56" w:rsidP="00A0173A">
            <w:pPr>
              <w:jc w:val="center"/>
              <w:rPr>
                <w:rFonts w:ascii="Verdana" w:hAnsi="Verdana" w:cs="Verdana"/>
                <w:b/>
                <w:bCs/>
                <w:sz w:val="19"/>
                <w:szCs w:val="19"/>
                <w:lang w:val="bg-BG"/>
              </w:rPr>
            </w:pPr>
            <w:r w:rsidRPr="00A0173A">
              <w:rPr>
                <w:rFonts w:ascii="Verdana" w:hAnsi="Verdana" w:cs="Verdana"/>
                <w:b/>
                <w:bCs/>
                <w:sz w:val="19"/>
                <w:szCs w:val="19"/>
                <w:lang w:val="bg-BG"/>
              </w:rPr>
              <w:t>Цена в евро/лева без ДДС</w:t>
            </w:r>
          </w:p>
        </w:tc>
      </w:tr>
      <w:tr w:rsidR="00CC1C56" w:rsidRPr="00A0173A" w14:paraId="2F4B8296" w14:textId="77777777" w:rsidTr="00D57280">
        <w:trPr>
          <w:trHeight w:val="1290"/>
          <w:jc w:val="center"/>
        </w:trPr>
        <w:tc>
          <w:tcPr>
            <w:tcW w:w="993" w:type="dxa"/>
            <w:vAlign w:val="center"/>
          </w:tcPr>
          <w:p w14:paraId="503EAE7C" w14:textId="3D43CCFE" w:rsidR="00CC1C56" w:rsidRPr="00A0173A" w:rsidRDefault="00943D4A" w:rsidP="001861EA">
            <w:pPr>
              <w:ind w:left="170" w:hanging="89"/>
              <w:jc w:val="both"/>
              <w:rPr>
                <w:rFonts w:ascii="Verdana" w:hAnsi="Verdana" w:cs="Verdana"/>
                <w:b/>
                <w:bCs/>
                <w:sz w:val="19"/>
                <w:szCs w:val="19"/>
                <w:lang w:val="bg-BG"/>
              </w:rPr>
            </w:pPr>
            <w:r>
              <w:rPr>
                <w:rFonts w:ascii="Verdana" w:hAnsi="Verdana" w:cs="Verdana"/>
                <w:b/>
                <w:bCs/>
                <w:sz w:val="19"/>
                <w:szCs w:val="19"/>
                <w:lang w:val="bg-BG"/>
              </w:rPr>
              <w:t>2430Д-1</w:t>
            </w:r>
          </w:p>
        </w:tc>
        <w:tc>
          <w:tcPr>
            <w:tcW w:w="1412" w:type="dxa"/>
          </w:tcPr>
          <w:p w14:paraId="0FB8B320" w14:textId="77777777" w:rsidR="00CC1C56" w:rsidRPr="00A0173A" w:rsidRDefault="00CC1C56" w:rsidP="001861EA">
            <w:pPr>
              <w:jc w:val="both"/>
              <w:rPr>
                <w:rFonts w:ascii="Verdana" w:hAnsi="Verdana" w:cs="Verdana"/>
                <w:sz w:val="19"/>
                <w:szCs w:val="19"/>
                <w:lang w:val="bg-BG"/>
              </w:rPr>
            </w:pPr>
          </w:p>
          <w:p w14:paraId="4C293154" w14:textId="77777777" w:rsidR="00CC1C56" w:rsidRPr="00A0173A" w:rsidRDefault="00CC1C56" w:rsidP="001861EA">
            <w:pPr>
              <w:jc w:val="both"/>
              <w:rPr>
                <w:rFonts w:ascii="Verdana" w:hAnsi="Verdana" w:cs="Verdana"/>
                <w:sz w:val="19"/>
                <w:szCs w:val="19"/>
                <w:lang w:val="bg-BG"/>
              </w:rPr>
            </w:pPr>
          </w:p>
          <w:p w14:paraId="6356528F" w14:textId="316A6498" w:rsidR="00CC1C56" w:rsidRPr="00A0173A" w:rsidRDefault="00D57280" w:rsidP="001861EA">
            <w:pPr>
              <w:jc w:val="both"/>
              <w:rPr>
                <w:rFonts w:ascii="Verdana" w:hAnsi="Verdana" w:cs="Verdana"/>
                <w:b/>
                <w:sz w:val="19"/>
                <w:szCs w:val="19"/>
                <w:lang w:val="bg-BG"/>
              </w:rPr>
            </w:pPr>
            <w:r>
              <w:rPr>
                <w:rFonts w:ascii="Verdana" w:hAnsi="Verdana" w:cs="Verdana"/>
                <w:b/>
                <w:sz w:val="19"/>
                <w:szCs w:val="19"/>
                <w:lang w:val="ru-RU"/>
              </w:rPr>
              <w:t xml:space="preserve"> </w:t>
            </w:r>
            <w:r w:rsidR="00943D4A">
              <w:rPr>
                <w:rFonts w:ascii="Verdana" w:hAnsi="Verdana" w:cs="Verdana"/>
                <w:b/>
                <w:sz w:val="19"/>
                <w:szCs w:val="19"/>
                <w:lang w:val="ru-RU"/>
              </w:rPr>
              <w:t>19670,30</w:t>
            </w:r>
            <w:r w:rsidR="00CC1C56" w:rsidRPr="00A0173A">
              <w:rPr>
                <w:rFonts w:ascii="Verdana" w:hAnsi="Verdana" w:cs="Verdana"/>
                <w:b/>
                <w:sz w:val="19"/>
                <w:szCs w:val="19"/>
                <w:lang w:val="ru-RU"/>
              </w:rPr>
              <w:t xml:space="preserve"> </w:t>
            </w:r>
            <w:r w:rsidR="00CC1C56" w:rsidRPr="00A0173A">
              <w:rPr>
                <w:rFonts w:ascii="Verdana" w:hAnsi="Verdana" w:cs="Verdana"/>
                <w:b/>
                <w:sz w:val="19"/>
                <w:szCs w:val="19"/>
                <w:lang w:val="bg-BG"/>
              </w:rPr>
              <w:t>€</w:t>
            </w:r>
          </w:p>
          <w:p w14:paraId="01AA1923" w14:textId="59A1E9AB" w:rsidR="00CC1C56" w:rsidRPr="00A0173A" w:rsidRDefault="00D57280" w:rsidP="001861EA">
            <w:pPr>
              <w:jc w:val="both"/>
              <w:rPr>
                <w:rFonts w:ascii="Verdana" w:hAnsi="Verdana" w:cs="Verdana"/>
                <w:sz w:val="19"/>
                <w:szCs w:val="19"/>
                <w:lang w:val="bg-BG"/>
              </w:rPr>
            </w:pPr>
            <w:r>
              <w:rPr>
                <w:rFonts w:ascii="Verdana" w:hAnsi="Verdana" w:cs="Verdana"/>
                <w:sz w:val="19"/>
                <w:szCs w:val="19"/>
                <w:lang w:val="ru-RU"/>
              </w:rPr>
              <w:t xml:space="preserve"> </w:t>
            </w:r>
            <w:r w:rsidR="00943D4A">
              <w:rPr>
                <w:rFonts w:ascii="Verdana" w:hAnsi="Verdana" w:cs="Verdana"/>
                <w:sz w:val="19"/>
                <w:szCs w:val="19"/>
                <w:lang w:val="ru-RU"/>
              </w:rPr>
              <w:t>38471,76</w:t>
            </w:r>
            <w:r w:rsidR="0054246C" w:rsidRPr="00A0173A">
              <w:rPr>
                <w:rFonts w:ascii="Verdana" w:hAnsi="Verdana" w:cs="Verdana"/>
                <w:sz w:val="19"/>
                <w:szCs w:val="19"/>
                <w:lang w:val="ru-RU"/>
              </w:rPr>
              <w:t xml:space="preserve"> </w:t>
            </w:r>
            <w:r w:rsidR="00CC1C56" w:rsidRPr="00A0173A">
              <w:rPr>
                <w:rFonts w:ascii="Verdana" w:hAnsi="Verdana" w:cs="Verdana"/>
                <w:sz w:val="19"/>
                <w:szCs w:val="19"/>
                <w:lang w:val="bg-BG"/>
              </w:rPr>
              <w:t>лв.</w:t>
            </w:r>
          </w:p>
        </w:tc>
        <w:tc>
          <w:tcPr>
            <w:tcW w:w="802" w:type="dxa"/>
          </w:tcPr>
          <w:p w14:paraId="7592F761" w14:textId="77777777" w:rsidR="00CC1C56" w:rsidRPr="00A0173A" w:rsidRDefault="00CC1C56" w:rsidP="001861EA">
            <w:pPr>
              <w:jc w:val="both"/>
              <w:rPr>
                <w:rFonts w:ascii="Verdana" w:hAnsi="Verdana" w:cs="Verdana"/>
                <w:sz w:val="19"/>
                <w:szCs w:val="19"/>
                <w:lang w:val="bg-BG"/>
              </w:rPr>
            </w:pPr>
          </w:p>
          <w:p w14:paraId="211A2408" w14:textId="77777777" w:rsidR="00CC1C56" w:rsidRPr="00A0173A" w:rsidRDefault="00CC1C56" w:rsidP="001861EA">
            <w:pPr>
              <w:jc w:val="both"/>
              <w:rPr>
                <w:rFonts w:ascii="Verdana" w:hAnsi="Verdana" w:cs="Verdana"/>
                <w:sz w:val="19"/>
                <w:szCs w:val="19"/>
                <w:lang w:val="bg-BG"/>
              </w:rPr>
            </w:pPr>
          </w:p>
          <w:p w14:paraId="02E518BB" w14:textId="08952A67" w:rsidR="00CC1C56" w:rsidRPr="00A0173A" w:rsidRDefault="00943D4A" w:rsidP="001861EA">
            <w:pPr>
              <w:jc w:val="both"/>
              <w:rPr>
                <w:rFonts w:ascii="Verdana" w:hAnsi="Verdana" w:cs="Verdana"/>
                <w:sz w:val="19"/>
                <w:szCs w:val="19"/>
                <w:lang w:val="bg-BG"/>
              </w:rPr>
            </w:pPr>
            <w:r>
              <w:rPr>
                <w:rFonts w:ascii="Verdana" w:hAnsi="Verdana" w:cs="Verdana"/>
                <w:color w:val="000000"/>
                <w:sz w:val="19"/>
                <w:szCs w:val="19"/>
                <w:lang w:val="bg-BG"/>
              </w:rPr>
              <w:t>221,43</w:t>
            </w:r>
            <w:r w:rsidR="0054246C" w:rsidRPr="00A0173A">
              <w:rPr>
                <w:rFonts w:ascii="Verdana" w:hAnsi="Verdana" w:cs="Verdana"/>
                <w:color w:val="000000"/>
                <w:sz w:val="19"/>
                <w:szCs w:val="19"/>
                <w:lang w:val="bg-BG"/>
              </w:rPr>
              <w:t xml:space="preserve"> </w:t>
            </w:r>
          </w:p>
        </w:tc>
        <w:tc>
          <w:tcPr>
            <w:tcW w:w="2889" w:type="dxa"/>
            <w:vAlign w:val="center"/>
          </w:tcPr>
          <w:p w14:paraId="41D8C88F" w14:textId="77777777" w:rsidR="002C4945" w:rsidRDefault="002C4945" w:rsidP="00A0173A">
            <w:pPr>
              <w:autoSpaceDE w:val="0"/>
              <w:autoSpaceDN w:val="0"/>
              <w:adjustRightInd w:val="0"/>
              <w:jc w:val="center"/>
              <w:rPr>
                <w:rFonts w:ascii="Verdana" w:eastAsia="DejaVuSans-Bold" w:hAnsi="Verdana" w:cs="DejaVuSans-Bold"/>
                <w:b/>
                <w:bCs/>
                <w:sz w:val="19"/>
                <w:szCs w:val="19"/>
                <w:lang w:val="bg-BG" w:eastAsia="bg-BG"/>
              </w:rPr>
            </w:pPr>
          </w:p>
          <w:p w14:paraId="0578B960" w14:textId="77777777" w:rsidR="002C4945" w:rsidRDefault="002C4945" w:rsidP="00A0173A">
            <w:pPr>
              <w:autoSpaceDE w:val="0"/>
              <w:autoSpaceDN w:val="0"/>
              <w:adjustRightInd w:val="0"/>
              <w:jc w:val="center"/>
              <w:rPr>
                <w:rFonts w:ascii="Verdana" w:eastAsia="DejaVuSans-Bold" w:hAnsi="Verdana" w:cs="DejaVuSans-Bold"/>
                <w:b/>
                <w:bCs/>
                <w:sz w:val="19"/>
                <w:szCs w:val="19"/>
                <w:lang w:val="bg-BG" w:eastAsia="bg-BG"/>
              </w:rPr>
            </w:pPr>
          </w:p>
          <w:p w14:paraId="29F27EE6" w14:textId="3492F974" w:rsidR="00CC1C56" w:rsidRPr="00A0173A" w:rsidRDefault="00E1014E" w:rsidP="00A0173A">
            <w:pPr>
              <w:autoSpaceDE w:val="0"/>
              <w:autoSpaceDN w:val="0"/>
              <w:adjustRightInd w:val="0"/>
              <w:jc w:val="center"/>
              <w:rPr>
                <w:rFonts w:ascii="Verdana" w:hAnsi="Verdana" w:cs="Verdana"/>
                <w:sz w:val="19"/>
                <w:szCs w:val="19"/>
                <w:lang w:val="bg-BG"/>
              </w:rPr>
            </w:pPr>
            <w:bookmarkStart w:id="0" w:name="_GoBack"/>
            <w:bookmarkEnd w:id="0"/>
            <w:r w:rsidRPr="00A0173A">
              <w:rPr>
                <w:rFonts w:ascii="Verdana" w:eastAsia="DejaVuSans-Bold" w:hAnsi="Verdana" w:cs="DejaVuSans-Bold"/>
                <w:b/>
                <w:bCs/>
                <w:sz w:val="19"/>
                <w:szCs w:val="19"/>
                <w:lang w:val="bg-BG" w:eastAsia="bg-BG"/>
              </w:rPr>
              <w:t>„</w:t>
            </w:r>
            <w:r w:rsidR="00943D4A">
              <w:rPr>
                <w:rFonts w:ascii="Verdana" w:eastAsia="DejaVuSans-Bold" w:hAnsi="Verdana" w:cs="DejaVuSans-Bold"/>
                <w:b/>
                <w:bCs/>
                <w:sz w:val="19"/>
                <w:szCs w:val="19"/>
                <w:lang w:val="bg-BG" w:eastAsia="bg-BG"/>
              </w:rPr>
              <w:t>МЕРДЖАН</w:t>
            </w:r>
            <w:r w:rsidRPr="00A0173A">
              <w:rPr>
                <w:rFonts w:ascii="Verdana" w:eastAsia="DejaVuSans-Bold" w:hAnsi="Verdana" w:cs="DejaVuSans-Bold"/>
                <w:b/>
                <w:bCs/>
                <w:sz w:val="19"/>
                <w:szCs w:val="19"/>
                <w:lang w:val="bg-BG" w:eastAsia="bg-BG"/>
              </w:rPr>
              <w:t>“</w:t>
            </w:r>
            <w:r w:rsidR="00021162" w:rsidRPr="00A0173A">
              <w:rPr>
                <w:rFonts w:ascii="Verdana" w:eastAsia="DejaVuSans-Bold" w:hAnsi="Verdana" w:cs="DejaVuSans-Bold"/>
                <w:b/>
                <w:bCs/>
                <w:sz w:val="19"/>
                <w:szCs w:val="19"/>
                <w:lang w:val="bg-BG" w:eastAsia="bg-BG"/>
              </w:rPr>
              <w:t xml:space="preserve"> ООД</w:t>
            </w:r>
          </w:p>
          <w:p w14:paraId="791287F2" w14:textId="77777777" w:rsidR="002C4945" w:rsidRDefault="002C4945" w:rsidP="00A0173A">
            <w:pPr>
              <w:jc w:val="center"/>
              <w:rPr>
                <w:rFonts w:ascii="Verdana" w:hAnsi="Verdana" w:cs="Verdana"/>
                <w:sz w:val="19"/>
                <w:szCs w:val="19"/>
                <w:lang w:val="bg-BG"/>
              </w:rPr>
            </w:pPr>
          </w:p>
          <w:p w14:paraId="56FB038A" w14:textId="3DFB9F14" w:rsidR="00CC1C56" w:rsidRPr="00A0173A" w:rsidRDefault="00CC1C56" w:rsidP="00A0173A">
            <w:pPr>
              <w:jc w:val="center"/>
              <w:rPr>
                <w:rFonts w:ascii="Verdana" w:hAnsi="Verdana" w:cs="Verdana"/>
                <w:sz w:val="19"/>
                <w:szCs w:val="19"/>
                <w:lang w:val="bg-BG"/>
              </w:rPr>
            </w:pPr>
            <w:r w:rsidRPr="00A0173A">
              <w:rPr>
                <w:rFonts w:ascii="Verdana" w:hAnsi="Verdana" w:cs="Verdana"/>
                <w:sz w:val="19"/>
                <w:szCs w:val="19"/>
                <w:lang w:val="bg-BG"/>
              </w:rPr>
              <w:t xml:space="preserve">ЕИК </w:t>
            </w:r>
            <w:r w:rsidR="00EE1E67">
              <w:rPr>
                <w:rFonts w:ascii="Verdana" w:hAnsi="Verdana" w:cs="Verdana"/>
                <w:sz w:val="19"/>
                <w:szCs w:val="19"/>
                <w:lang w:val="bg-BG"/>
              </w:rPr>
              <w:t>112631234</w:t>
            </w:r>
          </w:p>
          <w:p w14:paraId="362ED705" w14:textId="77777777" w:rsidR="002C4945" w:rsidRDefault="002C4945" w:rsidP="00EE1E67">
            <w:pPr>
              <w:jc w:val="center"/>
              <w:rPr>
                <w:rFonts w:ascii="Verdana" w:hAnsi="Verdana" w:cs="Verdana"/>
                <w:sz w:val="19"/>
                <w:szCs w:val="19"/>
                <w:lang w:val="bg-BG"/>
              </w:rPr>
            </w:pPr>
          </w:p>
          <w:p w14:paraId="76C3A8A2" w14:textId="28328BED" w:rsidR="00CC1C56" w:rsidRPr="00A0173A" w:rsidRDefault="00EE1E67" w:rsidP="00EE1E67">
            <w:pPr>
              <w:jc w:val="center"/>
              <w:rPr>
                <w:rFonts w:ascii="Verdana" w:hAnsi="Verdana" w:cs="Verdana"/>
                <w:color w:val="FF0000"/>
                <w:sz w:val="19"/>
                <w:szCs w:val="19"/>
                <w:lang w:val="bg-BG"/>
              </w:rPr>
            </w:pPr>
            <w:r>
              <w:rPr>
                <w:rFonts w:ascii="Verdana" w:hAnsi="Verdana" w:cs="Verdana"/>
                <w:sz w:val="19"/>
                <w:szCs w:val="19"/>
                <w:lang w:val="bg-BG"/>
              </w:rPr>
              <w:t>Гр. Сърница</w:t>
            </w:r>
          </w:p>
        </w:tc>
        <w:tc>
          <w:tcPr>
            <w:tcW w:w="1701" w:type="dxa"/>
            <w:vAlign w:val="center"/>
          </w:tcPr>
          <w:p w14:paraId="4B295772" w14:textId="7D41356B" w:rsidR="00CC1C56" w:rsidRPr="00A0173A" w:rsidRDefault="00943D4A" w:rsidP="00A0173A">
            <w:pPr>
              <w:jc w:val="center"/>
              <w:rPr>
                <w:rFonts w:ascii="Verdana" w:hAnsi="Verdana" w:cs="Verdana"/>
                <w:b/>
                <w:sz w:val="19"/>
                <w:szCs w:val="19"/>
                <w:lang w:val="bg-BG"/>
              </w:rPr>
            </w:pPr>
            <w:r>
              <w:rPr>
                <w:rFonts w:ascii="Verdana" w:hAnsi="Verdana" w:cs="Verdana"/>
                <w:b/>
                <w:sz w:val="19"/>
                <w:szCs w:val="19"/>
                <w:lang w:val="bg-BG"/>
              </w:rPr>
              <w:t>25600</w:t>
            </w:r>
            <w:r w:rsidR="00021162" w:rsidRPr="00A0173A">
              <w:rPr>
                <w:rFonts w:ascii="Verdana" w:hAnsi="Verdana" w:cs="Verdana"/>
                <w:b/>
                <w:sz w:val="19"/>
                <w:szCs w:val="19"/>
                <w:lang w:val="bg-BG"/>
              </w:rPr>
              <w:t>,00</w:t>
            </w:r>
            <w:r w:rsidR="00716BDE" w:rsidRPr="00A0173A">
              <w:rPr>
                <w:rFonts w:ascii="Verdana" w:hAnsi="Verdana" w:cs="Verdana"/>
                <w:b/>
                <w:sz w:val="19"/>
                <w:szCs w:val="19"/>
                <w:lang w:val="bg-BG"/>
              </w:rPr>
              <w:t xml:space="preserve"> </w:t>
            </w:r>
            <w:r w:rsidR="00CC1C56" w:rsidRPr="00A0173A">
              <w:rPr>
                <w:rFonts w:ascii="Verdana" w:hAnsi="Verdana" w:cs="Verdana"/>
                <w:b/>
                <w:sz w:val="19"/>
                <w:szCs w:val="19"/>
                <w:lang w:val="bg-BG"/>
              </w:rPr>
              <w:t>€</w:t>
            </w:r>
          </w:p>
          <w:p w14:paraId="0C0C8F5A" w14:textId="112FFF98" w:rsidR="00CC1C56" w:rsidRPr="00A0173A" w:rsidRDefault="00943D4A" w:rsidP="00EE1E67">
            <w:pPr>
              <w:jc w:val="center"/>
              <w:rPr>
                <w:rFonts w:ascii="Verdana" w:hAnsi="Verdana" w:cs="Verdana"/>
                <w:bCs/>
                <w:color w:val="FF0000"/>
                <w:sz w:val="19"/>
                <w:szCs w:val="19"/>
                <w:lang w:val="bg-BG"/>
              </w:rPr>
            </w:pPr>
            <w:r>
              <w:rPr>
                <w:rFonts w:ascii="Verdana" w:hAnsi="Verdana" w:cs="Verdana"/>
                <w:bCs/>
                <w:sz w:val="19"/>
                <w:szCs w:val="19"/>
                <w:lang w:val="bg-BG"/>
              </w:rPr>
              <w:t>50069,2</w:t>
            </w:r>
            <w:r w:rsidR="00EE1E67">
              <w:rPr>
                <w:rFonts w:ascii="Verdana" w:hAnsi="Verdana" w:cs="Verdana"/>
                <w:bCs/>
                <w:sz w:val="19"/>
                <w:szCs w:val="19"/>
                <w:lang w:val="bg-BG"/>
              </w:rPr>
              <w:t>5</w:t>
            </w:r>
            <w:r w:rsidR="00716BDE" w:rsidRPr="00A0173A">
              <w:rPr>
                <w:rFonts w:ascii="Verdana" w:hAnsi="Verdana" w:cs="Verdana"/>
                <w:bCs/>
                <w:sz w:val="19"/>
                <w:szCs w:val="19"/>
                <w:lang w:val="bg-BG"/>
              </w:rPr>
              <w:t xml:space="preserve"> </w:t>
            </w:r>
            <w:r w:rsidR="00C61DD1" w:rsidRPr="00A0173A">
              <w:rPr>
                <w:rFonts w:ascii="Verdana" w:hAnsi="Verdana" w:cs="Verdana"/>
                <w:bCs/>
                <w:sz w:val="19"/>
                <w:szCs w:val="19"/>
                <w:lang w:val="bg-BG"/>
              </w:rPr>
              <w:t>лв.</w:t>
            </w:r>
          </w:p>
        </w:tc>
        <w:tc>
          <w:tcPr>
            <w:tcW w:w="1979" w:type="dxa"/>
            <w:vAlign w:val="center"/>
          </w:tcPr>
          <w:p w14:paraId="58E4287D" w14:textId="77777777" w:rsidR="00716BDE" w:rsidRPr="00A0173A" w:rsidRDefault="00716BDE" w:rsidP="00A0173A">
            <w:pPr>
              <w:pStyle w:val="BodyText"/>
              <w:jc w:val="center"/>
              <w:rPr>
                <w:rFonts w:ascii="Verdana" w:hAnsi="Verdana" w:cs="Verdana"/>
                <w:b w:val="0"/>
                <w:sz w:val="19"/>
                <w:szCs w:val="19"/>
                <w:u w:val="none"/>
                <w:lang w:val="bg-BG"/>
              </w:rPr>
            </w:pPr>
          </w:p>
          <w:p w14:paraId="43F23779" w14:textId="14683BB5" w:rsidR="00C61DD1" w:rsidRPr="00A0173A" w:rsidRDefault="00C61DD1" w:rsidP="00A0173A">
            <w:pPr>
              <w:pStyle w:val="BodyText"/>
              <w:jc w:val="center"/>
              <w:rPr>
                <w:rFonts w:ascii="Verdana" w:hAnsi="Verdana" w:cs="Verdana"/>
                <w:b w:val="0"/>
                <w:sz w:val="19"/>
                <w:szCs w:val="19"/>
                <w:u w:val="none"/>
                <w:lang w:val="bg-BG"/>
              </w:rPr>
            </w:pPr>
            <w:r w:rsidRPr="00A0173A">
              <w:rPr>
                <w:rFonts w:ascii="Verdana" w:hAnsi="Verdana" w:cs="Verdana"/>
                <w:b w:val="0"/>
                <w:sz w:val="19"/>
                <w:szCs w:val="19"/>
                <w:u w:val="none"/>
                <w:lang w:val="bg-BG"/>
              </w:rPr>
              <w:t>„</w:t>
            </w:r>
            <w:r w:rsidR="00943D4A">
              <w:rPr>
                <w:rFonts w:ascii="Verdana" w:hAnsi="Verdana" w:cs="Verdana"/>
                <w:sz w:val="19"/>
                <w:szCs w:val="19"/>
                <w:u w:val="none"/>
                <w:lang w:val="bg-BG"/>
              </w:rPr>
              <w:t xml:space="preserve">ИНВЕСТ-3“ </w:t>
            </w:r>
            <w:r w:rsidRPr="00A0173A">
              <w:rPr>
                <w:rFonts w:ascii="Verdana" w:hAnsi="Verdana" w:cs="Verdana"/>
                <w:sz w:val="19"/>
                <w:szCs w:val="19"/>
                <w:u w:val="none"/>
                <w:lang w:val="bg-BG"/>
              </w:rPr>
              <w:t>ООД</w:t>
            </w:r>
          </w:p>
          <w:p w14:paraId="6610A90F" w14:textId="77777777" w:rsidR="002C4945" w:rsidRDefault="00021162" w:rsidP="00943D4A">
            <w:pPr>
              <w:pStyle w:val="BodyText"/>
              <w:jc w:val="center"/>
              <w:rPr>
                <w:rFonts w:ascii="Verdana" w:hAnsi="Verdana" w:cs="Verdana"/>
                <w:b w:val="0"/>
                <w:sz w:val="19"/>
                <w:szCs w:val="19"/>
                <w:u w:val="none"/>
                <w:lang w:val="bg-BG"/>
              </w:rPr>
            </w:pPr>
            <w:r w:rsidRPr="00A0173A">
              <w:rPr>
                <w:rFonts w:ascii="Verdana" w:hAnsi="Verdana" w:cs="Verdana"/>
                <w:b w:val="0"/>
                <w:sz w:val="19"/>
                <w:szCs w:val="19"/>
                <w:u w:val="none"/>
                <w:lang w:val="bg-BG"/>
              </w:rPr>
              <w:t>ЕИК</w:t>
            </w:r>
            <w:r w:rsidR="00943D4A">
              <w:rPr>
                <w:rFonts w:ascii="Verdana" w:hAnsi="Verdana" w:cs="Verdana"/>
                <w:b w:val="0"/>
                <w:sz w:val="19"/>
                <w:szCs w:val="19"/>
                <w:u w:val="none"/>
                <w:lang w:val="bg-BG"/>
              </w:rPr>
              <w:t xml:space="preserve"> </w:t>
            </w:r>
            <w:r w:rsidRPr="00A0173A">
              <w:rPr>
                <w:rFonts w:ascii="Verdana" w:hAnsi="Verdana" w:cs="Verdana"/>
                <w:b w:val="0"/>
                <w:sz w:val="19"/>
                <w:szCs w:val="19"/>
                <w:u w:val="none"/>
                <w:lang w:val="bg-BG"/>
              </w:rPr>
              <w:t>1</w:t>
            </w:r>
            <w:r w:rsidR="00943D4A">
              <w:rPr>
                <w:rFonts w:ascii="Verdana" w:hAnsi="Verdana" w:cs="Verdana"/>
                <w:b w:val="0"/>
                <w:sz w:val="19"/>
                <w:szCs w:val="19"/>
                <w:u w:val="none"/>
                <w:lang w:val="bg-BG"/>
              </w:rPr>
              <w:t>12594825</w:t>
            </w:r>
          </w:p>
          <w:p w14:paraId="458A89DB" w14:textId="556D883E" w:rsidR="00B6641F" w:rsidRPr="00A0173A" w:rsidRDefault="00A0173A" w:rsidP="00943D4A">
            <w:pPr>
              <w:pStyle w:val="BodyText"/>
              <w:jc w:val="center"/>
              <w:rPr>
                <w:rFonts w:ascii="Verdana" w:hAnsi="Verdana" w:cs="Verdana"/>
                <w:b w:val="0"/>
                <w:bCs w:val="0"/>
                <w:sz w:val="19"/>
                <w:szCs w:val="19"/>
                <w:u w:val="none"/>
                <w:lang w:val="bg-BG"/>
              </w:rPr>
            </w:pPr>
            <w:r w:rsidRPr="00A0173A">
              <w:rPr>
                <w:rFonts w:ascii="Verdana" w:hAnsi="Verdana" w:cs="Verdana"/>
                <w:b w:val="0"/>
                <w:sz w:val="19"/>
                <w:szCs w:val="19"/>
                <w:u w:val="none"/>
                <w:lang w:val="bg-BG"/>
              </w:rPr>
              <w:t xml:space="preserve"> </w:t>
            </w:r>
            <w:r w:rsidR="00B35686" w:rsidRPr="00A0173A">
              <w:rPr>
                <w:rFonts w:ascii="Verdana" w:hAnsi="Verdana" w:cs="Verdana"/>
                <w:b w:val="0"/>
                <w:sz w:val="19"/>
                <w:szCs w:val="19"/>
                <w:u w:val="none"/>
                <w:lang w:val="bg-BG"/>
              </w:rPr>
              <w:t>г</w:t>
            </w:r>
            <w:r w:rsidR="00021162" w:rsidRPr="00A0173A">
              <w:rPr>
                <w:rFonts w:ascii="Verdana" w:hAnsi="Verdana" w:cs="Verdana"/>
                <w:b w:val="0"/>
                <w:sz w:val="19"/>
                <w:szCs w:val="19"/>
                <w:u w:val="none"/>
                <w:lang w:val="bg-BG"/>
              </w:rPr>
              <w:t xml:space="preserve">р. </w:t>
            </w:r>
            <w:r w:rsidR="00943D4A">
              <w:rPr>
                <w:rFonts w:ascii="Verdana" w:hAnsi="Verdana" w:cs="Verdana"/>
                <w:b w:val="0"/>
                <w:sz w:val="19"/>
                <w:szCs w:val="19"/>
                <w:u w:val="none"/>
                <w:lang w:val="bg-BG"/>
              </w:rPr>
              <w:t>Сърница</w:t>
            </w:r>
          </w:p>
        </w:tc>
        <w:tc>
          <w:tcPr>
            <w:tcW w:w="1559" w:type="dxa"/>
            <w:vAlign w:val="center"/>
          </w:tcPr>
          <w:p w14:paraId="6ED774D1" w14:textId="76EA3996" w:rsidR="00CC1C56" w:rsidRPr="00A0173A" w:rsidRDefault="00943D4A" w:rsidP="00A0173A">
            <w:pPr>
              <w:rPr>
                <w:rStyle w:val="Strong"/>
                <w:rFonts w:ascii="Verdana" w:hAnsi="Verdana"/>
                <w:sz w:val="19"/>
                <w:szCs w:val="19"/>
              </w:rPr>
            </w:pPr>
            <w:r>
              <w:rPr>
                <w:rStyle w:val="Strong"/>
                <w:rFonts w:ascii="Verdana" w:hAnsi="Verdana"/>
                <w:sz w:val="19"/>
                <w:szCs w:val="19"/>
                <w:lang w:val="bg-BG"/>
              </w:rPr>
              <w:t>23840.</w:t>
            </w:r>
            <w:r w:rsidR="00A0173A" w:rsidRPr="00A0173A">
              <w:rPr>
                <w:rStyle w:val="Strong"/>
                <w:rFonts w:ascii="Verdana" w:hAnsi="Verdana"/>
                <w:sz w:val="19"/>
                <w:szCs w:val="19"/>
              </w:rPr>
              <w:t xml:space="preserve"> </w:t>
            </w:r>
            <w:r w:rsidR="00B6641F" w:rsidRPr="00A0173A">
              <w:rPr>
                <w:rStyle w:val="Strong"/>
                <w:rFonts w:ascii="Verdana" w:hAnsi="Verdana"/>
                <w:sz w:val="19"/>
                <w:szCs w:val="19"/>
              </w:rPr>
              <w:t xml:space="preserve">00 </w:t>
            </w:r>
            <w:r w:rsidR="00CC1C56" w:rsidRPr="00A0173A">
              <w:rPr>
                <w:rStyle w:val="Strong"/>
                <w:rFonts w:ascii="Verdana" w:hAnsi="Verdana"/>
                <w:sz w:val="19"/>
                <w:szCs w:val="19"/>
              </w:rPr>
              <w:t>€</w:t>
            </w:r>
          </w:p>
          <w:p w14:paraId="5AA96318" w14:textId="6219954B" w:rsidR="00CC1C56" w:rsidRPr="00A0173A" w:rsidRDefault="00943D4A" w:rsidP="00A0173A">
            <w:pPr>
              <w:rPr>
                <w:rFonts w:ascii="Verdana" w:hAnsi="Verdana"/>
                <w:sz w:val="19"/>
                <w:szCs w:val="19"/>
              </w:rPr>
            </w:pPr>
            <w:r>
              <w:rPr>
                <w:rStyle w:val="Strong"/>
                <w:rFonts w:ascii="Verdana" w:hAnsi="Verdana"/>
                <w:sz w:val="19"/>
                <w:szCs w:val="19"/>
                <w:lang w:val="bg-BG"/>
              </w:rPr>
              <w:t xml:space="preserve">46626,99 </w:t>
            </w:r>
            <w:proofErr w:type="spellStart"/>
            <w:r w:rsidR="00A0173A" w:rsidRPr="00A0173A">
              <w:rPr>
                <w:rStyle w:val="Strong"/>
                <w:rFonts w:ascii="Verdana" w:hAnsi="Verdana"/>
                <w:sz w:val="19"/>
                <w:szCs w:val="19"/>
              </w:rPr>
              <w:t>лв</w:t>
            </w:r>
            <w:proofErr w:type="spellEnd"/>
          </w:p>
        </w:tc>
      </w:tr>
    </w:tbl>
    <w:p w14:paraId="5601DE03" w14:textId="77777777" w:rsidR="00EA3205" w:rsidRPr="001861EA" w:rsidRDefault="00EA3205" w:rsidP="001861EA">
      <w:pPr>
        <w:jc w:val="both"/>
        <w:rPr>
          <w:rFonts w:ascii="Verdana" w:hAnsi="Verdana" w:cs="Verdana"/>
          <w:sz w:val="20"/>
          <w:szCs w:val="20"/>
          <w:lang w:val="ru-RU"/>
        </w:rPr>
      </w:pPr>
    </w:p>
    <w:p w14:paraId="4732B107" w14:textId="73C47F99" w:rsidR="00B35686" w:rsidRPr="001861EA" w:rsidRDefault="001861EA" w:rsidP="001861EA">
      <w:pPr>
        <w:jc w:val="both"/>
        <w:rPr>
          <w:rFonts w:ascii="Verdana" w:hAnsi="Verdana" w:cs="Verdana"/>
          <w:sz w:val="20"/>
          <w:szCs w:val="20"/>
          <w:lang w:val="ru-RU"/>
        </w:rPr>
      </w:pPr>
      <w:r w:rsidRPr="001861EA">
        <w:rPr>
          <w:rFonts w:ascii="Verdana" w:hAnsi="Verdana" w:cs="Verdana"/>
          <w:sz w:val="20"/>
          <w:szCs w:val="20"/>
          <w:lang w:val="ru-RU"/>
        </w:rPr>
        <w:t xml:space="preserve"> 2.</w:t>
      </w:r>
      <w:r w:rsidR="00CC1C56" w:rsidRPr="001861EA">
        <w:rPr>
          <w:rFonts w:ascii="Verdana" w:hAnsi="Verdana" w:cs="Verdana"/>
          <w:sz w:val="20"/>
          <w:szCs w:val="20"/>
          <w:lang w:val="ru-RU"/>
        </w:rPr>
        <w:t>На основание чл. 74е, ал.1</w:t>
      </w:r>
      <w:r w:rsidR="00CC1C56" w:rsidRPr="001861EA">
        <w:rPr>
          <w:rFonts w:ascii="Verdana" w:hAnsi="Verdana" w:cs="Verdana"/>
          <w:sz w:val="20"/>
          <w:szCs w:val="20"/>
          <w:lang w:val="bg-BG"/>
        </w:rPr>
        <w:t>, т.1</w:t>
      </w:r>
      <w:r w:rsidR="00D84F2F" w:rsidRPr="001861EA">
        <w:rPr>
          <w:rFonts w:ascii="Verdana" w:hAnsi="Verdana" w:cs="Verdana"/>
          <w:sz w:val="20"/>
          <w:szCs w:val="20"/>
          <w:lang w:val="ru-RU"/>
        </w:rPr>
        <w:t xml:space="preserve"> във връзка с чл. 74д, ал.3 и ал.</w:t>
      </w:r>
      <w:r w:rsidR="00CC1C56" w:rsidRPr="001861EA">
        <w:rPr>
          <w:rFonts w:ascii="Verdana" w:hAnsi="Verdana" w:cs="Verdana"/>
          <w:sz w:val="20"/>
          <w:szCs w:val="20"/>
          <w:lang w:val="ru-RU"/>
        </w:rPr>
        <w:t>6  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от тях</w:t>
      </w:r>
    </w:p>
    <w:p w14:paraId="364D8613" w14:textId="77777777" w:rsidR="00B35686" w:rsidRPr="001861EA" w:rsidRDefault="00B35686" w:rsidP="001861EA">
      <w:pPr>
        <w:jc w:val="both"/>
        <w:rPr>
          <w:rFonts w:ascii="Verdana" w:hAnsi="Verdana" w:cs="Verdana"/>
          <w:sz w:val="20"/>
          <w:szCs w:val="20"/>
          <w:lang w:val="ru-RU"/>
        </w:rPr>
      </w:pPr>
    </w:p>
    <w:p w14:paraId="04FD9A5C" w14:textId="4B8327DE" w:rsidR="001861EA" w:rsidRPr="001861EA" w:rsidRDefault="00CC1C56" w:rsidP="001861EA">
      <w:pPr>
        <w:jc w:val="center"/>
        <w:rPr>
          <w:rFonts w:ascii="Verdana" w:hAnsi="Verdana" w:cs="Verdana"/>
          <w:b/>
          <w:sz w:val="20"/>
          <w:szCs w:val="20"/>
          <w:lang w:val="ru-RU"/>
        </w:rPr>
      </w:pPr>
      <w:r w:rsidRPr="001861EA">
        <w:rPr>
          <w:rFonts w:ascii="Verdana" w:hAnsi="Verdana" w:cs="Verdana"/>
          <w:b/>
          <w:sz w:val="20"/>
          <w:szCs w:val="20"/>
          <w:lang w:val="bg-BG"/>
        </w:rPr>
        <w:t>ОПРЕДЕЛЯМ</w:t>
      </w:r>
    </w:p>
    <w:p w14:paraId="118828A3" w14:textId="1737DEDD" w:rsidR="00CC1C56" w:rsidRPr="001861EA" w:rsidRDefault="001861EA" w:rsidP="001861EA">
      <w:pPr>
        <w:jc w:val="both"/>
        <w:rPr>
          <w:rFonts w:ascii="Verdana" w:hAnsi="Verdana"/>
          <w:sz w:val="20"/>
          <w:szCs w:val="20"/>
          <w:lang w:val="bg-BG"/>
        </w:rPr>
      </w:pPr>
      <w:r w:rsidRPr="001861EA">
        <w:rPr>
          <w:rFonts w:ascii="Verdana" w:hAnsi="Verdana"/>
          <w:b/>
          <w:sz w:val="20"/>
          <w:szCs w:val="20"/>
          <w:lang w:val="ru-RU"/>
        </w:rPr>
        <w:t xml:space="preserve">      </w:t>
      </w:r>
      <w:r w:rsidR="00CC1C56" w:rsidRPr="002C4945">
        <w:rPr>
          <w:rFonts w:ascii="Verdana" w:hAnsi="Verdana"/>
          <w:b/>
          <w:sz w:val="20"/>
          <w:szCs w:val="20"/>
          <w:u w:val="single"/>
          <w:lang w:val="ru-RU"/>
        </w:rPr>
        <w:t>за КУПУВАЧ</w:t>
      </w:r>
      <w:r w:rsidR="00CC1C56" w:rsidRPr="001861EA">
        <w:rPr>
          <w:rFonts w:ascii="Verdana" w:hAnsi="Verdana"/>
          <w:sz w:val="20"/>
          <w:szCs w:val="20"/>
          <w:lang w:val="ru-RU"/>
        </w:rPr>
        <w:t xml:space="preserve"> </w:t>
      </w:r>
      <w:r w:rsidRPr="001861EA">
        <w:rPr>
          <w:rFonts w:ascii="Verdana" w:hAnsi="Verdana"/>
          <w:sz w:val="20"/>
          <w:szCs w:val="20"/>
          <w:lang w:val="ru-RU"/>
        </w:rPr>
        <w:t xml:space="preserve">  </w:t>
      </w:r>
      <w:r w:rsidR="00CC1C56" w:rsidRPr="001861EA">
        <w:rPr>
          <w:rFonts w:ascii="Verdana" w:hAnsi="Verdana"/>
          <w:sz w:val="20"/>
          <w:szCs w:val="20"/>
          <w:lang w:val="ru-RU"/>
        </w:rPr>
        <w:t xml:space="preserve">на </w:t>
      </w:r>
      <w:r w:rsidR="00CC1C56" w:rsidRPr="001861EA">
        <w:rPr>
          <w:rFonts w:ascii="Verdana" w:hAnsi="Verdana"/>
          <w:sz w:val="20"/>
          <w:szCs w:val="20"/>
          <w:lang w:val="bg-BG"/>
        </w:rPr>
        <w:t>добита</w:t>
      </w:r>
      <w:r w:rsidRPr="001861EA">
        <w:rPr>
          <w:rFonts w:ascii="Verdana" w:hAnsi="Verdana"/>
          <w:sz w:val="20"/>
          <w:szCs w:val="20"/>
          <w:lang w:val="bg-BG"/>
        </w:rPr>
        <w:t xml:space="preserve"> </w:t>
      </w:r>
      <w:r w:rsidR="00CC1C56" w:rsidRPr="001861EA">
        <w:rPr>
          <w:rFonts w:ascii="Verdana" w:hAnsi="Verdana"/>
          <w:sz w:val="20"/>
          <w:szCs w:val="20"/>
          <w:lang w:val="bg-BG"/>
        </w:rPr>
        <w:t xml:space="preserve"> на </w:t>
      </w:r>
      <w:r w:rsidRPr="001861EA">
        <w:rPr>
          <w:rFonts w:ascii="Verdana" w:hAnsi="Verdana"/>
          <w:sz w:val="20"/>
          <w:szCs w:val="20"/>
          <w:lang w:val="bg-BG"/>
        </w:rPr>
        <w:t xml:space="preserve"> </w:t>
      </w:r>
      <w:r w:rsidR="00CC1C56" w:rsidRPr="001861EA">
        <w:rPr>
          <w:rFonts w:ascii="Verdana" w:hAnsi="Verdana"/>
          <w:sz w:val="20"/>
          <w:szCs w:val="20"/>
          <w:lang w:val="bg-BG"/>
        </w:rPr>
        <w:t>временен горски склад дървесина, обособена в „Партида“</w:t>
      </w:r>
      <w:r w:rsidR="00D84F2F" w:rsidRPr="001861EA">
        <w:rPr>
          <w:rFonts w:ascii="Verdana" w:hAnsi="Verdana"/>
          <w:sz w:val="20"/>
          <w:szCs w:val="20"/>
          <w:lang w:val="bg-BG"/>
        </w:rPr>
        <w:t xml:space="preserve"> </w:t>
      </w:r>
      <w:r w:rsidR="00CC1C56" w:rsidRPr="001861EA">
        <w:rPr>
          <w:rFonts w:ascii="Verdana" w:hAnsi="Verdana"/>
          <w:sz w:val="20"/>
          <w:szCs w:val="20"/>
          <w:lang w:val="bg-BG"/>
        </w:rPr>
        <w:t xml:space="preserve">от електронен търг с еднократно ценово предложение за </w:t>
      </w:r>
      <w:r w:rsidR="00CC1C56" w:rsidRPr="001861EA">
        <w:rPr>
          <w:rFonts w:ascii="Verdana" w:hAnsi="Verdana"/>
          <w:b/>
          <w:sz w:val="20"/>
          <w:szCs w:val="20"/>
          <w:lang w:val="ru-RU"/>
        </w:rPr>
        <w:t xml:space="preserve">Обект </w:t>
      </w:r>
      <w:r w:rsidR="00CC1C56" w:rsidRPr="001861EA">
        <w:rPr>
          <w:rFonts w:ascii="Verdana" w:hAnsi="Verdana"/>
          <w:b/>
          <w:sz w:val="20"/>
          <w:szCs w:val="20"/>
          <w:lang w:val="bg-BG"/>
        </w:rPr>
        <w:t xml:space="preserve">№ </w:t>
      </w:r>
      <w:r w:rsidR="002C4945">
        <w:rPr>
          <w:rFonts w:ascii="Verdana" w:hAnsi="Verdana"/>
          <w:b/>
          <w:sz w:val="20"/>
          <w:szCs w:val="20"/>
          <w:lang w:val="bg-BG"/>
        </w:rPr>
        <w:t>2430Д</w:t>
      </w:r>
      <w:r w:rsidR="00943D4A">
        <w:rPr>
          <w:rFonts w:ascii="Verdana" w:hAnsi="Verdana"/>
          <w:b/>
          <w:sz w:val="20"/>
          <w:szCs w:val="20"/>
          <w:lang w:val="bg-BG"/>
        </w:rPr>
        <w:t>-1</w:t>
      </w:r>
      <w:r w:rsidR="00CC1C56" w:rsidRPr="001861EA">
        <w:rPr>
          <w:rFonts w:ascii="Verdana" w:hAnsi="Verdana"/>
          <w:b/>
          <w:sz w:val="20"/>
          <w:szCs w:val="20"/>
          <w:lang w:val="bg-BG"/>
        </w:rPr>
        <w:t>,</w:t>
      </w:r>
      <w:r w:rsidR="00CC1C56" w:rsidRPr="001861EA">
        <w:rPr>
          <w:rFonts w:ascii="Verdana" w:hAnsi="Verdana"/>
          <w:sz w:val="20"/>
          <w:szCs w:val="20"/>
          <w:lang w:val="bg-BG"/>
        </w:rPr>
        <w:t xml:space="preserve"> включващ отдели: </w:t>
      </w:r>
      <w:r w:rsidR="0010111B" w:rsidRPr="001861EA">
        <w:rPr>
          <w:rFonts w:ascii="Verdana" w:hAnsi="Verdana"/>
          <w:sz w:val="20"/>
          <w:szCs w:val="20"/>
          <w:lang w:val="bg-BG"/>
        </w:rPr>
        <w:t xml:space="preserve"> </w:t>
      </w:r>
      <w:r w:rsidR="00943D4A">
        <w:rPr>
          <w:rFonts w:ascii="Verdana" w:hAnsi="Verdana" w:cs="Verdana"/>
          <w:b/>
          <w:bCs/>
          <w:sz w:val="20"/>
          <w:szCs w:val="20"/>
          <w:lang w:val="bg-BG" w:eastAsia="bg-BG"/>
        </w:rPr>
        <w:t>316</w:t>
      </w:r>
      <w:r w:rsidR="00943D4A" w:rsidRPr="001861EA">
        <w:rPr>
          <w:rFonts w:ascii="Verdana" w:hAnsi="Verdana" w:cs="Verdana"/>
          <w:b/>
          <w:bCs/>
          <w:sz w:val="20"/>
          <w:szCs w:val="20"/>
          <w:lang w:val="bg-BG" w:eastAsia="bg-BG"/>
        </w:rPr>
        <w:t xml:space="preserve"> „</w:t>
      </w:r>
      <w:r w:rsidR="00943D4A">
        <w:rPr>
          <w:rFonts w:ascii="Verdana" w:hAnsi="Verdana" w:cs="Verdana"/>
          <w:b/>
          <w:bCs/>
          <w:sz w:val="20"/>
          <w:szCs w:val="20"/>
          <w:lang w:val="bg-BG" w:eastAsia="bg-BG"/>
        </w:rPr>
        <w:t>б</w:t>
      </w:r>
      <w:r w:rsidR="00943D4A"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 xml:space="preserve">, </w:t>
      </w:r>
      <w:r w:rsidR="00943D4A"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м</w:t>
      </w:r>
      <w:r w:rsidR="00943D4A" w:rsidRPr="001861EA">
        <w:rPr>
          <w:rFonts w:ascii="Verdana" w:hAnsi="Verdana" w:cs="Verdana"/>
          <w:b/>
          <w:bCs/>
          <w:sz w:val="20"/>
          <w:szCs w:val="20"/>
          <w:lang w:val="bg-BG" w:eastAsia="bg-BG"/>
        </w:rPr>
        <w:t>“, „</w:t>
      </w:r>
      <w:r w:rsidR="00943D4A">
        <w:rPr>
          <w:rFonts w:ascii="Verdana" w:hAnsi="Verdana" w:cs="Verdana"/>
          <w:b/>
          <w:bCs/>
          <w:sz w:val="20"/>
          <w:szCs w:val="20"/>
          <w:lang w:val="bg-BG" w:eastAsia="bg-BG"/>
        </w:rPr>
        <w:t>н</w:t>
      </w:r>
      <w:r w:rsidR="00943D4A"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 xml:space="preserve"> </w:t>
      </w:r>
      <w:r w:rsidR="00943D4A" w:rsidRPr="001861EA">
        <w:rPr>
          <w:rFonts w:ascii="Verdana" w:hAnsi="Verdana" w:cs="Verdana"/>
          <w:b/>
          <w:bCs/>
          <w:sz w:val="20"/>
          <w:szCs w:val="20"/>
          <w:lang w:val="bg-BG" w:eastAsia="bg-BG"/>
        </w:rPr>
        <w:t>„</w:t>
      </w:r>
      <w:r w:rsidR="00943D4A">
        <w:rPr>
          <w:rFonts w:ascii="Verdana" w:hAnsi="Verdana" w:cs="Verdana"/>
          <w:b/>
          <w:bCs/>
          <w:sz w:val="20"/>
          <w:szCs w:val="20"/>
          <w:lang w:val="bg-BG" w:eastAsia="bg-BG"/>
        </w:rPr>
        <w:t>о</w:t>
      </w:r>
      <w:r w:rsidR="00943D4A" w:rsidRPr="001861EA">
        <w:rPr>
          <w:rFonts w:ascii="Verdana" w:hAnsi="Verdana" w:cs="Verdana"/>
          <w:b/>
          <w:bCs/>
          <w:sz w:val="20"/>
          <w:szCs w:val="20"/>
          <w:lang w:val="bg-BG" w:eastAsia="bg-BG"/>
        </w:rPr>
        <w:t>“</w:t>
      </w:r>
      <w:r w:rsidR="00CC1C56" w:rsidRPr="001861EA">
        <w:rPr>
          <w:rFonts w:ascii="Verdana" w:hAnsi="Verdana"/>
          <w:sz w:val="20"/>
          <w:szCs w:val="20"/>
          <w:lang w:val="bg-BG"/>
        </w:rPr>
        <w:t xml:space="preserve">, </w:t>
      </w:r>
      <w:r w:rsidR="00CC1C56" w:rsidRPr="001861EA">
        <w:rPr>
          <w:rFonts w:ascii="Verdana" w:hAnsi="Verdana"/>
          <w:sz w:val="20"/>
          <w:szCs w:val="20"/>
          <w:lang w:val="ru-RU"/>
        </w:rPr>
        <w:t>находящи се на територията на ТП „ДГС Места”, с. Места</w:t>
      </w:r>
      <w:r w:rsidR="00D84F2F" w:rsidRPr="001861EA">
        <w:rPr>
          <w:rFonts w:ascii="Verdana" w:hAnsi="Verdana"/>
          <w:sz w:val="20"/>
          <w:szCs w:val="20"/>
          <w:lang w:val="ru-RU"/>
        </w:rPr>
        <w:t>,</w:t>
      </w:r>
      <w:r w:rsidR="00CC1C56" w:rsidRPr="001861EA">
        <w:rPr>
          <w:rFonts w:ascii="Verdana" w:hAnsi="Verdana"/>
          <w:sz w:val="20"/>
          <w:szCs w:val="20"/>
          <w:lang w:val="bg-BG"/>
        </w:rPr>
        <w:t xml:space="preserve"> с обща кубатура на обекта: </w:t>
      </w:r>
      <w:r w:rsidR="00943D4A">
        <w:rPr>
          <w:rFonts w:ascii="Verdana" w:hAnsi="Verdana"/>
          <w:sz w:val="20"/>
          <w:szCs w:val="20"/>
          <w:lang w:val="bg-BG"/>
        </w:rPr>
        <w:t>2</w:t>
      </w:r>
      <w:r w:rsidR="00EE1E67">
        <w:rPr>
          <w:rFonts w:ascii="Verdana" w:hAnsi="Verdana"/>
          <w:sz w:val="20"/>
          <w:szCs w:val="20"/>
          <w:lang w:val="bg-BG"/>
        </w:rPr>
        <w:t xml:space="preserve">21,43 </w:t>
      </w:r>
      <w:proofErr w:type="spellStart"/>
      <w:r w:rsidR="00CC1C56" w:rsidRPr="001861EA">
        <w:rPr>
          <w:rFonts w:ascii="Verdana" w:hAnsi="Verdana"/>
          <w:sz w:val="20"/>
          <w:szCs w:val="20"/>
          <w:lang w:val="bg-BG"/>
        </w:rPr>
        <w:t>куб.м</w:t>
      </w:r>
      <w:proofErr w:type="spellEnd"/>
      <w:r w:rsidR="00CC1C56" w:rsidRPr="001861EA">
        <w:rPr>
          <w:rFonts w:ascii="Verdana" w:hAnsi="Verdana"/>
          <w:sz w:val="20"/>
          <w:szCs w:val="20"/>
          <w:lang w:val="bg-BG"/>
        </w:rPr>
        <w:t>.</w:t>
      </w:r>
      <w:r w:rsidR="00D84F2F" w:rsidRPr="001861EA">
        <w:rPr>
          <w:rFonts w:ascii="Verdana" w:hAnsi="Verdana"/>
          <w:sz w:val="20"/>
          <w:szCs w:val="20"/>
          <w:lang w:val="bg-BG"/>
        </w:rPr>
        <w:t>,</w:t>
      </w:r>
      <w:r w:rsidRPr="001861EA">
        <w:rPr>
          <w:rFonts w:ascii="Verdana" w:hAnsi="Verdana"/>
          <w:sz w:val="20"/>
          <w:szCs w:val="20"/>
          <w:lang w:val="bg-BG"/>
        </w:rPr>
        <w:t xml:space="preserve"> </w:t>
      </w:r>
      <w:r w:rsidR="00CC1C56" w:rsidRPr="001861EA">
        <w:rPr>
          <w:rFonts w:ascii="Verdana" w:hAnsi="Verdana"/>
          <w:sz w:val="20"/>
          <w:szCs w:val="20"/>
          <w:lang w:val="ru-RU"/>
        </w:rPr>
        <w:t xml:space="preserve">участника </w:t>
      </w:r>
      <w:r w:rsidRPr="001861EA">
        <w:rPr>
          <w:rFonts w:ascii="Verdana" w:hAnsi="Verdana"/>
          <w:sz w:val="20"/>
          <w:szCs w:val="20"/>
          <w:lang w:val="ru-RU"/>
        </w:rPr>
        <w:t xml:space="preserve"> </w:t>
      </w:r>
      <w:r w:rsidR="00CC1C56" w:rsidRPr="002C4945">
        <w:rPr>
          <w:rFonts w:ascii="Verdana" w:hAnsi="Verdana"/>
          <w:b/>
          <w:sz w:val="20"/>
          <w:szCs w:val="20"/>
          <w:u w:val="single"/>
          <w:lang w:val="ru-RU"/>
        </w:rPr>
        <w:t>фирма</w:t>
      </w:r>
      <w:r w:rsidR="00D84F2F" w:rsidRPr="002C4945">
        <w:rPr>
          <w:rFonts w:ascii="Verdana" w:hAnsi="Verdana"/>
          <w:b/>
          <w:sz w:val="20"/>
          <w:szCs w:val="20"/>
          <w:u w:val="single"/>
          <w:lang w:val="ru-RU"/>
        </w:rPr>
        <w:t xml:space="preserve"> </w:t>
      </w:r>
      <w:r w:rsidR="00CC1C56" w:rsidRPr="002C4945">
        <w:rPr>
          <w:rFonts w:ascii="Verdana" w:hAnsi="Verdana"/>
          <w:b/>
          <w:sz w:val="20"/>
          <w:szCs w:val="20"/>
          <w:u w:val="single"/>
          <w:lang w:val="bg-BG"/>
        </w:rPr>
        <w:t>„</w:t>
      </w:r>
      <w:r w:rsidR="00EE1E67" w:rsidRPr="002C4945">
        <w:rPr>
          <w:rFonts w:ascii="Verdana" w:hAnsi="Verdana"/>
          <w:b/>
          <w:sz w:val="20"/>
          <w:szCs w:val="20"/>
          <w:u w:val="single"/>
          <w:lang w:val="bg-BG"/>
        </w:rPr>
        <w:t>МЕРДЖАН</w:t>
      </w:r>
      <w:r w:rsidR="000B459B" w:rsidRPr="002C4945">
        <w:rPr>
          <w:rFonts w:ascii="Verdana" w:hAnsi="Verdana"/>
          <w:b/>
          <w:sz w:val="20"/>
          <w:szCs w:val="20"/>
          <w:u w:val="single"/>
          <w:lang w:val="bg-BG"/>
        </w:rPr>
        <w:t>“ ООД</w:t>
      </w:r>
      <w:r w:rsidR="00CC1C56" w:rsidRPr="002C4945">
        <w:rPr>
          <w:rFonts w:ascii="Verdana" w:hAnsi="Verdana"/>
          <w:b/>
          <w:sz w:val="20"/>
          <w:szCs w:val="20"/>
          <w:u w:val="single"/>
          <w:lang w:val="bg-BG"/>
        </w:rPr>
        <w:t>,</w:t>
      </w:r>
      <w:r w:rsidR="00D84F2F" w:rsidRPr="002C4945">
        <w:rPr>
          <w:rFonts w:ascii="Verdana" w:hAnsi="Verdana"/>
          <w:b/>
          <w:sz w:val="20"/>
          <w:szCs w:val="20"/>
          <w:u w:val="single"/>
          <w:lang w:val="bg-BG"/>
        </w:rPr>
        <w:t xml:space="preserve"> </w:t>
      </w:r>
      <w:r w:rsidR="00CC1C56" w:rsidRPr="002C4945">
        <w:rPr>
          <w:rFonts w:ascii="Verdana" w:hAnsi="Verdana"/>
          <w:b/>
          <w:sz w:val="20"/>
          <w:szCs w:val="20"/>
          <w:u w:val="single"/>
          <w:lang w:val="ru-RU"/>
        </w:rPr>
        <w:t xml:space="preserve">с </w:t>
      </w:r>
      <w:r w:rsidR="00B6641F" w:rsidRPr="002C4945">
        <w:rPr>
          <w:rFonts w:ascii="Verdana" w:hAnsi="Verdana"/>
          <w:b/>
          <w:sz w:val="20"/>
          <w:szCs w:val="20"/>
          <w:u w:val="single"/>
          <w:lang w:val="bg-BG"/>
        </w:rPr>
        <w:t xml:space="preserve">ЕИК: </w:t>
      </w:r>
      <w:r w:rsidR="00EE1E67" w:rsidRPr="002C4945">
        <w:rPr>
          <w:rFonts w:ascii="Verdana" w:hAnsi="Verdana"/>
          <w:b/>
          <w:sz w:val="20"/>
          <w:szCs w:val="20"/>
          <w:u w:val="single"/>
          <w:lang w:val="bg-BG"/>
        </w:rPr>
        <w:t>112631234</w:t>
      </w:r>
      <w:r w:rsidR="00CC1C56" w:rsidRPr="001861EA">
        <w:rPr>
          <w:rFonts w:ascii="Verdana" w:hAnsi="Verdana"/>
          <w:sz w:val="20"/>
          <w:szCs w:val="20"/>
          <w:lang w:val="bg-BG"/>
        </w:rPr>
        <w:t xml:space="preserve"> със седалище и адрес на управление: </w:t>
      </w:r>
      <w:r w:rsidR="00EE1E67">
        <w:rPr>
          <w:rFonts w:ascii="Verdana" w:hAnsi="Verdana"/>
          <w:b/>
          <w:bCs/>
          <w:sz w:val="20"/>
          <w:szCs w:val="20"/>
          <w:lang w:val="bg-BG"/>
        </w:rPr>
        <w:t>гр. Сърница</w:t>
      </w:r>
      <w:r w:rsidR="00CC1C56" w:rsidRPr="001861EA">
        <w:rPr>
          <w:rFonts w:ascii="Verdana" w:hAnsi="Verdana"/>
          <w:b/>
          <w:sz w:val="20"/>
          <w:szCs w:val="20"/>
          <w:lang w:val="bg-BG"/>
        </w:rPr>
        <w:t>,</w:t>
      </w:r>
      <w:r w:rsidR="000B459B" w:rsidRPr="001861EA">
        <w:rPr>
          <w:rFonts w:ascii="Verdana" w:hAnsi="Verdana"/>
          <w:b/>
          <w:bCs/>
          <w:sz w:val="20"/>
          <w:szCs w:val="20"/>
          <w:lang w:val="bg-BG"/>
        </w:rPr>
        <w:t xml:space="preserve"> общ. </w:t>
      </w:r>
      <w:r w:rsidR="00EE1E67">
        <w:rPr>
          <w:rFonts w:ascii="Verdana" w:hAnsi="Verdana"/>
          <w:b/>
          <w:bCs/>
          <w:sz w:val="20"/>
          <w:szCs w:val="20"/>
          <w:lang w:val="bg-BG"/>
        </w:rPr>
        <w:t>Сърница</w:t>
      </w:r>
      <w:r w:rsidR="000B459B" w:rsidRPr="001861EA">
        <w:rPr>
          <w:rFonts w:ascii="Verdana" w:hAnsi="Verdana"/>
          <w:b/>
          <w:bCs/>
          <w:sz w:val="20"/>
          <w:szCs w:val="20"/>
          <w:lang w:val="bg-BG"/>
        </w:rPr>
        <w:t>,</w:t>
      </w:r>
      <w:r w:rsidR="00CC1C56" w:rsidRPr="001861EA">
        <w:rPr>
          <w:rFonts w:ascii="Verdana" w:hAnsi="Verdana"/>
          <w:b/>
          <w:sz w:val="20"/>
          <w:szCs w:val="20"/>
          <w:lang w:val="bg-BG"/>
        </w:rPr>
        <w:t xml:space="preserve"> област </w:t>
      </w:r>
      <w:r w:rsidR="00EE1E67">
        <w:rPr>
          <w:rFonts w:ascii="Verdana" w:hAnsi="Verdana"/>
          <w:b/>
          <w:sz w:val="20"/>
          <w:szCs w:val="20"/>
          <w:lang w:val="bg-BG"/>
        </w:rPr>
        <w:t>Пазарджик</w:t>
      </w:r>
      <w:r w:rsidR="00CC1C56" w:rsidRPr="001861EA">
        <w:rPr>
          <w:rFonts w:ascii="Verdana" w:hAnsi="Verdana"/>
          <w:sz w:val="20"/>
          <w:szCs w:val="20"/>
          <w:lang w:val="bg-BG"/>
        </w:rPr>
        <w:t xml:space="preserve"> </w:t>
      </w:r>
      <w:r w:rsidR="00CC1C56" w:rsidRPr="001861EA">
        <w:rPr>
          <w:rFonts w:ascii="Verdana" w:hAnsi="Verdana"/>
          <w:sz w:val="20"/>
          <w:szCs w:val="20"/>
          <w:lang w:val="ru-RU"/>
        </w:rPr>
        <w:t xml:space="preserve">– </w:t>
      </w:r>
      <w:r w:rsidR="00CC1C56" w:rsidRPr="001861EA">
        <w:rPr>
          <w:rFonts w:ascii="Verdana" w:hAnsi="Verdana"/>
          <w:sz w:val="20"/>
          <w:szCs w:val="20"/>
          <w:lang w:val="bg-BG"/>
        </w:rPr>
        <w:t>участник, с ценово предложение</w:t>
      </w:r>
      <w:r w:rsidRPr="001861EA">
        <w:rPr>
          <w:rFonts w:ascii="Verdana" w:hAnsi="Verdana"/>
          <w:sz w:val="20"/>
          <w:szCs w:val="20"/>
          <w:lang w:val="bg-BG"/>
        </w:rPr>
        <w:t>,</w:t>
      </w:r>
      <w:r w:rsidR="00AB51A2">
        <w:rPr>
          <w:rFonts w:ascii="Verdana" w:hAnsi="Verdana"/>
          <w:sz w:val="20"/>
          <w:szCs w:val="20"/>
          <w:lang w:val="bg-BG"/>
        </w:rPr>
        <w:t xml:space="preserve"> </w:t>
      </w:r>
      <w:r w:rsidR="00CC1C56" w:rsidRPr="001861EA">
        <w:rPr>
          <w:rFonts w:ascii="Verdana" w:hAnsi="Verdana"/>
          <w:sz w:val="20"/>
          <w:szCs w:val="20"/>
          <w:lang w:val="bg-BG"/>
        </w:rPr>
        <w:t>отговарящо на изискванията което е и най-</w:t>
      </w:r>
      <w:r w:rsidR="00CC1C56" w:rsidRPr="001861EA">
        <w:rPr>
          <w:rFonts w:ascii="Verdana" w:hAnsi="Verdana"/>
          <w:sz w:val="20"/>
          <w:szCs w:val="20"/>
          <w:lang w:val="bg-BG"/>
        </w:rPr>
        <w:lastRenderedPageBreak/>
        <w:t>висока цена за покупка на дървесината за обекта</w:t>
      </w:r>
      <w:r w:rsidR="00AB51A2">
        <w:rPr>
          <w:rFonts w:ascii="Verdana" w:hAnsi="Verdana"/>
          <w:sz w:val="20"/>
          <w:szCs w:val="20"/>
          <w:lang w:val="bg-BG"/>
        </w:rPr>
        <w:t>,</w:t>
      </w:r>
      <w:r w:rsidR="00CC1C56" w:rsidRPr="001861EA">
        <w:rPr>
          <w:rFonts w:ascii="Verdana" w:hAnsi="Verdana"/>
          <w:sz w:val="20"/>
          <w:szCs w:val="20"/>
          <w:lang w:val="bg-BG"/>
        </w:rPr>
        <w:t xml:space="preserve"> </w:t>
      </w:r>
      <w:r w:rsidRPr="001861EA">
        <w:rPr>
          <w:rFonts w:ascii="Verdana" w:hAnsi="Verdana"/>
          <w:sz w:val="20"/>
          <w:szCs w:val="20"/>
          <w:lang w:val="bg-BG"/>
        </w:rPr>
        <w:t xml:space="preserve"> </w:t>
      </w:r>
      <w:r w:rsidR="00CC1C56" w:rsidRPr="001861EA">
        <w:rPr>
          <w:rFonts w:ascii="Verdana" w:hAnsi="Verdana"/>
          <w:sz w:val="20"/>
          <w:szCs w:val="20"/>
          <w:lang w:val="bg-BG"/>
        </w:rPr>
        <w:t xml:space="preserve">в размер на </w:t>
      </w:r>
      <w:r w:rsidR="00CC1C56" w:rsidRPr="001861EA">
        <w:rPr>
          <w:rFonts w:ascii="Verdana" w:hAnsi="Verdana"/>
          <w:sz w:val="20"/>
          <w:szCs w:val="20"/>
          <w:lang w:val="ru-RU"/>
        </w:rPr>
        <w:t xml:space="preserve">– </w:t>
      </w:r>
      <w:r w:rsidR="00EE1E67">
        <w:rPr>
          <w:rFonts w:ascii="Verdana" w:hAnsi="Verdana"/>
          <w:b/>
          <w:sz w:val="20"/>
          <w:szCs w:val="20"/>
          <w:lang w:val="bg-BG"/>
        </w:rPr>
        <w:t xml:space="preserve">25600,00 </w:t>
      </w:r>
      <w:r w:rsidR="00D403E5">
        <w:rPr>
          <w:rFonts w:ascii="Verdana" w:hAnsi="Verdana"/>
          <w:b/>
          <w:sz w:val="20"/>
          <w:szCs w:val="20"/>
          <w:lang w:val="bg-BG"/>
        </w:rPr>
        <w:t>евро /</w:t>
      </w:r>
      <w:r w:rsidR="00EE1E67">
        <w:rPr>
          <w:rFonts w:ascii="Verdana" w:hAnsi="Verdana"/>
          <w:b/>
          <w:sz w:val="20"/>
          <w:szCs w:val="20"/>
          <w:lang w:val="bg-BG"/>
        </w:rPr>
        <w:t xml:space="preserve">двадесет и пет хиляди  и шестстотин евро </w:t>
      </w:r>
      <w:r w:rsidR="000B459B" w:rsidRPr="001861EA">
        <w:rPr>
          <w:rFonts w:ascii="Verdana" w:hAnsi="Verdana"/>
          <w:b/>
          <w:sz w:val="20"/>
          <w:szCs w:val="20"/>
          <w:lang w:val="bg-BG"/>
        </w:rPr>
        <w:t xml:space="preserve">/ без </w:t>
      </w:r>
      <w:r w:rsidR="00CC1C56" w:rsidRPr="001861EA">
        <w:rPr>
          <w:rFonts w:ascii="Verdana" w:hAnsi="Verdana"/>
          <w:b/>
          <w:sz w:val="20"/>
          <w:szCs w:val="20"/>
          <w:lang w:val="bg-BG"/>
        </w:rPr>
        <w:t>ДДС</w:t>
      </w:r>
      <w:r w:rsidR="00CC1C56" w:rsidRPr="001861EA">
        <w:rPr>
          <w:rFonts w:ascii="Verdana" w:hAnsi="Verdana"/>
          <w:sz w:val="20"/>
          <w:szCs w:val="20"/>
          <w:lang w:val="bg-BG"/>
        </w:rPr>
        <w:t xml:space="preserve">  или  </w:t>
      </w:r>
      <w:r w:rsidR="00EE1E67">
        <w:rPr>
          <w:rFonts w:ascii="Verdana" w:hAnsi="Verdana"/>
          <w:sz w:val="20"/>
          <w:szCs w:val="20"/>
          <w:lang w:val="bg-BG"/>
        </w:rPr>
        <w:t>50069,25</w:t>
      </w:r>
      <w:r w:rsidR="002C4945">
        <w:rPr>
          <w:rFonts w:ascii="Verdana" w:hAnsi="Verdana"/>
          <w:sz w:val="20"/>
          <w:szCs w:val="20"/>
          <w:lang w:val="bg-BG"/>
        </w:rPr>
        <w:t xml:space="preserve"> </w:t>
      </w:r>
      <w:r w:rsidR="00B6641F" w:rsidRPr="001861EA">
        <w:rPr>
          <w:rFonts w:ascii="Verdana" w:hAnsi="Verdana"/>
          <w:sz w:val="20"/>
          <w:szCs w:val="20"/>
          <w:lang w:val="bg-BG"/>
        </w:rPr>
        <w:t>лв</w:t>
      </w:r>
      <w:r w:rsidR="002C4945">
        <w:rPr>
          <w:rFonts w:ascii="Verdana" w:hAnsi="Verdana"/>
          <w:sz w:val="20"/>
          <w:szCs w:val="20"/>
          <w:lang w:val="bg-BG"/>
        </w:rPr>
        <w:t xml:space="preserve">. </w:t>
      </w:r>
      <w:r w:rsidR="00B6641F" w:rsidRPr="001861EA">
        <w:rPr>
          <w:rFonts w:ascii="Verdana" w:hAnsi="Verdana"/>
          <w:sz w:val="20"/>
          <w:szCs w:val="20"/>
          <w:lang w:val="bg-BG"/>
        </w:rPr>
        <w:t>/</w:t>
      </w:r>
      <w:r w:rsidR="00EE1E67">
        <w:rPr>
          <w:rFonts w:ascii="Verdana" w:hAnsi="Verdana"/>
          <w:sz w:val="20"/>
          <w:szCs w:val="20"/>
          <w:lang w:val="bg-BG"/>
        </w:rPr>
        <w:t xml:space="preserve"> петдесет хиляди  нула шейсет и девет лева и 25 ст.</w:t>
      </w:r>
      <w:r w:rsidR="00B6641F" w:rsidRPr="001861EA">
        <w:rPr>
          <w:rFonts w:ascii="Verdana" w:hAnsi="Verdana"/>
          <w:sz w:val="20"/>
          <w:szCs w:val="20"/>
          <w:lang w:val="bg-BG"/>
        </w:rPr>
        <w:t>/</w:t>
      </w:r>
      <w:r w:rsidR="00CC1C56" w:rsidRPr="001861EA">
        <w:rPr>
          <w:rFonts w:ascii="Verdana" w:hAnsi="Verdana"/>
          <w:sz w:val="20"/>
          <w:szCs w:val="20"/>
          <w:lang w:val="bg-BG"/>
        </w:rPr>
        <w:t xml:space="preserve"> без ДДС</w:t>
      </w:r>
      <w:r>
        <w:rPr>
          <w:rFonts w:ascii="Verdana" w:hAnsi="Verdana"/>
          <w:sz w:val="20"/>
          <w:szCs w:val="20"/>
          <w:lang w:val="bg-BG"/>
        </w:rPr>
        <w:t>.</w:t>
      </w:r>
    </w:p>
    <w:p w14:paraId="2F8BA731" w14:textId="77777777" w:rsidR="00CC1C56" w:rsidRPr="001861EA" w:rsidRDefault="00CC1C56" w:rsidP="001861EA">
      <w:pPr>
        <w:pStyle w:val="BodyText"/>
        <w:spacing w:after="0"/>
        <w:ind w:left="-720" w:right="-828" w:firstLine="720"/>
        <w:jc w:val="both"/>
        <w:rPr>
          <w:rFonts w:ascii="Verdana" w:hAnsi="Verdana" w:cs="Verdana"/>
          <w:sz w:val="20"/>
          <w:szCs w:val="20"/>
          <w:u w:val="none"/>
          <w:lang w:val="bg-BG"/>
        </w:rPr>
      </w:pPr>
    </w:p>
    <w:p w14:paraId="1B99E290" w14:textId="591D1EE2" w:rsidR="00CC1C56" w:rsidRPr="001861EA" w:rsidRDefault="00CC1C56" w:rsidP="00F52299">
      <w:pPr>
        <w:pStyle w:val="BodyTextIndent"/>
        <w:ind w:left="-720" w:right="-648" w:firstLine="720"/>
        <w:rPr>
          <w:rFonts w:ascii="Verdana" w:hAnsi="Verdana" w:cs="Verdana"/>
          <w:sz w:val="20"/>
          <w:szCs w:val="20"/>
        </w:rPr>
      </w:pPr>
      <w:r w:rsidRPr="001861EA">
        <w:rPr>
          <w:rFonts w:ascii="Verdana" w:hAnsi="Verdana" w:cs="Verdana"/>
          <w:b/>
          <w:bCs/>
          <w:sz w:val="20"/>
          <w:szCs w:val="20"/>
          <w:lang w:val="ru-RU"/>
        </w:rPr>
        <w:t>3</w:t>
      </w:r>
      <w:r w:rsidRPr="001861EA">
        <w:rPr>
          <w:rFonts w:ascii="Verdana" w:hAnsi="Verdana" w:cs="Verdana"/>
          <w:b/>
          <w:bCs/>
          <w:sz w:val="20"/>
          <w:szCs w:val="20"/>
        </w:rPr>
        <w:t>.</w:t>
      </w:r>
      <w:r w:rsidR="00EA3205" w:rsidRPr="001861EA">
        <w:rPr>
          <w:rFonts w:ascii="Verdana" w:hAnsi="Verdana" w:cs="Verdana"/>
          <w:b/>
          <w:bCs/>
          <w:sz w:val="20"/>
          <w:szCs w:val="20"/>
        </w:rPr>
        <w:t xml:space="preserve"> </w:t>
      </w:r>
      <w:r w:rsidRPr="001861EA">
        <w:rPr>
          <w:rFonts w:ascii="Verdana" w:hAnsi="Verdana" w:cs="Verdana"/>
          <w:sz w:val="20"/>
          <w:szCs w:val="20"/>
        </w:rPr>
        <w:t xml:space="preserve">Настоящата заповед на </w:t>
      </w:r>
      <w:r w:rsidRPr="001861EA">
        <w:rPr>
          <w:rFonts w:ascii="Verdana" w:hAnsi="Verdana" w:cs="Verdana"/>
          <w:b/>
          <w:bCs/>
          <w:sz w:val="20"/>
          <w:szCs w:val="20"/>
        </w:rPr>
        <w:t xml:space="preserve">основание </w:t>
      </w:r>
      <w:r w:rsidRPr="001861EA">
        <w:rPr>
          <w:rFonts w:ascii="Verdana" w:hAnsi="Verdana" w:cs="Verdana"/>
          <w:b/>
          <w:bCs/>
          <w:sz w:val="20"/>
          <w:szCs w:val="20"/>
          <w:lang w:val="ru-RU"/>
        </w:rPr>
        <w:t>чл. 74е, ал.</w:t>
      </w:r>
      <w:r w:rsidRPr="001861EA">
        <w:rPr>
          <w:rFonts w:ascii="Verdana" w:hAnsi="Verdana" w:cs="Verdana"/>
          <w:b/>
          <w:bCs/>
          <w:sz w:val="20"/>
          <w:szCs w:val="20"/>
        </w:rPr>
        <w:t xml:space="preserve"> 3 </w:t>
      </w:r>
      <w:r w:rsidRPr="001861EA">
        <w:rPr>
          <w:rFonts w:ascii="Verdana" w:hAnsi="Verdana" w:cs="Verdana"/>
          <w:sz w:val="20"/>
          <w:szCs w:val="20"/>
        </w:rPr>
        <w:t xml:space="preserve">от </w:t>
      </w:r>
      <w:r w:rsidRPr="001861EA">
        <w:rPr>
          <w:rFonts w:ascii="Verdana" w:hAnsi="Verdana" w:cs="Verdana"/>
          <w:sz w:val="20"/>
          <w:szCs w:val="20"/>
          <w:lang w:val="ru-RU"/>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1861EA">
        <w:rPr>
          <w:rFonts w:ascii="Verdana" w:hAnsi="Verdana" w:cs="Verdana"/>
          <w:sz w:val="20"/>
          <w:szCs w:val="20"/>
        </w:rPr>
        <w:t xml:space="preserve"> да бъде изпратена за публикуване на интернет страницата на продавача, на електронната платформа, на която се извършва търгът, за което участниците се уведомяват по електронен път или по реда на чл. 61 от АПК, в случаи, че заинтересованите лица не могат да бъдат уведомени по електронен път.</w:t>
      </w:r>
    </w:p>
    <w:p w14:paraId="79956708" w14:textId="739852BB" w:rsidR="00CC1C56" w:rsidRPr="001861EA" w:rsidRDefault="00CC1C56" w:rsidP="00F52299">
      <w:pPr>
        <w:pStyle w:val="BodyTextIndent"/>
        <w:ind w:left="-720" w:right="-648" w:firstLine="720"/>
        <w:rPr>
          <w:rFonts w:ascii="Verdana" w:hAnsi="Verdana" w:cs="Verdana"/>
          <w:sz w:val="20"/>
          <w:szCs w:val="20"/>
        </w:rPr>
      </w:pPr>
      <w:r w:rsidRPr="001861EA">
        <w:rPr>
          <w:rFonts w:ascii="Verdana" w:hAnsi="Verdana" w:cs="Verdana"/>
          <w:b/>
          <w:bCs/>
          <w:sz w:val="20"/>
          <w:szCs w:val="20"/>
        </w:rPr>
        <w:t xml:space="preserve">4.На основание чл. 74е, ал. 4 </w:t>
      </w:r>
      <w:r w:rsidRPr="001861EA">
        <w:rPr>
          <w:rFonts w:ascii="Verdana" w:hAnsi="Verdana" w:cs="Verdana"/>
          <w:sz w:val="20"/>
          <w:szCs w:val="20"/>
        </w:rPr>
        <w:t>от Наредбата за условията и реда за възлагане изпълнението на дейности в горските територии</w:t>
      </w:r>
      <w:r w:rsidR="00F60B04" w:rsidRPr="001861EA">
        <w:rPr>
          <w:rFonts w:ascii="Verdana" w:hAnsi="Verdana" w:cs="Verdana"/>
          <w:sz w:val="20"/>
          <w:szCs w:val="20"/>
        </w:rPr>
        <w:t xml:space="preserve"> </w:t>
      </w:r>
      <w:r w:rsidRPr="001861EA">
        <w:rPr>
          <w:rFonts w:ascii="Verdana" w:hAnsi="Verdana" w:cs="Verdana"/>
          <w:sz w:val="20"/>
          <w:szCs w:val="20"/>
        </w:rPr>
        <w:t>-</w:t>
      </w:r>
      <w:r w:rsidR="00F60B04" w:rsidRPr="001861EA">
        <w:rPr>
          <w:rFonts w:ascii="Verdana" w:hAnsi="Verdana" w:cs="Verdana"/>
          <w:sz w:val="20"/>
          <w:szCs w:val="20"/>
        </w:rPr>
        <w:t xml:space="preserve"> </w:t>
      </w:r>
      <w:r w:rsidRPr="001861EA">
        <w:rPr>
          <w:rFonts w:ascii="Verdana" w:hAnsi="Verdana" w:cs="Verdana"/>
          <w:sz w:val="20"/>
          <w:szCs w:val="20"/>
        </w:rPr>
        <w:t xml:space="preserve">държавна и общинска собственост и за ползването на дървесина и недървесни горски продукти </w:t>
      </w:r>
      <w:r w:rsidRPr="001861EA">
        <w:rPr>
          <w:rFonts w:ascii="Verdana" w:hAnsi="Verdana" w:cs="Verdana"/>
          <w:b/>
          <w:bCs/>
          <w:sz w:val="20"/>
          <w:szCs w:val="20"/>
        </w:rPr>
        <w:t>в случай</w:t>
      </w:r>
      <w:r w:rsidRPr="001861EA">
        <w:rPr>
          <w:rFonts w:ascii="Verdana" w:hAnsi="Verdana" w:cs="Verdana"/>
          <w:sz w:val="20"/>
          <w:szCs w:val="20"/>
        </w:rPr>
        <w:t xml:space="preserve">, че всички заинтересовани страни писмено поискат предварително изпълнение на акта, като подадат заявление по реда на чл. 90, ал. 2, т. 1 от АПК, </w:t>
      </w:r>
      <w:r w:rsidRPr="001861EA">
        <w:rPr>
          <w:rFonts w:ascii="Verdana" w:hAnsi="Verdana" w:cs="Verdana"/>
          <w:b/>
          <w:bCs/>
          <w:sz w:val="20"/>
          <w:szCs w:val="20"/>
        </w:rPr>
        <w:t>допускам предвари</w:t>
      </w:r>
      <w:r w:rsidR="002C4945">
        <w:rPr>
          <w:rFonts w:ascii="Verdana" w:hAnsi="Verdana" w:cs="Verdana"/>
          <w:b/>
          <w:bCs/>
          <w:sz w:val="20"/>
          <w:szCs w:val="20"/>
        </w:rPr>
        <w:t>-</w:t>
      </w:r>
      <w:proofErr w:type="spellStart"/>
      <w:r w:rsidRPr="001861EA">
        <w:rPr>
          <w:rFonts w:ascii="Verdana" w:hAnsi="Verdana" w:cs="Verdana"/>
          <w:b/>
          <w:bCs/>
          <w:sz w:val="20"/>
          <w:szCs w:val="20"/>
        </w:rPr>
        <w:t>телно</w:t>
      </w:r>
      <w:proofErr w:type="spellEnd"/>
      <w:r w:rsidRPr="001861EA">
        <w:rPr>
          <w:rFonts w:ascii="Verdana" w:hAnsi="Verdana" w:cs="Verdana"/>
          <w:b/>
          <w:bCs/>
          <w:sz w:val="20"/>
          <w:szCs w:val="20"/>
        </w:rPr>
        <w:t xml:space="preserve"> изпълнение</w:t>
      </w:r>
      <w:r w:rsidRPr="001861EA">
        <w:rPr>
          <w:rFonts w:ascii="Verdana" w:hAnsi="Verdana" w:cs="Verdana"/>
          <w:sz w:val="20"/>
          <w:szCs w:val="20"/>
        </w:rPr>
        <w:t xml:space="preserve"> на настоящата заповед. </w:t>
      </w:r>
    </w:p>
    <w:p w14:paraId="739E8B00" w14:textId="1F24D37E" w:rsidR="00CC1C56" w:rsidRPr="001861EA" w:rsidRDefault="00CC1C56" w:rsidP="00F52299">
      <w:pPr>
        <w:pStyle w:val="BodyTextIndent"/>
        <w:ind w:left="-720" w:right="-648" w:firstLine="720"/>
        <w:rPr>
          <w:rFonts w:ascii="Verdana" w:hAnsi="Verdana" w:cs="Verdana"/>
          <w:b/>
          <w:bCs/>
          <w:color w:val="FF0000"/>
          <w:sz w:val="20"/>
          <w:szCs w:val="20"/>
        </w:rPr>
      </w:pPr>
      <w:r w:rsidRPr="001861EA">
        <w:rPr>
          <w:rFonts w:ascii="Verdana" w:hAnsi="Verdana" w:cs="Verdana"/>
          <w:b/>
          <w:bCs/>
          <w:sz w:val="20"/>
          <w:szCs w:val="20"/>
        </w:rPr>
        <w:t>4.1.</w:t>
      </w:r>
      <w:r w:rsidRPr="001861EA">
        <w:rPr>
          <w:rFonts w:ascii="Verdana" w:hAnsi="Verdana" w:cs="Verdana"/>
          <w:sz w:val="20"/>
          <w:szCs w:val="20"/>
        </w:rPr>
        <w:t xml:space="preserve"> В случай на допуснато предварително изпълнение по </w:t>
      </w:r>
      <w:r w:rsidRPr="001861EA">
        <w:rPr>
          <w:rFonts w:ascii="Verdana" w:hAnsi="Verdana" w:cs="Verdana"/>
          <w:b/>
          <w:bCs/>
          <w:sz w:val="20"/>
          <w:szCs w:val="20"/>
        </w:rPr>
        <w:t>т. 4</w:t>
      </w:r>
      <w:r w:rsidRPr="001861EA">
        <w:rPr>
          <w:rFonts w:ascii="Verdana" w:hAnsi="Verdana" w:cs="Verdana"/>
          <w:sz w:val="20"/>
          <w:szCs w:val="20"/>
        </w:rPr>
        <w:t xml:space="preserve"> от настоящата заповед при условията на чл. 90, ал. 2, т. 1 от АПК, на основание чл. 35, ал. 3, т. 2, </w:t>
      </w:r>
      <w:r w:rsidRPr="001861EA">
        <w:rPr>
          <w:rFonts w:ascii="Verdana" w:hAnsi="Verdana" w:cs="Verdana"/>
          <w:b/>
          <w:bCs/>
          <w:sz w:val="20"/>
          <w:szCs w:val="20"/>
          <w:lang w:val="ru-RU"/>
        </w:rPr>
        <w:t xml:space="preserve">във връзка чл. 74е, ал. 6 </w:t>
      </w:r>
      <w:r w:rsidRPr="001861EA">
        <w:rPr>
          <w:rFonts w:ascii="Verdana" w:hAnsi="Verdana" w:cs="Verdana"/>
          <w:sz w:val="20"/>
          <w:szCs w:val="20"/>
        </w:rPr>
        <w:t xml:space="preserve">от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в </w:t>
      </w:r>
      <w:r w:rsidRPr="001861EA">
        <w:rPr>
          <w:rFonts w:ascii="Verdana" w:hAnsi="Verdana" w:cs="Verdana"/>
          <w:b/>
          <w:bCs/>
          <w:sz w:val="20"/>
          <w:szCs w:val="20"/>
        </w:rPr>
        <w:t>14-дневен срок</w:t>
      </w:r>
      <w:r w:rsidRPr="001861EA">
        <w:rPr>
          <w:rFonts w:ascii="Verdana" w:hAnsi="Verdana" w:cs="Verdana"/>
          <w:sz w:val="20"/>
          <w:szCs w:val="20"/>
        </w:rPr>
        <w:t xml:space="preserve"> от съобщаване на заповедта за определяне на купувач да се сключи договор за покупко-продажба на добита дървесина от склад</w:t>
      </w:r>
      <w:r w:rsidR="00D84F2F" w:rsidRPr="001861EA">
        <w:rPr>
          <w:rFonts w:ascii="Verdana" w:hAnsi="Verdana" w:cs="Verdana"/>
          <w:sz w:val="20"/>
          <w:szCs w:val="20"/>
        </w:rPr>
        <w:t xml:space="preserve"> обособена в „Партида“</w:t>
      </w:r>
      <w:r w:rsidRPr="001861EA">
        <w:rPr>
          <w:rFonts w:ascii="Verdana" w:hAnsi="Verdana" w:cs="Verdana"/>
          <w:sz w:val="20"/>
          <w:szCs w:val="20"/>
        </w:rPr>
        <w:t xml:space="preserve"> за </w:t>
      </w:r>
      <w:r w:rsidR="00B6641F" w:rsidRPr="001861EA">
        <w:rPr>
          <w:rFonts w:ascii="Verdana" w:hAnsi="Verdana" w:cs="Verdana"/>
          <w:b/>
          <w:bCs/>
          <w:sz w:val="20"/>
          <w:szCs w:val="20"/>
        </w:rPr>
        <w:t>О</w:t>
      </w:r>
      <w:r w:rsidRPr="001861EA">
        <w:rPr>
          <w:rFonts w:ascii="Verdana" w:hAnsi="Verdana" w:cs="Verdana"/>
          <w:b/>
          <w:bCs/>
          <w:sz w:val="20"/>
          <w:szCs w:val="20"/>
        </w:rPr>
        <w:t xml:space="preserve">бект № </w:t>
      </w:r>
      <w:r w:rsidR="00EE1E67">
        <w:rPr>
          <w:rFonts w:ascii="Verdana" w:hAnsi="Verdana" w:cs="Verdana"/>
          <w:b/>
          <w:bCs/>
          <w:sz w:val="20"/>
          <w:szCs w:val="20"/>
        </w:rPr>
        <w:t xml:space="preserve">2430Д-1 </w:t>
      </w:r>
      <w:r w:rsidRPr="001861EA">
        <w:rPr>
          <w:rFonts w:ascii="Verdana" w:hAnsi="Verdana" w:cs="Verdana"/>
          <w:sz w:val="20"/>
          <w:szCs w:val="20"/>
        </w:rPr>
        <w:t xml:space="preserve">с участника, определен </w:t>
      </w:r>
      <w:r w:rsidRPr="001861EA">
        <w:rPr>
          <w:rFonts w:ascii="Verdana" w:hAnsi="Verdana" w:cs="Verdana"/>
          <w:b/>
          <w:bCs/>
          <w:sz w:val="20"/>
          <w:szCs w:val="20"/>
        </w:rPr>
        <w:t xml:space="preserve">за </w:t>
      </w:r>
      <w:r w:rsidR="0010111B" w:rsidRPr="001861EA">
        <w:rPr>
          <w:rFonts w:ascii="Verdana" w:hAnsi="Verdana" w:cs="Verdana"/>
          <w:b/>
          <w:bCs/>
          <w:sz w:val="20"/>
          <w:szCs w:val="20"/>
        </w:rPr>
        <w:t>К</w:t>
      </w:r>
      <w:r w:rsidRPr="001861EA">
        <w:rPr>
          <w:rFonts w:ascii="Verdana" w:hAnsi="Verdana" w:cs="Verdana"/>
          <w:b/>
          <w:bCs/>
          <w:sz w:val="20"/>
          <w:szCs w:val="20"/>
        </w:rPr>
        <w:t>упувач</w:t>
      </w:r>
      <w:r w:rsidR="00B6641F" w:rsidRPr="001861EA">
        <w:rPr>
          <w:rFonts w:ascii="Verdana" w:hAnsi="Verdana" w:cs="Verdana"/>
          <w:b/>
          <w:bCs/>
          <w:sz w:val="20"/>
          <w:szCs w:val="20"/>
        </w:rPr>
        <w:t xml:space="preserve"> -  </w:t>
      </w:r>
      <w:r w:rsidRPr="001861EA">
        <w:rPr>
          <w:rFonts w:ascii="Verdana" w:hAnsi="Verdana" w:cs="Verdana"/>
          <w:b/>
          <w:bCs/>
          <w:sz w:val="20"/>
          <w:szCs w:val="20"/>
          <w:lang w:val="ru-RU"/>
        </w:rPr>
        <w:t>фирма</w:t>
      </w:r>
      <w:r w:rsidR="00B6641F" w:rsidRPr="001861EA">
        <w:rPr>
          <w:rFonts w:ascii="Verdana" w:hAnsi="Verdana" w:cs="Verdana"/>
          <w:b/>
          <w:bCs/>
          <w:sz w:val="20"/>
          <w:szCs w:val="20"/>
          <w:lang w:val="ru-RU"/>
        </w:rPr>
        <w:t xml:space="preserve">  </w:t>
      </w:r>
      <w:r w:rsidRPr="001861EA">
        <w:rPr>
          <w:rFonts w:ascii="Verdana" w:hAnsi="Verdana" w:cs="Verdana"/>
          <w:b/>
          <w:bCs/>
          <w:sz w:val="20"/>
          <w:szCs w:val="20"/>
          <w:lang w:val="ru-RU"/>
        </w:rPr>
        <w:t xml:space="preserve"> </w:t>
      </w:r>
      <w:r w:rsidRPr="001861EA">
        <w:rPr>
          <w:rFonts w:ascii="Verdana" w:hAnsi="Verdana" w:cs="Verdana"/>
          <w:b/>
          <w:bCs/>
          <w:sz w:val="20"/>
          <w:szCs w:val="20"/>
        </w:rPr>
        <w:t>„</w:t>
      </w:r>
      <w:r w:rsidR="00EE1E67">
        <w:rPr>
          <w:rFonts w:ascii="Verdana" w:hAnsi="Verdana" w:cs="Verdana"/>
          <w:b/>
          <w:bCs/>
          <w:sz w:val="20"/>
          <w:szCs w:val="20"/>
        </w:rPr>
        <w:t>МЕРДЖАН</w:t>
      </w:r>
      <w:r w:rsidR="00D84F2F" w:rsidRPr="001861EA">
        <w:rPr>
          <w:rFonts w:ascii="Verdana" w:hAnsi="Verdana" w:cs="Verdana"/>
          <w:b/>
          <w:bCs/>
          <w:sz w:val="20"/>
          <w:szCs w:val="20"/>
        </w:rPr>
        <w:t xml:space="preserve">“ </w:t>
      </w:r>
      <w:r w:rsidRPr="001861EA">
        <w:rPr>
          <w:rFonts w:ascii="Verdana" w:hAnsi="Verdana" w:cs="Verdana"/>
          <w:b/>
          <w:bCs/>
          <w:sz w:val="20"/>
          <w:szCs w:val="20"/>
        </w:rPr>
        <w:t xml:space="preserve">ООД,  с  ЕИК: </w:t>
      </w:r>
      <w:r w:rsidR="000B459B" w:rsidRPr="001861EA">
        <w:rPr>
          <w:rFonts w:ascii="Verdana" w:hAnsi="Verdana" w:cs="Verdana"/>
          <w:b/>
          <w:bCs/>
          <w:sz w:val="20"/>
          <w:szCs w:val="20"/>
        </w:rPr>
        <w:t>1</w:t>
      </w:r>
      <w:r w:rsidR="00EE1E67">
        <w:rPr>
          <w:rFonts w:ascii="Verdana" w:hAnsi="Verdana" w:cs="Verdana"/>
          <w:b/>
          <w:bCs/>
          <w:sz w:val="20"/>
          <w:szCs w:val="20"/>
        </w:rPr>
        <w:t>12631234</w:t>
      </w:r>
      <w:r w:rsidRPr="001861EA">
        <w:rPr>
          <w:rFonts w:ascii="Verdana" w:hAnsi="Verdana" w:cs="Verdana"/>
          <w:b/>
          <w:bCs/>
          <w:sz w:val="20"/>
          <w:szCs w:val="20"/>
        </w:rPr>
        <w:t>.</w:t>
      </w:r>
    </w:p>
    <w:p w14:paraId="24476AD3" w14:textId="71FA3CB9" w:rsidR="00CC1C56" w:rsidRPr="001861EA" w:rsidRDefault="00CC1C56" w:rsidP="00F52299">
      <w:pPr>
        <w:pStyle w:val="BodyTextIndent"/>
        <w:ind w:left="-720" w:right="-648" w:firstLine="720"/>
        <w:rPr>
          <w:rFonts w:ascii="Verdana" w:hAnsi="Verdana" w:cs="Verdana"/>
          <w:sz w:val="20"/>
          <w:szCs w:val="20"/>
        </w:rPr>
      </w:pPr>
      <w:r w:rsidRPr="001861EA">
        <w:rPr>
          <w:rFonts w:ascii="Verdana" w:hAnsi="Verdana" w:cs="Verdana"/>
          <w:b/>
          <w:bCs/>
          <w:sz w:val="20"/>
          <w:szCs w:val="20"/>
        </w:rPr>
        <w:t>4.2</w:t>
      </w:r>
      <w:r w:rsidRPr="001861EA">
        <w:rPr>
          <w:rFonts w:ascii="Verdana" w:hAnsi="Verdana" w:cs="Verdana"/>
          <w:sz w:val="20"/>
          <w:szCs w:val="20"/>
        </w:rPr>
        <w:t xml:space="preserve">. В случай на допуснато предварително изпълнение </w:t>
      </w:r>
      <w:r w:rsidRPr="001861EA">
        <w:rPr>
          <w:rFonts w:ascii="Verdana" w:hAnsi="Verdana" w:cs="Verdana"/>
          <w:b/>
          <w:bCs/>
          <w:sz w:val="20"/>
          <w:szCs w:val="20"/>
        </w:rPr>
        <w:t>по т. 4</w:t>
      </w:r>
      <w:r w:rsidRPr="001861EA">
        <w:rPr>
          <w:rFonts w:ascii="Verdana" w:hAnsi="Verdana" w:cs="Verdana"/>
          <w:sz w:val="20"/>
          <w:szCs w:val="20"/>
        </w:rPr>
        <w:t xml:space="preserve"> от настоящата заповед при условията на чл. 90, ал. 2, т. 1 от АПК, </w:t>
      </w:r>
      <w:r w:rsidRPr="001861EA">
        <w:rPr>
          <w:rFonts w:ascii="Verdana" w:hAnsi="Verdana" w:cs="Verdana"/>
          <w:b/>
          <w:bCs/>
          <w:sz w:val="20"/>
          <w:szCs w:val="20"/>
        </w:rPr>
        <w:t>на основание т.12.2</w:t>
      </w:r>
      <w:r w:rsidRPr="001861EA">
        <w:rPr>
          <w:rFonts w:ascii="Verdana" w:hAnsi="Verdana" w:cs="Verdana"/>
          <w:sz w:val="20"/>
          <w:szCs w:val="20"/>
        </w:rPr>
        <w:t xml:space="preserve"> от заповедта за откриване на процедурата в </w:t>
      </w:r>
      <w:r w:rsidRPr="001861EA">
        <w:rPr>
          <w:rFonts w:ascii="Verdana" w:hAnsi="Verdana" w:cs="Verdana"/>
          <w:b/>
          <w:bCs/>
          <w:sz w:val="20"/>
          <w:szCs w:val="20"/>
        </w:rPr>
        <w:t>5 - дневен срок</w:t>
      </w:r>
      <w:r w:rsidRPr="001861EA">
        <w:rPr>
          <w:rFonts w:ascii="Verdana" w:hAnsi="Verdana" w:cs="Verdana"/>
          <w:sz w:val="20"/>
          <w:szCs w:val="20"/>
        </w:rPr>
        <w:t xml:space="preserve"> от издаването на настоящата заповед, определеният за купувач </w:t>
      </w:r>
      <w:r w:rsidRPr="001861EA">
        <w:rPr>
          <w:rFonts w:ascii="Verdana" w:hAnsi="Verdana" w:cs="Verdana"/>
          <w:b/>
          <w:bCs/>
          <w:sz w:val="20"/>
          <w:szCs w:val="20"/>
          <w:lang w:val="ru-RU"/>
        </w:rPr>
        <w:t>фирма</w:t>
      </w:r>
      <w:r w:rsidR="00B6641F" w:rsidRPr="001861EA">
        <w:rPr>
          <w:rFonts w:ascii="Verdana" w:hAnsi="Verdana" w:cs="Verdana"/>
          <w:b/>
          <w:bCs/>
          <w:sz w:val="20"/>
          <w:szCs w:val="20"/>
        </w:rPr>
        <w:t xml:space="preserve"> „</w:t>
      </w:r>
      <w:r w:rsidR="00EE1E67">
        <w:rPr>
          <w:rFonts w:ascii="Verdana" w:hAnsi="Verdana" w:cs="Verdana"/>
          <w:b/>
          <w:bCs/>
          <w:sz w:val="20"/>
          <w:szCs w:val="20"/>
        </w:rPr>
        <w:t>МЕРДЖАН</w:t>
      </w:r>
      <w:r w:rsidRPr="001861EA">
        <w:rPr>
          <w:rFonts w:ascii="Verdana" w:hAnsi="Verdana" w:cs="Verdana"/>
          <w:b/>
          <w:bCs/>
          <w:sz w:val="20"/>
          <w:szCs w:val="20"/>
        </w:rPr>
        <w:t>“</w:t>
      </w:r>
      <w:r w:rsidR="00D84F2F" w:rsidRPr="001861EA">
        <w:rPr>
          <w:rFonts w:ascii="Verdana" w:hAnsi="Verdana" w:cs="Verdana"/>
          <w:b/>
          <w:bCs/>
          <w:sz w:val="20"/>
          <w:szCs w:val="20"/>
        </w:rPr>
        <w:t xml:space="preserve"> </w:t>
      </w:r>
      <w:r w:rsidRPr="001861EA">
        <w:rPr>
          <w:rFonts w:ascii="Verdana" w:hAnsi="Verdana" w:cs="Verdana"/>
          <w:b/>
          <w:bCs/>
          <w:sz w:val="20"/>
          <w:szCs w:val="20"/>
        </w:rPr>
        <w:t>ООД,</w:t>
      </w:r>
      <w:r w:rsidR="00B6641F" w:rsidRPr="001861EA">
        <w:rPr>
          <w:rFonts w:ascii="Verdana" w:hAnsi="Verdana" w:cs="Verdana"/>
          <w:b/>
          <w:bCs/>
          <w:sz w:val="20"/>
          <w:szCs w:val="20"/>
        </w:rPr>
        <w:t xml:space="preserve"> </w:t>
      </w:r>
      <w:r w:rsidRPr="001861EA">
        <w:rPr>
          <w:rFonts w:ascii="Verdana" w:hAnsi="Verdana" w:cs="Verdana"/>
          <w:b/>
          <w:bCs/>
          <w:sz w:val="20"/>
          <w:szCs w:val="20"/>
        </w:rPr>
        <w:t xml:space="preserve">ЕИК: </w:t>
      </w:r>
      <w:r w:rsidR="000B459B" w:rsidRPr="001861EA">
        <w:rPr>
          <w:rFonts w:ascii="Verdana" w:hAnsi="Verdana" w:cs="Verdana"/>
          <w:b/>
          <w:bCs/>
          <w:sz w:val="20"/>
          <w:szCs w:val="20"/>
        </w:rPr>
        <w:t>1</w:t>
      </w:r>
      <w:r w:rsidR="00EE1E67">
        <w:rPr>
          <w:rFonts w:ascii="Verdana" w:hAnsi="Verdana" w:cs="Verdana"/>
          <w:b/>
          <w:bCs/>
          <w:sz w:val="20"/>
          <w:szCs w:val="20"/>
        </w:rPr>
        <w:t>12631234</w:t>
      </w:r>
      <w:r w:rsidRPr="001861EA">
        <w:rPr>
          <w:rFonts w:ascii="Verdana" w:hAnsi="Verdana" w:cs="Verdana"/>
          <w:b/>
          <w:bCs/>
          <w:sz w:val="20"/>
          <w:szCs w:val="20"/>
        </w:rPr>
        <w:t xml:space="preserve"> </w:t>
      </w:r>
      <w:r w:rsidR="0010111B" w:rsidRPr="001861EA">
        <w:rPr>
          <w:rFonts w:ascii="Verdana" w:hAnsi="Verdana" w:cs="Verdana"/>
          <w:b/>
          <w:bCs/>
          <w:sz w:val="20"/>
          <w:szCs w:val="20"/>
        </w:rPr>
        <w:t xml:space="preserve"> </w:t>
      </w:r>
      <w:r w:rsidRPr="001861EA">
        <w:rPr>
          <w:rFonts w:ascii="Verdana" w:hAnsi="Verdana" w:cs="Verdana"/>
          <w:bCs/>
          <w:sz w:val="20"/>
          <w:szCs w:val="20"/>
        </w:rPr>
        <w:t>следва да представи</w:t>
      </w:r>
      <w:r w:rsidRPr="001861EA">
        <w:rPr>
          <w:rFonts w:ascii="Verdana" w:hAnsi="Verdana" w:cs="Verdana"/>
          <w:sz w:val="20"/>
          <w:szCs w:val="20"/>
        </w:rPr>
        <w:t xml:space="preserve"> в ТП „Места“ </w:t>
      </w:r>
      <w:r w:rsidRPr="001861EA">
        <w:rPr>
          <w:rFonts w:ascii="Verdana" w:hAnsi="Verdana" w:cs="Verdana"/>
          <w:b/>
          <w:bCs/>
          <w:sz w:val="20"/>
          <w:szCs w:val="20"/>
        </w:rPr>
        <w:t>документите по чл. 35, ал. 5</w:t>
      </w:r>
      <w:r w:rsidRPr="001861EA">
        <w:rPr>
          <w:rFonts w:ascii="Verdana" w:hAnsi="Verdana" w:cs="Verdana"/>
          <w:sz w:val="20"/>
          <w:szCs w:val="20"/>
        </w:rPr>
        <w:t xml:space="preserve"> от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w:t>
      </w:r>
    </w:p>
    <w:p w14:paraId="62D9E2D0" w14:textId="19C9ACAE" w:rsidR="00CC1C56" w:rsidRPr="001861EA" w:rsidRDefault="00CC1C56" w:rsidP="00F52299">
      <w:pPr>
        <w:pStyle w:val="BodyTextIndent"/>
        <w:ind w:left="-720" w:right="-648" w:firstLine="720"/>
        <w:rPr>
          <w:rFonts w:ascii="Verdana" w:hAnsi="Verdana" w:cs="Verdana"/>
          <w:sz w:val="20"/>
          <w:szCs w:val="20"/>
        </w:rPr>
      </w:pPr>
      <w:r w:rsidRPr="001861EA">
        <w:rPr>
          <w:rFonts w:ascii="Verdana" w:hAnsi="Verdana" w:cs="Verdana"/>
          <w:b/>
          <w:bCs/>
          <w:sz w:val="20"/>
          <w:szCs w:val="20"/>
        </w:rPr>
        <w:t>5</w:t>
      </w:r>
      <w:r w:rsidRPr="001861EA">
        <w:rPr>
          <w:rFonts w:ascii="Verdana" w:hAnsi="Verdana" w:cs="Verdana"/>
          <w:sz w:val="20"/>
          <w:szCs w:val="20"/>
          <w:lang w:val="ru-RU"/>
        </w:rPr>
        <w:t>.</w:t>
      </w:r>
      <w:r w:rsidR="00D84F2F" w:rsidRPr="001861EA">
        <w:rPr>
          <w:rFonts w:ascii="Verdana" w:hAnsi="Verdana" w:cs="Verdana"/>
          <w:sz w:val="20"/>
          <w:szCs w:val="20"/>
          <w:lang w:val="ru-RU"/>
        </w:rPr>
        <w:t xml:space="preserve"> </w:t>
      </w:r>
      <w:r w:rsidRPr="001861EA">
        <w:rPr>
          <w:rFonts w:ascii="Verdana" w:hAnsi="Verdana" w:cs="Verdana"/>
          <w:sz w:val="20"/>
          <w:szCs w:val="20"/>
          <w:lang w:val="ru-RU"/>
        </w:rPr>
        <w:t xml:space="preserve">В случай, че не са изпълнени </w:t>
      </w:r>
      <w:r w:rsidRPr="001861EA">
        <w:rPr>
          <w:rFonts w:ascii="Verdana" w:hAnsi="Verdana" w:cs="Verdana"/>
          <w:b/>
          <w:bCs/>
          <w:sz w:val="20"/>
          <w:szCs w:val="20"/>
          <w:lang w:val="ru-RU"/>
        </w:rPr>
        <w:t>условията на чл. 90, ал. 2, т. 1 от АПК за допускане на предварително изпълнение, н</w:t>
      </w:r>
      <w:r w:rsidRPr="001861EA">
        <w:rPr>
          <w:rFonts w:ascii="Verdana" w:hAnsi="Verdana" w:cs="Verdana"/>
          <w:b/>
          <w:bCs/>
          <w:sz w:val="20"/>
          <w:szCs w:val="20"/>
        </w:rPr>
        <w:t>а</w:t>
      </w:r>
      <w:r w:rsidRPr="001861EA">
        <w:rPr>
          <w:rFonts w:ascii="Verdana" w:hAnsi="Verdana" w:cs="Verdana"/>
          <w:b/>
          <w:bCs/>
          <w:sz w:val="20"/>
          <w:szCs w:val="20"/>
          <w:lang w:val="ru-RU"/>
        </w:rPr>
        <w:t xml:space="preserve"> основание чл. 35, ал. 3, т. </w:t>
      </w:r>
      <w:r w:rsidRPr="001861EA">
        <w:rPr>
          <w:rFonts w:ascii="Verdana" w:hAnsi="Verdana" w:cs="Verdana"/>
          <w:b/>
          <w:bCs/>
          <w:sz w:val="20"/>
          <w:szCs w:val="20"/>
        </w:rPr>
        <w:t>1</w:t>
      </w:r>
      <w:r w:rsidRPr="001861EA">
        <w:rPr>
          <w:rFonts w:ascii="Verdana" w:hAnsi="Verdana" w:cs="Verdana"/>
          <w:b/>
          <w:bCs/>
          <w:sz w:val="20"/>
          <w:szCs w:val="20"/>
          <w:lang w:val="ru-RU"/>
        </w:rPr>
        <w:t xml:space="preserve">, във връзка чл. 74е, ал. 6 </w:t>
      </w:r>
      <w:r w:rsidRPr="001861EA">
        <w:rPr>
          <w:rFonts w:ascii="Verdana" w:hAnsi="Verdana" w:cs="Verdana"/>
          <w:sz w:val="20"/>
          <w:szCs w:val="20"/>
          <w:lang w:val="ru-RU"/>
        </w:rPr>
        <w:t>от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от тях</w:t>
      </w:r>
      <w:r w:rsidRPr="001861EA">
        <w:rPr>
          <w:rFonts w:ascii="Verdana" w:hAnsi="Verdana" w:cs="Verdana"/>
          <w:b/>
          <w:bCs/>
          <w:sz w:val="20"/>
          <w:szCs w:val="20"/>
          <w:lang w:val="ru-RU"/>
        </w:rPr>
        <w:t xml:space="preserve"> в 14-дневен срок от влизане в сила на</w:t>
      </w:r>
      <w:r w:rsidRPr="001861EA">
        <w:rPr>
          <w:rFonts w:ascii="Verdana" w:hAnsi="Verdana" w:cs="Verdana"/>
          <w:color w:val="000000"/>
          <w:sz w:val="20"/>
          <w:szCs w:val="20"/>
          <w:lang w:val="ru-RU"/>
        </w:rPr>
        <w:t xml:space="preserve"> Заповедта за определяне на </w:t>
      </w:r>
      <w:r w:rsidR="002C4945">
        <w:rPr>
          <w:rFonts w:ascii="Verdana" w:hAnsi="Verdana" w:cs="Verdana"/>
          <w:b/>
          <w:color w:val="000000"/>
          <w:sz w:val="20"/>
          <w:szCs w:val="20"/>
          <w:lang w:val="ru-RU"/>
        </w:rPr>
        <w:t xml:space="preserve">КУПУВАЧ, </w:t>
      </w:r>
      <w:r w:rsidRPr="001861EA">
        <w:rPr>
          <w:rFonts w:ascii="Verdana" w:hAnsi="Verdana" w:cs="Verdana"/>
          <w:sz w:val="20"/>
          <w:szCs w:val="20"/>
          <w:lang w:val="ru-RU"/>
        </w:rPr>
        <w:t xml:space="preserve"> </w:t>
      </w:r>
      <w:r w:rsidR="000B459B" w:rsidRPr="001861EA">
        <w:rPr>
          <w:rFonts w:ascii="Verdana" w:hAnsi="Verdana" w:cs="Verdana"/>
          <w:sz w:val="20"/>
          <w:szCs w:val="20"/>
          <w:lang w:val="ru-RU"/>
        </w:rPr>
        <w:t xml:space="preserve">да </w:t>
      </w:r>
      <w:r w:rsidRPr="001861EA">
        <w:rPr>
          <w:rFonts w:ascii="Verdana" w:hAnsi="Verdana" w:cs="Verdana"/>
          <w:sz w:val="20"/>
          <w:szCs w:val="20"/>
          <w:lang w:val="ru-RU"/>
        </w:rPr>
        <w:t xml:space="preserve">се </w:t>
      </w:r>
      <w:r w:rsidRPr="001861EA">
        <w:rPr>
          <w:rFonts w:ascii="Verdana" w:hAnsi="Verdana" w:cs="Verdana"/>
          <w:sz w:val="20"/>
          <w:szCs w:val="20"/>
        </w:rPr>
        <w:t>сключи договор за покупко-продажба на добита дървесина от склад</w:t>
      </w:r>
      <w:r w:rsidR="002C4945">
        <w:rPr>
          <w:rFonts w:ascii="Verdana" w:hAnsi="Verdana" w:cs="Verdana"/>
          <w:sz w:val="20"/>
          <w:szCs w:val="20"/>
        </w:rPr>
        <w:t xml:space="preserve"> обособена в „Партида“</w:t>
      </w:r>
      <w:r w:rsidRPr="001861EA">
        <w:rPr>
          <w:rFonts w:ascii="Verdana" w:hAnsi="Verdana" w:cs="Verdana"/>
          <w:sz w:val="20"/>
          <w:szCs w:val="20"/>
        </w:rPr>
        <w:t xml:space="preserve"> за </w:t>
      </w:r>
      <w:r w:rsidR="0010111B" w:rsidRPr="001861EA">
        <w:rPr>
          <w:rFonts w:ascii="Verdana" w:hAnsi="Verdana" w:cs="Verdana"/>
          <w:b/>
          <w:bCs/>
          <w:sz w:val="20"/>
          <w:szCs w:val="20"/>
        </w:rPr>
        <w:t xml:space="preserve">обект № </w:t>
      </w:r>
      <w:r w:rsidR="00EE1E67">
        <w:rPr>
          <w:rFonts w:ascii="Verdana" w:hAnsi="Verdana" w:cs="Verdana"/>
          <w:b/>
          <w:bCs/>
          <w:sz w:val="20"/>
          <w:szCs w:val="20"/>
        </w:rPr>
        <w:t xml:space="preserve">2430Д-1 </w:t>
      </w:r>
      <w:r w:rsidRPr="001861EA">
        <w:rPr>
          <w:rFonts w:ascii="Verdana" w:hAnsi="Verdana" w:cs="Verdana"/>
          <w:sz w:val="20"/>
          <w:szCs w:val="20"/>
        </w:rPr>
        <w:t xml:space="preserve">с участника, определен за </w:t>
      </w:r>
      <w:r w:rsidRPr="002C4945">
        <w:rPr>
          <w:rFonts w:ascii="Verdana" w:hAnsi="Verdana" w:cs="Verdana"/>
          <w:b/>
          <w:sz w:val="20"/>
          <w:szCs w:val="20"/>
        </w:rPr>
        <w:t>купувач</w:t>
      </w:r>
      <w:r w:rsidR="002C4945">
        <w:rPr>
          <w:rFonts w:ascii="Verdana" w:hAnsi="Verdana" w:cs="Verdana"/>
          <w:sz w:val="20"/>
          <w:szCs w:val="20"/>
        </w:rPr>
        <w:t xml:space="preserve"> </w:t>
      </w:r>
      <w:r w:rsidRPr="001861EA">
        <w:rPr>
          <w:rFonts w:ascii="Verdana" w:hAnsi="Verdana" w:cs="Verdana"/>
          <w:sz w:val="20"/>
          <w:szCs w:val="20"/>
        </w:rPr>
        <w:t xml:space="preserve"> </w:t>
      </w:r>
      <w:r w:rsidRPr="001861EA">
        <w:rPr>
          <w:rFonts w:ascii="Verdana" w:hAnsi="Verdana" w:cs="Verdana"/>
          <w:b/>
          <w:bCs/>
          <w:sz w:val="20"/>
          <w:szCs w:val="20"/>
          <w:lang w:val="ru-RU"/>
        </w:rPr>
        <w:t>фирма</w:t>
      </w:r>
      <w:r w:rsidRPr="001861EA">
        <w:rPr>
          <w:rFonts w:ascii="Verdana" w:hAnsi="Verdana" w:cs="Verdana"/>
          <w:b/>
          <w:bCs/>
          <w:sz w:val="20"/>
          <w:szCs w:val="20"/>
        </w:rPr>
        <w:t xml:space="preserve"> „</w:t>
      </w:r>
      <w:r w:rsidR="00EE1E67">
        <w:rPr>
          <w:rFonts w:ascii="Verdana" w:hAnsi="Verdana" w:cs="Verdana"/>
          <w:b/>
          <w:bCs/>
          <w:sz w:val="20"/>
          <w:szCs w:val="20"/>
        </w:rPr>
        <w:t>МЕРДЖАН</w:t>
      </w:r>
      <w:r w:rsidR="00B6641F" w:rsidRPr="001861EA">
        <w:rPr>
          <w:rFonts w:ascii="Verdana" w:hAnsi="Verdana" w:cs="Verdana"/>
          <w:b/>
          <w:bCs/>
          <w:sz w:val="20"/>
          <w:szCs w:val="20"/>
        </w:rPr>
        <w:t xml:space="preserve">“ </w:t>
      </w:r>
      <w:r w:rsidRPr="001861EA">
        <w:rPr>
          <w:rFonts w:ascii="Verdana" w:hAnsi="Verdana" w:cs="Verdana"/>
          <w:b/>
          <w:bCs/>
          <w:sz w:val="20"/>
          <w:szCs w:val="20"/>
        </w:rPr>
        <w:t xml:space="preserve">ООД , с ЕИК: </w:t>
      </w:r>
      <w:r w:rsidR="00EE1E67">
        <w:rPr>
          <w:rFonts w:ascii="Verdana" w:hAnsi="Verdana" w:cs="Verdana"/>
          <w:b/>
          <w:bCs/>
          <w:sz w:val="20"/>
          <w:szCs w:val="20"/>
        </w:rPr>
        <w:t>112631234</w:t>
      </w:r>
    </w:p>
    <w:p w14:paraId="5BDF2E50" w14:textId="77777777" w:rsidR="00CC1C56" w:rsidRPr="001861EA" w:rsidRDefault="00CC1C56" w:rsidP="00F52299">
      <w:pPr>
        <w:pStyle w:val="BodyTextIndent"/>
        <w:ind w:left="-720" w:right="-648" w:firstLine="720"/>
        <w:rPr>
          <w:rFonts w:ascii="Verdana" w:hAnsi="Verdana" w:cs="Verdana"/>
          <w:sz w:val="20"/>
          <w:szCs w:val="20"/>
        </w:rPr>
      </w:pPr>
      <w:r w:rsidRPr="001861EA">
        <w:rPr>
          <w:rFonts w:ascii="Verdana" w:hAnsi="Verdana" w:cs="Verdana"/>
          <w:sz w:val="20"/>
          <w:szCs w:val="20"/>
        </w:rPr>
        <w:t xml:space="preserve">6. Настоящата заповед подлежи на обжалване по реда на административно процесуалния кодекс  в 14 дневен срок  от датата на съобщаването  пред Административен съд гр. Благоевград чрез ТП „ДГС Места” към „ЮЗДП” ДП, гр. Благоевград </w:t>
      </w:r>
    </w:p>
    <w:p w14:paraId="1C008A5B" w14:textId="77777777" w:rsidR="00CC1C56" w:rsidRPr="001861EA" w:rsidRDefault="00CC1C56" w:rsidP="00F52299">
      <w:pPr>
        <w:pStyle w:val="BodyTextIndent"/>
        <w:ind w:left="-720" w:right="-648" w:firstLine="720"/>
        <w:rPr>
          <w:rFonts w:ascii="Verdana" w:hAnsi="Verdana" w:cs="Verdana"/>
          <w:sz w:val="20"/>
          <w:szCs w:val="20"/>
        </w:rPr>
      </w:pPr>
      <w:r w:rsidRPr="001861EA">
        <w:rPr>
          <w:rFonts w:ascii="Verdana" w:hAnsi="Verdana" w:cs="Verdana"/>
          <w:b/>
          <w:bCs/>
          <w:sz w:val="20"/>
          <w:szCs w:val="20"/>
        </w:rPr>
        <w:t>7.</w:t>
      </w:r>
      <w:r w:rsidRPr="001861EA">
        <w:rPr>
          <w:rFonts w:ascii="Verdana" w:hAnsi="Verdana" w:cs="Verdana"/>
          <w:sz w:val="20"/>
          <w:szCs w:val="20"/>
        </w:rPr>
        <w:t xml:space="preserve"> Настоящата заповед да се издаде в два еднообразни екземпляра – един за заповедната книга на стопанството, един за прилагане към документите по тръжната процедура.</w:t>
      </w:r>
    </w:p>
    <w:p w14:paraId="5BC88FFC" w14:textId="77777777" w:rsidR="00CC1C56" w:rsidRPr="001861EA" w:rsidRDefault="00CC1C56" w:rsidP="00F52299">
      <w:pPr>
        <w:pStyle w:val="BodyTextIndent"/>
        <w:ind w:left="-720" w:right="-648" w:firstLine="720"/>
        <w:rPr>
          <w:rFonts w:ascii="Verdana" w:hAnsi="Verdana" w:cs="Verdana"/>
          <w:sz w:val="20"/>
          <w:szCs w:val="20"/>
        </w:rPr>
      </w:pPr>
    </w:p>
    <w:p w14:paraId="0C7BADBF" w14:textId="11174D88" w:rsidR="00CC1C56" w:rsidRPr="001861EA" w:rsidRDefault="006613E3" w:rsidP="00CB1DF2">
      <w:pPr>
        <w:shd w:val="clear" w:color="auto" w:fill="FFFFFF"/>
        <w:tabs>
          <w:tab w:val="left" w:pos="1134"/>
        </w:tabs>
        <w:spacing w:line="276" w:lineRule="auto"/>
        <w:jc w:val="both"/>
        <w:rPr>
          <w:rFonts w:ascii="Verdana" w:hAnsi="Verdana" w:cs="Verdana"/>
          <w:sz w:val="20"/>
          <w:szCs w:val="20"/>
        </w:rPr>
      </w:pPr>
      <w:r>
        <w:rPr>
          <w:rFonts w:ascii="Verdana" w:hAnsi="Verdana" w:cs="Verdana"/>
          <w:sz w:val="20"/>
          <w:szCs w:val="20"/>
        </w:rPr>
        <w:pict w14:anchorId="460609B0">
          <v:shape id="_x0000_i1026" type="#_x0000_t75" alt="Ред за подпис на Microsoft Office..." style="width:192pt;height:96pt">
            <v:imagedata r:id="rId8" o:title=""/>
            <o:lock v:ext="edit" ungrouping="t" rotation="t" cropping="t" verticies="t" text="t" grouping="t"/>
            <o:signatureline v:ext="edit" id="{654F03B2-EDD1-4981-A4D4-E396492FF73B}" provid="{00000000-0000-0000-0000-000000000000}" o:suggestedsigner="Директор ТП &quot;ДГС Места&quot;" o:suggestedsigner2="инж.Димитър Терзиев" issignatureline="t"/>
          </v:shape>
        </w:pict>
      </w:r>
    </w:p>
    <w:sectPr w:rsidR="00CC1C56" w:rsidRPr="001861EA" w:rsidSect="0024117E">
      <w:headerReference w:type="default" r:id="rId9"/>
      <w:footerReference w:type="default" r:id="rId10"/>
      <w:pgSz w:w="12240" w:h="15840"/>
      <w:pgMar w:top="0" w:right="1325" w:bottom="142" w:left="1080" w:header="426"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74EC3C" w14:textId="77777777" w:rsidR="006613E3" w:rsidRDefault="006613E3" w:rsidP="006C61C8">
      <w:r>
        <w:separator/>
      </w:r>
    </w:p>
  </w:endnote>
  <w:endnote w:type="continuationSeparator" w:id="0">
    <w:p w14:paraId="42E75945" w14:textId="77777777" w:rsidR="006613E3" w:rsidRDefault="006613E3" w:rsidP="006C6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dinoCyr">
    <w:altName w:val="Arial"/>
    <w:panose1 w:val="00000000000000000000"/>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A00006FF" w:usb1="4000205B" w:usb2="00000010" w:usb3="00000000" w:csb0="0000019F" w:csb1="00000000"/>
  </w:font>
  <w:font w:name="DejaVuSans">
    <w:altName w:val="MS Gothic"/>
    <w:panose1 w:val="00000000000000000000"/>
    <w:charset w:val="80"/>
    <w:family w:val="auto"/>
    <w:notTrueType/>
    <w:pitch w:val="default"/>
    <w:sig w:usb0="00000000" w:usb1="08070000" w:usb2="00000010" w:usb3="00000000" w:csb0="00020000" w:csb1="00000000"/>
  </w:font>
  <w:font w:name="DejaVuSans-Bold">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579C23" w14:textId="77777777" w:rsidR="00CC1C56" w:rsidRPr="00B137B5" w:rsidRDefault="00CC1C56" w:rsidP="007A42AF">
    <w:pPr>
      <w:tabs>
        <w:tab w:val="center" w:pos="4703"/>
        <w:tab w:val="right" w:pos="9406"/>
      </w:tabs>
      <w:jc w:val="both"/>
      <w:rPr>
        <w:sz w:val="16"/>
        <w:szCs w:val="16"/>
        <w:lang w:val="bg-BG"/>
      </w:rPr>
    </w:pPr>
    <w:r w:rsidRPr="00B137B5">
      <w:rPr>
        <w:noProof/>
        <w:sz w:val="16"/>
        <w:szCs w:val="16"/>
      </w:rPr>
      <w:tab/>
    </w:r>
    <w:r w:rsidRPr="00B137B5">
      <w:rPr>
        <w:noProof/>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CFCE63" w14:textId="77777777" w:rsidR="006613E3" w:rsidRDefault="006613E3" w:rsidP="006C61C8">
      <w:r>
        <w:separator/>
      </w:r>
    </w:p>
  </w:footnote>
  <w:footnote w:type="continuationSeparator" w:id="0">
    <w:p w14:paraId="6D543C7A" w14:textId="77777777" w:rsidR="006613E3" w:rsidRDefault="006613E3" w:rsidP="006C6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41" w:rightFromText="141" w:vertAnchor="page" w:horzAnchor="margin" w:tblpXSpec="center" w:tblpY="386"/>
      <w:tblOverlap w:val="never"/>
      <w:tblW w:w="11548" w:type="dxa"/>
      <w:tblBorders>
        <w:bottom w:val="single" w:sz="4" w:space="0" w:color="auto"/>
      </w:tblBorders>
      <w:tblLayout w:type="fixed"/>
      <w:tblLook w:val="00A0" w:firstRow="1" w:lastRow="0" w:firstColumn="1" w:lastColumn="0" w:noHBand="0" w:noVBand="0"/>
    </w:tblPr>
    <w:tblGrid>
      <w:gridCol w:w="1860"/>
      <w:gridCol w:w="6357"/>
      <w:gridCol w:w="3331"/>
    </w:tblGrid>
    <w:tr w:rsidR="00CC1C56" w:rsidRPr="000E1CAC" w14:paraId="0D81C6A3" w14:textId="77777777">
      <w:trPr>
        <w:trHeight w:val="1266"/>
      </w:trPr>
      <w:tc>
        <w:tcPr>
          <w:tcW w:w="1860" w:type="dxa"/>
          <w:tcBorders>
            <w:bottom w:val="single" w:sz="4" w:space="0" w:color="auto"/>
          </w:tcBorders>
        </w:tcPr>
        <w:p w14:paraId="69D31D39" w14:textId="06B96291" w:rsidR="00CC1C56" w:rsidRPr="008757F1" w:rsidRDefault="004C2EB6" w:rsidP="008757F1">
          <w:pPr>
            <w:rPr>
              <w:rFonts w:ascii="Calibri" w:hAnsi="Calibri" w:cs="Calibri"/>
            </w:rPr>
          </w:pPr>
          <w:r>
            <w:rPr>
              <w:noProof/>
              <w:lang w:val="bg-BG" w:eastAsia="bg-BG"/>
            </w:rPr>
            <w:drawing>
              <wp:anchor distT="0" distB="0" distL="114300" distR="114300" simplePos="0" relativeHeight="251657216" behindDoc="0" locked="0" layoutInCell="1" allowOverlap="1" wp14:anchorId="2144FFB2" wp14:editId="78163342">
                <wp:simplePos x="0" y="0"/>
                <wp:positionH relativeFrom="column">
                  <wp:posOffset>-37465</wp:posOffset>
                </wp:positionH>
                <wp:positionV relativeFrom="paragraph">
                  <wp:posOffset>38735</wp:posOffset>
                </wp:positionV>
                <wp:extent cx="1097280" cy="895350"/>
                <wp:effectExtent l="0" t="0" r="0" b="0"/>
                <wp:wrapSquare wrapText="bothSides"/>
                <wp:docPr id="1" name="Картина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7280" cy="895350"/>
                        </a:xfrm>
                        <a:prstGeom prst="rect">
                          <a:avLst/>
                        </a:prstGeom>
                        <a:noFill/>
                      </pic:spPr>
                    </pic:pic>
                  </a:graphicData>
                </a:graphic>
                <wp14:sizeRelH relativeFrom="page">
                  <wp14:pctWidth>0</wp14:pctWidth>
                </wp14:sizeRelH>
                <wp14:sizeRelV relativeFrom="page">
                  <wp14:pctHeight>0</wp14:pctHeight>
                </wp14:sizeRelV>
              </wp:anchor>
            </w:drawing>
          </w:r>
        </w:p>
      </w:tc>
      <w:tc>
        <w:tcPr>
          <w:tcW w:w="6357" w:type="dxa"/>
          <w:tcBorders>
            <w:bottom w:val="single" w:sz="4" w:space="0" w:color="auto"/>
          </w:tcBorders>
        </w:tcPr>
        <w:p w14:paraId="63150D8A" w14:textId="77777777" w:rsidR="00CC1C56" w:rsidRPr="008757F1" w:rsidRDefault="00CC1C56" w:rsidP="008757F1">
          <w:pPr>
            <w:tabs>
              <w:tab w:val="center" w:pos="4680"/>
              <w:tab w:val="right" w:pos="9360"/>
            </w:tabs>
            <w:rPr>
              <w:rFonts w:ascii="Verdana" w:hAnsi="Verdana" w:cs="Verdana"/>
              <w:b/>
              <w:bCs/>
            </w:rPr>
          </w:pPr>
        </w:p>
        <w:p w14:paraId="39B54E4F" w14:textId="77777777" w:rsidR="00CC1C56" w:rsidRPr="008757F1" w:rsidRDefault="00CC1C56" w:rsidP="008757F1">
          <w:pPr>
            <w:tabs>
              <w:tab w:val="center" w:pos="4680"/>
              <w:tab w:val="right" w:pos="9360"/>
            </w:tabs>
            <w:jc w:val="center"/>
            <w:rPr>
              <w:rFonts w:ascii="Verdana" w:hAnsi="Verdana" w:cs="Verdana"/>
              <w:b/>
              <w:bCs/>
              <w:w w:val="90"/>
              <w:lang w:val="bg-BG"/>
            </w:rPr>
          </w:pPr>
        </w:p>
        <w:p w14:paraId="7B8A0B1B" w14:textId="77777777" w:rsidR="00CC1C56" w:rsidRPr="008757F1" w:rsidRDefault="00CC1C56" w:rsidP="008757F1">
          <w:pPr>
            <w:tabs>
              <w:tab w:val="center" w:pos="4680"/>
              <w:tab w:val="right" w:pos="9360"/>
            </w:tabs>
            <w:jc w:val="center"/>
            <w:rPr>
              <w:rFonts w:ascii="Verdana" w:hAnsi="Verdana" w:cs="Verdana"/>
              <w:b/>
              <w:bCs/>
              <w:w w:val="90"/>
              <w:lang w:val="bg-BG"/>
            </w:rPr>
          </w:pPr>
          <w:r w:rsidRPr="008757F1">
            <w:rPr>
              <w:rFonts w:ascii="Verdana" w:hAnsi="Verdana" w:cs="Verdana"/>
              <w:b/>
              <w:bCs/>
              <w:w w:val="90"/>
              <w:sz w:val="22"/>
              <w:szCs w:val="22"/>
              <w:lang w:val="bg-BG"/>
            </w:rPr>
            <w:t>МИНИСТЕРСТВО НА ЗЕМЕДЕЛИЕТОИ ХРАНИТЕ</w:t>
          </w:r>
        </w:p>
        <w:p w14:paraId="79D905EA" w14:textId="77777777" w:rsidR="00CC1C56" w:rsidRPr="008757F1" w:rsidRDefault="00CC1C56" w:rsidP="008757F1">
          <w:pPr>
            <w:tabs>
              <w:tab w:val="center" w:pos="4680"/>
              <w:tab w:val="right" w:pos="9360"/>
            </w:tabs>
            <w:jc w:val="center"/>
            <w:rPr>
              <w:rFonts w:ascii="Verdana" w:hAnsi="Verdana" w:cs="Verdana"/>
              <w:w w:val="90"/>
              <w:lang w:val="bg-BG"/>
            </w:rPr>
          </w:pPr>
          <w:r w:rsidRPr="008757F1">
            <w:rPr>
              <w:rFonts w:ascii="Verdana" w:hAnsi="Verdana" w:cs="Verdana"/>
              <w:w w:val="90"/>
              <w:sz w:val="22"/>
              <w:szCs w:val="22"/>
              <w:lang w:val="bg-BG"/>
            </w:rPr>
            <w:t>„ЮГОЗАПАДНО ДЪРЖАВНО ПРЕДПРИЯТИЕ“ДП БЛАГОЕВГРАД</w:t>
          </w:r>
        </w:p>
        <w:p w14:paraId="15C4CCA2" w14:textId="77777777" w:rsidR="00CC1C56" w:rsidRPr="000E1CAC" w:rsidRDefault="00CC1C56" w:rsidP="008757F1">
          <w:pPr>
            <w:tabs>
              <w:tab w:val="center" w:pos="4680"/>
              <w:tab w:val="right" w:pos="9360"/>
            </w:tabs>
            <w:jc w:val="center"/>
            <w:rPr>
              <w:rFonts w:ascii="Calibri" w:hAnsi="Calibri" w:cs="Calibri"/>
              <w:lang w:val="ru-RU"/>
            </w:rPr>
          </w:pPr>
          <w:r w:rsidRPr="008757F1">
            <w:rPr>
              <w:rFonts w:ascii="Verdana" w:hAnsi="Verdana" w:cs="Verdana"/>
              <w:w w:val="90"/>
              <w:sz w:val="22"/>
              <w:szCs w:val="22"/>
              <w:lang w:val="bg-BG"/>
            </w:rPr>
            <w:t>ТП „ДЪРЖАВНО ГОРСКО СТОПАНСТВО МЕСТА“</w:t>
          </w:r>
        </w:p>
      </w:tc>
      <w:tc>
        <w:tcPr>
          <w:tcW w:w="3331" w:type="dxa"/>
          <w:tcBorders>
            <w:bottom w:val="single" w:sz="4" w:space="0" w:color="auto"/>
          </w:tcBorders>
          <w:vAlign w:val="center"/>
        </w:tcPr>
        <w:p w14:paraId="39EB289C" w14:textId="6B17D2BA" w:rsidR="00CC1C56" w:rsidRPr="000E1CAC" w:rsidRDefault="004C2EB6" w:rsidP="008757F1">
          <w:pPr>
            <w:ind w:left="31" w:right="1513" w:hanging="31"/>
            <w:jc w:val="center"/>
            <w:rPr>
              <w:rFonts w:ascii="Calibri" w:hAnsi="Calibri" w:cs="Calibri"/>
              <w:lang w:val="ru-RU"/>
            </w:rPr>
          </w:pPr>
          <w:r>
            <w:rPr>
              <w:noProof/>
              <w:lang w:val="bg-BG" w:eastAsia="bg-BG"/>
            </w:rPr>
            <w:drawing>
              <wp:anchor distT="0" distB="0" distL="114300" distR="114300" simplePos="0" relativeHeight="251658240" behindDoc="0" locked="0" layoutInCell="1" allowOverlap="1" wp14:anchorId="6F1204C9" wp14:editId="1B5370B7">
                <wp:simplePos x="0" y="0"/>
                <wp:positionH relativeFrom="column">
                  <wp:posOffset>-348615</wp:posOffset>
                </wp:positionH>
                <wp:positionV relativeFrom="paragraph">
                  <wp:posOffset>194310</wp:posOffset>
                </wp:positionV>
                <wp:extent cx="1968500" cy="841375"/>
                <wp:effectExtent l="0" t="0" r="0" b="0"/>
                <wp:wrapTopAndBottom/>
                <wp:docPr id="2" name="Картина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68500" cy="841375"/>
                        </a:xfrm>
                        <a:prstGeom prst="rect">
                          <a:avLst/>
                        </a:prstGeom>
                        <a:noFill/>
                      </pic:spPr>
                    </pic:pic>
                  </a:graphicData>
                </a:graphic>
                <wp14:sizeRelH relativeFrom="page">
                  <wp14:pctWidth>0</wp14:pctWidth>
                </wp14:sizeRelH>
                <wp14:sizeRelV relativeFrom="page">
                  <wp14:pctHeight>0</wp14:pctHeight>
                </wp14:sizeRelV>
              </wp:anchor>
            </w:drawing>
          </w:r>
        </w:p>
      </w:tc>
    </w:tr>
  </w:tbl>
  <w:p w14:paraId="46AE0626" w14:textId="77777777" w:rsidR="00CC1C56" w:rsidRPr="000E1CAC" w:rsidRDefault="00CC1C56" w:rsidP="00281452">
    <w:pPr>
      <w:tabs>
        <w:tab w:val="center" w:pos="4680"/>
        <w:tab w:val="right" w:pos="9360"/>
      </w:tabs>
      <w:jc w:val="center"/>
      <w:rPr>
        <w:rFonts w:ascii="Verdana" w:hAnsi="Verdana" w:cs="Verdana"/>
        <w:b/>
        <w:bCs/>
        <w:color w:val="4BACC6"/>
        <w:sz w:val="16"/>
        <w:szCs w:val="16"/>
        <w:u w:val="single"/>
        <w:lang w:val="ru-RU"/>
      </w:rPr>
    </w:pPr>
    <w:r w:rsidRPr="00281452">
      <w:rPr>
        <w:rFonts w:ascii="Verdana" w:hAnsi="Verdana" w:cs="Verdana"/>
        <w:b/>
        <w:bCs/>
        <w:sz w:val="16"/>
        <w:szCs w:val="16"/>
        <w:lang w:val="bg-BG"/>
      </w:rPr>
      <w:t xml:space="preserve">2772, </w:t>
    </w:r>
    <w:proofErr w:type="spellStart"/>
    <w:r w:rsidRPr="00281452">
      <w:rPr>
        <w:rFonts w:ascii="Verdana" w:hAnsi="Verdana" w:cs="Verdana"/>
        <w:b/>
        <w:bCs/>
        <w:sz w:val="16"/>
        <w:szCs w:val="16"/>
        <w:lang w:val="bg-BG"/>
      </w:rPr>
      <w:t>с.МЕСТА</w:t>
    </w:r>
    <w:proofErr w:type="spellEnd"/>
    <w:r w:rsidRPr="00281452">
      <w:rPr>
        <w:rFonts w:ascii="Verdana" w:hAnsi="Verdana" w:cs="Verdana"/>
        <w:b/>
        <w:bCs/>
        <w:sz w:val="16"/>
        <w:szCs w:val="16"/>
        <w:lang w:val="bg-BG"/>
      </w:rPr>
      <w:t xml:space="preserve">  тел.+35989393987, e-</w:t>
    </w:r>
    <w:proofErr w:type="spellStart"/>
    <w:r w:rsidRPr="00281452">
      <w:rPr>
        <w:rFonts w:ascii="Verdana" w:hAnsi="Verdana" w:cs="Verdana"/>
        <w:b/>
        <w:bCs/>
        <w:sz w:val="16"/>
        <w:szCs w:val="16"/>
        <w:lang w:val="bg-BG"/>
      </w:rPr>
      <w:t>mail</w:t>
    </w:r>
    <w:proofErr w:type="spellEnd"/>
    <w:r w:rsidRPr="00281452">
      <w:rPr>
        <w:rFonts w:ascii="Verdana" w:hAnsi="Verdana" w:cs="Verdana"/>
        <w:b/>
        <w:bCs/>
        <w:sz w:val="16"/>
        <w:szCs w:val="16"/>
        <w:lang w:val="bg-BG"/>
      </w:rPr>
      <w:t xml:space="preserve">: </w:t>
    </w:r>
    <w:hyperlink r:id="rId3" w:history="1">
      <w:r w:rsidRPr="00281452">
        <w:rPr>
          <w:rFonts w:ascii="Verdana" w:hAnsi="Verdana" w:cs="Verdana"/>
          <w:b/>
          <w:bCs/>
          <w:color w:val="0000FF"/>
          <w:sz w:val="16"/>
          <w:szCs w:val="16"/>
          <w:u w:val="single"/>
        </w:rPr>
        <w:t>dgs</w:t>
      </w:r>
      <w:r w:rsidRPr="000E1CAC">
        <w:rPr>
          <w:rFonts w:ascii="Verdana" w:hAnsi="Verdana" w:cs="Verdana"/>
          <w:b/>
          <w:bCs/>
          <w:color w:val="0000FF"/>
          <w:sz w:val="16"/>
          <w:szCs w:val="16"/>
          <w:u w:val="single"/>
          <w:lang w:val="ru-RU"/>
        </w:rPr>
        <w:t>.</w:t>
      </w:r>
      <w:r w:rsidRPr="00281452">
        <w:rPr>
          <w:rFonts w:ascii="Verdana" w:hAnsi="Verdana" w:cs="Verdana"/>
          <w:b/>
          <w:bCs/>
          <w:color w:val="0000FF"/>
          <w:sz w:val="16"/>
          <w:szCs w:val="16"/>
          <w:u w:val="single"/>
        </w:rPr>
        <w:t>mesta</w:t>
      </w:r>
      <w:r w:rsidRPr="000E1CAC">
        <w:rPr>
          <w:rFonts w:ascii="Verdana" w:hAnsi="Verdana" w:cs="Verdana"/>
          <w:b/>
          <w:bCs/>
          <w:color w:val="0000FF"/>
          <w:sz w:val="16"/>
          <w:szCs w:val="16"/>
          <w:u w:val="single"/>
          <w:lang w:val="ru-RU"/>
        </w:rPr>
        <w:t>@</w:t>
      </w:r>
      <w:r w:rsidRPr="00281452">
        <w:rPr>
          <w:rFonts w:ascii="Verdana" w:hAnsi="Verdana" w:cs="Verdana"/>
          <w:b/>
          <w:bCs/>
          <w:color w:val="0000FF"/>
          <w:sz w:val="16"/>
          <w:szCs w:val="16"/>
          <w:u w:val="single"/>
        </w:rPr>
        <w:t>abv</w:t>
      </w:r>
      <w:r w:rsidRPr="000E1CAC">
        <w:rPr>
          <w:rFonts w:ascii="Verdana" w:hAnsi="Verdana" w:cs="Verdana"/>
          <w:b/>
          <w:bCs/>
          <w:color w:val="0000FF"/>
          <w:sz w:val="16"/>
          <w:szCs w:val="16"/>
          <w:u w:val="single"/>
          <w:lang w:val="ru-RU"/>
        </w:rPr>
        <w:t>.</w:t>
      </w:r>
      <w:proofErr w:type="spellStart"/>
      <w:r w:rsidRPr="00281452">
        <w:rPr>
          <w:rFonts w:ascii="Verdana" w:hAnsi="Verdana" w:cs="Verdana"/>
          <w:b/>
          <w:bCs/>
          <w:color w:val="0000FF"/>
          <w:sz w:val="16"/>
          <w:szCs w:val="16"/>
          <w:u w:val="single"/>
        </w:rPr>
        <w:t>bg</w:t>
      </w:r>
      <w:proofErr w:type="spellEnd"/>
    </w:hyperlink>
  </w:p>
  <w:p w14:paraId="1D2EBCB8" w14:textId="77777777" w:rsidR="00CC1C56" w:rsidRDefault="00CC1C56" w:rsidP="00281452">
    <w:pPr>
      <w:pStyle w:val="Header"/>
    </w:pPr>
  </w:p>
  <w:p w14:paraId="250A9B50" w14:textId="77777777" w:rsidR="00CC1C56" w:rsidRPr="00281452" w:rsidRDefault="00CC1C56" w:rsidP="002814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9768B"/>
    <w:multiLevelType w:val="multilevel"/>
    <w:tmpl w:val="736E9F24"/>
    <w:lvl w:ilvl="0">
      <w:start w:val="1"/>
      <w:numFmt w:val="decimal"/>
      <w:lvlText w:val="%1."/>
      <w:lvlJc w:val="left"/>
      <w:pPr>
        <w:tabs>
          <w:tab w:val="num" w:pos="720"/>
        </w:tabs>
        <w:ind w:left="720" w:hanging="360"/>
      </w:pPr>
    </w:lvl>
    <w:lvl w:ilvl="1">
      <w:start w:val="1"/>
      <w:numFmt w:val="bullet"/>
      <w:lvlText w:val=""/>
      <w:lvlJc w:val="left"/>
      <w:pPr>
        <w:tabs>
          <w:tab w:val="num" w:pos="720"/>
        </w:tabs>
        <w:ind w:left="700" w:hanging="340"/>
      </w:pPr>
      <w:rPr>
        <w:rFonts w:ascii="Wingdings" w:hAnsi="Wingdings" w:cs="Wingdings" w:hint="default"/>
        <w:color w:val="auto"/>
        <w:sz w:val="24"/>
        <w:szCs w:val="24"/>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 w15:restartNumberingAfterBreak="0">
    <w:nsid w:val="110B0410"/>
    <w:multiLevelType w:val="hybridMultilevel"/>
    <w:tmpl w:val="18AE424A"/>
    <w:lvl w:ilvl="0" w:tplc="04020001">
      <w:start w:val="1"/>
      <w:numFmt w:val="bullet"/>
      <w:lvlText w:val=""/>
      <w:lvlJc w:val="left"/>
      <w:pPr>
        <w:ind w:left="720" w:hanging="360"/>
      </w:pPr>
      <w:rPr>
        <w:rFonts w:ascii="Symbol" w:hAnsi="Symbol" w:cs="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cs="Wingdings" w:hint="default"/>
      </w:rPr>
    </w:lvl>
    <w:lvl w:ilvl="3" w:tplc="04020001">
      <w:start w:val="1"/>
      <w:numFmt w:val="bullet"/>
      <w:lvlText w:val=""/>
      <w:lvlJc w:val="left"/>
      <w:pPr>
        <w:ind w:left="2880" w:hanging="360"/>
      </w:pPr>
      <w:rPr>
        <w:rFonts w:ascii="Symbol" w:hAnsi="Symbol" w:cs="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cs="Wingdings" w:hint="default"/>
      </w:rPr>
    </w:lvl>
    <w:lvl w:ilvl="6" w:tplc="04020001">
      <w:start w:val="1"/>
      <w:numFmt w:val="bullet"/>
      <w:lvlText w:val=""/>
      <w:lvlJc w:val="left"/>
      <w:pPr>
        <w:ind w:left="5040" w:hanging="360"/>
      </w:pPr>
      <w:rPr>
        <w:rFonts w:ascii="Symbol" w:hAnsi="Symbol" w:cs="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cs="Wingdings" w:hint="default"/>
      </w:rPr>
    </w:lvl>
  </w:abstractNum>
  <w:abstractNum w:abstractNumId="2" w15:restartNumberingAfterBreak="0">
    <w:nsid w:val="2233350D"/>
    <w:multiLevelType w:val="hybridMultilevel"/>
    <w:tmpl w:val="9C6C810C"/>
    <w:lvl w:ilvl="0" w:tplc="DC125704">
      <w:start w:val="1"/>
      <w:numFmt w:val="upperRoman"/>
      <w:lvlText w:val="%1."/>
      <w:lvlJc w:val="left"/>
      <w:pPr>
        <w:ind w:left="-180" w:hanging="720"/>
      </w:pPr>
      <w:rPr>
        <w:rFonts w:hint="default"/>
      </w:rPr>
    </w:lvl>
    <w:lvl w:ilvl="1" w:tplc="04020019">
      <w:start w:val="1"/>
      <w:numFmt w:val="lowerLetter"/>
      <w:lvlText w:val="%2."/>
      <w:lvlJc w:val="left"/>
      <w:pPr>
        <w:ind w:left="180" w:hanging="360"/>
      </w:pPr>
    </w:lvl>
    <w:lvl w:ilvl="2" w:tplc="0402001B">
      <w:start w:val="1"/>
      <w:numFmt w:val="lowerRoman"/>
      <w:lvlText w:val="%3."/>
      <w:lvlJc w:val="right"/>
      <w:pPr>
        <w:ind w:left="900" w:hanging="180"/>
      </w:pPr>
    </w:lvl>
    <w:lvl w:ilvl="3" w:tplc="0402000F">
      <w:start w:val="1"/>
      <w:numFmt w:val="decimal"/>
      <w:lvlText w:val="%4."/>
      <w:lvlJc w:val="left"/>
      <w:pPr>
        <w:ind w:left="1620" w:hanging="360"/>
      </w:pPr>
    </w:lvl>
    <w:lvl w:ilvl="4" w:tplc="04020019">
      <w:start w:val="1"/>
      <w:numFmt w:val="lowerLetter"/>
      <w:lvlText w:val="%5."/>
      <w:lvlJc w:val="left"/>
      <w:pPr>
        <w:ind w:left="2340" w:hanging="360"/>
      </w:pPr>
    </w:lvl>
    <w:lvl w:ilvl="5" w:tplc="0402001B">
      <w:start w:val="1"/>
      <w:numFmt w:val="lowerRoman"/>
      <w:lvlText w:val="%6."/>
      <w:lvlJc w:val="right"/>
      <w:pPr>
        <w:ind w:left="3060" w:hanging="180"/>
      </w:pPr>
    </w:lvl>
    <w:lvl w:ilvl="6" w:tplc="0402000F">
      <w:start w:val="1"/>
      <w:numFmt w:val="decimal"/>
      <w:lvlText w:val="%7."/>
      <w:lvlJc w:val="left"/>
      <w:pPr>
        <w:ind w:left="3780" w:hanging="360"/>
      </w:pPr>
    </w:lvl>
    <w:lvl w:ilvl="7" w:tplc="04020019">
      <w:start w:val="1"/>
      <w:numFmt w:val="lowerLetter"/>
      <w:lvlText w:val="%8."/>
      <w:lvlJc w:val="left"/>
      <w:pPr>
        <w:ind w:left="4500" w:hanging="360"/>
      </w:pPr>
    </w:lvl>
    <w:lvl w:ilvl="8" w:tplc="0402001B">
      <w:start w:val="1"/>
      <w:numFmt w:val="lowerRoman"/>
      <w:lvlText w:val="%9."/>
      <w:lvlJc w:val="right"/>
      <w:pPr>
        <w:ind w:left="5220" w:hanging="180"/>
      </w:pPr>
    </w:lvl>
  </w:abstractNum>
  <w:abstractNum w:abstractNumId="3" w15:restartNumberingAfterBreak="0">
    <w:nsid w:val="22572B70"/>
    <w:multiLevelType w:val="multilevel"/>
    <w:tmpl w:val="3140DCE4"/>
    <w:lvl w:ilvl="0">
      <w:start w:val="1"/>
      <w:numFmt w:val="decimal"/>
      <w:lvlText w:val="%1."/>
      <w:lvlJc w:val="left"/>
      <w:pPr>
        <w:tabs>
          <w:tab w:val="num" w:pos="720"/>
        </w:tabs>
        <w:ind w:left="720" w:hanging="360"/>
      </w:pPr>
    </w:lvl>
    <w:lvl w:ilvl="1">
      <w:start w:val="1"/>
      <w:numFmt w:val="bullet"/>
      <w:lvlText w:val=""/>
      <w:lvlJc w:val="left"/>
      <w:pPr>
        <w:tabs>
          <w:tab w:val="num" w:pos="720"/>
        </w:tabs>
        <w:ind w:left="720" w:hanging="360"/>
      </w:pPr>
      <w:rPr>
        <w:rFonts w:ascii="Symbol" w:hAnsi="Symbol" w:cs="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4" w15:restartNumberingAfterBreak="0">
    <w:nsid w:val="27F637FB"/>
    <w:multiLevelType w:val="multilevel"/>
    <w:tmpl w:val="A42E1B22"/>
    <w:lvl w:ilvl="0">
      <w:start w:val="1"/>
      <w:numFmt w:val="decimal"/>
      <w:lvlText w:val="%1."/>
      <w:lvlJc w:val="left"/>
      <w:pPr>
        <w:tabs>
          <w:tab w:val="num" w:pos="720"/>
        </w:tabs>
        <w:ind w:left="720" w:hanging="360"/>
      </w:p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 w15:restartNumberingAfterBreak="0">
    <w:nsid w:val="2F255A28"/>
    <w:multiLevelType w:val="hybridMultilevel"/>
    <w:tmpl w:val="9C7E2510"/>
    <w:lvl w:ilvl="0" w:tplc="04020001">
      <w:start w:val="1"/>
      <w:numFmt w:val="bullet"/>
      <w:lvlText w:val=""/>
      <w:lvlJc w:val="left"/>
      <w:pPr>
        <w:ind w:left="720" w:hanging="360"/>
      </w:pPr>
      <w:rPr>
        <w:rFonts w:ascii="Symbol" w:hAnsi="Symbol" w:cs="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cs="Wingdings" w:hint="default"/>
      </w:rPr>
    </w:lvl>
    <w:lvl w:ilvl="3" w:tplc="04020001">
      <w:start w:val="1"/>
      <w:numFmt w:val="bullet"/>
      <w:lvlText w:val=""/>
      <w:lvlJc w:val="left"/>
      <w:pPr>
        <w:ind w:left="2880" w:hanging="360"/>
      </w:pPr>
      <w:rPr>
        <w:rFonts w:ascii="Symbol" w:hAnsi="Symbol" w:cs="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cs="Wingdings" w:hint="default"/>
      </w:rPr>
    </w:lvl>
    <w:lvl w:ilvl="6" w:tplc="04020001">
      <w:start w:val="1"/>
      <w:numFmt w:val="bullet"/>
      <w:lvlText w:val=""/>
      <w:lvlJc w:val="left"/>
      <w:pPr>
        <w:ind w:left="5040" w:hanging="360"/>
      </w:pPr>
      <w:rPr>
        <w:rFonts w:ascii="Symbol" w:hAnsi="Symbol" w:cs="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cs="Wingdings" w:hint="default"/>
      </w:rPr>
    </w:lvl>
  </w:abstractNum>
  <w:abstractNum w:abstractNumId="6" w15:restartNumberingAfterBreak="0">
    <w:nsid w:val="34A551F0"/>
    <w:multiLevelType w:val="hybridMultilevel"/>
    <w:tmpl w:val="5E3221F2"/>
    <w:lvl w:ilvl="0" w:tplc="028AB822">
      <w:start w:val="1"/>
      <w:numFmt w:val="decimal"/>
      <w:lvlText w:val="%1."/>
      <w:lvlJc w:val="left"/>
      <w:pPr>
        <w:ind w:left="180" w:hanging="360"/>
      </w:pPr>
      <w:rPr>
        <w:rFonts w:hint="default"/>
      </w:rPr>
    </w:lvl>
    <w:lvl w:ilvl="1" w:tplc="04020019">
      <w:start w:val="1"/>
      <w:numFmt w:val="lowerLetter"/>
      <w:lvlText w:val="%2."/>
      <w:lvlJc w:val="left"/>
      <w:pPr>
        <w:ind w:left="900" w:hanging="360"/>
      </w:pPr>
    </w:lvl>
    <w:lvl w:ilvl="2" w:tplc="0402001B">
      <w:start w:val="1"/>
      <w:numFmt w:val="lowerRoman"/>
      <w:lvlText w:val="%3."/>
      <w:lvlJc w:val="right"/>
      <w:pPr>
        <w:ind w:left="1620" w:hanging="180"/>
      </w:pPr>
    </w:lvl>
    <w:lvl w:ilvl="3" w:tplc="0402000F">
      <w:start w:val="1"/>
      <w:numFmt w:val="decimal"/>
      <w:lvlText w:val="%4."/>
      <w:lvlJc w:val="left"/>
      <w:pPr>
        <w:ind w:left="2340" w:hanging="360"/>
      </w:pPr>
    </w:lvl>
    <w:lvl w:ilvl="4" w:tplc="04020019">
      <w:start w:val="1"/>
      <w:numFmt w:val="lowerLetter"/>
      <w:lvlText w:val="%5."/>
      <w:lvlJc w:val="left"/>
      <w:pPr>
        <w:ind w:left="3060" w:hanging="360"/>
      </w:pPr>
    </w:lvl>
    <w:lvl w:ilvl="5" w:tplc="0402001B">
      <w:start w:val="1"/>
      <w:numFmt w:val="lowerRoman"/>
      <w:lvlText w:val="%6."/>
      <w:lvlJc w:val="right"/>
      <w:pPr>
        <w:ind w:left="3780" w:hanging="180"/>
      </w:pPr>
    </w:lvl>
    <w:lvl w:ilvl="6" w:tplc="0402000F">
      <w:start w:val="1"/>
      <w:numFmt w:val="decimal"/>
      <w:lvlText w:val="%7."/>
      <w:lvlJc w:val="left"/>
      <w:pPr>
        <w:ind w:left="4500" w:hanging="360"/>
      </w:pPr>
    </w:lvl>
    <w:lvl w:ilvl="7" w:tplc="04020019">
      <w:start w:val="1"/>
      <w:numFmt w:val="lowerLetter"/>
      <w:lvlText w:val="%8."/>
      <w:lvlJc w:val="left"/>
      <w:pPr>
        <w:ind w:left="5220" w:hanging="360"/>
      </w:pPr>
    </w:lvl>
    <w:lvl w:ilvl="8" w:tplc="0402001B">
      <w:start w:val="1"/>
      <w:numFmt w:val="lowerRoman"/>
      <w:lvlText w:val="%9."/>
      <w:lvlJc w:val="right"/>
      <w:pPr>
        <w:ind w:left="5940" w:hanging="180"/>
      </w:pPr>
    </w:lvl>
  </w:abstractNum>
  <w:abstractNum w:abstractNumId="7" w15:restartNumberingAfterBreak="0">
    <w:nsid w:val="36D37963"/>
    <w:multiLevelType w:val="multilevel"/>
    <w:tmpl w:val="3140DCE4"/>
    <w:lvl w:ilvl="0">
      <w:start w:val="1"/>
      <w:numFmt w:val="decimal"/>
      <w:lvlText w:val="%1."/>
      <w:lvlJc w:val="left"/>
      <w:pPr>
        <w:tabs>
          <w:tab w:val="num" w:pos="720"/>
        </w:tabs>
        <w:ind w:left="720" w:hanging="360"/>
      </w:pPr>
    </w:lvl>
    <w:lvl w:ilvl="1">
      <w:start w:val="1"/>
      <w:numFmt w:val="bullet"/>
      <w:lvlText w:val=""/>
      <w:lvlJc w:val="left"/>
      <w:pPr>
        <w:tabs>
          <w:tab w:val="num" w:pos="720"/>
        </w:tabs>
        <w:ind w:left="720" w:hanging="360"/>
      </w:pPr>
      <w:rPr>
        <w:rFonts w:ascii="Symbol" w:hAnsi="Symbol" w:cs="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8" w15:restartNumberingAfterBreak="0">
    <w:nsid w:val="36EC3D18"/>
    <w:multiLevelType w:val="hybridMultilevel"/>
    <w:tmpl w:val="FCE0DAA4"/>
    <w:lvl w:ilvl="0" w:tplc="04020001">
      <w:start w:val="1"/>
      <w:numFmt w:val="bullet"/>
      <w:lvlText w:val=""/>
      <w:lvlJc w:val="left"/>
      <w:pPr>
        <w:ind w:left="540" w:hanging="360"/>
      </w:pPr>
      <w:rPr>
        <w:rFonts w:ascii="Symbol" w:hAnsi="Symbol" w:cs="Symbol" w:hint="default"/>
      </w:rPr>
    </w:lvl>
    <w:lvl w:ilvl="1" w:tplc="04020003">
      <w:start w:val="1"/>
      <w:numFmt w:val="bullet"/>
      <w:lvlText w:val="o"/>
      <w:lvlJc w:val="left"/>
      <w:pPr>
        <w:ind w:left="1260" w:hanging="360"/>
      </w:pPr>
      <w:rPr>
        <w:rFonts w:ascii="Courier New" w:hAnsi="Courier New" w:cs="Courier New" w:hint="default"/>
      </w:rPr>
    </w:lvl>
    <w:lvl w:ilvl="2" w:tplc="04020005">
      <w:start w:val="1"/>
      <w:numFmt w:val="bullet"/>
      <w:lvlText w:val=""/>
      <w:lvlJc w:val="left"/>
      <w:pPr>
        <w:ind w:left="1980" w:hanging="360"/>
      </w:pPr>
      <w:rPr>
        <w:rFonts w:ascii="Wingdings" w:hAnsi="Wingdings" w:cs="Wingdings" w:hint="default"/>
      </w:rPr>
    </w:lvl>
    <w:lvl w:ilvl="3" w:tplc="04020001">
      <w:start w:val="1"/>
      <w:numFmt w:val="bullet"/>
      <w:lvlText w:val=""/>
      <w:lvlJc w:val="left"/>
      <w:pPr>
        <w:ind w:left="2700" w:hanging="360"/>
      </w:pPr>
      <w:rPr>
        <w:rFonts w:ascii="Symbol" w:hAnsi="Symbol" w:cs="Symbol" w:hint="default"/>
      </w:rPr>
    </w:lvl>
    <w:lvl w:ilvl="4" w:tplc="04020003">
      <w:start w:val="1"/>
      <w:numFmt w:val="bullet"/>
      <w:lvlText w:val="o"/>
      <w:lvlJc w:val="left"/>
      <w:pPr>
        <w:ind w:left="3420" w:hanging="360"/>
      </w:pPr>
      <w:rPr>
        <w:rFonts w:ascii="Courier New" w:hAnsi="Courier New" w:cs="Courier New" w:hint="default"/>
      </w:rPr>
    </w:lvl>
    <w:lvl w:ilvl="5" w:tplc="04020005">
      <w:start w:val="1"/>
      <w:numFmt w:val="bullet"/>
      <w:lvlText w:val=""/>
      <w:lvlJc w:val="left"/>
      <w:pPr>
        <w:ind w:left="4140" w:hanging="360"/>
      </w:pPr>
      <w:rPr>
        <w:rFonts w:ascii="Wingdings" w:hAnsi="Wingdings" w:cs="Wingdings" w:hint="default"/>
      </w:rPr>
    </w:lvl>
    <w:lvl w:ilvl="6" w:tplc="04020001">
      <w:start w:val="1"/>
      <w:numFmt w:val="bullet"/>
      <w:lvlText w:val=""/>
      <w:lvlJc w:val="left"/>
      <w:pPr>
        <w:ind w:left="4860" w:hanging="360"/>
      </w:pPr>
      <w:rPr>
        <w:rFonts w:ascii="Symbol" w:hAnsi="Symbol" w:cs="Symbol" w:hint="default"/>
      </w:rPr>
    </w:lvl>
    <w:lvl w:ilvl="7" w:tplc="04020003">
      <w:start w:val="1"/>
      <w:numFmt w:val="bullet"/>
      <w:lvlText w:val="o"/>
      <w:lvlJc w:val="left"/>
      <w:pPr>
        <w:ind w:left="5580" w:hanging="360"/>
      </w:pPr>
      <w:rPr>
        <w:rFonts w:ascii="Courier New" w:hAnsi="Courier New" w:cs="Courier New" w:hint="default"/>
      </w:rPr>
    </w:lvl>
    <w:lvl w:ilvl="8" w:tplc="04020005">
      <w:start w:val="1"/>
      <w:numFmt w:val="bullet"/>
      <w:lvlText w:val=""/>
      <w:lvlJc w:val="left"/>
      <w:pPr>
        <w:ind w:left="6300" w:hanging="360"/>
      </w:pPr>
      <w:rPr>
        <w:rFonts w:ascii="Wingdings" w:hAnsi="Wingdings" w:cs="Wingdings" w:hint="default"/>
      </w:rPr>
    </w:lvl>
  </w:abstractNum>
  <w:abstractNum w:abstractNumId="9" w15:restartNumberingAfterBreak="0">
    <w:nsid w:val="378224C3"/>
    <w:multiLevelType w:val="hybridMultilevel"/>
    <w:tmpl w:val="C576CD90"/>
    <w:lvl w:ilvl="0" w:tplc="CF00ED3C">
      <w:start w:val="1"/>
      <w:numFmt w:val="decimal"/>
      <w:lvlText w:val="%1."/>
      <w:lvlJc w:val="left"/>
      <w:pPr>
        <w:ind w:left="1068" w:hanging="360"/>
      </w:pPr>
      <w:rPr>
        <w:rFonts w:hint="default"/>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10" w15:restartNumberingAfterBreak="0">
    <w:nsid w:val="37865A05"/>
    <w:multiLevelType w:val="hybridMultilevel"/>
    <w:tmpl w:val="1CDC9882"/>
    <w:lvl w:ilvl="0" w:tplc="35627E42">
      <w:start w:val="1"/>
      <w:numFmt w:val="decimal"/>
      <w:lvlText w:val="%1."/>
      <w:lvlJc w:val="left"/>
      <w:pPr>
        <w:ind w:left="1068" w:hanging="360"/>
      </w:pPr>
      <w:rPr>
        <w:rFonts w:hint="default"/>
        <w:b w:val="0"/>
        <w:bCs w:val="0"/>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11" w15:restartNumberingAfterBreak="0">
    <w:nsid w:val="386B2C0F"/>
    <w:multiLevelType w:val="multilevel"/>
    <w:tmpl w:val="0402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8851697"/>
    <w:multiLevelType w:val="hybridMultilevel"/>
    <w:tmpl w:val="26A85C7C"/>
    <w:lvl w:ilvl="0" w:tplc="EFD4320C">
      <w:start w:val="1"/>
      <w:numFmt w:val="bullet"/>
      <w:lvlText w:val=""/>
      <w:lvlJc w:val="left"/>
      <w:pPr>
        <w:tabs>
          <w:tab w:val="num" w:pos="432"/>
        </w:tabs>
        <w:ind w:firstLine="72"/>
      </w:pPr>
      <w:rPr>
        <w:rFonts w:ascii="Symbol" w:hAnsi="Symbol" w:cs="Symbol" w:hint="default"/>
      </w:rPr>
    </w:lvl>
    <w:lvl w:ilvl="1" w:tplc="04090019">
      <w:start w:val="1"/>
      <w:numFmt w:val="lowerLetter"/>
      <w:lvlText w:val="%2."/>
      <w:lvlJc w:val="left"/>
      <w:pPr>
        <w:tabs>
          <w:tab w:val="num" w:pos="1152"/>
        </w:tabs>
        <w:ind w:left="1152" w:hanging="360"/>
      </w:pPr>
    </w:lvl>
    <w:lvl w:ilvl="2" w:tplc="0409001B">
      <w:start w:val="1"/>
      <w:numFmt w:val="lowerRoman"/>
      <w:lvlText w:val="%3."/>
      <w:lvlJc w:val="right"/>
      <w:pPr>
        <w:tabs>
          <w:tab w:val="num" w:pos="1872"/>
        </w:tabs>
        <w:ind w:left="1872" w:hanging="180"/>
      </w:pPr>
    </w:lvl>
    <w:lvl w:ilvl="3" w:tplc="0409000F">
      <w:start w:val="1"/>
      <w:numFmt w:val="decimal"/>
      <w:lvlText w:val="%4."/>
      <w:lvlJc w:val="left"/>
      <w:pPr>
        <w:tabs>
          <w:tab w:val="num" w:pos="2592"/>
        </w:tabs>
        <w:ind w:left="2592" w:hanging="360"/>
      </w:pPr>
    </w:lvl>
    <w:lvl w:ilvl="4" w:tplc="04090019">
      <w:start w:val="1"/>
      <w:numFmt w:val="lowerLetter"/>
      <w:lvlText w:val="%5."/>
      <w:lvlJc w:val="left"/>
      <w:pPr>
        <w:tabs>
          <w:tab w:val="num" w:pos="3312"/>
        </w:tabs>
        <w:ind w:left="3312" w:hanging="360"/>
      </w:pPr>
    </w:lvl>
    <w:lvl w:ilvl="5" w:tplc="0409001B">
      <w:start w:val="1"/>
      <w:numFmt w:val="lowerRoman"/>
      <w:lvlText w:val="%6."/>
      <w:lvlJc w:val="right"/>
      <w:pPr>
        <w:tabs>
          <w:tab w:val="num" w:pos="4032"/>
        </w:tabs>
        <w:ind w:left="4032" w:hanging="180"/>
      </w:pPr>
    </w:lvl>
    <w:lvl w:ilvl="6" w:tplc="0409000F">
      <w:start w:val="1"/>
      <w:numFmt w:val="decimal"/>
      <w:lvlText w:val="%7."/>
      <w:lvlJc w:val="left"/>
      <w:pPr>
        <w:tabs>
          <w:tab w:val="num" w:pos="4752"/>
        </w:tabs>
        <w:ind w:left="4752" w:hanging="360"/>
      </w:pPr>
    </w:lvl>
    <w:lvl w:ilvl="7" w:tplc="04090019">
      <w:start w:val="1"/>
      <w:numFmt w:val="lowerLetter"/>
      <w:lvlText w:val="%8."/>
      <w:lvlJc w:val="left"/>
      <w:pPr>
        <w:tabs>
          <w:tab w:val="num" w:pos="5472"/>
        </w:tabs>
        <w:ind w:left="5472" w:hanging="360"/>
      </w:pPr>
    </w:lvl>
    <w:lvl w:ilvl="8" w:tplc="0409001B">
      <w:start w:val="1"/>
      <w:numFmt w:val="lowerRoman"/>
      <w:lvlText w:val="%9."/>
      <w:lvlJc w:val="right"/>
      <w:pPr>
        <w:tabs>
          <w:tab w:val="num" w:pos="6192"/>
        </w:tabs>
        <w:ind w:left="6192" w:hanging="180"/>
      </w:pPr>
    </w:lvl>
  </w:abstractNum>
  <w:abstractNum w:abstractNumId="13" w15:restartNumberingAfterBreak="0">
    <w:nsid w:val="3F9746A3"/>
    <w:multiLevelType w:val="hybridMultilevel"/>
    <w:tmpl w:val="C576CD90"/>
    <w:lvl w:ilvl="0" w:tplc="CF00ED3C">
      <w:start w:val="1"/>
      <w:numFmt w:val="decimal"/>
      <w:lvlText w:val="%1."/>
      <w:lvlJc w:val="left"/>
      <w:pPr>
        <w:ind w:left="1068" w:hanging="360"/>
      </w:pPr>
      <w:rPr>
        <w:rFonts w:hint="default"/>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14" w15:restartNumberingAfterBreak="0">
    <w:nsid w:val="410232F9"/>
    <w:multiLevelType w:val="multilevel"/>
    <w:tmpl w:val="3140DCE4"/>
    <w:lvl w:ilvl="0">
      <w:start w:val="1"/>
      <w:numFmt w:val="decimal"/>
      <w:lvlText w:val="%1."/>
      <w:lvlJc w:val="left"/>
      <w:pPr>
        <w:tabs>
          <w:tab w:val="num" w:pos="720"/>
        </w:tabs>
        <w:ind w:left="720" w:hanging="360"/>
      </w:pPr>
    </w:lvl>
    <w:lvl w:ilvl="1">
      <w:start w:val="1"/>
      <w:numFmt w:val="bullet"/>
      <w:lvlText w:val=""/>
      <w:lvlJc w:val="left"/>
      <w:pPr>
        <w:tabs>
          <w:tab w:val="num" w:pos="720"/>
        </w:tabs>
        <w:ind w:left="720" w:hanging="360"/>
      </w:pPr>
      <w:rPr>
        <w:rFonts w:ascii="Symbol" w:hAnsi="Symbol" w:cs="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5" w15:restartNumberingAfterBreak="0">
    <w:nsid w:val="477065E2"/>
    <w:multiLevelType w:val="hybridMultilevel"/>
    <w:tmpl w:val="53B231C0"/>
    <w:lvl w:ilvl="0" w:tplc="F0E88F78">
      <w:start w:val="1"/>
      <w:numFmt w:val="decimal"/>
      <w:lvlText w:val="%1."/>
      <w:lvlJc w:val="left"/>
      <w:pPr>
        <w:ind w:left="1743" w:hanging="1035"/>
      </w:pPr>
      <w:rPr>
        <w:rFonts w:hint="default"/>
        <w:sz w:val="20"/>
        <w:szCs w:val="20"/>
      </w:rPr>
    </w:lvl>
    <w:lvl w:ilvl="1" w:tplc="08090019">
      <w:start w:val="1"/>
      <w:numFmt w:val="lowerLetter"/>
      <w:lvlText w:val="%2."/>
      <w:lvlJc w:val="left"/>
      <w:pPr>
        <w:ind w:left="1788" w:hanging="360"/>
      </w:pPr>
    </w:lvl>
    <w:lvl w:ilvl="2" w:tplc="0809001B">
      <w:start w:val="1"/>
      <w:numFmt w:val="lowerRoman"/>
      <w:lvlText w:val="%3."/>
      <w:lvlJc w:val="right"/>
      <w:pPr>
        <w:ind w:left="2508" w:hanging="180"/>
      </w:pPr>
    </w:lvl>
    <w:lvl w:ilvl="3" w:tplc="0809000F">
      <w:start w:val="1"/>
      <w:numFmt w:val="decimal"/>
      <w:lvlText w:val="%4."/>
      <w:lvlJc w:val="left"/>
      <w:pPr>
        <w:ind w:left="3228" w:hanging="360"/>
      </w:pPr>
    </w:lvl>
    <w:lvl w:ilvl="4" w:tplc="08090019">
      <w:start w:val="1"/>
      <w:numFmt w:val="lowerLetter"/>
      <w:lvlText w:val="%5."/>
      <w:lvlJc w:val="left"/>
      <w:pPr>
        <w:ind w:left="3948" w:hanging="360"/>
      </w:pPr>
    </w:lvl>
    <w:lvl w:ilvl="5" w:tplc="0809001B">
      <w:start w:val="1"/>
      <w:numFmt w:val="lowerRoman"/>
      <w:lvlText w:val="%6."/>
      <w:lvlJc w:val="right"/>
      <w:pPr>
        <w:ind w:left="4668" w:hanging="180"/>
      </w:pPr>
    </w:lvl>
    <w:lvl w:ilvl="6" w:tplc="0809000F">
      <w:start w:val="1"/>
      <w:numFmt w:val="decimal"/>
      <w:lvlText w:val="%7."/>
      <w:lvlJc w:val="left"/>
      <w:pPr>
        <w:ind w:left="5388" w:hanging="360"/>
      </w:pPr>
    </w:lvl>
    <w:lvl w:ilvl="7" w:tplc="08090019">
      <w:start w:val="1"/>
      <w:numFmt w:val="lowerLetter"/>
      <w:lvlText w:val="%8."/>
      <w:lvlJc w:val="left"/>
      <w:pPr>
        <w:ind w:left="6108" w:hanging="360"/>
      </w:pPr>
    </w:lvl>
    <w:lvl w:ilvl="8" w:tplc="0809001B">
      <w:start w:val="1"/>
      <w:numFmt w:val="lowerRoman"/>
      <w:lvlText w:val="%9."/>
      <w:lvlJc w:val="right"/>
      <w:pPr>
        <w:ind w:left="6828" w:hanging="180"/>
      </w:pPr>
    </w:lvl>
  </w:abstractNum>
  <w:abstractNum w:abstractNumId="16" w15:restartNumberingAfterBreak="0">
    <w:nsid w:val="520C5434"/>
    <w:multiLevelType w:val="multilevel"/>
    <w:tmpl w:val="3140DCE4"/>
    <w:lvl w:ilvl="0">
      <w:start w:val="1"/>
      <w:numFmt w:val="decimal"/>
      <w:lvlText w:val="%1."/>
      <w:lvlJc w:val="left"/>
      <w:pPr>
        <w:tabs>
          <w:tab w:val="num" w:pos="720"/>
        </w:tabs>
        <w:ind w:left="720" w:hanging="360"/>
      </w:pPr>
    </w:lvl>
    <w:lvl w:ilvl="1">
      <w:start w:val="1"/>
      <w:numFmt w:val="bullet"/>
      <w:lvlText w:val=""/>
      <w:lvlJc w:val="left"/>
      <w:pPr>
        <w:tabs>
          <w:tab w:val="num" w:pos="720"/>
        </w:tabs>
        <w:ind w:left="720" w:hanging="360"/>
      </w:pPr>
      <w:rPr>
        <w:rFonts w:ascii="Symbol" w:hAnsi="Symbol" w:cs="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7" w15:restartNumberingAfterBreak="0">
    <w:nsid w:val="573E3C9D"/>
    <w:multiLevelType w:val="hybridMultilevel"/>
    <w:tmpl w:val="02409B30"/>
    <w:lvl w:ilvl="0" w:tplc="73CA767C">
      <w:start w:val="1"/>
      <w:numFmt w:val="decimal"/>
      <w:lvlText w:val="%1."/>
      <w:lvlJc w:val="left"/>
      <w:pPr>
        <w:ind w:left="502" w:hanging="360"/>
      </w:pPr>
      <w:rPr>
        <w:rFonts w:hint="default"/>
      </w:rPr>
    </w:lvl>
    <w:lvl w:ilvl="1" w:tplc="04020019">
      <w:start w:val="1"/>
      <w:numFmt w:val="lowerLetter"/>
      <w:lvlText w:val="%2."/>
      <w:lvlJc w:val="left"/>
      <w:pPr>
        <w:ind w:left="1785" w:hanging="360"/>
      </w:pPr>
    </w:lvl>
    <w:lvl w:ilvl="2" w:tplc="0402001B">
      <w:start w:val="1"/>
      <w:numFmt w:val="lowerRoman"/>
      <w:lvlText w:val="%3."/>
      <w:lvlJc w:val="right"/>
      <w:pPr>
        <w:ind w:left="2505" w:hanging="180"/>
      </w:pPr>
    </w:lvl>
    <w:lvl w:ilvl="3" w:tplc="0402000F">
      <w:start w:val="1"/>
      <w:numFmt w:val="decimal"/>
      <w:lvlText w:val="%4."/>
      <w:lvlJc w:val="left"/>
      <w:pPr>
        <w:ind w:left="3225" w:hanging="360"/>
      </w:pPr>
    </w:lvl>
    <w:lvl w:ilvl="4" w:tplc="04020019">
      <w:start w:val="1"/>
      <w:numFmt w:val="lowerLetter"/>
      <w:lvlText w:val="%5."/>
      <w:lvlJc w:val="left"/>
      <w:pPr>
        <w:ind w:left="3945" w:hanging="360"/>
      </w:pPr>
    </w:lvl>
    <w:lvl w:ilvl="5" w:tplc="0402001B">
      <w:start w:val="1"/>
      <w:numFmt w:val="lowerRoman"/>
      <w:lvlText w:val="%6."/>
      <w:lvlJc w:val="right"/>
      <w:pPr>
        <w:ind w:left="4665" w:hanging="180"/>
      </w:pPr>
    </w:lvl>
    <w:lvl w:ilvl="6" w:tplc="0402000F">
      <w:start w:val="1"/>
      <w:numFmt w:val="decimal"/>
      <w:lvlText w:val="%7."/>
      <w:lvlJc w:val="left"/>
      <w:pPr>
        <w:ind w:left="5385" w:hanging="360"/>
      </w:pPr>
    </w:lvl>
    <w:lvl w:ilvl="7" w:tplc="04020019">
      <w:start w:val="1"/>
      <w:numFmt w:val="lowerLetter"/>
      <w:lvlText w:val="%8."/>
      <w:lvlJc w:val="left"/>
      <w:pPr>
        <w:ind w:left="6105" w:hanging="360"/>
      </w:pPr>
    </w:lvl>
    <w:lvl w:ilvl="8" w:tplc="0402001B">
      <w:start w:val="1"/>
      <w:numFmt w:val="lowerRoman"/>
      <w:lvlText w:val="%9."/>
      <w:lvlJc w:val="right"/>
      <w:pPr>
        <w:ind w:left="6825" w:hanging="180"/>
      </w:pPr>
    </w:lvl>
  </w:abstractNum>
  <w:abstractNum w:abstractNumId="18" w15:restartNumberingAfterBreak="0">
    <w:nsid w:val="604D35AD"/>
    <w:multiLevelType w:val="multilevel"/>
    <w:tmpl w:val="A8823608"/>
    <w:lvl w:ilvl="0">
      <w:start w:val="1"/>
      <w:numFmt w:val="decimal"/>
      <w:lvlText w:val="%1."/>
      <w:lvlJc w:val="left"/>
      <w:pPr>
        <w:tabs>
          <w:tab w:val="num" w:pos="720"/>
        </w:tabs>
        <w:ind w:left="720" w:hanging="360"/>
      </w:pPr>
    </w:lvl>
    <w:lvl w:ilvl="1">
      <w:start w:val="1"/>
      <w:numFmt w:val="bullet"/>
      <w:lvlText w:val=""/>
      <w:lvlJc w:val="left"/>
      <w:pPr>
        <w:tabs>
          <w:tab w:val="num" w:pos="360"/>
        </w:tabs>
        <w:ind w:left="360" w:hanging="360"/>
      </w:pPr>
      <w:rPr>
        <w:rFonts w:ascii="Symbol" w:hAnsi="Symbol" w:cs="Symbol"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9" w15:restartNumberingAfterBreak="0">
    <w:nsid w:val="621922AE"/>
    <w:multiLevelType w:val="hybridMultilevel"/>
    <w:tmpl w:val="0B66856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0" w15:restartNumberingAfterBreak="0">
    <w:nsid w:val="650000A2"/>
    <w:multiLevelType w:val="hybridMultilevel"/>
    <w:tmpl w:val="DE109AA0"/>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1" w15:restartNumberingAfterBreak="0">
    <w:nsid w:val="66701D56"/>
    <w:multiLevelType w:val="hybridMultilevel"/>
    <w:tmpl w:val="60D2D5AA"/>
    <w:lvl w:ilvl="0" w:tplc="04020001">
      <w:start w:val="1"/>
      <w:numFmt w:val="bullet"/>
      <w:lvlText w:val=""/>
      <w:lvlJc w:val="left"/>
      <w:pPr>
        <w:ind w:left="720" w:hanging="360"/>
      </w:pPr>
      <w:rPr>
        <w:rFonts w:ascii="Symbol" w:hAnsi="Symbol" w:cs="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cs="Wingdings" w:hint="default"/>
      </w:rPr>
    </w:lvl>
    <w:lvl w:ilvl="3" w:tplc="04020001">
      <w:start w:val="1"/>
      <w:numFmt w:val="bullet"/>
      <w:lvlText w:val=""/>
      <w:lvlJc w:val="left"/>
      <w:pPr>
        <w:ind w:left="2880" w:hanging="360"/>
      </w:pPr>
      <w:rPr>
        <w:rFonts w:ascii="Symbol" w:hAnsi="Symbol" w:cs="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cs="Wingdings" w:hint="default"/>
      </w:rPr>
    </w:lvl>
    <w:lvl w:ilvl="6" w:tplc="04020001">
      <w:start w:val="1"/>
      <w:numFmt w:val="bullet"/>
      <w:lvlText w:val=""/>
      <w:lvlJc w:val="left"/>
      <w:pPr>
        <w:ind w:left="5040" w:hanging="360"/>
      </w:pPr>
      <w:rPr>
        <w:rFonts w:ascii="Symbol" w:hAnsi="Symbol" w:cs="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cs="Wingdings" w:hint="default"/>
      </w:rPr>
    </w:lvl>
  </w:abstractNum>
  <w:abstractNum w:abstractNumId="22" w15:restartNumberingAfterBreak="0">
    <w:nsid w:val="6C46751F"/>
    <w:multiLevelType w:val="hybridMultilevel"/>
    <w:tmpl w:val="C448B6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3" w15:restartNumberingAfterBreak="0">
    <w:nsid w:val="6DE11581"/>
    <w:multiLevelType w:val="multilevel"/>
    <w:tmpl w:val="FF5856E6"/>
    <w:lvl w:ilvl="0">
      <w:start w:val="1"/>
      <w:numFmt w:val="decimal"/>
      <w:lvlText w:val="%1."/>
      <w:lvlJc w:val="left"/>
      <w:pPr>
        <w:tabs>
          <w:tab w:val="num" w:pos="720"/>
        </w:tabs>
        <w:ind w:left="720" w:hanging="360"/>
      </w:pPr>
    </w:lvl>
    <w:lvl w:ilvl="1">
      <w:start w:val="1"/>
      <w:numFmt w:val="bullet"/>
      <w:lvlText w:val=""/>
      <w:lvlJc w:val="left"/>
      <w:pPr>
        <w:tabs>
          <w:tab w:val="num" w:pos="720"/>
        </w:tabs>
        <w:ind w:left="700" w:hanging="340"/>
      </w:pPr>
      <w:rPr>
        <w:rFonts w:ascii="Wingdings" w:hAnsi="Wingdings" w:cs="Wingdings" w:hint="default"/>
        <w:color w:val="auto"/>
        <w:sz w:val="24"/>
        <w:szCs w:val="24"/>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4" w15:restartNumberingAfterBreak="0">
    <w:nsid w:val="71284EA1"/>
    <w:multiLevelType w:val="hybridMultilevel"/>
    <w:tmpl w:val="1F52D8DE"/>
    <w:lvl w:ilvl="0" w:tplc="9120E82A">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25" w15:restartNumberingAfterBreak="0">
    <w:nsid w:val="724045A5"/>
    <w:multiLevelType w:val="hybridMultilevel"/>
    <w:tmpl w:val="C576CD90"/>
    <w:lvl w:ilvl="0" w:tplc="CF00ED3C">
      <w:start w:val="1"/>
      <w:numFmt w:val="decimal"/>
      <w:lvlText w:val="%1."/>
      <w:lvlJc w:val="left"/>
      <w:pPr>
        <w:ind w:left="1068" w:hanging="360"/>
      </w:pPr>
      <w:rPr>
        <w:rFonts w:hint="default"/>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26" w15:restartNumberingAfterBreak="0">
    <w:nsid w:val="73432451"/>
    <w:multiLevelType w:val="hybridMultilevel"/>
    <w:tmpl w:val="11FEBC4C"/>
    <w:lvl w:ilvl="0" w:tplc="58C865F0">
      <w:start w:val="23"/>
      <w:numFmt w:val="decimal"/>
      <w:lvlText w:val="%1"/>
      <w:lvlJc w:val="left"/>
      <w:pPr>
        <w:ind w:left="420" w:hanging="360"/>
      </w:pPr>
      <w:rPr>
        <w:rFonts w:hint="default"/>
      </w:rPr>
    </w:lvl>
    <w:lvl w:ilvl="1" w:tplc="04020019" w:tentative="1">
      <w:start w:val="1"/>
      <w:numFmt w:val="lowerLetter"/>
      <w:lvlText w:val="%2."/>
      <w:lvlJc w:val="left"/>
      <w:pPr>
        <w:ind w:left="1140" w:hanging="360"/>
      </w:pPr>
    </w:lvl>
    <w:lvl w:ilvl="2" w:tplc="0402001B" w:tentative="1">
      <w:start w:val="1"/>
      <w:numFmt w:val="lowerRoman"/>
      <w:lvlText w:val="%3."/>
      <w:lvlJc w:val="right"/>
      <w:pPr>
        <w:ind w:left="1860" w:hanging="180"/>
      </w:pPr>
    </w:lvl>
    <w:lvl w:ilvl="3" w:tplc="0402000F" w:tentative="1">
      <w:start w:val="1"/>
      <w:numFmt w:val="decimal"/>
      <w:lvlText w:val="%4."/>
      <w:lvlJc w:val="left"/>
      <w:pPr>
        <w:ind w:left="2580" w:hanging="360"/>
      </w:pPr>
    </w:lvl>
    <w:lvl w:ilvl="4" w:tplc="04020019" w:tentative="1">
      <w:start w:val="1"/>
      <w:numFmt w:val="lowerLetter"/>
      <w:lvlText w:val="%5."/>
      <w:lvlJc w:val="left"/>
      <w:pPr>
        <w:ind w:left="3300" w:hanging="360"/>
      </w:pPr>
    </w:lvl>
    <w:lvl w:ilvl="5" w:tplc="0402001B" w:tentative="1">
      <w:start w:val="1"/>
      <w:numFmt w:val="lowerRoman"/>
      <w:lvlText w:val="%6."/>
      <w:lvlJc w:val="right"/>
      <w:pPr>
        <w:ind w:left="4020" w:hanging="180"/>
      </w:pPr>
    </w:lvl>
    <w:lvl w:ilvl="6" w:tplc="0402000F" w:tentative="1">
      <w:start w:val="1"/>
      <w:numFmt w:val="decimal"/>
      <w:lvlText w:val="%7."/>
      <w:lvlJc w:val="left"/>
      <w:pPr>
        <w:ind w:left="4740" w:hanging="360"/>
      </w:pPr>
    </w:lvl>
    <w:lvl w:ilvl="7" w:tplc="04020019" w:tentative="1">
      <w:start w:val="1"/>
      <w:numFmt w:val="lowerLetter"/>
      <w:lvlText w:val="%8."/>
      <w:lvlJc w:val="left"/>
      <w:pPr>
        <w:ind w:left="5460" w:hanging="360"/>
      </w:pPr>
    </w:lvl>
    <w:lvl w:ilvl="8" w:tplc="0402001B" w:tentative="1">
      <w:start w:val="1"/>
      <w:numFmt w:val="lowerRoman"/>
      <w:lvlText w:val="%9."/>
      <w:lvlJc w:val="right"/>
      <w:pPr>
        <w:ind w:left="6180" w:hanging="180"/>
      </w:pPr>
    </w:lvl>
  </w:abstractNum>
  <w:abstractNum w:abstractNumId="27" w15:restartNumberingAfterBreak="0">
    <w:nsid w:val="7B3E4A53"/>
    <w:multiLevelType w:val="hybridMultilevel"/>
    <w:tmpl w:val="1376063A"/>
    <w:lvl w:ilvl="0" w:tplc="04020001">
      <w:start w:val="1"/>
      <w:numFmt w:val="bullet"/>
      <w:lvlText w:val=""/>
      <w:lvlJc w:val="left"/>
      <w:pPr>
        <w:ind w:left="720" w:hanging="360"/>
      </w:pPr>
      <w:rPr>
        <w:rFonts w:ascii="Symbol" w:hAnsi="Symbol" w:cs="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cs="Wingdings" w:hint="default"/>
      </w:rPr>
    </w:lvl>
    <w:lvl w:ilvl="3" w:tplc="04020001">
      <w:start w:val="1"/>
      <w:numFmt w:val="bullet"/>
      <w:lvlText w:val=""/>
      <w:lvlJc w:val="left"/>
      <w:pPr>
        <w:ind w:left="2880" w:hanging="360"/>
      </w:pPr>
      <w:rPr>
        <w:rFonts w:ascii="Symbol" w:hAnsi="Symbol" w:cs="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cs="Wingdings" w:hint="default"/>
      </w:rPr>
    </w:lvl>
    <w:lvl w:ilvl="6" w:tplc="04020001">
      <w:start w:val="1"/>
      <w:numFmt w:val="bullet"/>
      <w:lvlText w:val=""/>
      <w:lvlJc w:val="left"/>
      <w:pPr>
        <w:ind w:left="5040" w:hanging="360"/>
      </w:pPr>
      <w:rPr>
        <w:rFonts w:ascii="Symbol" w:hAnsi="Symbol" w:cs="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cs="Wingdings" w:hint="default"/>
      </w:rPr>
    </w:lvl>
  </w:abstractNum>
  <w:num w:numId="1">
    <w:abstractNumId w:val="4"/>
  </w:num>
  <w:num w:numId="2">
    <w:abstractNumId w:val="12"/>
  </w:num>
  <w:num w:numId="3">
    <w:abstractNumId w:val="0"/>
  </w:num>
  <w:num w:numId="4">
    <w:abstractNumId w:val="23"/>
  </w:num>
  <w:num w:numId="5">
    <w:abstractNumId w:val="7"/>
  </w:num>
  <w:num w:numId="6">
    <w:abstractNumId w:val="18"/>
  </w:num>
  <w:num w:numId="7">
    <w:abstractNumId w:val="2"/>
  </w:num>
  <w:num w:numId="8">
    <w:abstractNumId w:val="16"/>
  </w:num>
  <w:num w:numId="9">
    <w:abstractNumId w:val="8"/>
  </w:num>
  <w:num w:numId="10">
    <w:abstractNumId w:val="21"/>
  </w:num>
  <w:num w:numId="11">
    <w:abstractNumId w:val="5"/>
  </w:num>
  <w:num w:numId="12">
    <w:abstractNumId w:val="1"/>
  </w:num>
  <w:num w:numId="13">
    <w:abstractNumId w:val="27"/>
  </w:num>
  <w:num w:numId="14">
    <w:abstractNumId w:val="3"/>
  </w:num>
  <w:num w:numId="15">
    <w:abstractNumId w:val="6"/>
  </w:num>
  <w:num w:numId="16">
    <w:abstractNumId w:val="14"/>
  </w:num>
  <w:num w:numId="17">
    <w:abstractNumId w:val="24"/>
  </w:num>
  <w:num w:numId="18">
    <w:abstractNumId w:val="17"/>
  </w:num>
  <w:num w:numId="19">
    <w:abstractNumId w:val="22"/>
  </w:num>
  <w:num w:numId="20">
    <w:abstractNumId w:val="15"/>
  </w:num>
  <w:num w:numId="21">
    <w:abstractNumId w:val="10"/>
  </w:num>
  <w:num w:numId="22">
    <w:abstractNumId w:val="25"/>
  </w:num>
  <w:num w:numId="23">
    <w:abstractNumId w:val="13"/>
  </w:num>
  <w:num w:numId="24">
    <w:abstractNumId w:val="9"/>
  </w:num>
  <w:num w:numId="25">
    <w:abstractNumId w:val="11"/>
  </w:num>
  <w:num w:numId="26">
    <w:abstractNumId w:val="26"/>
  </w:num>
  <w:num w:numId="27">
    <w:abstractNumId w:val="20"/>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hyphenationZone w:val="425"/>
  <w:doNotHyphenateCaps/>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5E3"/>
    <w:rsid w:val="0000277D"/>
    <w:rsid w:val="00005410"/>
    <w:rsid w:val="00006F22"/>
    <w:rsid w:val="00013D9F"/>
    <w:rsid w:val="0001703F"/>
    <w:rsid w:val="00021162"/>
    <w:rsid w:val="0002199B"/>
    <w:rsid w:val="00026088"/>
    <w:rsid w:val="00026162"/>
    <w:rsid w:val="00036A5B"/>
    <w:rsid w:val="000371E5"/>
    <w:rsid w:val="000418DC"/>
    <w:rsid w:val="00043085"/>
    <w:rsid w:val="000452FF"/>
    <w:rsid w:val="0005539B"/>
    <w:rsid w:val="00056399"/>
    <w:rsid w:val="00060C8C"/>
    <w:rsid w:val="000662BC"/>
    <w:rsid w:val="00066462"/>
    <w:rsid w:val="000903A4"/>
    <w:rsid w:val="00091778"/>
    <w:rsid w:val="00097597"/>
    <w:rsid w:val="000A3E94"/>
    <w:rsid w:val="000B01C5"/>
    <w:rsid w:val="000B459B"/>
    <w:rsid w:val="000B54F1"/>
    <w:rsid w:val="000B786D"/>
    <w:rsid w:val="000B7B79"/>
    <w:rsid w:val="000C4012"/>
    <w:rsid w:val="000D0797"/>
    <w:rsid w:val="000D1A27"/>
    <w:rsid w:val="000D2FDC"/>
    <w:rsid w:val="000D3508"/>
    <w:rsid w:val="000D6221"/>
    <w:rsid w:val="000E1CAC"/>
    <w:rsid w:val="000E330F"/>
    <w:rsid w:val="000F0278"/>
    <w:rsid w:val="0010111B"/>
    <w:rsid w:val="00104DC1"/>
    <w:rsid w:val="00111456"/>
    <w:rsid w:val="0012340D"/>
    <w:rsid w:val="00130255"/>
    <w:rsid w:val="00134FE2"/>
    <w:rsid w:val="00142660"/>
    <w:rsid w:val="00142C0F"/>
    <w:rsid w:val="001545C6"/>
    <w:rsid w:val="001562EC"/>
    <w:rsid w:val="0016015E"/>
    <w:rsid w:val="00162321"/>
    <w:rsid w:val="00181147"/>
    <w:rsid w:val="001811CC"/>
    <w:rsid w:val="001861EA"/>
    <w:rsid w:val="0019026E"/>
    <w:rsid w:val="00196181"/>
    <w:rsid w:val="00196205"/>
    <w:rsid w:val="001B6210"/>
    <w:rsid w:val="001C066F"/>
    <w:rsid w:val="001D1E3A"/>
    <w:rsid w:val="001D3265"/>
    <w:rsid w:val="001D3A8C"/>
    <w:rsid w:val="001D4341"/>
    <w:rsid w:val="001D58E4"/>
    <w:rsid w:val="001D6164"/>
    <w:rsid w:val="001E071F"/>
    <w:rsid w:val="001E1AFB"/>
    <w:rsid w:val="001E1FCF"/>
    <w:rsid w:val="001F1867"/>
    <w:rsid w:val="001F1E09"/>
    <w:rsid w:val="001F308C"/>
    <w:rsid w:val="00207ABE"/>
    <w:rsid w:val="00213889"/>
    <w:rsid w:val="0021510A"/>
    <w:rsid w:val="00215F99"/>
    <w:rsid w:val="00217866"/>
    <w:rsid w:val="0022152D"/>
    <w:rsid w:val="00230D28"/>
    <w:rsid w:val="00234050"/>
    <w:rsid w:val="0024117E"/>
    <w:rsid w:val="0024334F"/>
    <w:rsid w:val="002462C7"/>
    <w:rsid w:val="00255456"/>
    <w:rsid w:val="00256BD5"/>
    <w:rsid w:val="002637DD"/>
    <w:rsid w:val="00264FBF"/>
    <w:rsid w:val="00270A6A"/>
    <w:rsid w:val="00274CF8"/>
    <w:rsid w:val="002800D0"/>
    <w:rsid w:val="00281452"/>
    <w:rsid w:val="002826E1"/>
    <w:rsid w:val="002A0A02"/>
    <w:rsid w:val="002A2F60"/>
    <w:rsid w:val="002A6B46"/>
    <w:rsid w:val="002B1775"/>
    <w:rsid w:val="002B5F53"/>
    <w:rsid w:val="002B7A26"/>
    <w:rsid w:val="002C2563"/>
    <w:rsid w:val="002C4945"/>
    <w:rsid w:val="002C587F"/>
    <w:rsid w:val="002C6D94"/>
    <w:rsid w:val="002D09AE"/>
    <w:rsid w:val="002D5539"/>
    <w:rsid w:val="002D7424"/>
    <w:rsid w:val="002E0FA2"/>
    <w:rsid w:val="002E3A9F"/>
    <w:rsid w:val="002F15E3"/>
    <w:rsid w:val="002F75AB"/>
    <w:rsid w:val="00300275"/>
    <w:rsid w:val="00300542"/>
    <w:rsid w:val="003071FB"/>
    <w:rsid w:val="003100FF"/>
    <w:rsid w:val="00317ADC"/>
    <w:rsid w:val="003205C1"/>
    <w:rsid w:val="003307FB"/>
    <w:rsid w:val="0033356E"/>
    <w:rsid w:val="00343795"/>
    <w:rsid w:val="003444B7"/>
    <w:rsid w:val="0036005F"/>
    <w:rsid w:val="003718CE"/>
    <w:rsid w:val="00380437"/>
    <w:rsid w:val="003841C2"/>
    <w:rsid w:val="003848BE"/>
    <w:rsid w:val="003940AC"/>
    <w:rsid w:val="0039448F"/>
    <w:rsid w:val="003A2B20"/>
    <w:rsid w:val="003B0A84"/>
    <w:rsid w:val="003B1E44"/>
    <w:rsid w:val="003B2B44"/>
    <w:rsid w:val="003B54C3"/>
    <w:rsid w:val="003C4511"/>
    <w:rsid w:val="003C6E54"/>
    <w:rsid w:val="003C7091"/>
    <w:rsid w:val="003D406D"/>
    <w:rsid w:val="003E2353"/>
    <w:rsid w:val="003F79B3"/>
    <w:rsid w:val="004052E3"/>
    <w:rsid w:val="004118F0"/>
    <w:rsid w:val="00411BE0"/>
    <w:rsid w:val="004139B3"/>
    <w:rsid w:val="004142F7"/>
    <w:rsid w:val="0042744E"/>
    <w:rsid w:val="004314AA"/>
    <w:rsid w:val="00436C2C"/>
    <w:rsid w:val="0043779E"/>
    <w:rsid w:val="00446E2C"/>
    <w:rsid w:val="00454B81"/>
    <w:rsid w:val="00457B87"/>
    <w:rsid w:val="004620EE"/>
    <w:rsid w:val="00462550"/>
    <w:rsid w:val="00463E98"/>
    <w:rsid w:val="004768F7"/>
    <w:rsid w:val="00497416"/>
    <w:rsid w:val="004A1207"/>
    <w:rsid w:val="004A231A"/>
    <w:rsid w:val="004A50AC"/>
    <w:rsid w:val="004B536A"/>
    <w:rsid w:val="004C08CB"/>
    <w:rsid w:val="004C2EB6"/>
    <w:rsid w:val="004C3CB8"/>
    <w:rsid w:val="004C431F"/>
    <w:rsid w:val="004D1867"/>
    <w:rsid w:val="004D5897"/>
    <w:rsid w:val="004E3BA0"/>
    <w:rsid w:val="004E4069"/>
    <w:rsid w:val="004E72F4"/>
    <w:rsid w:val="004F00F2"/>
    <w:rsid w:val="004F2D99"/>
    <w:rsid w:val="004F7F9A"/>
    <w:rsid w:val="005061FD"/>
    <w:rsid w:val="005131F7"/>
    <w:rsid w:val="005137A0"/>
    <w:rsid w:val="00523498"/>
    <w:rsid w:val="0053453F"/>
    <w:rsid w:val="0053602E"/>
    <w:rsid w:val="0054246C"/>
    <w:rsid w:val="005428AC"/>
    <w:rsid w:val="00543D38"/>
    <w:rsid w:val="00545EEE"/>
    <w:rsid w:val="00552525"/>
    <w:rsid w:val="005600F0"/>
    <w:rsid w:val="005644CD"/>
    <w:rsid w:val="00567B66"/>
    <w:rsid w:val="0057139B"/>
    <w:rsid w:val="00574B0D"/>
    <w:rsid w:val="00574BD5"/>
    <w:rsid w:val="0058136E"/>
    <w:rsid w:val="00583526"/>
    <w:rsid w:val="005866BD"/>
    <w:rsid w:val="0058695E"/>
    <w:rsid w:val="005937F6"/>
    <w:rsid w:val="00594C21"/>
    <w:rsid w:val="005A7251"/>
    <w:rsid w:val="005B1718"/>
    <w:rsid w:val="005B7AE7"/>
    <w:rsid w:val="005C2F12"/>
    <w:rsid w:val="005C30DE"/>
    <w:rsid w:val="005C59A8"/>
    <w:rsid w:val="005D2A7D"/>
    <w:rsid w:val="005D4564"/>
    <w:rsid w:val="005E2FB0"/>
    <w:rsid w:val="005E3119"/>
    <w:rsid w:val="0060110E"/>
    <w:rsid w:val="00610333"/>
    <w:rsid w:val="0062139A"/>
    <w:rsid w:val="00634E66"/>
    <w:rsid w:val="00635A88"/>
    <w:rsid w:val="0064372E"/>
    <w:rsid w:val="00651DBD"/>
    <w:rsid w:val="00653244"/>
    <w:rsid w:val="006560D1"/>
    <w:rsid w:val="006613E3"/>
    <w:rsid w:val="00673754"/>
    <w:rsid w:val="00675A5A"/>
    <w:rsid w:val="006809DA"/>
    <w:rsid w:val="006864C5"/>
    <w:rsid w:val="0069613E"/>
    <w:rsid w:val="00696DB1"/>
    <w:rsid w:val="00697D94"/>
    <w:rsid w:val="006A1CAD"/>
    <w:rsid w:val="006A44D9"/>
    <w:rsid w:val="006A5730"/>
    <w:rsid w:val="006A6EC8"/>
    <w:rsid w:val="006C2DD3"/>
    <w:rsid w:val="006C60DC"/>
    <w:rsid w:val="006C61C8"/>
    <w:rsid w:val="006D058E"/>
    <w:rsid w:val="006D3686"/>
    <w:rsid w:val="006E4A74"/>
    <w:rsid w:val="006E556D"/>
    <w:rsid w:val="006E6280"/>
    <w:rsid w:val="006E7AE4"/>
    <w:rsid w:val="006F1B91"/>
    <w:rsid w:val="006F4D07"/>
    <w:rsid w:val="00700876"/>
    <w:rsid w:val="00705D36"/>
    <w:rsid w:val="00715119"/>
    <w:rsid w:val="00716BDE"/>
    <w:rsid w:val="007211AB"/>
    <w:rsid w:val="00742B33"/>
    <w:rsid w:val="0074314A"/>
    <w:rsid w:val="00743F34"/>
    <w:rsid w:val="00746966"/>
    <w:rsid w:val="00751E31"/>
    <w:rsid w:val="0075386E"/>
    <w:rsid w:val="007538F2"/>
    <w:rsid w:val="0075653E"/>
    <w:rsid w:val="00770608"/>
    <w:rsid w:val="00770824"/>
    <w:rsid w:val="00771E36"/>
    <w:rsid w:val="00774FC3"/>
    <w:rsid w:val="00777789"/>
    <w:rsid w:val="00787C6D"/>
    <w:rsid w:val="00791CE9"/>
    <w:rsid w:val="007A0AD0"/>
    <w:rsid w:val="007A42AF"/>
    <w:rsid w:val="007A42F5"/>
    <w:rsid w:val="007B00AC"/>
    <w:rsid w:val="007B71C3"/>
    <w:rsid w:val="007B77FB"/>
    <w:rsid w:val="007C3237"/>
    <w:rsid w:val="007C3290"/>
    <w:rsid w:val="007C4384"/>
    <w:rsid w:val="007D419E"/>
    <w:rsid w:val="007E11BD"/>
    <w:rsid w:val="007E339A"/>
    <w:rsid w:val="007E4882"/>
    <w:rsid w:val="007F0A03"/>
    <w:rsid w:val="008007F1"/>
    <w:rsid w:val="00804558"/>
    <w:rsid w:val="00804B15"/>
    <w:rsid w:val="0081700A"/>
    <w:rsid w:val="008211F6"/>
    <w:rsid w:val="00822583"/>
    <w:rsid w:val="00824B14"/>
    <w:rsid w:val="00825C49"/>
    <w:rsid w:val="0083402D"/>
    <w:rsid w:val="00845F65"/>
    <w:rsid w:val="008548E6"/>
    <w:rsid w:val="0086563B"/>
    <w:rsid w:val="00870F5C"/>
    <w:rsid w:val="0087396B"/>
    <w:rsid w:val="00874E54"/>
    <w:rsid w:val="008757F1"/>
    <w:rsid w:val="00885FDD"/>
    <w:rsid w:val="00886884"/>
    <w:rsid w:val="00886DE8"/>
    <w:rsid w:val="0088708E"/>
    <w:rsid w:val="008A07B0"/>
    <w:rsid w:val="008B0C3C"/>
    <w:rsid w:val="008B35D9"/>
    <w:rsid w:val="008C2590"/>
    <w:rsid w:val="008C7915"/>
    <w:rsid w:val="008D2CEC"/>
    <w:rsid w:val="008D4672"/>
    <w:rsid w:val="008D66B0"/>
    <w:rsid w:val="008D7E7C"/>
    <w:rsid w:val="008E00AF"/>
    <w:rsid w:val="008E31F3"/>
    <w:rsid w:val="008E7A65"/>
    <w:rsid w:val="008F047F"/>
    <w:rsid w:val="008F06AA"/>
    <w:rsid w:val="008F554D"/>
    <w:rsid w:val="008F5FF7"/>
    <w:rsid w:val="008F61CA"/>
    <w:rsid w:val="008F6B94"/>
    <w:rsid w:val="008F746C"/>
    <w:rsid w:val="009046E1"/>
    <w:rsid w:val="009047BF"/>
    <w:rsid w:val="009058C4"/>
    <w:rsid w:val="009073A3"/>
    <w:rsid w:val="00930ED2"/>
    <w:rsid w:val="00933742"/>
    <w:rsid w:val="00933B57"/>
    <w:rsid w:val="009353E8"/>
    <w:rsid w:val="00943D4A"/>
    <w:rsid w:val="00946276"/>
    <w:rsid w:val="00977B13"/>
    <w:rsid w:val="00981C38"/>
    <w:rsid w:val="009857B5"/>
    <w:rsid w:val="00985E81"/>
    <w:rsid w:val="00987567"/>
    <w:rsid w:val="00990D11"/>
    <w:rsid w:val="009971FE"/>
    <w:rsid w:val="009A1B44"/>
    <w:rsid w:val="009A3819"/>
    <w:rsid w:val="009A6A9A"/>
    <w:rsid w:val="009A7510"/>
    <w:rsid w:val="009A75D7"/>
    <w:rsid w:val="009B0548"/>
    <w:rsid w:val="009B25F8"/>
    <w:rsid w:val="009B4992"/>
    <w:rsid w:val="009C1922"/>
    <w:rsid w:val="009C31AD"/>
    <w:rsid w:val="009D048A"/>
    <w:rsid w:val="009E4E2C"/>
    <w:rsid w:val="009E5DAE"/>
    <w:rsid w:val="009E695A"/>
    <w:rsid w:val="009F4EBA"/>
    <w:rsid w:val="009F7ECB"/>
    <w:rsid w:val="00A0173A"/>
    <w:rsid w:val="00A02537"/>
    <w:rsid w:val="00A3332C"/>
    <w:rsid w:val="00A3722D"/>
    <w:rsid w:val="00A4316C"/>
    <w:rsid w:val="00A449F6"/>
    <w:rsid w:val="00A51394"/>
    <w:rsid w:val="00A54122"/>
    <w:rsid w:val="00A57464"/>
    <w:rsid w:val="00A576D9"/>
    <w:rsid w:val="00A57F4D"/>
    <w:rsid w:val="00A67B4B"/>
    <w:rsid w:val="00A7065A"/>
    <w:rsid w:val="00A82C36"/>
    <w:rsid w:val="00A832C9"/>
    <w:rsid w:val="00A91EBB"/>
    <w:rsid w:val="00A92AEE"/>
    <w:rsid w:val="00A96831"/>
    <w:rsid w:val="00AA0D07"/>
    <w:rsid w:val="00AA2864"/>
    <w:rsid w:val="00AA3465"/>
    <w:rsid w:val="00AA426B"/>
    <w:rsid w:val="00AB354E"/>
    <w:rsid w:val="00AB51A2"/>
    <w:rsid w:val="00AB7E47"/>
    <w:rsid w:val="00AC3CEA"/>
    <w:rsid w:val="00AC785B"/>
    <w:rsid w:val="00AE162F"/>
    <w:rsid w:val="00AE2772"/>
    <w:rsid w:val="00AF13FE"/>
    <w:rsid w:val="00AF44AB"/>
    <w:rsid w:val="00AF57BB"/>
    <w:rsid w:val="00B02B59"/>
    <w:rsid w:val="00B10E56"/>
    <w:rsid w:val="00B137B5"/>
    <w:rsid w:val="00B166CC"/>
    <w:rsid w:val="00B170CE"/>
    <w:rsid w:val="00B2586F"/>
    <w:rsid w:val="00B265AD"/>
    <w:rsid w:val="00B269A6"/>
    <w:rsid w:val="00B26E17"/>
    <w:rsid w:val="00B30447"/>
    <w:rsid w:val="00B31C86"/>
    <w:rsid w:val="00B33E19"/>
    <w:rsid w:val="00B35686"/>
    <w:rsid w:val="00B3694F"/>
    <w:rsid w:val="00B46382"/>
    <w:rsid w:val="00B52419"/>
    <w:rsid w:val="00B55262"/>
    <w:rsid w:val="00B55D24"/>
    <w:rsid w:val="00B57859"/>
    <w:rsid w:val="00B61E2D"/>
    <w:rsid w:val="00B63CEA"/>
    <w:rsid w:val="00B6641F"/>
    <w:rsid w:val="00B712A6"/>
    <w:rsid w:val="00B73C7D"/>
    <w:rsid w:val="00B73F7E"/>
    <w:rsid w:val="00B75A28"/>
    <w:rsid w:val="00B83077"/>
    <w:rsid w:val="00B85E2A"/>
    <w:rsid w:val="00B86241"/>
    <w:rsid w:val="00B8657D"/>
    <w:rsid w:val="00B92415"/>
    <w:rsid w:val="00B93B7B"/>
    <w:rsid w:val="00B95420"/>
    <w:rsid w:val="00B961F4"/>
    <w:rsid w:val="00B96D8B"/>
    <w:rsid w:val="00B970CA"/>
    <w:rsid w:val="00BA2916"/>
    <w:rsid w:val="00BC244B"/>
    <w:rsid w:val="00BD1552"/>
    <w:rsid w:val="00BE2483"/>
    <w:rsid w:val="00BE7CF0"/>
    <w:rsid w:val="00BF15C6"/>
    <w:rsid w:val="00BF606A"/>
    <w:rsid w:val="00BF6218"/>
    <w:rsid w:val="00BF6AD4"/>
    <w:rsid w:val="00C01C00"/>
    <w:rsid w:val="00C21FAF"/>
    <w:rsid w:val="00C35D67"/>
    <w:rsid w:val="00C43282"/>
    <w:rsid w:val="00C47245"/>
    <w:rsid w:val="00C61DD1"/>
    <w:rsid w:val="00C620A6"/>
    <w:rsid w:val="00C71E0C"/>
    <w:rsid w:val="00C7415C"/>
    <w:rsid w:val="00C77E2C"/>
    <w:rsid w:val="00C82AB4"/>
    <w:rsid w:val="00C82E9C"/>
    <w:rsid w:val="00C83E8E"/>
    <w:rsid w:val="00C87919"/>
    <w:rsid w:val="00C90593"/>
    <w:rsid w:val="00C9066A"/>
    <w:rsid w:val="00C907D1"/>
    <w:rsid w:val="00C91F41"/>
    <w:rsid w:val="00C9389E"/>
    <w:rsid w:val="00C94062"/>
    <w:rsid w:val="00C95D3D"/>
    <w:rsid w:val="00CA1527"/>
    <w:rsid w:val="00CA2FE1"/>
    <w:rsid w:val="00CA6681"/>
    <w:rsid w:val="00CB1DF2"/>
    <w:rsid w:val="00CB5DA7"/>
    <w:rsid w:val="00CB73EA"/>
    <w:rsid w:val="00CC1C56"/>
    <w:rsid w:val="00CD022A"/>
    <w:rsid w:val="00CD048D"/>
    <w:rsid w:val="00CD6E20"/>
    <w:rsid w:val="00CE6E72"/>
    <w:rsid w:val="00CF2369"/>
    <w:rsid w:val="00CF3028"/>
    <w:rsid w:val="00CF4607"/>
    <w:rsid w:val="00D10F4D"/>
    <w:rsid w:val="00D16402"/>
    <w:rsid w:val="00D2421B"/>
    <w:rsid w:val="00D245A3"/>
    <w:rsid w:val="00D26045"/>
    <w:rsid w:val="00D342E7"/>
    <w:rsid w:val="00D355C9"/>
    <w:rsid w:val="00D403E5"/>
    <w:rsid w:val="00D47672"/>
    <w:rsid w:val="00D5091A"/>
    <w:rsid w:val="00D51A46"/>
    <w:rsid w:val="00D57280"/>
    <w:rsid w:val="00D61D27"/>
    <w:rsid w:val="00D641AA"/>
    <w:rsid w:val="00D667C6"/>
    <w:rsid w:val="00D73512"/>
    <w:rsid w:val="00D74A36"/>
    <w:rsid w:val="00D84F2F"/>
    <w:rsid w:val="00D85344"/>
    <w:rsid w:val="00D87613"/>
    <w:rsid w:val="00D87C73"/>
    <w:rsid w:val="00D96805"/>
    <w:rsid w:val="00DA3566"/>
    <w:rsid w:val="00DA45F1"/>
    <w:rsid w:val="00DB4275"/>
    <w:rsid w:val="00DB46A5"/>
    <w:rsid w:val="00DB6E0B"/>
    <w:rsid w:val="00DD277B"/>
    <w:rsid w:val="00DD2C30"/>
    <w:rsid w:val="00DD2E61"/>
    <w:rsid w:val="00DE37DB"/>
    <w:rsid w:val="00DF0305"/>
    <w:rsid w:val="00DF1E0C"/>
    <w:rsid w:val="00DF2A17"/>
    <w:rsid w:val="00DF3902"/>
    <w:rsid w:val="00DF530C"/>
    <w:rsid w:val="00DF766A"/>
    <w:rsid w:val="00E0553E"/>
    <w:rsid w:val="00E1014E"/>
    <w:rsid w:val="00E16366"/>
    <w:rsid w:val="00E2565C"/>
    <w:rsid w:val="00E3538E"/>
    <w:rsid w:val="00E354B2"/>
    <w:rsid w:val="00E41194"/>
    <w:rsid w:val="00E4122D"/>
    <w:rsid w:val="00E44C0A"/>
    <w:rsid w:val="00E45FBB"/>
    <w:rsid w:val="00E46666"/>
    <w:rsid w:val="00E54B2B"/>
    <w:rsid w:val="00E567A0"/>
    <w:rsid w:val="00E60E1F"/>
    <w:rsid w:val="00E612A2"/>
    <w:rsid w:val="00E62838"/>
    <w:rsid w:val="00E66FF2"/>
    <w:rsid w:val="00E72080"/>
    <w:rsid w:val="00E72E94"/>
    <w:rsid w:val="00E8023C"/>
    <w:rsid w:val="00E835A8"/>
    <w:rsid w:val="00E92124"/>
    <w:rsid w:val="00E93327"/>
    <w:rsid w:val="00EA3205"/>
    <w:rsid w:val="00EB0592"/>
    <w:rsid w:val="00EB1196"/>
    <w:rsid w:val="00EB2925"/>
    <w:rsid w:val="00EB7901"/>
    <w:rsid w:val="00EC22C7"/>
    <w:rsid w:val="00EC2ECA"/>
    <w:rsid w:val="00ED48BD"/>
    <w:rsid w:val="00ED68D8"/>
    <w:rsid w:val="00EE1501"/>
    <w:rsid w:val="00EE1E67"/>
    <w:rsid w:val="00EE5B87"/>
    <w:rsid w:val="00EE6835"/>
    <w:rsid w:val="00EE6D1F"/>
    <w:rsid w:val="00EE6EBB"/>
    <w:rsid w:val="00EF0EC4"/>
    <w:rsid w:val="00EF25B9"/>
    <w:rsid w:val="00EF4E78"/>
    <w:rsid w:val="00F0220F"/>
    <w:rsid w:val="00F05911"/>
    <w:rsid w:val="00F20436"/>
    <w:rsid w:val="00F21FF1"/>
    <w:rsid w:val="00F25582"/>
    <w:rsid w:val="00F26BE4"/>
    <w:rsid w:val="00F31613"/>
    <w:rsid w:val="00F3558C"/>
    <w:rsid w:val="00F417E3"/>
    <w:rsid w:val="00F44FE6"/>
    <w:rsid w:val="00F52299"/>
    <w:rsid w:val="00F55184"/>
    <w:rsid w:val="00F55EF4"/>
    <w:rsid w:val="00F56FA7"/>
    <w:rsid w:val="00F60B04"/>
    <w:rsid w:val="00F6550E"/>
    <w:rsid w:val="00F75688"/>
    <w:rsid w:val="00F75C98"/>
    <w:rsid w:val="00F81030"/>
    <w:rsid w:val="00F9320C"/>
    <w:rsid w:val="00F9569D"/>
    <w:rsid w:val="00F97D36"/>
    <w:rsid w:val="00FA06EA"/>
    <w:rsid w:val="00FA3C19"/>
    <w:rsid w:val="00FC58B3"/>
    <w:rsid w:val="00FC6976"/>
    <w:rsid w:val="00FD21EF"/>
    <w:rsid w:val="00FE7DD9"/>
    <w:rsid w:val="00FF0617"/>
    <w:rsid w:val="00FF06C8"/>
    <w:rsid w:val="00FF3459"/>
    <w:rsid w:val="00FF73D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D33B1BC"/>
  <w15:docId w15:val="{0130D970-1502-4172-A517-17E749A92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15E3"/>
    <w:rPr>
      <w:sz w:val="24"/>
      <w:szCs w:val="24"/>
      <w:lang w:val="en-US" w:eastAsia="en-US"/>
    </w:rPr>
  </w:style>
  <w:style w:type="paragraph" w:styleId="Heading4">
    <w:name w:val="heading 4"/>
    <w:basedOn w:val="Normal"/>
    <w:next w:val="Normal"/>
    <w:link w:val="Heading4Char"/>
    <w:uiPriority w:val="99"/>
    <w:qFormat/>
    <w:rsid w:val="00E45FBB"/>
    <w:pPr>
      <w:keepNext/>
      <w:spacing w:line="360" w:lineRule="auto"/>
      <w:ind w:left="2880" w:firstLine="720"/>
      <w:jc w:val="both"/>
      <w:outlineLvl w:val="3"/>
    </w:pPr>
    <w:rPr>
      <w:sz w:val="28"/>
      <w:szCs w:val="28"/>
      <w:lang w:val="bg-BG" w:eastAsia="bg-BG"/>
    </w:rPr>
  </w:style>
  <w:style w:type="paragraph" w:styleId="Heading5">
    <w:name w:val="heading 5"/>
    <w:basedOn w:val="Normal"/>
    <w:next w:val="Normal"/>
    <w:link w:val="Heading5Char"/>
    <w:unhideWhenUsed/>
    <w:qFormat/>
    <w:locked/>
    <w:rsid w:val="00A0173A"/>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nhideWhenUsed/>
    <w:qFormat/>
    <w:locked/>
    <w:rsid w:val="00A0173A"/>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uiPriority w:val="99"/>
    <w:locked/>
    <w:rsid w:val="00E45FBB"/>
    <w:rPr>
      <w:sz w:val="28"/>
      <w:szCs w:val="28"/>
    </w:rPr>
  </w:style>
  <w:style w:type="paragraph" w:styleId="Title">
    <w:name w:val="Title"/>
    <w:basedOn w:val="Normal"/>
    <w:link w:val="TitleChar"/>
    <w:uiPriority w:val="99"/>
    <w:qFormat/>
    <w:rsid w:val="002F15E3"/>
    <w:pPr>
      <w:pBdr>
        <w:bottom w:val="single" w:sz="4" w:space="1" w:color="auto"/>
      </w:pBdr>
      <w:jc w:val="center"/>
    </w:pPr>
    <w:rPr>
      <w:b/>
      <w:bCs/>
      <w:sz w:val="44"/>
      <w:szCs w:val="44"/>
    </w:rPr>
  </w:style>
  <w:style w:type="character" w:customStyle="1" w:styleId="TitleChar">
    <w:name w:val="Title Char"/>
    <w:link w:val="Title"/>
    <w:uiPriority w:val="10"/>
    <w:rsid w:val="001A4BFE"/>
    <w:rPr>
      <w:rFonts w:ascii="Cambria" w:eastAsia="Times New Roman" w:hAnsi="Cambria" w:cs="Times New Roman"/>
      <w:b/>
      <w:bCs/>
      <w:kern w:val="28"/>
      <w:sz w:val="32"/>
      <w:szCs w:val="32"/>
      <w:lang w:val="en-US" w:eastAsia="en-US"/>
    </w:rPr>
  </w:style>
  <w:style w:type="paragraph" w:styleId="BalloonText">
    <w:name w:val="Balloon Text"/>
    <w:basedOn w:val="Normal"/>
    <w:link w:val="BalloonTextChar"/>
    <w:uiPriority w:val="99"/>
    <w:semiHidden/>
    <w:rsid w:val="003071FB"/>
    <w:rPr>
      <w:rFonts w:ascii="Tahoma" w:hAnsi="Tahoma" w:cs="Tahoma"/>
      <w:sz w:val="16"/>
      <w:szCs w:val="16"/>
    </w:rPr>
  </w:style>
  <w:style w:type="character" w:customStyle="1" w:styleId="BalloonTextChar">
    <w:name w:val="Balloon Text Char"/>
    <w:link w:val="BalloonText"/>
    <w:uiPriority w:val="99"/>
    <w:semiHidden/>
    <w:rsid w:val="001A4BFE"/>
    <w:rPr>
      <w:sz w:val="0"/>
      <w:szCs w:val="0"/>
      <w:lang w:val="en-US" w:eastAsia="en-US"/>
    </w:rPr>
  </w:style>
  <w:style w:type="paragraph" w:styleId="Header">
    <w:name w:val="header"/>
    <w:basedOn w:val="Normal"/>
    <w:link w:val="HeaderChar"/>
    <w:uiPriority w:val="99"/>
    <w:rsid w:val="006C61C8"/>
    <w:pPr>
      <w:tabs>
        <w:tab w:val="center" w:pos="4680"/>
        <w:tab w:val="right" w:pos="9360"/>
      </w:tabs>
    </w:pPr>
    <w:rPr>
      <w:lang w:val="bg-BG" w:eastAsia="bg-BG"/>
    </w:rPr>
  </w:style>
  <w:style w:type="character" w:customStyle="1" w:styleId="HeaderChar">
    <w:name w:val="Header Char"/>
    <w:link w:val="Header"/>
    <w:uiPriority w:val="99"/>
    <w:locked/>
    <w:rsid w:val="006C61C8"/>
    <w:rPr>
      <w:sz w:val="24"/>
      <w:szCs w:val="24"/>
    </w:rPr>
  </w:style>
  <w:style w:type="paragraph" w:styleId="Footer">
    <w:name w:val="footer"/>
    <w:basedOn w:val="Normal"/>
    <w:link w:val="FooterChar"/>
    <w:uiPriority w:val="99"/>
    <w:rsid w:val="006C61C8"/>
    <w:pPr>
      <w:tabs>
        <w:tab w:val="center" w:pos="4680"/>
        <w:tab w:val="right" w:pos="9360"/>
      </w:tabs>
    </w:pPr>
    <w:rPr>
      <w:lang w:val="bg-BG" w:eastAsia="bg-BG"/>
    </w:rPr>
  </w:style>
  <w:style w:type="character" w:customStyle="1" w:styleId="FooterChar">
    <w:name w:val="Footer Char"/>
    <w:link w:val="Footer"/>
    <w:uiPriority w:val="99"/>
    <w:locked/>
    <w:rsid w:val="006C61C8"/>
    <w:rPr>
      <w:sz w:val="24"/>
      <w:szCs w:val="24"/>
    </w:rPr>
  </w:style>
  <w:style w:type="character" w:styleId="Hyperlink">
    <w:name w:val="Hyperlink"/>
    <w:uiPriority w:val="99"/>
    <w:rsid w:val="0024334F"/>
    <w:rPr>
      <w:color w:val="0000FF"/>
      <w:u w:val="single"/>
    </w:rPr>
  </w:style>
  <w:style w:type="table" w:styleId="TableGrid">
    <w:name w:val="Table Grid"/>
    <w:basedOn w:val="TableNormal"/>
    <w:uiPriority w:val="99"/>
    <w:rsid w:val="005428AC"/>
    <w:rPr>
      <w:rFonts w:ascii="Calibri" w:hAnsi="Calibri"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9A6A9A"/>
    <w:pPr>
      <w:ind w:left="720"/>
    </w:pPr>
    <w:rPr>
      <w:rFonts w:eastAsia="SimSun"/>
      <w:lang w:val="bg-BG" w:eastAsia="zh-CN"/>
    </w:rPr>
  </w:style>
  <w:style w:type="character" w:customStyle="1" w:styleId="ng-star-inserted">
    <w:name w:val="ng-star-inserted"/>
    <w:basedOn w:val="DefaultParagraphFont"/>
    <w:uiPriority w:val="99"/>
    <w:rsid w:val="00FF0617"/>
  </w:style>
  <w:style w:type="character" w:styleId="Emphasis">
    <w:name w:val="Emphasis"/>
    <w:uiPriority w:val="99"/>
    <w:qFormat/>
    <w:rsid w:val="00FF0617"/>
    <w:rPr>
      <w:i/>
      <w:iCs/>
    </w:rPr>
  </w:style>
  <w:style w:type="character" w:customStyle="1" w:styleId="a">
    <w:name w:val="Основен текст_"/>
    <w:link w:val="1"/>
    <w:uiPriority w:val="99"/>
    <w:locked/>
    <w:rsid w:val="00CB5DA7"/>
    <w:rPr>
      <w:sz w:val="23"/>
      <w:szCs w:val="23"/>
      <w:shd w:val="clear" w:color="auto" w:fill="FFFFFF"/>
    </w:rPr>
  </w:style>
  <w:style w:type="paragraph" w:customStyle="1" w:styleId="1">
    <w:name w:val="Основен текст1"/>
    <w:basedOn w:val="Normal"/>
    <w:link w:val="a"/>
    <w:uiPriority w:val="99"/>
    <w:rsid w:val="00CB5DA7"/>
    <w:pPr>
      <w:shd w:val="clear" w:color="auto" w:fill="FFFFFF"/>
      <w:spacing w:before="660" w:line="274" w:lineRule="exact"/>
      <w:ind w:hanging="420"/>
      <w:jc w:val="both"/>
    </w:pPr>
    <w:rPr>
      <w:sz w:val="23"/>
      <w:szCs w:val="23"/>
      <w:lang w:val="bg-BG" w:eastAsia="bg-BG"/>
    </w:rPr>
  </w:style>
  <w:style w:type="paragraph" w:styleId="BodyText">
    <w:name w:val="Body Text"/>
    <w:basedOn w:val="Normal"/>
    <w:link w:val="BodyTextChar"/>
    <w:uiPriority w:val="99"/>
    <w:rsid w:val="00F52299"/>
    <w:pPr>
      <w:spacing w:after="120"/>
    </w:pPr>
    <w:rPr>
      <w:rFonts w:ascii="BodinoCyr" w:hAnsi="BodinoCyr" w:cs="BodinoCyr"/>
      <w:b/>
      <w:bCs/>
      <w:sz w:val="40"/>
      <w:szCs w:val="40"/>
      <w:u w:val="single"/>
      <w:lang w:eastAsia="bg-BG"/>
    </w:rPr>
  </w:style>
  <w:style w:type="character" w:customStyle="1" w:styleId="BodyTextChar">
    <w:name w:val="Body Text Char"/>
    <w:link w:val="BodyText"/>
    <w:uiPriority w:val="99"/>
    <w:locked/>
    <w:rsid w:val="00F52299"/>
    <w:rPr>
      <w:rFonts w:ascii="BodinoCyr" w:hAnsi="BodinoCyr" w:cs="BodinoCyr"/>
      <w:b/>
      <w:bCs/>
      <w:sz w:val="40"/>
      <w:szCs w:val="40"/>
      <w:u w:val="single"/>
      <w:lang w:val="en-US"/>
    </w:rPr>
  </w:style>
  <w:style w:type="paragraph" w:styleId="BodyTextIndent">
    <w:name w:val="Body Text Indent"/>
    <w:basedOn w:val="Normal"/>
    <w:link w:val="BodyTextIndentChar"/>
    <w:uiPriority w:val="99"/>
    <w:semiHidden/>
    <w:rsid w:val="00F52299"/>
    <w:pPr>
      <w:jc w:val="both"/>
    </w:pPr>
    <w:rPr>
      <w:rFonts w:ascii="Arial Narrow" w:hAnsi="Arial Narrow" w:cs="Arial Narrow"/>
      <w:sz w:val="28"/>
      <w:szCs w:val="28"/>
      <w:lang w:val="bg-BG"/>
    </w:rPr>
  </w:style>
  <w:style w:type="character" w:customStyle="1" w:styleId="BodyTextIndentChar">
    <w:name w:val="Body Text Indent Char"/>
    <w:link w:val="BodyTextIndent"/>
    <w:uiPriority w:val="99"/>
    <w:semiHidden/>
    <w:locked/>
    <w:rsid w:val="00F52299"/>
    <w:rPr>
      <w:rFonts w:ascii="Arial Narrow" w:hAnsi="Arial Narrow" w:cs="Arial Narrow"/>
      <w:sz w:val="28"/>
      <w:szCs w:val="28"/>
      <w:lang w:eastAsia="en-US"/>
    </w:rPr>
  </w:style>
  <w:style w:type="table" w:customStyle="1" w:styleId="TableGrid1">
    <w:name w:val="Table Grid1"/>
    <w:uiPriority w:val="99"/>
    <w:rsid w:val="00281452"/>
    <w:rPr>
      <w:rFonts w:ascii="Calibri" w:hAnsi="Calibri" w:cs="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locked/>
    <w:rsid w:val="00A0173A"/>
    <w:rPr>
      <w:b/>
      <w:bCs/>
    </w:rPr>
  </w:style>
  <w:style w:type="character" w:customStyle="1" w:styleId="Heading5Char">
    <w:name w:val="Heading 5 Char"/>
    <w:basedOn w:val="DefaultParagraphFont"/>
    <w:link w:val="Heading5"/>
    <w:rsid w:val="00A0173A"/>
    <w:rPr>
      <w:rFonts w:asciiTheme="majorHAnsi" w:eastAsiaTheme="majorEastAsia" w:hAnsiTheme="majorHAnsi" w:cstheme="majorBidi"/>
      <w:color w:val="365F91" w:themeColor="accent1" w:themeShade="BF"/>
      <w:sz w:val="24"/>
      <w:szCs w:val="24"/>
      <w:lang w:val="en-US" w:eastAsia="en-US"/>
    </w:rPr>
  </w:style>
  <w:style w:type="character" w:customStyle="1" w:styleId="Heading6Char">
    <w:name w:val="Heading 6 Char"/>
    <w:basedOn w:val="DefaultParagraphFont"/>
    <w:link w:val="Heading6"/>
    <w:rsid w:val="00A0173A"/>
    <w:rPr>
      <w:rFonts w:asciiTheme="majorHAnsi" w:eastAsiaTheme="majorEastAsia" w:hAnsiTheme="majorHAnsi" w:cstheme="majorBidi"/>
      <w:color w:val="243F60"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dgs.mesta@abv.bg" TargetMode="External"/><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GWfu8SH3ugjH51z2TzwHVibJAAM9ss5cLelaai6hvpE=</DigestValue>
    </Reference>
    <Reference Type="http://www.w3.org/2000/09/xmldsig#Object" URI="#idOfficeObject">
      <DigestMethod Algorithm="http://www.w3.org/2001/04/xmlenc#sha256"/>
      <DigestValue>1BudFTcp+WFuKIBLyg6DJNzD0SMHmKz96Q5Z679/zyc=</DigestValue>
    </Reference>
    <Reference Type="http://uri.etsi.org/01903#SignedProperties" URI="#idSignedProperties">
      <Transforms>
        <Transform Algorithm="http://www.w3.org/TR/2001/REC-xml-c14n-20010315"/>
      </Transforms>
      <DigestMethod Algorithm="http://www.w3.org/2001/04/xmlenc#sha256"/>
      <DigestValue>MzzqVdIhoOl7IpVDS0MLFX/knwAwQZarXxpsD9UJ8G0=</DigestValue>
    </Reference>
    <Reference Type="http://www.w3.org/2000/09/xmldsig#Object" URI="#idValidSigLnImg">
      <DigestMethod Algorithm="http://www.w3.org/2001/04/xmlenc#sha256"/>
      <DigestValue>TpTddeOEsIBCqW1O8WeZ4kiLwM+7b0XQOROrm/VT5sg=</DigestValue>
    </Reference>
    <Reference Type="http://www.w3.org/2000/09/xmldsig#Object" URI="#idInvalidSigLnImg">
      <DigestMethod Algorithm="http://www.w3.org/2001/04/xmlenc#sha256"/>
      <DigestValue>JfV2bvZF9RzPXSKhI17L7NzR3dwUmzFx98uclsEVBUQ=</DigestValue>
    </Reference>
  </SignedInfo>
  <SignatureValue>IgqiMIQjYaFDgejk1HG+pHiV1ezzTAT9WFWuQ7ZvQSLn4dvOP0Qvzdt/45qSDxwqpRVNO1kLJArp
xdC1oLsDO3X2IXsd3afJAFG+x0Kp3nKfaj4Bd4VIz4bsZXSz/kmwahJLQC5J1+6i9myMpZcVq0/f
E1172MVxkFHu+SkZ27+WMiUd4ZAzgcCWJmVUGwBt10qK1AkiB6K3CL3PwV1TEe1F1NBg20JxDSA5
peKFnlFdthuf/IxrphniC8tilmHQKBUJIdrgPdUx/n3jPPo5ApjzocaKFx7BEB/daP7nQl+7V2Ou
bSfBKczBfnr/Ar1+r6sayuhXTZsgKzb7LHBVgg==</SignatureValue>
  <KeyInfo>
    <X509Data>
      <X509Certificate>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2"/>
            <mdssi:RelationshipReference xmlns:mdssi="http://schemas.openxmlformats.org/package/2006/digital-signature" SourceId="rId1"/>
          </Transform>
          <Transform Algorithm="http://www.w3.org/TR/2001/REC-xml-c14n-20010315"/>
        </Transforms>
        <DigestMethod Algorithm="http://www.w3.org/2001/04/xmlenc#sha256"/>
        <DigestValue>fujP6nqykZPFbE2rg1ZGLgywT0pclCoR/ay8PKJNUko=</DigestValue>
      </Reference>
      <Reference URI="/word/_rels/header1.xml.rels?ContentType=application/vnd.openxmlformats-package.relationships+xml">
        <Transforms>
          <Transform Algorithm="http://schemas.openxmlformats.org/package/2006/RelationshipTransform">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3"/>
          </Transform>
          <Transform Algorithm="http://www.w3.org/TR/2001/REC-xml-c14n-20010315"/>
        </Transforms>
        <DigestMethod Algorithm="http://www.w3.org/2001/04/xmlenc#sha256"/>
        <DigestValue>+X7MjgYVscKMHuAU038F6D6RYG/onYvBwBNc1aJBi7k=</DigestValue>
      </Reference>
      <Reference URI="/word/document.xml?ContentType=application/vnd.openxmlformats-officedocument.wordprocessingml.document.main+xml">
        <DigestMethod Algorithm="http://www.w3.org/2001/04/xmlenc#sha256"/>
        <DigestValue>1rX6Ls38Y9GV4i3tr+/gcppf5tUrJV213GHGrDiOYDM=</DigestValue>
      </Reference>
      <Reference URI="/word/endnotes.xml?ContentType=application/vnd.openxmlformats-officedocument.wordprocessingml.endnotes+xml">
        <DigestMethod Algorithm="http://www.w3.org/2001/04/xmlenc#sha256"/>
        <DigestValue>4Y20DltqWk4UwRBV5j0M2kO1E4U/3+JMFGZ3GLuxJME=</DigestValue>
      </Reference>
      <Reference URI="/word/fontTable.xml?ContentType=application/vnd.openxmlformats-officedocument.wordprocessingml.fontTable+xml">
        <DigestMethod Algorithm="http://www.w3.org/2001/04/xmlenc#sha256"/>
        <DigestValue>BB5ve3dMd5yVtu2QYLEe/W714Hz5us6P/UkEQaYfB4s=</DigestValue>
      </Reference>
      <Reference URI="/word/footer1.xml?ContentType=application/vnd.openxmlformats-officedocument.wordprocessingml.footer+xml">
        <DigestMethod Algorithm="http://www.w3.org/2001/04/xmlenc#sha256"/>
        <DigestValue>rP5E3L0Ew1DE7It+AOjsyEXPC3LmJfH3kE/ZEcP/ZzE=</DigestValue>
      </Reference>
      <Reference URI="/word/footnotes.xml?ContentType=application/vnd.openxmlformats-officedocument.wordprocessingml.footnotes+xml">
        <DigestMethod Algorithm="http://www.w3.org/2001/04/xmlenc#sha256"/>
        <DigestValue>ybUFCLYjV+K3G0IFqgGFju5ACmn96yQY3cdjoBQpjWk=</DigestValue>
      </Reference>
      <Reference URI="/word/header1.xml?ContentType=application/vnd.openxmlformats-officedocument.wordprocessingml.header+xml">
        <DigestMethod Algorithm="http://www.w3.org/2001/04/xmlenc#sha256"/>
        <DigestValue>cw+dq5m2hlz9sJamVpea0GXMKH/IwaYsHRw4Md9DALs=</DigestValue>
      </Reference>
      <Reference URI="/word/media/image1.emf?ContentType=image/x-emf">
        <DigestMethod Algorithm="http://www.w3.org/2001/04/xmlenc#sha256"/>
        <DigestValue>pSLZchnS0a7/62xMrnx36L+Ctd0ygOKQqiFonlTcBZk=</DigestValue>
      </Reference>
      <Reference URI="/word/media/image2.emf?ContentType=image/x-emf">
        <DigestMethod Algorithm="http://www.w3.org/2001/04/xmlenc#sha256"/>
        <DigestValue>weJQHrGTP39UbHjxxzzi9LoZDXr6iRHGTw8tRvr/lr0=</DigestValue>
      </Reference>
      <Reference URI="/word/media/image3.png?ContentType=image/png">
        <DigestMethod Algorithm="http://www.w3.org/2001/04/xmlenc#sha256"/>
        <DigestValue>cx2rpvPTNZBMF6mBt1szwduJ/hp+DCHdseWahYpCwZA=</DigestValue>
      </Reference>
      <Reference URI="/word/media/image4.png?ContentType=image/png">
        <DigestMethod Algorithm="http://www.w3.org/2001/04/xmlenc#sha256"/>
        <DigestValue>u+DheAHoCFCsO0aeEbS7pOrUVhPMAln8N/yyY4o6HlI=</DigestValue>
      </Reference>
      <Reference URI="/word/numbering.xml?ContentType=application/vnd.openxmlformats-officedocument.wordprocessingml.numbering+xml">
        <DigestMethod Algorithm="http://www.w3.org/2001/04/xmlenc#sha256"/>
        <DigestValue>ppGJDbvpQekUv9Vm+7UKytqw0Q+4WnTFlByCIiBMqTM=</DigestValue>
      </Reference>
      <Reference URI="/word/settings.xml?ContentType=application/vnd.openxmlformats-officedocument.wordprocessingml.settings+xml">
        <DigestMethod Algorithm="http://www.w3.org/2001/04/xmlenc#sha256"/>
        <DigestValue>et871CrbGwthksbN1qGM+sOG7hXi1ZCeCt/qDwp7PUs=</DigestValue>
      </Reference>
      <Reference URI="/word/styles.xml?ContentType=application/vnd.openxmlformats-officedocument.wordprocessingml.styles+xml">
        <DigestMethod Algorithm="http://www.w3.org/2001/04/xmlenc#sha256"/>
        <DigestValue>fKFgEWrINbhNhrl04c3PB3t1WAsXLMue2Q5Q/67GUFE=</DigestValue>
      </Reference>
      <Reference URI="/word/theme/theme1.xml?ContentType=application/vnd.openxmlformats-officedocument.theme+xml">
        <DigestMethod Algorithm="http://www.w3.org/2001/04/xmlenc#sha256"/>
        <DigestValue>v0mS4/p4MuXGj9vE7FGJyOXTR/7wPFuiUirXBL3lB48=</DigestValue>
      </Reference>
      <Reference URI="/word/webSettings.xml?ContentType=application/vnd.openxmlformats-officedocument.wordprocessingml.webSettings+xml">
        <DigestMethod Algorithm="http://www.w3.org/2001/04/xmlenc#sha256"/>
        <DigestValue>JUcExltPBufU7L/PJENXfnkRkoichYa130L/aDTVcMg=</DigestValue>
      </Reference>
    </Manifest>
    <SignatureProperties>
      <SignatureProperty Id="idSignatureTime" Target="#idPackageSignature">
        <mdssi:SignatureTime xmlns:mdssi="http://schemas.openxmlformats.org/package/2006/digital-signature">
          <mdssi:Format>YYYY-MM-DDThh:mm:ssTZD</mdssi:Format>
          <mdssi:Value>2026-03-19T11:26:48Z</mdssi:Value>
        </mdssi:SignatureTime>
      </SignatureProperty>
    </SignatureProperties>
  </Object>
  <Object Id="idOfficeObject">
    <SignatureProperties>
      <SignatureProperty Id="idOfficeV1Details" Target="#idPackageSignature">
        <SignatureInfoV1 xmlns="http://schemas.microsoft.com/office/2006/digsig">
          <SetupID>{654F03B2-EDD1-4981-A4D4-E396492FF73B}</SetupID>
          <SignatureText>Д.Т.</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2026-03-19T11:26:48Z</xd:SigningTime>
          <xd:SigningCertificate>
            <xd:Cert>
              <xd:CertDigest>
                <DigestMethod Algorithm="http://www.w3.org/2001/04/xmlenc#sha256"/>
                <DigestValue>xwroj6oBALkVF2jUTESJE35+V3cvxzdhiJK5m/96Y5I=</DigestValue>
              </xd:CertDigest>
              <xd:IssuerSerial>
                <X509IssuerName>C=BG, L=Sofia, O=Information Services JSC, OID.2.5.4.97=NTRBG-831641791, CN=StampIT Global Qualified CA</X509IssuerName>
                <X509SerialNumber>5572477381377122190</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zBsAAK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QA5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Bh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BDAAAARwAAACkAAAAzAAAAG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BEAAAASAAAACUAAAAMAAAABAAAAFQAAABkAAAAKgAAADMAAABCAAAARwAAAAEAAAAAQNNBAPDSQSoAAAAzAAAABAAAAEwAAAAAAAAAAAAAAAAAAAD//////////1QAAAAUBC4AIgQuAAsAAAADAAAACAAAAAM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2AAAAAoAAABQAAAAkQAAAFwAAAABAAAAAEDTQQDw0kEKAAAAUAAAABcAAABMAAAAAAAAAAAAAAAAAAAA//////////98AAAAFAQ4BEAENQQ6BEIEPgRABCAAIgQfBCAAIgAUBBMEIQQgABwENQRBBEIEMAQiAFIACAAAAAcAAAAHAAAABgAAAAYAAAAFAAAABwAAAAcAAAADAAAABgAAAAgAAAADAAAABAAAAAgAAAAFAAAABwAAAAMAAAAKAAAABgAAAAUAAAAFAAAABgAAAAQ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</Object>
  <Object Id="idInvalidSigLnImg">AQAAAGwAAAAAAAAAAAAAAP8AAAB/AAAAAAAAAAAAAABoGgAALw0AACBFTUYAAAEAYB8AAL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Xw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QwAAAEcAAAApAAAAMwAAABs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9UAAAAFAQuACIELgALAAAAAwAAAAgAAAAD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NgAAAAKAAAAUAAAAJEAAABcAAAAAQAAAABA00EA8NJBCgAAAFAAAAAXAAAATAAAAAAAAAAAAAAAAAAAAP//////////fAAAABQEOARABDUEOgRCBD4EQAQgACIEHwQgACIAFAQTBCEEIAAcBDUEQQRCBDAEIgAAAAgAAAAHAAAABwAAAAYAAAAGAAAABQAAAAcAAAAHAAAAAwAAAAYAAAAIAAAAAwAAAAQAAAAIAAAABQAAAAcAAAADAAAACgAAAAYAAAAFAAAABQAAAAYAAAAE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</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UxsXKe6iRP95ZN+LlgUXBizlapFSj94MTDciDmA5KOM=</DigestValue>
    </Reference>
    <Reference Type="http://www.w3.org/2000/09/xmldsig#Object" URI="#idOfficeObject">
      <DigestMethod Algorithm="http://www.w3.org/2001/04/xmlenc#sha256"/>
      <DigestValue>jBbqQeDwmP7euxXxptRB9VX+Wt9AdNc/nFM2neIHu0s=</DigestValue>
    </Reference>
    <Reference Type="http://uri.etsi.org/01903#SignedProperties" URI="#idSignedProperties">
      <Transforms>
        <Transform Algorithm="http://www.w3.org/TR/2001/REC-xml-c14n-20010315"/>
      </Transforms>
      <DigestMethod Algorithm="http://www.w3.org/2001/04/xmlenc#sha256"/>
      <DigestValue>iiO3mJHL15s8gJEoBZSYW4gfkdVI2oIutf4ih5GKmUU=</DigestValue>
    </Reference>
    <Reference Type="http://www.w3.org/2000/09/xmldsig#Object" URI="#idValidSigLnImg">
      <DigestMethod Algorithm="http://www.w3.org/2001/04/xmlenc#sha256"/>
      <DigestValue>l2mNREyD/Scyc+kzH7p7O+xqWNUFDbPS7LoAl0xuFaE=</DigestValue>
    </Reference>
    <Reference Type="http://www.w3.org/2000/09/xmldsig#Object" URI="#idInvalidSigLnImg">
      <DigestMethod Algorithm="http://www.w3.org/2001/04/xmlenc#sha256"/>
      <DigestValue>a91HaGCb64GSSnVVnCgZnTUkRHaQ/Pv+U2gAR1EEPS8=</DigestValue>
    </Reference>
  </SignedInfo>
  <SignatureValue>GX0BzYWqYR5WlDlaxTTPTb0wN8+CEQrzjx0L+ugHR6hndy530PCpjE09kvwXXQt6uVVm7VmYM5UM
9cPQPlsOhdkGI//mbDzeiJz/GL75uKjsbh2NCYYVRlx2gA3IM1lTjLq52ck3fepevlRMbrIVtii4
nsok4rX5tAOMEF52eBTUHXQv1KulQLGz5r5hMCcrLZRGl6Gw/Rbcs7aPobvC+5N0qOGZ2++33q12
7+qIMSAk3I4EJq9qTMqCuZqOQhsroLe+vG9tlj40xkUeEVWe2rzAy60EsdMeOzDgjErEZyzVzxMy
psWpSa1mn21NwKfgDktC8eNuof2pY84rUgWwTQ==</SignatureValue>
  <KeyInfo>
    <X509Data>
      <X509Certificate>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CYr61pEV0GSblnaI4RvuejnwGQit3pFg3GKSeq59ZsxPp8jkw8xEqrwb+C9seOBlaVB39uCZLEVdYY5ydo9Ts5bmuZmQiySaC4BXU4ODjIOVGSyNAXrqPNQ7UJ1EbA9JWWt+Ze96w+t9dh++jTkzMy3VscY6jlsjyemNoZPA8litnmKOF5EGUWqWtzGTAdmlFLzrVG2tfXLM8nXgIfI69rehK/rcpN7yLWIMTsttuDnWuHtz8wkXXwfymNDSe8PhpiWAp3HRgFS5oxulAgMBAAGjggJTMIICTzCBgAYIKwYBBQUHAQEEdDByMEoGCCsGAQUFBzAChj5odHRwOi8vd3d3LnN0YW1waXQub3JnL3JlcG9zaXRvcnkvc3RhbXBpdF9nbG9iYWxfcXVhbGlmaWVkLmNydDAkBggrBgEFBQcwAYYYaHR0cDovL29jc3Auc3RhbXBpdC5vcmcvMB0GA1UdDgQWBBRrgAt05zFLnChOBO+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Transform>
          <Transform Algorithm="http://www.w3.org/TR/2001/REC-xml-c14n-20010315"/>
        </Transforms>
        <DigestMethod Algorithm="http://www.w3.org/2001/04/xmlenc#sha256"/>
        <DigestValue>fujP6nqykZPFbE2rg1ZGLgywT0pclCoR/ay8PKJNUko=</DigestValue>
      </Reference>
      <Reference URI="/word/_rels/header1.xml.rels?ContentType=application/vnd.openxmlformats-package.relationships+xml">
        <Transforms>
          <Transform Algorithm="http://schemas.openxmlformats.org/package/2006/RelationshipTransform">
            <mdssi:RelationshipReference xmlns:mdssi="http://schemas.openxmlformats.org/package/2006/digital-signature" SourceId="rId1"/>
            <mdssi:RelationshipReference xmlns:mdssi="http://schemas.openxmlformats.org/package/2006/digital-signature" SourceId="rId3"/>
            <mdssi:RelationshipReference xmlns:mdssi="http://schemas.openxmlformats.org/package/2006/digital-signature" SourceId="rId2"/>
          </Transform>
          <Transform Algorithm="http://www.w3.org/TR/2001/REC-xml-c14n-20010315"/>
        </Transforms>
        <DigestMethod Algorithm="http://www.w3.org/2001/04/xmlenc#sha256"/>
        <DigestValue>+X7MjgYVscKMHuAU038F6D6RYG/onYvBwBNc1aJBi7k=</DigestValue>
      </Reference>
      <Reference URI="/word/document.xml?ContentType=application/vnd.openxmlformats-officedocument.wordprocessingml.document.main+xml">
        <DigestMethod Algorithm="http://www.w3.org/2001/04/xmlenc#sha256"/>
        <DigestValue>1rX6Ls38Y9GV4i3tr+/gcppf5tUrJV213GHGrDiOYDM=</DigestValue>
      </Reference>
      <Reference URI="/word/endnotes.xml?ContentType=application/vnd.openxmlformats-officedocument.wordprocessingml.endnotes+xml">
        <DigestMethod Algorithm="http://www.w3.org/2001/04/xmlenc#sha256"/>
        <DigestValue>4Y20DltqWk4UwRBV5j0M2kO1E4U/3+JMFGZ3GLuxJME=</DigestValue>
      </Reference>
      <Reference URI="/word/fontTable.xml?ContentType=application/vnd.openxmlformats-officedocument.wordprocessingml.fontTable+xml">
        <DigestMethod Algorithm="http://www.w3.org/2001/04/xmlenc#sha256"/>
        <DigestValue>BB5ve3dMd5yVtu2QYLEe/W714Hz5us6P/UkEQaYfB4s=</DigestValue>
      </Reference>
      <Reference URI="/word/footer1.xml?ContentType=application/vnd.openxmlformats-officedocument.wordprocessingml.footer+xml">
        <DigestMethod Algorithm="http://www.w3.org/2001/04/xmlenc#sha256"/>
        <DigestValue>rP5E3L0Ew1DE7It+AOjsyEXPC3LmJfH3kE/ZEcP/ZzE=</DigestValue>
      </Reference>
      <Reference URI="/word/footnotes.xml?ContentType=application/vnd.openxmlformats-officedocument.wordprocessingml.footnotes+xml">
        <DigestMethod Algorithm="http://www.w3.org/2001/04/xmlenc#sha256"/>
        <DigestValue>ybUFCLYjV+K3G0IFqgGFju5ACmn96yQY3cdjoBQpjWk=</DigestValue>
      </Reference>
      <Reference URI="/word/header1.xml?ContentType=application/vnd.openxmlformats-officedocument.wordprocessingml.header+xml">
        <DigestMethod Algorithm="http://www.w3.org/2001/04/xmlenc#sha256"/>
        <DigestValue>cw+dq5m2hlz9sJamVpea0GXMKH/IwaYsHRw4Md9DALs=</DigestValue>
      </Reference>
      <Reference URI="/word/media/image1.emf?ContentType=image/x-emf">
        <DigestMethod Algorithm="http://www.w3.org/2001/04/xmlenc#sha256"/>
        <DigestValue>pSLZchnS0a7/62xMrnx36L+Ctd0ygOKQqiFonlTcBZk=</DigestValue>
      </Reference>
      <Reference URI="/word/media/image2.emf?ContentType=image/x-emf">
        <DigestMethod Algorithm="http://www.w3.org/2001/04/xmlenc#sha256"/>
        <DigestValue>weJQHrGTP39UbHjxxzzi9LoZDXr6iRHGTw8tRvr/lr0=</DigestValue>
      </Reference>
      <Reference URI="/word/media/image3.png?ContentType=image/png">
        <DigestMethod Algorithm="http://www.w3.org/2001/04/xmlenc#sha256"/>
        <DigestValue>cx2rpvPTNZBMF6mBt1szwduJ/hp+DCHdseWahYpCwZA=</DigestValue>
      </Reference>
      <Reference URI="/word/media/image4.png?ContentType=image/png">
        <DigestMethod Algorithm="http://www.w3.org/2001/04/xmlenc#sha256"/>
        <DigestValue>u+DheAHoCFCsO0aeEbS7pOrUVhPMAln8N/yyY4o6HlI=</DigestValue>
      </Reference>
      <Reference URI="/word/numbering.xml?ContentType=application/vnd.openxmlformats-officedocument.wordprocessingml.numbering+xml">
        <DigestMethod Algorithm="http://www.w3.org/2001/04/xmlenc#sha256"/>
        <DigestValue>ppGJDbvpQekUv9Vm+7UKytqw0Q+4WnTFlByCIiBMqTM=</DigestValue>
      </Reference>
      <Reference URI="/word/settings.xml?ContentType=application/vnd.openxmlformats-officedocument.wordprocessingml.settings+xml">
        <DigestMethod Algorithm="http://www.w3.org/2001/04/xmlenc#sha256"/>
        <DigestValue>et871CrbGwthksbN1qGM+sOG7hXi1ZCeCt/qDwp7PUs=</DigestValue>
      </Reference>
      <Reference URI="/word/styles.xml?ContentType=application/vnd.openxmlformats-officedocument.wordprocessingml.styles+xml">
        <DigestMethod Algorithm="http://www.w3.org/2001/04/xmlenc#sha256"/>
        <DigestValue>fKFgEWrINbhNhrl04c3PB3t1WAsXLMue2Q5Q/67GUFE=</DigestValue>
      </Reference>
      <Reference URI="/word/theme/theme1.xml?ContentType=application/vnd.openxmlformats-officedocument.theme+xml">
        <DigestMethod Algorithm="http://www.w3.org/2001/04/xmlenc#sha256"/>
        <DigestValue>v0mS4/p4MuXGj9vE7FGJyOXTR/7wPFuiUirXBL3lB48=</DigestValue>
      </Reference>
      <Reference URI="/word/webSettings.xml?ContentType=application/vnd.openxmlformats-officedocument.wordprocessingml.webSettings+xml">
        <DigestMethod Algorithm="http://www.w3.org/2001/04/xmlenc#sha256"/>
        <DigestValue>JUcExltPBufU7L/PJENXfnkRkoichYa130L/aDTVcMg=</DigestValue>
      </Reference>
    </Manifest>
    <SignatureProperties>
      <SignatureProperty Id="idSignatureTime" Target="#idPackageSignature">
        <mdssi:SignatureTime xmlns:mdssi="http://schemas.openxmlformats.org/package/2006/digital-signature">
          <mdssi:Format>YYYY-MM-DDThh:mm:ssTZD</mdssi:Format>
          <mdssi:Value>2026-03-19T11:28:52Z</mdssi:Value>
        </mdssi:SignatureTime>
      </SignatureProperty>
    </SignatureProperties>
  </Object>
  <Object Id="idOfficeObject">
    <SignatureProperties>
      <SignatureProperty Id="idOfficeV1Details" Target="#idPackageSignature">
        <SignatureInfoV1 xmlns="http://schemas.microsoft.com/office/2006/digsig">
          <SetupID>{53C2641B-74D1-4C28-904A-E2DAAE569C8C}</SetupID>
          <SignatureText>РД-07-126/19.03.2026</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2026-03-19T11:28:52Z</xd:SigningTime>
          <xd:SigningCertificate>
            <xd:Cert>
              <xd:CertDigest>
                <DigestMethod Algorithm="http://www.w3.org/2001/04/xmlenc#sha256"/>
                <DigestValue>ltMjzGEFxiSjBtByNdAQqSv2WTSYLyKYFm5OeDUmjYk=</DigestValue>
              </xd:CertDigest>
              <xd:IssuerSerial>
                <X509IssuerName>C=BG, L=Sofia, O=Information Services JSC, OID.2.5.4.97=NTRBG-831641791, CN=StampIT Global Qualified CA</X509IssuerName>
                <X509SerialNumber>2715836943255782083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VBoAAKI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QA5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DLAAAARwAAACkAAAAzAAAAo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QNNBAPDSQSoAAAAzAAAAFAAAAEwAAAAAAAAAAAAAAAAAAAD//////////3QAAAAgBBQELQAwADcALQAxADIANgAvADEAOQAuADAAMwAuADIAMAAyADYACQAAAAsAAAAGAAAACQAAAAkAAAAGAAAACQAAAAkAAAAJAAAABgAAAAkAAAAJAAAAAwAAAAkAAAAJAAAAAwAAAAkAAAAJAAAACQAAAAk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bAAAAAoAAABQAAAAKgAAAFwAAAABAAAAAEDTQQDw0kEKAAAAUAAAAAUAAABMAAAAAAAAAAAAAAAAAAAA//////////9YAAAAQAQ1BDMELgAWIQAABwAAAAYAAAAFAAAAAwAAAAw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</Object>
  <Object Id="idInvalidSigLnImg">AQAAAGwAAAAAAAAAAAAAAP8AAAB/AAAAAAAAAAAAAABoGgAALw0AACBFTUYAAAEA6B0AAKg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Xw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ywAAAEcAAAApAAAAMwAAAKM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EDTQQDw0kEqAAAAMwAAABQAAABMAAAAAAAAAAAAAAAAAAAA//////////90AAAAIAQUBC0AMAA3AC0AMQAyADYALwAxADkALgAwADMALgAyADAAMgA2AAkAAAALAAAABgAAAAkAAAAJAAAABgAAAAkAAAAJAAAACQAAAAYAAAAJAAAACQAAAAMAAAAJAAAACQAAAAMAAAAJAAAACQAAAAkAAAAJ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BA00EA8NJBCgAAAFAAAAAFAAAATAAAAAAAAAAAAAAAAAAAAP//////////WAAAAEAENQQzBC4AFiEAAAcAAAAGAAAABQAAAAMAAAAM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</Object>
</Signature>
</file>

<file path=docProps/app.xml><?xml version="1.0" encoding="utf-8"?>
<Properties xmlns="http://schemas.openxmlformats.org/officeDocument/2006/extended-properties" xmlns:vt="http://schemas.openxmlformats.org/officeDocument/2006/docPropsVTypes">
  <Template>Normal</Template>
  <TotalTime>171</TotalTime>
  <Pages>2</Pages>
  <Words>866</Words>
  <Characters>4941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ЗАПОВЕД</vt:lpstr>
    </vt:vector>
  </TitlesOfParts>
  <Company>Grizli777</Company>
  <LinksUpToDate>false</LinksUpToDate>
  <CharactersWithSpaces>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ЗАПОВЕД</dc:title>
  <dc:subject/>
  <dc:creator>ALEX</dc:creator>
  <cp:keywords/>
  <dc:description/>
  <cp:lastModifiedBy>admin</cp:lastModifiedBy>
  <cp:revision>14</cp:revision>
  <cp:lastPrinted>2026-02-27T09:53:00Z</cp:lastPrinted>
  <dcterms:created xsi:type="dcterms:W3CDTF">2026-02-27T11:56:00Z</dcterms:created>
  <dcterms:modified xsi:type="dcterms:W3CDTF">2026-03-19T11:18:00Z</dcterms:modified>
</cp:coreProperties>
</file>