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A3938" w:rsidRPr="007208CA" w:rsidRDefault="00931E4A"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C01A6">
        <w:rPr>
          <w:rFonts w:ascii="Verdana" w:eastAsia="Times New Roman" w:hAnsi="Verdana"/>
          <w:b/>
          <w:sz w:val="20"/>
          <w:szCs w:val="20"/>
          <w:lang w:val="bg-BG" w:eastAsia="bg-BG"/>
        </w:rPr>
        <w:t>2514-Е-2</w:t>
      </w:r>
      <w:r w:rsidRPr="007208CA">
        <w:rPr>
          <w:rFonts w:ascii="Verdana" w:eastAsia="Times New Roman" w:hAnsi="Verdana"/>
          <w:sz w:val="20"/>
          <w:szCs w:val="20"/>
          <w:lang w:val="bg-BG" w:eastAsia="bg-BG"/>
        </w:rPr>
        <w:t xml:space="preserve">, включващ отдели: </w:t>
      </w:r>
      <w:r w:rsidR="00EC01A6">
        <w:rPr>
          <w:rFonts w:ascii="Verdana" w:eastAsia="Times New Roman" w:hAnsi="Verdana"/>
          <w:b/>
          <w:sz w:val="20"/>
          <w:szCs w:val="20"/>
          <w:lang w:val="bg-BG" w:eastAsia="bg-BG"/>
        </w:rPr>
        <w:t>321щ1,321е1,321а1</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C01A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111,91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C01A6" w:rsidP="00EC01A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19 403,30</w:t>
            </w:r>
            <w:r w:rsidR="00586B11">
              <w:rPr>
                <w:rFonts w:ascii="Verdana" w:eastAsia="Times New Roman" w:hAnsi="Verdana"/>
                <w:bCs/>
                <w:sz w:val="20"/>
                <w:szCs w:val="20"/>
                <w:lang w:val="en-US"/>
              </w:rPr>
              <w:t>/</w:t>
            </w:r>
            <w:r>
              <w:rPr>
                <w:rFonts w:ascii="Verdana" w:eastAsia="Times New Roman" w:hAnsi="Verdana"/>
                <w:bCs/>
                <w:sz w:val="20"/>
                <w:szCs w:val="20"/>
                <w:lang w:val="bg-BG"/>
              </w:rPr>
              <w:t>Деветнадесет хиляди четиристотин и три</w:t>
            </w:r>
            <w:r w:rsidR="00586B11">
              <w:rPr>
                <w:rFonts w:ascii="Verdana" w:eastAsia="Times New Roman" w:hAnsi="Verdana"/>
                <w:bCs/>
                <w:sz w:val="20"/>
                <w:szCs w:val="20"/>
                <w:lang w:val="bg-BG"/>
              </w:rPr>
              <w:t xml:space="preserve"> лева и 30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C01A6"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194,00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деветдесет и четири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C01A6"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970,00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и седемдесет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C01A6">
        <w:rPr>
          <w:rFonts w:ascii="Verdana" w:eastAsia="Times New Roman" w:hAnsi="Verdana"/>
          <w:b/>
          <w:sz w:val="20"/>
          <w:szCs w:val="20"/>
          <w:lang w:val="bg-BG" w:eastAsia="bg-BG"/>
        </w:rPr>
        <w:t xml:space="preserve">04.04.2025 г. </w:t>
      </w:r>
      <w:r w:rsidR="00E734C1">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EC01A6">
        <w:rPr>
          <w:rFonts w:ascii="Verdana" w:eastAsia="Times New Roman" w:hAnsi="Verdana"/>
          <w:b/>
          <w:sz w:val="20"/>
          <w:szCs w:val="20"/>
          <w:u w:val="single"/>
          <w:lang w:val="bg-BG" w:eastAsia="bg-BG"/>
        </w:rPr>
        <w:t>11</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E734C1">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C01A6">
        <w:rPr>
          <w:rFonts w:ascii="Verdana" w:eastAsia="Times New Roman" w:hAnsi="Verdana"/>
          <w:b/>
          <w:sz w:val="20"/>
          <w:szCs w:val="20"/>
          <w:lang w:val="bg-BG" w:eastAsia="bg-BG"/>
        </w:rPr>
        <w:t>02.04.2025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C01A6">
        <w:rPr>
          <w:rFonts w:ascii="Verdana" w:eastAsia="Times New Roman" w:hAnsi="Verdana"/>
          <w:b/>
          <w:sz w:val="20"/>
          <w:szCs w:val="20"/>
          <w:lang w:val="bg-BG" w:eastAsia="bg-BG"/>
        </w:rPr>
        <w:t>02.04.2025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EC01A6">
        <w:rPr>
          <w:rFonts w:ascii="Verdana" w:eastAsia="Times New Roman" w:hAnsi="Verdana"/>
          <w:sz w:val="20"/>
          <w:szCs w:val="20"/>
          <w:lang w:val="bg-BG" w:eastAsia="bg-BG"/>
        </w:rPr>
        <w:t>321щ1,321е1,321а1</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EC01A6">
        <w:rPr>
          <w:rFonts w:ascii="Verdana" w:eastAsia="Times New Roman" w:hAnsi="Verdana"/>
          <w:b/>
          <w:sz w:val="20"/>
          <w:szCs w:val="20"/>
          <w:lang w:val="en-US" w:eastAsia="bg-BG"/>
        </w:rPr>
        <w:t>111</w:t>
      </w:r>
      <w:proofErr w:type="gramStart"/>
      <w:r w:rsidR="00EC01A6">
        <w:rPr>
          <w:rFonts w:ascii="Verdana" w:eastAsia="Times New Roman" w:hAnsi="Verdana"/>
          <w:b/>
          <w:sz w:val="20"/>
          <w:szCs w:val="20"/>
          <w:lang w:val="en-US" w:eastAsia="bg-BG"/>
        </w:rPr>
        <w:t>,91</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lastRenderedPageBreak/>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C01A6">
        <w:rPr>
          <w:rFonts w:ascii="Verdana" w:eastAsia="Times New Roman" w:hAnsi="Verdana"/>
          <w:b/>
          <w:sz w:val="20"/>
          <w:szCs w:val="20"/>
          <w:lang w:val="bg-BG" w:eastAsia="bg-BG"/>
        </w:rPr>
        <w:t>2514-Е-2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EC01A6">
        <w:rPr>
          <w:rFonts w:ascii="Verdana" w:eastAsia="Times New Roman" w:hAnsi="Verdana"/>
          <w:b/>
          <w:sz w:val="20"/>
          <w:szCs w:val="20"/>
          <w:lang w:val="bg-BG" w:eastAsia="bg-BG"/>
        </w:rPr>
        <w:t>111,91</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EC01A6">
        <w:rPr>
          <w:rFonts w:ascii="Verdana" w:eastAsia="Times New Roman" w:hAnsi="Verdana"/>
          <w:b/>
          <w:sz w:val="20"/>
          <w:szCs w:val="20"/>
          <w:lang w:val="bg-BG" w:eastAsia="bg-BG"/>
        </w:rPr>
        <w:t>02.04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lastRenderedPageBreak/>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931E4A" w:rsidP="00F42D46">
      <w:pPr>
        <w:spacing w:after="0" w:line="240" w:lineRule="auto"/>
        <w:jc w:val="both"/>
        <w:rPr>
          <w:rFonts w:ascii="Verdana" w:eastAsia="Times New Roman" w:hAnsi="Verdana"/>
          <w:sz w:val="20"/>
          <w:szCs w:val="20"/>
          <w:lang w:val="bg-BG" w:eastAsia="bg-BG"/>
        </w:rPr>
      </w:pPr>
      <w:bookmarkStart w:id="11" w:name="_GoBack"/>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bookmarkEnd w:id="11"/>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sectPr w:rsidR="00F42D46"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07F99"/>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86B11"/>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C469C"/>
    <w:rsid w:val="00821FEF"/>
    <w:rsid w:val="00825444"/>
    <w:rsid w:val="008314A7"/>
    <w:rsid w:val="00844A54"/>
    <w:rsid w:val="00863808"/>
    <w:rsid w:val="0087134E"/>
    <w:rsid w:val="008A5B2E"/>
    <w:rsid w:val="008C4DDA"/>
    <w:rsid w:val="00924469"/>
    <w:rsid w:val="00931380"/>
    <w:rsid w:val="00931E4A"/>
    <w:rsid w:val="009511D6"/>
    <w:rsid w:val="009D5456"/>
    <w:rsid w:val="009D5BFD"/>
    <w:rsid w:val="00A05A8B"/>
    <w:rsid w:val="00A153A1"/>
    <w:rsid w:val="00A20AC5"/>
    <w:rsid w:val="00A64378"/>
    <w:rsid w:val="00A968DF"/>
    <w:rsid w:val="00AC3C8F"/>
    <w:rsid w:val="00B40E4D"/>
    <w:rsid w:val="00B712BE"/>
    <w:rsid w:val="00B94D36"/>
    <w:rsid w:val="00BB4CD8"/>
    <w:rsid w:val="00C14630"/>
    <w:rsid w:val="00C73E83"/>
    <w:rsid w:val="00C77926"/>
    <w:rsid w:val="00C80E0D"/>
    <w:rsid w:val="00CD7C27"/>
    <w:rsid w:val="00CF445F"/>
    <w:rsid w:val="00D0649F"/>
    <w:rsid w:val="00D0735A"/>
    <w:rsid w:val="00D135BF"/>
    <w:rsid w:val="00D35126"/>
    <w:rsid w:val="00D62EA3"/>
    <w:rsid w:val="00D9446E"/>
    <w:rsid w:val="00E05BD8"/>
    <w:rsid w:val="00E734C1"/>
    <w:rsid w:val="00EC01A6"/>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Oq87cF5/NKnR5G+iiRLRa2alqO4vxh/8xMGcttAQScc=</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XxHmTFgvVTOjJmpnrZhSXnGG+dfPkHoO7x3EKjXijmY=</DigestValue>
    </Reference>
    <Reference Type="http://www.w3.org/2000/09/xmldsig#Object" URI="#idValidSigLnImg">
      <DigestMethod Algorithm="http://www.w3.org/2001/04/xmlenc#sha256"/>
      <DigestValue>g5f/oYCTNfbX4Ka/3f2s1SN2+AJeJep26JqBPMQ3WxY=</DigestValue>
    </Reference>
    <Reference Type="http://www.w3.org/2000/09/xmldsig#Object" URI="#idInvalidSigLnImg">
      <DigestMethod Algorithm="http://www.w3.org/2001/04/xmlenc#sha256"/>
      <DigestValue>mFXjwO25h55BDBiiLQ6xbK9Cji8J9QiRoU06SKt1pp4=</DigestValue>
    </Reference>
  </SignedInfo>
  <SignatureValue>pkJTs+jA2mxjdbl9XVr30a2mELnUZa2thYpVti8UNp9xv1enlBMGuHdixvQFw3xOat04vPb1TujK
b18cOScyIktWZ2Zhjt0mjNj9CPoFjrXQkaf+640L8Mq/9PLPnspN6ldbm6W+f3TeMPQ4TZ/NFfgC
gpczbbRe+yhtfwHKHClbFcMHFRHq/Lr9K+VD88dj/PyNnPYVkLXxTc9eUT2CsBPlOh6eXyD8Uind
Bzjixo4y4xeaHrwfHIRalCBaD3jAjoYuR4Fu5g7hhZRp+eaWsFpsRMHimJIniza5dIA4QJrXkGMX
Z9ICSWg/kV+JaEoSLSV/f0ctYan0FnZWyASWIA==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aQ0TsBqsQTB80Q1MrNYnPAC+NK66GdbXq+K/2W2eUyM=</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x/kCbVZH4Rc4vnIjhzOnX0R1ZUD8PQKB1sTa3e8n/rA=</DigestValue>
      </Reference>
      <Reference URI="/word/media/image4.emf?ContentType=image/x-emf">
        <DigestMethod Algorithm="http://www.w3.org/2001/04/xmlenc#sha256"/>
        <DigestValue>p8VtpZ4ElnKq662ZDabnkijovfkpetpsxmNrnsYrHgQ=</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PR5pT5+y3KjPJSW3/HBfYyO4mLB7ElPqLxQg0lwyI/A=</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2025-03-18T07:26:02Z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2025-03-18T07:26:02Z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RGg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QQ/WAVq/m58UOFBfdbuBr+1kNuSXAUWXktJoT3k53TA=</DigestValue>
    </Reference>
    <Reference Type="http://www.w3.org/2000/09/xmldsig#Object" URI="#idOfficeObject">
      <DigestMethod Algorithm="http://www.w3.org/2001/04/xmlenc#sha256"/>
      <DigestValue>0izwKsjn1V+i755aM1MyeUJJq5dY1ofTRANDq/WEsvA=</DigestValue>
    </Reference>
    <Reference Type="http://uri.etsi.org/01903#SignedProperties" URI="#idSignedProperties">
      <Transforms>
        <Transform Algorithm="http://www.w3.org/TR/2001/REC-xml-c14n-20010315"/>
      </Transforms>
      <DigestMethod Algorithm="http://www.w3.org/2001/04/xmlenc#sha256"/>
      <DigestValue>LanVM0hLac371MeFyCI9sp8af4u2IwJ6H1nJvrhlkDU=</DigestValue>
    </Reference>
    <Reference Type="http://www.w3.org/2000/09/xmldsig#Object" URI="#idValidSigLnImg">
      <DigestMethod Algorithm="http://www.w3.org/2001/04/xmlenc#sha256"/>
      <DigestValue>w98ptwsNpljApTQGcrQlJlOlRtaHADK51xib/1FYawA=</DigestValue>
    </Reference>
    <Reference Type="http://www.w3.org/2000/09/xmldsig#Object" URI="#idInvalidSigLnImg">
      <DigestMethod Algorithm="http://www.w3.org/2001/04/xmlenc#sha256"/>
      <DigestValue>RPRXu2tWo5u45PkEMB/iJ8+V/HkIDcT6Y+YVWWbGLMA=</DigestValue>
    </Reference>
  </SignedInfo>
  <SignatureValue>cN+X6cBEnAMLAJqLHgz2cL8EQS55klQHcJ6jBAPqDEYhNIhCWh0Mjwnoud6he4zC/KYtRkAgLaii
otkhEDR9y9opbD2aKJWcRMYaqP4bY4XwRHwz2n34Zs4iLwx2mOaa7QU7CEzVWzwdhPpxgzPdIMWB
1iZonrsQNKGyrPoN8FKbdgSt4qXqXyOHn42tIR+Ly2PhdRfEGR+9ulVVPO54mZ1yVzeRULI5gnjq
SvNOK3JmxeFGBPKnQ3XjXxwJ+ttLT7v3Tj1y69+aVLxBHWKn2WHrVDq4UWDJ6E2uhWSB6QeQqZh8
WPaAOzU+dWsCYJj3eXLDOoAE/n43X0iw32P3wA==</SignatureValue>
  <KeyInfo>
    <X509Data>
      <X509Certificate>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QR7vUEsIyfv9XuBTsH1L+wveBKKPTY2S9K1J8iQoHXQi6VOL40FUfpoEoDpUsWIMPKbhH6jRVJSO7hcvWWmDechrcHo0oDOV01k2e7raSFGQxIzkhtqJ7M/v/7hkMNPNloq3HrpY6lLME1t/HsqYco8OsePrCTU99jbFdeKBZ4mtF4ve0UcQmIpTl9fR0eJ8wwKqebJnO3X7XAX8me581owIDAQABo4ICUzCCAk8wgYAGCCsGAQUFBwEBBHQwcjBKBggrBgEFBQcwAoY+aHR0cDovL3d3dy5zdGFtcGl0Lm9yZy9yZXBvc2l0b3J5L3N0YW1waXRfZ2xvYmFsX3F1YWxpZmllZC5jcnQwJAYIKwYBBQUHMAGGGGh0dHA6Ly9vY3NwLnN0YW1waXQub3JnLzAdBgNVHQ4EFgQUiHDpFydmEBHC8GzJlmj1pyRvErc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aQ0TsBqsQTB80Q1MrNYnPAC+NK66GdbXq+K/2W2eUyM=</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x/kCbVZH4Rc4vnIjhzOnX0R1ZUD8PQKB1sTa3e8n/rA=</DigestValue>
      </Reference>
      <Reference URI="/word/media/image4.emf?ContentType=image/x-emf">
        <DigestMethod Algorithm="http://www.w3.org/2001/04/xmlenc#sha256"/>
        <DigestValue>p8VtpZ4ElnKq662ZDabnkijovfkpetpsxmNrnsYrHgQ=</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PR5pT5+y3KjPJSW3/HBfYyO4mLB7ElPqLxQg0lwyI/A=</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2025-03-18T07:26:59Z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РД-07-172/18.03.2025г.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2025-03-18T07:26:59Z</xd:SigningTime>
          <xd:SigningCertificate>
            <xd:Cert>
              <xd:CertDigest>
                <DigestMethod Algorithm="http://www.w3.org/2001/04/xmlenc#sha256"/>
                <DigestValue>hFIRgDuW46emh1dKFSVGTyBnxBOxd6X0xiH89RBKI0M=</DigestValue>
              </xd:CertDigest>
              <xd:IssuerSerial>
                <X509IssuerName>C=BG, L=Sofia, O=Information Services JSC, OID.2.5.4.97=NTRBG-831641791, CN=StampIT Global Qualified CA</X509IssuerName>
                <X509SerialNumber>8766552936194069639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4AC4AM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wAQAAZQAAADMAAABGAAAA/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3gAAAAgBBQELQAwADcALQAxADcAMgAvADEAOAAuADAAMwAuADIAMAAyADUAMwQuAA0AAAARAAAACgAAAA0AAAANAAAACgAAAA0AAAANAAAADQAAAAkAAAANAAAADQAAAAUAAAANAAAADQAAAAUAAAANAAAADQAAAA0AAAANAAAACQAAAAU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N0XCwAAAAkAAAAJAAAACQAAAAkAAAAHAAAACAAAAAkAAAAJAAAABAAAAAkAAAAHAAAAAwAAAAQAAAALAAAACAAAAAkAAAAGAAAACQAAAAQAAAAEAAAADAAAAAQAAAAIAAAACQAAAAQAAAAIAAAACAAAAAgAAAAEAAAACwAAAAgAAAAGAAAACQAAAAgAAAAWAAAADAAAAAAAAAAlAAAADAAAAAIAAAAOAAAAFAAAAAAAAAAQAAAAFAAAAA==</Object>
  <Object Id="idInvalidSigLnImg">AQAAAGwAAAAAAAAAAAAAAH8BAAC/AAAAAAAAAAAAAAD8IQAAmRAAACBFTUYAAAEAU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wAQAAZQAAADMAAABGAAAA/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3gAAAAgBBQELQAwADcALQAxADcAMgAvADEAOAAuADAAMwAuADIAMAAyADUAMwQuAA0AAAARAAAACgAAAA0AAAANAAAACgAAAA0AAAANAAAADQAAAAkAAAANAAAADQAAAAUAAAANAAAADQAAAAUAAAANAAAADQAAAA0AAAANAAAACQAAAAU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DUACwAAAAkAAAAJAAAACQAAAAkAAAAHAAAACAAAAAkAAAAJAAAABAAAAAkAAAAHAAAAAwAAAAQAAAALAAAACAAAAAkAAAAGAAAACQAAAAQAAAAEAAAADAAAAAQAAAAIAAAACQAAAAQAAAAIAAAACAAAAAgAAAAEAAAACwAAAAgAAAAGAAAACQ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3027</Words>
  <Characters>17255</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20242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2025-03-18T07:15:00Z</dcterms:created>
  <dcterms:modified xsi:type="dcterms:W3CDTF">2025-03-18T07:18:00Z</dcterms:modified>
</cp:coreProperties>
</file>