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86"/>
        <w:tblOverlap w:val="never"/>
        <w:tblW w:w="1155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1"/>
        <w:gridCol w:w="7428"/>
        <w:gridCol w:w="2261"/>
      </w:tblGrid>
      <w:tr w:rsidR="00CF1E4F" w14:paraId="585935C7" w14:textId="77777777" w:rsidTr="002D45AB">
        <w:trPr>
          <w:trHeight w:val="1565"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6D6B1E" w14:textId="77777777" w:rsidR="00CF1E4F" w:rsidRDefault="00CF1E4F" w:rsidP="00CF1E4F">
            <w:pPr>
              <w:rPr>
                <w:rFonts w:ascii="Calibri" w:eastAsia="Calibri" w:hAnsi="Calibri"/>
                <w:lang w:val="en-A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30D6FA3" wp14:editId="1580AFC9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2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4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32E12" w14:textId="77777777" w:rsidR="00CF1E4F" w:rsidRDefault="00CF1E4F" w:rsidP="00CF1E4F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lang w:val="en-AU" w:eastAsia="en-US"/>
              </w:rPr>
            </w:pPr>
          </w:p>
          <w:p w14:paraId="6EFB5003" w14:textId="77777777" w:rsid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lang w:val="en-US"/>
              </w:rPr>
            </w:pPr>
            <w:r w:rsidRPr="00CF1E4F">
              <w:rPr>
                <w:rFonts w:ascii="Verdana" w:eastAsia="Calibri" w:hAnsi="Verdana"/>
                <w:b/>
                <w:sz w:val="22"/>
                <w:szCs w:val="22"/>
              </w:rPr>
              <w:t>МИНИСТЕРСТВО НА ЗЕМЕДЕЛИЕТО</w:t>
            </w:r>
          </w:p>
          <w:p w14:paraId="3A397D60" w14:textId="77777777" w:rsidR="00CF1E4F" w:rsidRP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lang w:val="en-US"/>
              </w:rPr>
            </w:pPr>
          </w:p>
          <w:p w14:paraId="4A8B9022" w14:textId="77777777" w:rsidR="00CF1E4F" w:rsidRP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</w:rPr>
            </w:pPr>
            <w:r w:rsidRPr="00CF1E4F">
              <w:rPr>
                <w:rFonts w:ascii="Verdana" w:eastAsia="Calibri" w:hAnsi="Verdana"/>
                <w:sz w:val="22"/>
                <w:szCs w:val="22"/>
              </w:rPr>
              <w:t>„ЮГОЗАПАДНО ДЪРЖАВНО ПРЕДПРИЯТИЕ“ДП БЛАГОЕВГРАД</w:t>
            </w:r>
          </w:p>
          <w:p w14:paraId="67255465" w14:textId="77777777" w:rsid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lang w:val="en-AU" w:eastAsia="ja-JP"/>
              </w:rPr>
            </w:pPr>
            <w:r w:rsidRPr="00CF1E4F">
              <w:rPr>
                <w:rFonts w:ascii="Verdana" w:hAnsi="Verdana"/>
                <w:sz w:val="22"/>
                <w:szCs w:val="22"/>
                <w:lang w:eastAsia="ja-JP"/>
              </w:rPr>
              <w:t>ТП "ДЪРЖАВНО ГОРСКО СТОПАНСТВО БЛАГОЕВГРАД"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23A40C" w14:textId="77777777" w:rsidR="00CF1E4F" w:rsidRDefault="00CF1E4F" w:rsidP="00CF1E4F">
            <w:pPr>
              <w:ind w:left="-108"/>
              <w:jc w:val="center"/>
              <w:rPr>
                <w:rFonts w:ascii="Calibri" w:eastAsia="Calibri" w:hAnsi="Calibri"/>
                <w:lang w:val="en-AU" w:eastAsia="en-US"/>
              </w:rPr>
            </w:pPr>
            <w:r w:rsidRPr="009F6F24">
              <w:rPr>
                <w:rFonts w:ascii="Verdana" w:hAnsi="Verdana"/>
                <w:lang w:val="en-AU" w:eastAsia="en-US"/>
              </w:rPr>
              <w:object w:dxaOrig="1995" w:dyaOrig="1605" w14:anchorId="04E477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75pt;height:80.25pt" o:ole="">
                  <v:imagedata r:id="rId5" o:title=""/>
                </v:shape>
                <o:OLEObject Type="Embed" ProgID="Acrobat.Document.DC" ShapeID="_x0000_i1025" DrawAspect="Content" ObjectID="_1747046538" r:id="rId6"/>
              </w:object>
            </w:r>
          </w:p>
        </w:tc>
      </w:tr>
    </w:tbl>
    <w:p w14:paraId="7170EFD4" w14:textId="77777777" w:rsidR="00CF1E4F" w:rsidRDefault="00CF1E4F" w:rsidP="00CF1E4F">
      <w:pPr>
        <w:pStyle w:val="a4"/>
        <w:jc w:val="center"/>
        <w:rPr>
          <w:rFonts w:ascii="Verdana" w:hAnsi="Verdana"/>
          <w:bCs/>
          <w:sz w:val="16"/>
          <w:szCs w:val="16"/>
          <w:lang w:val="bg-BG"/>
        </w:rPr>
      </w:pPr>
      <w:r>
        <w:rPr>
          <w:rFonts w:ascii="Verdana" w:hAnsi="Verdana"/>
          <w:bCs/>
          <w:sz w:val="16"/>
          <w:szCs w:val="16"/>
          <w:lang w:val="bg-BG"/>
        </w:rPr>
        <w:t>2700, гр.</w:t>
      </w:r>
      <w:r>
        <w:rPr>
          <w:rFonts w:ascii="Verdana" w:hAnsi="Verdana"/>
          <w:bCs/>
          <w:sz w:val="16"/>
          <w:szCs w:val="16"/>
        </w:rPr>
        <w:t xml:space="preserve"> </w:t>
      </w:r>
      <w:r>
        <w:rPr>
          <w:rFonts w:ascii="Verdana" w:hAnsi="Verdana"/>
          <w:bCs/>
          <w:sz w:val="16"/>
          <w:szCs w:val="16"/>
          <w:lang w:val="bg-BG"/>
        </w:rPr>
        <w:t>Благоевград, ул.</w:t>
      </w:r>
      <w:r>
        <w:rPr>
          <w:rFonts w:ascii="Verdana" w:hAnsi="Verdana"/>
          <w:bCs/>
          <w:sz w:val="16"/>
          <w:szCs w:val="16"/>
        </w:rPr>
        <w:t xml:space="preserve"> </w:t>
      </w:r>
      <w:r>
        <w:rPr>
          <w:rFonts w:ascii="Verdana" w:hAnsi="Verdana"/>
          <w:bCs/>
          <w:sz w:val="16"/>
          <w:szCs w:val="16"/>
          <w:lang w:val="bg-BG"/>
        </w:rPr>
        <w:t xml:space="preserve">"Зора" №18, ет. 2, тел.: 073/88 42 07, e-mail: </w:t>
      </w:r>
      <w:hyperlink r:id="rId7" w:history="1">
        <w:r w:rsidRPr="00456468">
          <w:rPr>
            <w:rStyle w:val="a3"/>
            <w:rFonts w:ascii="Verdana" w:hAnsi="Verdana"/>
            <w:bCs/>
            <w:sz w:val="16"/>
            <w:szCs w:val="16"/>
          </w:rPr>
          <w:t>dgsblagoevgrad</w:t>
        </w:r>
        <w:r w:rsidRPr="00456468">
          <w:rPr>
            <w:rStyle w:val="a3"/>
            <w:rFonts w:ascii="Verdana" w:hAnsi="Verdana"/>
            <w:bCs/>
            <w:sz w:val="16"/>
            <w:szCs w:val="16"/>
            <w:lang w:val="bg-BG"/>
          </w:rPr>
          <w:t>@abv.bg</w:t>
        </w:r>
      </w:hyperlink>
    </w:p>
    <w:p w14:paraId="14AD7E5F" w14:textId="77777777" w:rsidR="00CF1E4F" w:rsidRDefault="00CF1E4F" w:rsidP="00CF1E4F">
      <w:pPr>
        <w:jc w:val="both"/>
        <w:rPr>
          <w:rFonts w:ascii="Verdana" w:hAnsi="Verdana"/>
        </w:rPr>
      </w:pPr>
    </w:p>
    <w:p w14:paraId="5ED5BAC8" w14:textId="77777777" w:rsidR="0058391C" w:rsidRDefault="0058391C" w:rsidP="0058391C">
      <w:pPr>
        <w:spacing w:after="120"/>
        <w:jc w:val="center"/>
        <w:rPr>
          <w:rFonts w:ascii="Verdana" w:hAnsi="Verdana"/>
          <w:b/>
        </w:rPr>
      </w:pPr>
    </w:p>
    <w:p w14:paraId="486B744E" w14:textId="77777777" w:rsidR="0058391C" w:rsidRPr="0058391C" w:rsidRDefault="0058391C" w:rsidP="0058391C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  <w:r w:rsidRPr="0058391C">
        <w:rPr>
          <w:rFonts w:ascii="Verdana" w:hAnsi="Verdana"/>
          <w:b/>
          <w:sz w:val="22"/>
          <w:szCs w:val="22"/>
          <w:lang w:val="en-US"/>
        </w:rPr>
        <w:t xml:space="preserve"> </w:t>
      </w:r>
    </w:p>
    <w:p w14:paraId="1E9E6A4B" w14:textId="0D259970" w:rsidR="00412B07" w:rsidRPr="008B3451" w:rsidRDefault="00412B07" w:rsidP="00412B07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8B3451">
        <w:rPr>
          <w:rFonts w:ascii="Verdana" w:hAnsi="Verdana"/>
          <w:b/>
          <w:sz w:val="22"/>
          <w:szCs w:val="22"/>
        </w:rPr>
        <w:t>№ РД-07-</w:t>
      </w:r>
      <w:r w:rsidR="008F224F">
        <w:rPr>
          <w:rFonts w:ascii="Verdana" w:hAnsi="Verdana"/>
          <w:b/>
          <w:sz w:val="22"/>
          <w:szCs w:val="22"/>
        </w:rPr>
        <w:t>107</w:t>
      </w:r>
      <w:r w:rsidRPr="008B3451">
        <w:rPr>
          <w:rFonts w:ascii="Verdana" w:hAnsi="Verdana"/>
          <w:b/>
          <w:sz w:val="22"/>
          <w:szCs w:val="22"/>
        </w:rPr>
        <w:t>/</w:t>
      </w:r>
      <w:r w:rsidR="008B3451" w:rsidRPr="008B3451">
        <w:rPr>
          <w:rFonts w:ascii="Verdana" w:hAnsi="Verdana"/>
          <w:b/>
          <w:sz w:val="22"/>
          <w:szCs w:val="22"/>
        </w:rPr>
        <w:t>3</w:t>
      </w:r>
      <w:r w:rsidR="00732D46">
        <w:rPr>
          <w:rFonts w:ascii="Verdana" w:hAnsi="Verdana"/>
          <w:b/>
          <w:sz w:val="22"/>
          <w:szCs w:val="22"/>
        </w:rPr>
        <w:t>1</w:t>
      </w:r>
      <w:r w:rsidRPr="008B3451">
        <w:rPr>
          <w:rFonts w:ascii="Verdana" w:hAnsi="Verdana"/>
          <w:b/>
          <w:sz w:val="22"/>
          <w:szCs w:val="22"/>
        </w:rPr>
        <w:t>.0</w:t>
      </w:r>
      <w:r w:rsidR="006A6E9D">
        <w:rPr>
          <w:rFonts w:ascii="Verdana" w:hAnsi="Verdana"/>
          <w:b/>
          <w:sz w:val="22"/>
          <w:szCs w:val="22"/>
        </w:rPr>
        <w:t>5</w:t>
      </w:r>
      <w:r w:rsidRPr="008B3451">
        <w:rPr>
          <w:rFonts w:ascii="Verdana" w:hAnsi="Verdana"/>
          <w:b/>
          <w:sz w:val="22"/>
          <w:szCs w:val="22"/>
        </w:rPr>
        <w:t>.202</w:t>
      </w:r>
      <w:r w:rsidR="00601189" w:rsidRPr="008B3451">
        <w:rPr>
          <w:rFonts w:ascii="Verdana" w:hAnsi="Verdana"/>
          <w:b/>
          <w:sz w:val="22"/>
          <w:szCs w:val="22"/>
        </w:rPr>
        <w:t>3</w:t>
      </w:r>
      <w:r w:rsidRPr="008B3451">
        <w:rPr>
          <w:rFonts w:ascii="Verdana" w:hAnsi="Verdana"/>
          <w:b/>
          <w:sz w:val="22"/>
          <w:szCs w:val="22"/>
        </w:rPr>
        <w:t xml:space="preserve"> г.</w:t>
      </w:r>
    </w:p>
    <w:p w14:paraId="55227E85" w14:textId="77777777" w:rsidR="0058391C" w:rsidRPr="0058391C" w:rsidRDefault="0058391C" w:rsidP="0058391C">
      <w:pPr>
        <w:spacing w:after="120"/>
        <w:jc w:val="both"/>
        <w:rPr>
          <w:rFonts w:ascii="Verdana" w:hAnsi="Verdana"/>
          <w:sz w:val="18"/>
          <w:szCs w:val="22"/>
          <w:lang w:val="en-US"/>
        </w:rPr>
      </w:pPr>
    </w:p>
    <w:p w14:paraId="275C84DE" w14:textId="18384AC0" w:rsidR="0058391C" w:rsidRPr="008B3451" w:rsidRDefault="0058391C" w:rsidP="00A53359">
      <w:pPr>
        <w:pStyle w:val="a6"/>
        <w:spacing w:before="120" w:line="276" w:lineRule="auto"/>
        <w:jc w:val="both"/>
        <w:rPr>
          <w:rFonts w:ascii="Verdana" w:hAnsi="Verdana" w:cs="Segoe UI"/>
          <w:shd w:val="clear" w:color="auto" w:fill="FFFFFF"/>
          <w:lang w:val="bg-BG"/>
        </w:rPr>
      </w:pPr>
      <w:r w:rsidRPr="0058391C">
        <w:rPr>
          <w:szCs w:val="22"/>
          <w:lang w:val="en-US"/>
        </w:rPr>
        <w:t xml:space="preserve">   </w:t>
      </w:r>
      <w:r>
        <w:rPr>
          <w:szCs w:val="22"/>
        </w:rPr>
        <w:tab/>
      </w:r>
      <w:r w:rsidRPr="006640CD">
        <w:rPr>
          <w:color w:val="000000" w:themeColor="text1"/>
          <w:lang w:val="en-US"/>
        </w:rPr>
        <w:t xml:space="preserve"> </w:t>
      </w:r>
      <w:r w:rsidRPr="006640CD">
        <w:rPr>
          <w:rFonts w:ascii="Verdana" w:hAnsi="Verdana"/>
          <w:color w:val="000000" w:themeColor="text1"/>
        </w:rPr>
        <w:t xml:space="preserve">На основание  чл. 174, ал. 2 от ЗГ, във връзка с чл. 74, ал. 2, т. 1 и чл. 74е, ал. 1, т. </w:t>
      </w:r>
      <w:r w:rsidRPr="00B0311F">
        <w:rPr>
          <w:rFonts w:ascii="Verdana" w:hAnsi="Verdana"/>
        </w:rPr>
        <w:t xml:space="preserve">1 </w:t>
      </w:r>
      <w:r w:rsidR="00FB152D" w:rsidRPr="00B0311F">
        <w:rPr>
          <w:rFonts w:ascii="Verdana" w:hAnsi="Verdana"/>
          <w:lang w:val="bg-BG"/>
        </w:rPr>
        <w:t xml:space="preserve">  </w:t>
      </w:r>
      <w:r w:rsidRPr="00B0311F">
        <w:rPr>
          <w:rFonts w:ascii="Verdana" w:hAnsi="Verdana"/>
          <w:lang w:val="en-US"/>
        </w:rPr>
        <w:t xml:space="preserve"> </w:t>
      </w:r>
      <w:r w:rsidRPr="006640CD">
        <w:rPr>
          <w:rFonts w:ascii="Verdana" w:hAnsi="Verdana"/>
          <w:color w:val="000000" w:themeColor="text1"/>
        </w:rPr>
        <w:t>от Наредбата за</w:t>
      </w:r>
      <w:r w:rsidRPr="006640CD">
        <w:rPr>
          <w:rFonts w:ascii="Verdana" w:hAnsi="Verdana"/>
          <w:color w:val="000000" w:themeColor="text1"/>
          <w:lang w:val="ru-RU"/>
        </w:rPr>
        <w:t xml:space="preserve">  </w:t>
      </w:r>
      <w:r w:rsidRPr="006640CD">
        <w:rPr>
          <w:rFonts w:ascii="Verdana" w:hAnsi="Verdana"/>
          <w:color w:val="000000" w:themeColor="text1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във връзка със </w:t>
      </w:r>
      <w:r w:rsidRPr="00A30AE3">
        <w:rPr>
          <w:rFonts w:ascii="Verdana" w:hAnsi="Verdana"/>
          <w:color w:val="000000" w:themeColor="text1"/>
        </w:rPr>
        <w:t>Заповед №</w:t>
      </w:r>
      <w:r w:rsidR="00F8534D" w:rsidRPr="00A30AE3">
        <w:rPr>
          <w:rFonts w:ascii="Verdana" w:hAnsi="Verdana"/>
          <w:color w:val="000000" w:themeColor="text1"/>
          <w:lang w:val="bg-BG"/>
        </w:rPr>
        <w:t>РД-07-</w:t>
      </w:r>
      <w:r w:rsidR="00601189">
        <w:rPr>
          <w:rFonts w:ascii="Verdana" w:hAnsi="Verdana"/>
          <w:color w:val="000000" w:themeColor="text1"/>
          <w:lang w:val="bg-BG"/>
        </w:rPr>
        <w:t>9</w:t>
      </w:r>
      <w:r w:rsidR="00E3721A">
        <w:rPr>
          <w:rFonts w:ascii="Verdana" w:hAnsi="Verdana"/>
          <w:color w:val="000000" w:themeColor="text1"/>
          <w:lang w:val="bg-BG"/>
        </w:rPr>
        <w:t>6</w:t>
      </w:r>
      <w:r w:rsidRPr="00A30AE3">
        <w:rPr>
          <w:rFonts w:ascii="Verdana" w:hAnsi="Verdana"/>
          <w:color w:val="000000" w:themeColor="text1"/>
        </w:rPr>
        <w:t>/</w:t>
      </w:r>
      <w:r w:rsidR="00601189">
        <w:rPr>
          <w:rFonts w:ascii="Verdana" w:hAnsi="Verdana"/>
          <w:color w:val="000000" w:themeColor="text1"/>
          <w:lang w:val="bg-BG"/>
        </w:rPr>
        <w:t xml:space="preserve">  10</w:t>
      </w:r>
      <w:r w:rsidR="00340883" w:rsidRPr="00A30AE3">
        <w:rPr>
          <w:rFonts w:ascii="Verdana" w:hAnsi="Verdana"/>
          <w:color w:val="000000" w:themeColor="text1"/>
          <w:lang w:val="bg-BG"/>
        </w:rPr>
        <w:t>.0</w:t>
      </w:r>
      <w:r w:rsidR="00601189">
        <w:rPr>
          <w:rFonts w:ascii="Verdana" w:hAnsi="Verdana"/>
          <w:color w:val="000000" w:themeColor="text1"/>
          <w:lang w:val="bg-BG"/>
        </w:rPr>
        <w:t>5</w:t>
      </w:r>
      <w:r w:rsidR="00340883" w:rsidRPr="00A30AE3">
        <w:rPr>
          <w:rFonts w:ascii="Verdana" w:hAnsi="Verdana"/>
          <w:color w:val="000000" w:themeColor="text1"/>
          <w:lang w:val="bg-BG"/>
        </w:rPr>
        <w:t>.</w:t>
      </w:r>
      <w:r w:rsidR="006640CD" w:rsidRPr="00A30AE3">
        <w:rPr>
          <w:rFonts w:ascii="Verdana" w:hAnsi="Verdana"/>
          <w:color w:val="000000" w:themeColor="text1"/>
        </w:rPr>
        <w:t>202</w:t>
      </w:r>
      <w:r w:rsidR="00601189">
        <w:rPr>
          <w:rFonts w:ascii="Verdana" w:hAnsi="Verdana"/>
          <w:color w:val="000000" w:themeColor="text1"/>
          <w:lang w:val="bg-BG"/>
        </w:rPr>
        <w:t>3</w:t>
      </w:r>
      <w:r w:rsidRPr="00A30AE3">
        <w:rPr>
          <w:rFonts w:ascii="Verdana" w:hAnsi="Verdana"/>
          <w:color w:val="000000" w:themeColor="text1"/>
        </w:rPr>
        <w:t xml:space="preserve"> г. за провеждане на електронен търг с наддав</w:t>
      </w:r>
      <w:r w:rsidRPr="006640CD">
        <w:rPr>
          <w:rFonts w:ascii="Verdana" w:hAnsi="Verdana"/>
          <w:color w:val="000000" w:themeColor="text1"/>
        </w:rPr>
        <w:t xml:space="preserve">ане за продажба на стояща дървесина на корен  от </w:t>
      </w:r>
      <w:r w:rsidR="00382DF8" w:rsidRPr="006640CD">
        <w:rPr>
          <w:rFonts w:ascii="Verdana" w:hAnsi="Verdana"/>
          <w:color w:val="000000" w:themeColor="text1"/>
        </w:rPr>
        <w:t>О</w:t>
      </w:r>
      <w:r w:rsidRPr="006640CD">
        <w:rPr>
          <w:rFonts w:ascii="Verdana" w:hAnsi="Verdana"/>
          <w:color w:val="000000" w:themeColor="text1"/>
        </w:rPr>
        <w:t xml:space="preserve">бект </w:t>
      </w:r>
      <w:bookmarkStart w:id="0" w:name="_Hlk136008833"/>
      <w:r w:rsidRPr="006640CD">
        <w:rPr>
          <w:rFonts w:ascii="Verdana" w:hAnsi="Verdana"/>
          <w:color w:val="000000" w:themeColor="text1"/>
          <w:lang w:val="ru-RU"/>
        </w:rPr>
        <w:t>№</w:t>
      </w:r>
      <w:r w:rsidR="00A53359" w:rsidRPr="00A53359">
        <w:rPr>
          <w:rFonts w:ascii="Verdana" w:hAnsi="Verdana"/>
          <w:b/>
          <w:lang w:val="bg-BG"/>
        </w:rPr>
        <w:t>2</w:t>
      </w:r>
      <w:r w:rsidR="00601189">
        <w:rPr>
          <w:rFonts w:ascii="Verdana" w:hAnsi="Verdana"/>
          <w:b/>
          <w:lang w:val="bg-BG"/>
        </w:rPr>
        <w:t>31</w:t>
      </w:r>
      <w:r w:rsidR="0094234A">
        <w:rPr>
          <w:rFonts w:ascii="Verdana" w:hAnsi="Verdana"/>
          <w:b/>
          <w:lang w:val="bg-BG"/>
        </w:rPr>
        <w:t>7</w:t>
      </w:r>
      <w:r w:rsidR="00A53359" w:rsidRPr="00A53359">
        <w:rPr>
          <w:rFonts w:ascii="Verdana" w:hAnsi="Verdana"/>
          <w:b/>
          <w:lang w:val="bg-BG"/>
        </w:rPr>
        <w:t xml:space="preserve"> </w:t>
      </w:r>
      <w:r w:rsidR="00A53359" w:rsidRPr="00A53359">
        <w:rPr>
          <w:rFonts w:ascii="Verdana" w:hAnsi="Verdana"/>
          <w:lang w:val="bg-BG"/>
        </w:rPr>
        <w:t>Отдел</w:t>
      </w:r>
      <w:r w:rsidR="00E13E14">
        <w:rPr>
          <w:rFonts w:ascii="Verdana" w:hAnsi="Verdana"/>
          <w:lang w:val="bg-BG"/>
        </w:rPr>
        <w:t>и</w:t>
      </w:r>
      <w:r w:rsidR="00340883">
        <w:rPr>
          <w:rFonts w:ascii="Verdana" w:hAnsi="Verdana"/>
          <w:lang w:val="bg-BG"/>
        </w:rPr>
        <w:t>/подотдел</w:t>
      </w:r>
      <w:r w:rsidR="00E13E14">
        <w:rPr>
          <w:rFonts w:ascii="Verdana" w:hAnsi="Verdana"/>
          <w:lang w:val="bg-BG"/>
        </w:rPr>
        <w:t>и</w:t>
      </w:r>
      <w:r w:rsidR="00340883">
        <w:rPr>
          <w:rFonts w:ascii="Verdana" w:hAnsi="Verdana"/>
          <w:lang w:val="bg-BG"/>
        </w:rPr>
        <w:t>:</w:t>
      </w:r>
      <w:r w:rsidR="00A53359">
        <w:rPr>
          <w:rFonts w:ascii="Verdana" w:hAnsi="Verdana"/>
          <w:b/>
          <w:lang w:val="bg-BG"/>
        </w:rPr>
        <w:t xml:space="preserve"> </w:t>
      </w:r>
      <w:bookmarkStart w:id="1" w:name="_Hlk136352830"/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>28-</w:t>
      </w:r>
      <w:r w:rsidR="0094234A">
        <w:rPr>
          <w:rFonts w:ascii="Verdana" w:hAnsi="Verdana"/>
          <w:b/>
          <w:bCs/>
          <w:color w:val="000000"/>
          <w:shd w:val="clear" w:color="auto" w:fill="FFFFFF"/>
          <w:lang w:val="bg-BG"/>
        </w:rPr>
        <w:t>а</w:t>
      </w:r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>,</w:t>
      </w:r>
      <w:r w:rsidR="0094234A">
        <w:rPr>
          <w:rFonts w:ascii="Verdana" w:hAnsi="Verdana"/>
          <w:b/>
          <w:bCs/>
          <w:color w:val="000000"/>
          <w:shd w:val="clear" w:color="auto" w:fill="FFFFFF"/>
          <w:lang w:val="bg-BG"/>
        </w:rPr>
        <w:t xml:space="preserve"> 28-е, </w:t>
      </w:r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>2</w:t>
      </w:r>
      <w:r w:rsidR="0094234A">
        <w:rPr>
          <w:rFonts w:ascii="Verdana" w:hAnsi="Verdana"/>
          <w:b/>
          <w:bCs/>
          <w:color w:val="000000"/>
          <w:shd w:val="clear" w:color="auto" w:fill="FFFFFF"/>
          <w:lang w:val="bg-BG"/>
        </w:rPr>
        <w:t>8</w:t>
      </w:r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>-</w:t>
      </w:r>
      <w:r w:rsidR="0094234A">
        <w:rPr>
          <w:rFonts w:ascii="Verdana" w:hAnsi="Verdana"/>
          <w:b/>
          <w:bCs/>
          <w:color w:val="000000"/>
          <w:shd w:val="clear" w:color="auto" w:fill="FFFFFF"/>
          <w:lang w:val="bg-BG"/>
        </w:rPr>
        <w:t>з</w:t>
      </w:r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>, 2</w:t>
      </w:r>
      <w:r w:rsidR="0094234A">
        <w:rPr>
          <w:rFonts w:ascii="Verdana" w:hAnsi="Verdana"/>
          <w:b/>
          <w:bCs/>
          <w:color w:val="000000"/>
          <w:shd w:val="clear" w:color="auto" w:fill="FFFFFF"/>
          <w:lang w:val="bg-BG"/>
        </w:rPr>
        <w:t>8</w:t>
      </w:r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>-</w:t>
      </w:r>
      <w:r w:rsidR="0094234A">
        <w:rPr>
          <w:rFonts w:ascii="Verdana" w:hAnsi="Verdana"/>
          <w:b/>
          <w:bCs/>
          <w:color w:val="000000"/>
          <w:shd w:val="clear" w:color="auto" w:fill="FFFFFF"/>
          <w:lang w:val="bg-BG"/>
        </w:rPr>
        <w:t>и</w:t>
      </w:r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 xml:space="preserve">, </w:t>
      </w:r>
      <w:r w:rsidR="0094234A">
        <w:rPr>
          <w:rFonts w:ascii="Verdana" w:hAnsi="Verdana"/>
          <w:b/>
          <w:bCs/>
          <w:color w:val="000000"/>
          <w:shd w:val="clear" w:color="auto" w:fill="FFFFFF"/>
          <w:lang w:val="bg-BG"/>
        </w:rPr>
        <w:t>27</w:t>
      </w:r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>-</w:t>
      </w:r>
      <w:r w:rsidR="0094234A">
        <w:rPr>
          <w:rFonts w:ascii="Verdana" w:hAnsi="Verdana"/>
          <w:b/>
          <w:bCs/>
          <w:color w:val="000000"/>
          <w:shd w:val="clear" w:color="auto" w:fill="FFFFFF"/>
          <w:lang w:val="bg-BG"/>
        </w:rPr>
        <w:t>д</w:t>
      </w:r>
      <w:r w:rsidR="00601189">
        <w:rPr>
          <w:rFonts w:ascii="Verdana" w:hAnsi="Verdana"/>
          <w:b/>
          <w:lang w:val="bg-BG"/>
        </w:rPr>
        <w:t xml:space="preserve"> </w:t>
      </w:r>
      <w:bookmarkEnd w:id="0"/>
      <w:bookmarkEnd w:id="1"/>
      <w:r w:rsidR="00382DF8" w:rsidRPr="006640CD">
        <w:rPr>
          <w:rFonts w:ascii="Verdana" w:hAnsi="Verdana"/>
          <w:color w:val="000000" w:themeColor="text1"/>
          <w:lang w:val="ru-RU"/>
        </w:rPr>
        <w:t>н</w:t>
      </w:r>
      <w:r w:rsidRPr="006640CD">
        <w:rPr>
          <w:rFonts w:ascii="Verdana" w:hAnsi="Verdana"/>
          <w:color w:val="000000" w:themeColor="text1"/>
          <w:lang w:val="ru-RU"/>
        </w:rPr>
        <w:t xml:space="preserve">а територията на ТП </w:t>
      </w:r>
      <w:r w:rsidR="00382DF8" w:rsidRPr="006640CD">
        <w:rPr>
          <w:rFonts w:ascii="Verdana" w:hAnsi="Verdana"/>
          <w:color w:val="000000" w:themeColor="text1"/>
        </w:rPr>
        <w:t xml:space="preserve">„ДГС </w:t>
      </w:r>
      <w:r w:rsidR="00CF1E4F" w:rsidRPr="006640CD">
        <w:rPr>
          <w:rFonts w:ascii="Verdana" w:hAnsi="Verdana"/>
          <w:color w:val="000000" w:themeColor="text1"/>
        </w:rPr>
        <w:t>Благоевград</w:t>
      </w:r>
      <w:r w:rsidR="00382DF8" w:rsidRPr="006640CD">
        <w:rPr>
          <w:rFonts w:ascii="Verdana" w:hAnsi="Verdana"/>
          <w:color w:val="000000" w:themeColor="text1"/>
        </w:rPr>
        <w:t xml:space="preserve">“ </w:t>
      </w:r>
      <w:r w:rsidR="00382DF8" w:rsidRPr="006640CD">
        <w:rPr>
          <w:rFonts w:ascii="Verdana" w:hAnsi="Verdana"/>
          <w:color w:val="000000" w:themeColor="text1"/>
          <w:lang w:val="ru-RU"/>
        </w:rPr>
        <w:t>и утвърден протокол от д</w:t>
      </w:r>
      <w:r w:rsidRPr="006640CD">
        <w:rPr>
          <w:rFonts w:ascii="Verdana" w:hAnsi="Verdana"/>
          <w:color w:val="000000" w:themeColor="text1"/>
          <w:lang w:val="ru-RU"/>
        </w:rPr>
        <w:t xml:space="preserve">иректора на ТП </w:t>
      </w:r>
      <w:r w:rsidR="00382DF8" w:rsidRPr="006640CD">
        <w:rPr>
          <w:rFonts w:ascii="Verdana" w:hAnsi="Verdana"/>
          <w:color w:val="000000" w:themeColor="text1"/>
        </w:rPr>
        <w:t xml:space="preserve">„ДГС </w:t>
      </w:r>
      <w:r w:rsidR="00CF1E4F" w:rsidRPr="006640CD">
        <w:rPr>
          <w:rFonts w:ascii="Verdana" w:hAnsi="Verdana"/>
          <w:color w:val="000000" w:themeColor="text1"/>
        </w:rPr>
        <w:t>Благоевград</w:t>
      </w:r>
      <w:r w:rsidR="00382DF8" w:rsidRPr="006640CD">
        <w:rPr>
          <w:rFonts w:ascii="Verdana" w:hAnsi="Verdana"/>
          <w:color w:val="000000" w:themeColor="text1"/>
        </w:rPr>
        <w:t xml:space="preserve">“ </w:t>
      </w:r>
      <w:r w:rsidRPr="006640CD">
        <w:rPr>
          <w:rFonts w:ascii="Verdana" w:hAnsi="Verdana"/>
          <w:color w:val="000000" w:themeColor="text1"/>
          <w:lang w:val="ru-RU"/>
        </w:rPr>
        <w:t xml:space="preserve">за работата на комисията, провела ЕЛЕКТРОННА тръжна </w:t>
      </w:r>
      <w:r w:rsidRPr="008B3451">
        <w:rPr>
          <w:rFonts w:ascii="Verdana" w:hAnsi="Verdana"/>
          <w:lang w:val="ru-RU"/>
        </w:rPr>
        <w:t xml:space="preserve">процедура № </w:t>
      </w:r>
      <w:r w:rsidR="00A53359" w:rsidRPr="008B3451">
        <w:rPr>
          <w:rFonts w:ascii="Verdana" w:hAnsi="Verdana" w:cs="Segoe UI"/>
          <w:shd w:val="clear" w:color="auto" w:fill="FFFFFF"/>
        </w:rPr>
        <w:t>2700-</w:t>
      </w:r>
      <w:r w:rsidR="008B3451" w:rsidRPr="008B3451">
        <w:rPr>
          <w:rFonts w:ascii="Verdana" w:hAnsi="Verdana" w:cs="Segoe UI"/>
          <w:shd w:val="clear" w:color="auto" w:fill="FFFFFF"/>
          <w:lang w:val="bg-BG"/>
        </w:rPr>
        <w:t>666</w:t>
      </w:r>
      <w:r w:rsidR="00B46314">
        <w:rPr>
          <w:rFonts w:ascii="Verdana" w:hAnsi="Verdana" w:cs="Segoe UI"/>
          <w:shd w:val="clear" w:color="auto" w:fill="FFFFFF"/>
          <w:lang w:val="bg-BG"/>
        </w:rPr>
        <w:t>3</w:t>
      </w:r>
    </w:p>
    <w:p w14:paraId="2361F63E" w14:textId="77777777" w:rsidR="00CF1E4F" w:rsidRPr="006640CD" w:rsidRDefault="00CF1E4F" w:rsidP="0058391C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03067D8" w14:textId="77777777" w:rsidR="0058391C" w:rsidRPr="006640CD" w:rsidRDefault="00382DF8" w:rsidP="00382DF8">
      <w:pPr>
        <w:ind w:firstLine="708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                                       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О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П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Р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Е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Д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Е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Л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Я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М:</w:t>
      </w:r>
    </w:p>
    <w:p w14:paraId="5C0C693D" w14:textId="77777777" w:rsidR="0058391C" w:rsidRPr="006640CD" w:rsidRDefault="0058391C" w:rsidP="0058391C">
      <w:pPr>
        <w:ind w:firstLine="708"/>
        <w:jc w:val="center"/>
        <w:rPr>
          <w:rFonts w:ascii="Verdana" w:hAnsi="Verdana"/>
          <w:color w:val="000000" w:themeColor="text1"/>
          <w:sz w:val="20"/>
          <w:szCs w:val="20"/>
        </w:rPr>
      </w:pPr>
    </w:p>
    <w:p w14:paraId="632E2399" w14:textId="2E708C1F" w:rsidR="0058391C" w:rsidRPr="00A53359" w:rsidRDefault="0058391C" w:rsidP="00601189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A53359">
        <w:rPr>
          <w:rFonts w:ascii="Verdana" w:hAnsi="Verdana"/>
          <w:color w:val="000000" w:themeColor="text1"/>
          <w:sz w:val="20"/>
          <w:szCs w:val="20"/>
        </w:rPr>
        <w:t xml:space="preserve">1. Класирането на участниците, участвали в електронен търг с наддаване за продажба на стояща дървесина на корен </w:t>
      </w:r>
      <w:r w:rsidRPr="00340883">
        <w:rPr>
          <w:rFonts w:ascii="Verdana" w:hAnsi="Verdana"/>
          <w:color w:val="000000" w:themeColor="text1"/>
          <w:sz w:val="20"/>
          <w:szCs w:val="20"/>
        </w:rPr>
        <w:t xml:space="preserve">за </w:t>
      </w:r>
      <w:r w:rsidR="00340883" w:rsidRPr="00340883">
        <w:rPr>
          <w:rFonts w:ascii="Verdana" w:hAnsi="Verdana"/>
          <w:color w:val="000000" w:themeColor="text1"/>
          <w:sz w:val="20"/>
          <w:szCs w:val="20"/>
        </w:rPr>
        <w:t xml:space="preserve">Обект </w:t>
      </w:r>
      <w:r w:rsidR="00601189" w:rsidRPr="00601189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601189" w:rsidRPr="00601189">
        <w:rPr>
          <w:rFonts w:ascii="Verdana" w:hAnsi="Verdana"/>
          <w:b/>
          <w:sz w:val="20"/>
          <w:szCs w:val="20"/>
        </w:rPr>
        <w:t>231</w:t>
      </w:r>
      <w:r w:rsidR="0094234A">
        <w:rPr>
          <w:rFonts w:ascii="Verdana" w:hAnsi="Verdana"/>
          <w:b/>
          <w:sz w:val="20"/>
          <w:szCs w:val="20"/>
        </w:rPr>
        <w:t>7</w:t>
      </w:r>
      <w:r w:rsidR="00601189" w:rsidRPr="00601189">
        <w:rPr>
          <w:rFonts w:ascii="Verdana" w:hAnsi="Verdana"/>
          <w:b/>
          <w:sz w:val="20"/>
          <w:szCs w:val="20"/>
        </w:rPr>
        <w:t xml:space="preserve"> </w:t>
      </w:r>
      <w:r w:rsidR="00601189" w:rsidRPr="00601189">
        <w:rPr>
          <w:rFonts w:ascii="Verdana" w:hAnsi="Verdana"/>
          <w:sz w:val="20"/>
          <w:szCs w:val="20"/>
        </w:rPr>
        <w:t>Отдели/подотдели:</w:t>
      </w:r>
      <w:r w:rsidR="00601189" w:rsidRPr="00601189">
        <w:rPr>
          <w:rFonts w:ascii="Verdana" w:hAnsi="Verdana"/>
          <w:b/>
          <w:sz w:val="20"/>
          <w:szCs w:val="20"/>
        </w:rPr>
        <w:t xml:space="preserve"> </w:t>
      </w:r>
      <w:r w:rsidR="0094234A" w:rsidRPr="00BD04C0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28-а, 28-е, 28-з, 28-и, 27-д</w:t>
      </w:r>
      <w:r w:rsidR="00340883" w:rsidRPr="006640CD">
        <w:rPr>
          <w:rFonts w:ascii="Verdana" w:hAnsi="Verdana"/>
          <w:color w:val="000000" w:themeColor="text1"/>
          <w:lang w:val="ru-RU"/>
        </w:rPr>
        <w:t xml:space="preserve"> </w:t>
      </w:r>
      <w:r w:rsidRPr="00A53359">
        <w:rPr>
          <w:rFonts w:ascii="Verdana" w:hAnsi="Verdana"/>
          <w:color w:val="000000" w:themeColor="text1"/>
          <w:sz w:val="20"/>
          <w:szCs w:val="20"/>
        </w:rPr>
        <w:t xml:space="preserve">проведен на </w:t>
      </w:r>
      <w:r w:rsidR="00601189">
        <w:rPr>
          <w:rFonts w:ascii="Verdana" w:hAnsi="Verdana"/>
          <w:color w:val="000000" w:themeColor="text1"/>
          <w:sz w:val="20"/>
          <w:szCs w:val="20"/>
        </w:rPr>
        <w:t>30</w:t>
      </w:r>
      <w:r w:rsidR="00BC3634" w:rsidRPr="00A53359">
        <w:rPr>
          <w:rFonts w:ascii="Verdana" w:hAnsi="Verdana"/>
          <w:color w:val="000000" w:themeColor="text1"/>
          <w:sz w:val="20"/>
          <w:szCs w:val="20"/>
        </w:rPr>
        <w:t>.</w:t>
      </w:r>
      <w:r w:rsidR="00FB152D">
        <w:rPr>
          <w:rFonts w:ascii="Verdana" w:hAnsi="Verdana"/>
          <w:color w:val="000000" w:themeColor="text1"/>
          <w:sz w:val="20"/>
          <w:szCs w:val="20"/>
        </w:rPr>
        <w:t>0</w:t>
      </w:r>
      <w:r w:rsidR="00601189">
        <w:rPr>
          <w:rFonts w:ascii="Verdana" w:hAnsi="Verdana"/>
          <w:color w:val="000000" w:themeColor="text1"/>
          <w:sz w:val="20"/>
          <w:szCs w:val="20"/>
        </w:rPr>
        <w:t>5</w:t>
      </w:r>
      <w:r w:rsidR="00BC3634" w:rsidRPr="00A53359">
        <w:rPr>
          <w:rFonts w:ascii="Verdana" w:hAnsi="Verdana"/>
          <w:color w:val="000000" w:themeColor="text1"/>
          <w:sz w:val="20"/>
          <w:szCs w:val="20"/>
        </w:rPr>
        <w:t>.202</w:t>
      </w:r>
      <w:r w:rsidR="00601189">
        <w:rPr>
          <w:rFonts w:ascii="Verdana" w:hAnsi="Verdana"/>
          <w:color w:val="000000" w:themeColor="text1"/>
          <w:sz w:val="20"/>
          <w:szCs w:val="20"/>
        </w:rPr>
        <w:t>3</w:t>
      </w:r>
      <w:r w:rsidRPr="00A53359">
        <w:rPr>
          <w:rFonts w:ascii="Verdana" w:hAnsi="Verdana"/>
          <w:color w:val="000000" w:themeColor="text1"/>
          <w:sz w:val="20"/>
          <w:szCs w:val="20"/>
        </w:rPr>
        <w:t>г. както следва :</w:t>
      </w:r>
    </w:p>
    <w:p w14:paraId="56403E2B" w14:textId="77777777" w:rsidR="0058391C" w:rsidRPr="006640CD" w:rsidRDefault="0058391C" w:rsidP="00E538FE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759A374" w14:textId="63C0762F" w:rsidR="0058391C" w:rsidRPr="00601189" w:rsidRDefault="00601189" w:rsidP="00D55A4E">
      <w:pPr>
        <w:ind w:left="360"/>
        <w:jc w:val="both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>
        <w:rPr>
          <w:rFonts w:ascii="Verdana" w:hAnsi="Verdana"/>
          <w:b/>
          <w:color w:val="000000" w:themeColor="text1"/>
          <w:sz w:val="20"/>
          <w:szCs w:val="20"/>
        </w:rPr>
        <w:t xml:space="preserve">     </w:t>
      </w:r>
      <w:r w:rsidR="0058391C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>ЗА ОБЕКТ</w:t>
      </w:r>
      <w:r w:rsidR="00382DF8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 xml:space="preserve"> №</w:t>
      </w:r>
      <w:r w:rsidR="0058391C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 xml:space="preserve"> </w:t>
      </w:r>
      <w:r w:rsidR="00A53359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>2</w:t>
      </w:r>
      <w:r>
        <w:rPr>
          <w:rFonts w:ascii="Verdana" w:hAnsi="Verdana"/>
          <w:b/>
          <w:color w:val="000000" w:themeColor="text1"/>
          <w:sz w:val="20"/>
          <w:szCs w:val="20"/>
          <w:u w:val="single"/>
        </w:rPr>
        <w:t>31</w:t>
      </w:r>
      <w:r w:rsidR="0094234A">
        <w:rPr>
          <w:rFonts w:ascii="Verdana" w:hAnsi="Verdana"/>
          <w:b/>
          <w:color w:val="000000" w:themeColor="text1"/>
          <w:sz w:val="20"/>
          <w:szCs w:val="20"/>
          <w:u w:val="single"/>
        </w:rPr>
        <w:t>7</w:t>
      </w:r>
    </w:p>
    <w:p w14:paraId="2F68F2B9" w14:textId="45A28431" w:rsidR="00CB115B" w:rsidRPr="006640CD" w:rsidRDefault="00CB115B" w:rsidP="00D55A4E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ab/>
      </w:r>
    </w:p>
    <w:p w14:paraId="3C817B2E" w14:textId="021B02F5" w:rsidR="001A4D4C" w:rsidRDefault="00CB115B" w:rsidP="001A4D4C">
      <w:pPr>
        <w:tabs>
          <w:tab w:val="left" w:pos="709"/>
        </w:tabs>
        <w:ind w:left="142" w:right="283"/>
        <w:jc w:val="both"/>
        <w:rPr>
          <w:rFonts w:ascii="Verdana" w:hAnsi="Verdana"/>
          <w:bCs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ab/>
      </w:r>
      <w:r w:rsidR="0058391C" w:rsidRPr="008B3451">
        <w:rPr>
          <w:rFonts w:ascii="Verdana" w:hAnsi="Verdana"/>
          <w:b/>
          <w:bCs/>
          <w:sz w:val="20"/>
          <w:szCs w:val="20"/>
        </w:rPr>
        <w:t xml:space="preserve">на </w:t>
      </w:r>
      <w:r w:rsidR="0058391C" w:rsidRPr="008B3451">
        <w:rPr>
          <w:rFonts w:ascii="Verdana" w:hAnsi="Verdana"/>
          <w:b/>
          <w:bCs/>
          <w:sz w:val="20"/>
          <w:szCs w:val="20"/>
          <w:lang w:val="en-US"/>
        </w:rPr>
        <w:t>I-</w:t>
      </w:r>
      <w:r w:rsidR="0058391C" w:rsidRPr="008B3451">
        <w:rPr>
          <w:rFonts w:ascii="Verdana" w:hAnsi="Verdana"/>
          <w:b/>
          <w:bCs/>
          <w:sz w:val="20"/>
          <w:szCs w:val="20"/>
        </w:rPr>
        <w:t>ро място участник</w:t>
      </w:r>
      <w:r w:rsidR="0058391C" w:rsidRPr="008B3451">
        <w:rPr>
          <w:rFonts w:ascii="Verdana" w:hAnsi="Verdana"/>
          <w:bCs/>
          <w:sz w:val="20"/>
          <w:szCs w:val="20"/>
        </w:rPr>
        <w:t xml:space="preserve"> – </w:t>
      </w:r>
      <w:r w:rsidR="00FB152D" w:rsidRPr="008B3451">
        <w:rPr>
          <w:rFonts w:ascii="Verdana" w:hAnsi="Verdana"/>
          <w:bCs/>
          <w:sz w:val="20"/>
          <w:szCs w:val="20"/>
        </w:rPr>
        <w:t xml:space="preserve">фирма </w:t>
      </w:r>
      <w:bookmarkStart w:id="2" w:name="_Hlk136353228"/>
      <w:r w:rsidR="00FB152D" w:rsidRPr="008B3451">
        <w:rPr>
          <w:rFonts w:ascii="Verdana" w:hAnsi="Verdana"/>
          <w:b/>
          <w:sz w:val="20"/>
          <w:szCs w:val="20"/>
        </w:rPr>
        <w:t>„</w:t>
      </w:r>
      <w:r w:rsidR="001A4D4C">
        <w:rPr>
          <w:rFonts w:ascii="Verdana" w:hAnsi="Verdana"/>
          <w:b/>
          <w:sz w:val="20"/>
          <w:szCs w:val="20"/>
        </w:rPr>
        <w:t>КОРОН</w:t>
      </w:r>
      <w:r w:rsidR="0071393D">
        <w:rPr>
          <w:rFonts w:ascii="Verdana" w:hAnsi="Verdana"/>
          <w:b/>
          <w:sz w:val="20"/>
          <w:szCs w:val="20"/>
        </w:rPr>
        <w:t>А</w:t>
      </w:r>
      <w:r w:rsidR="001A4D4C">
        <w:rPr>
          <w:rFonts w:ascii="Verdana" w:hAnsi="Verdana"/>
          <w:b/>
          <w:sz w:val="20"/>
          <w:szCs w:val="20"/>
        </w:rPr>
        <w:t xml:space="preserve"> ИТ</w:t>
      </w:r>
      <w:r w:rsidR="00FB152D" w:rsidRPr="008B3451">
        <w:rPr>
          <w:rFonts w:ascii="Verdana" w:hAnsi="Verdana"/>
          <w:b/>
          <w:sz w:val="20"/>
          <w:szCs w:val="20"/>
        </w:rPr>
        <w:t>“ ООД</w:t>
      </w:r>
      <w:r w:rsidR="00FB152D" w:rsidRPr="008B3451">
        <w:rPr>
          <w:rFonts w:ascii="Verdana" w:hAnsi="Verdana"/>
          <w:bCs/>
          <w:sz w:val="20"/>
          <w:szCs w:val="20"/>
        </w:rPr>
        <w:t xml:space="preserve">, ЕИК </w:t>
      </w:r>
      <w:r w:rsidR="001A4D4C" w:rsidRPr="001A4D4C">
        <w:rPr>
          <w:rFonts w:ascii="Verdana" w:hAnsi="Verdana"/>
          <w:sz w:val="20"/>
          <w:szCs w:val="20"/>
        </w:rPr>
        <w:t>204894457</w:t>
      </w:r>
      <w:r w:rsidR="00FB152D" w:rsidRPr="008B3451">
        <w:rPr>
          <w:rFonts w:ascii="Verdana" w:hAnsi="Verdana"/>
          <w:bCs/>
          <w:sz w:val="20"/>
          <w:szCs w:val="20"/>
        </w:rPr>
        <w:t>, със седалище и адрес на управление-област Благоевград, гр.</w:t>
      </w:r>
      <w:r w:rsidR="001A4D4C">
        <w:rPr>
          <w:rFonts w:ascii="Verdana" w:hAnsi="Verdana"/>
          <w:bCs/>
          <w:sz w:val="20"/>
          <w:szCs w:val="20"/>
        </w:rPr>
        <w:t xml:space="preserve"> Якоруда</w:t>
      </w:r>
      <w:r w:rsidR="00FB152D" w:rsidRPr="008B3451">
        <w:rPr>
          <w:rFonts w:ascii="Verdana" w:hAnsi="Verdana"/>
          <w:bCs/>
          <w:sz w:val="20"/>
          <w:szCs w:val="20"/>
        </w:rPr>
        <w:t>,  представлявано от</w:t>
      </w:r>
      <w:r w:rsidR="001A4D4C">
        <w:rPr>
          <w:rFonts w:ascii="Verdana" w:hAnsi="Verdana"/>
          <w:bCs/>
          <w:sz w:val="20"/>
          <w:szCs w:val="20"/>
        </w:rPr>
        <w:t xml:space="preserve"> Иван Мраценков</w:t>
      </w:r>
      <w:r w:rsidR="00FB152D" w:rsidRPr="008B3451">
        <w:rPr>
          <w:rFonts w:ascii="Verdana" w:hAnsi="Verdana"/>
          <w:bCs/>
          <w:sz w:val="20"/>
          <w:szCs w:val="20"/>
        </w:rPr>
        <w:t xml:space="preserve">, в качеството </w:t>
      </w:r>
      <w:r w:rsidR="001A4D4C">
        <w:rPr>
          <w:rFonts w:ascii="Verdana" w:hAnsi="Verdana"/>
          <w:bCs/>
          <w:sz w:val="20"/>
          <w:szCs w:val="20"/>
        </w:rPr>
        <w:t>му</w:t>
      </w:r>
      <w:r w:rsidR="00FB152D" w:rsidRPr="008B3451">
        <w:rPr>
          <w:rFonts w:ascii="Verdana" w:hAnsi="Verdana"/>
          <w:bCs/>
          <w:sz w:val="20"/>
          <w:szCs w:val="20"/>
        </w:rPr>
        <w:t xml:space="preserve"> на управител при</w:t>
      </w:r>
      <w:r w:rsidR="001A4D4C">
        <w:rPr>
          <w:rFonts w:ascii="Verdana" w:hAnsi="Verdana"/>
          <w:bCs/>
          <w:sz w:val="20"/>
          <w:szCs w:val="20"/>
        </w:rPr>
        <w:t xml:space="preserve"> </w:t>
      </w:r>
      <w:r w:rsidR="00FB152D" w:rsidRPr="008B3451">
        <w:rPr>
          <w:rFonts w:ascii="Verdana" w:hAnsi="Verdana"/>
          <w:bCs/>
          <w:sz w:val="20"/>
          <w:szCs w:val="20"/>
        </w:rPr>
        <w:t xml:space="preserve">достигната </w:t>
      </w:r>
    </w:p>
    <w:p w14:paraId="3DA5E9F3" w14:textId="4F7D4352" w:rsidR="0058391C" w:rsidRPr="008B3451" w:rsidRDefault="00FB152D" w:rsidP="001A4D4C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  <w:r w:rsidRPr="008B3451">
        <w:rPr>
          <w:rFonts w:ascii="Verdana" w:hAnsi="Verdana"/>
          <w:bCs/>
          <w:sz w:val="20"/>
          <w:szCs w:val="20"/>
        </w:rPr>
        <w:t xml:space="preserve">цена в размер </w:t>
      </w:r>
      <w:r w:rsidRPr="008B3451">
        <w:rPr>
          <w:rFonts w:ascii="Verdana" w:hAnsi="Verdana"/>
          <w:b/>
          <w:sz w:val="20"/>
          <w:szCs w:val="20"/>
        </w:rPr>
        <w:t xml:space="preserve">на </w:t>
      </w:r>
      <w:r w:rsidR="001A4D4C">
        <w:rPr>
          <w:rFonts w:ascii="Verdana" w:hAnsi="Verdana"/>
          <w:b/>
          <w:sz w:val="20"/>
          <w:szCs w:val="20"/>
        </w:rPr>
        <w:t>219892</w:t>
      </w:r>
      <w:r w:rsidRPr="008B3451">
        <w:rPr>
          <w:rFonts w:ascii="Verdana" w:hAnsi="Verdana"/>
          <w:b/>
          <w:sz w:val="20"/>
          <w:szCs w:val="20"/>
        </w:rPr>
        <w:t>,00 /</w:t>
      </w:r>
      <w:r w:rsidR="000408C9" w:rsidRPr="008B3451">
        <w:rPr>
          <w:rFonts w:ascii="Verdana" w:hAnsi="Verdana"/>
          <w:b/>
          <w:sz w:val="20"/>
          <w:szCs w:val="20"/>
        </w:rPr>
        <w:t>д</w:t>
      </w:r>
      <w:r w:rsidR="001A4D4C">
        <w:rPr>
          <w:rFonts w:ascii="Verdana" w:hAnsi="Verdana"/>
          <w:b/>
          <w:sz w:val="20"/>
          <w:szCs w:val="20"/>
        </w:rPr>
        <w:t>в</w:t>
      </w:r>
      <w:r w:rsidR="000408C9" w:rsidRPr="008B3451">
        <w:rPr>
          <w:rFonts w:ascii="Verdana" w:hAnsi="Verdana"/>
          <w:b/>
          <w:sz w:val="20"/>
          <w:szCs w:val="20"/>
        </w:rPr>
        <w:t>ест</w:t>
      </w:r>
      <w:r w:rsidR="001A4D4C">
        <w:rPr>
          <w:rFonts w:ascii="Verdana" w:hAnsi="Verdana"/>
          <w:b/>
          <w:sz w:val="20"/>
          <w:szCs w:val="20"/>
        </w:rPr>
        <w:t>а</w:t>
      </w:r>
      <w:r w:rsidR="000408C9" w:rsidRPr="008B3451">
        <w:rPr>
          <w:rFonts w:ascii="Verdana" w:hAnsi="Verdana"/>
          <w:b/>
          <w:sz w:val="20"/>
          <w:szCs w:val="20"/>
        </w:rPr>
        <w:t xml:space="preserve"> и </w:t>
      </w:r>
      <w:r w:rsidRPr="008B3451">
        <w:rPr>
          <w:rFonts w:ascii="Verdana" w:hAnsi="Verdana"/>
          <w:b/>
          <w:sz w:val="20"/>
          <w:szCs w:val="20"/>
        </w:rPr>
        <w:t xml:space="preserve"> </w:t>
      </w:r>
      <w:r w:rsidR="000408C9" w:rsidRPr="008B3451">
        <w:rPr>
          <w:rFonts w:ascii="Verdana" w:hAnsi="Verdana"/>
          <w:b/>
          <w:sz w:val="20"/>
          <w:szCs w:val="20"/>
        </w:rPr>
        <w:t>девет</w:t>
      </w:r>
      <w:r w:rsidR="001A4D4C">
        <w:rPr>
          <w:rFonts w:ascii="Verdana" w:hAnsi="Verdana"/>
          <w:b/>
          <w:sz w:val="20"/>
          <w:szCs w:val="20"/>
        </w:rPr>
        <w:t>надесет хиляди осемстотин деветдесет и два</w:t>
      </w:r>
      <w:r w:rsidRPr="008B3451">
        <w:rPr>
          <w:rFonts w:ascii="Verdana" w:hAnsi="Verdana"/>
          <w:b/>
          <w:sz w:val="20"/>
          <w:szCs w:val="20"/>
        </w:rPr>
        <w:t>/ лева без ДДС.</w:t>
      </w:r>
    </w:p>
    <w:p w14:paraId="26F8F3D6" w14:textId="77777777" w:rsidR="00D55A4E" w:rsidRDefault="00D55A4E" w:rsidP="00FB152D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</w:p>
    <w:bookmarkEnd w:id="2"/>
    <w:p w14:paraId="67DF71BB" w14:textId="21A14A42" w:rsidR="00BD04C0" w:rsidRPr="00BD04C0" w:rsidRDefault="00D55A4E" w:rsidP="00BD04C0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на </w:t>
      </w:r>
      <w:r w:rsidRPr="006640CD">
        <w:rPr>
          <w:rFonts w:ascii="Verdana" w:hAnsi="Verdana"/>
          <w:b/>
          <w:color w:val="000000" w:themeColor="text1"/>
          <w:sz w:val="20"/>
          <w:szCs w:val="20"/>
          <w:lang w:val="en-US"/>
        </w:rPr>
        <w:t>I</w:t>
      </w:r>
      <w:r>
        <w:rPr>
          <w:rFonts w:ascii="Verdana" w:hAnsi="Verdana"/>
          <w:b/>
          <w:color w:val="000000" w:themeColor="text1"/>
          <w:sz w:val="20"/>
          <w:szCs w:val="20"/>
          <w:lang w:val="en-US"/>
        </w:rPr>
        <w:t>I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>-во място</w:t>
      </w:r>
      <w:r w:rsidRPr="006640CD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участник</w:t>
      </w:r>
      <w:r w:rsidRPr="006640CD">
        <w:rPr>
          <w:rFonts w:ascii="Verdana" w:hAnsi="Verdana"/>
          <w:bCs/>
          <w:color w:val="000000" w:themeColor="text1"/>
          <w:sz w:val="20"/>
          <w:szCs w:val="20"/>
        </w:rPr>
        <w:t xml:space="preserve"> – </w:t>
      </w:r>
      <w:r w:rsidR="00BD04C0" w:rsidRPr="008B3451">
        <w:rPr>
          <w:rFonts w:ascii="Verdana" w:hAnsi="Verdana"/>
          <w:b/>
          <w:sz w:val="20"/>
          <w:szCs w:val="20"/>
        </w:rPr>
        <w:t>„РАЛИЦА КОЧОВА-2006“ ЕООД</w:t>
      </w:r>
      <w:r w:rsidR="00BD04C0" w:rsidRPr="008B3451">
        <w:rPr>
          <w:rFonts w:ascii="Verdana" w:hAnsi="Verdana"/>
          <w:bCs/>
          <w:sz w:val="20"/>
          <w:szCs w:val="20"/>
        </w:rPr>
        <w:t xml:space="preserve">, ЕИК 101719626, със седалище и адрес на управление -  област Благоевград,  Община: Благоевград, гр. Благоевград, ж.к. Еленово, бл.165, ет.2, представлявано от Ралица Кочова, в качеството и на управител при достигната цена в размер </w:t>
      </w:r>
      <w:r w:rsidR="00BD04C0" w:rsidRPr="008B3451">
        <w:rPr>
          <w:rFonts w:ascii="Verdana" w:hAnsi="Verdana"/>
          <w:b/>
          <w:sz w:val="20"/>
          <w:szCs w:val="20"/>
        </w:rPr>
        <w:t xml:space="preserve">на </w:t>
      </w:r>
      <w:r w:rsidR="00BD04C0">
        <w:rPr>
          <w:rFonts w:ascii="Verdana" w:hAnsi="Verdana"/>
          <w:b/>
          <w:sz w:val="20"/>
          <w:szCs w:val="20"/>
        </w:rPr>
        <w:t>219892</w:t>
      </w:r>
      <w:r w:rsidR="00BD04C0" w:rsidRPr="008B3451">
        <w:rPr>
          <w:rFonts w:ascii="Verdana" w:hAnsi="Verdana"/>
          <w:b/>
          <w:sz w:val="20"/>
          <w:szCs w:val="20"/>
        </w:rPr>
        <w:t>,00 /д</w:t>
      </w:r>
      <w:r w:rsidR="00BD04C0">
        <w:rPr>
          <w:rFonts w:ascii="Verdana" w:hAnsi="Verdana"/>
          <w:b/>
          <w:sz w:val="20"/>
          <w:szCs w:val="20"/>
        </w:rPr>
        <w:t>в</w:t>
      </w:r>
      <w:r w:rsidR="00BD04C0" w:rsidRPr="008B3451">
        <w:rPr>
          <w:rFonts w:ascii="Verdana" w:hAnsi="Verdana"/>
          <w:b/>
          <w:sz w:val="20"/>
          <w:szCs w:val="20"/>
        </w:rPr>
        <w:t>ест</w:t>
      </w:r>
      <w:r w:rsidR="00BD04C0">
        <w:rPr>
          <w:rFonts w:ascii="Verdana" w:hAnsi="Verdana"/>
          <w:b/>
          <w:sz w:val="20"/>
          <w:szCs w:val="20"/>
        </w:rPr>
        <w:t>а</w:t>
      </w:r>
      <w:r w:rsidR="00BD04C0" w:rsidRPr="008B3451">
        <w:rPr>
          <w:rFonts w:ascii="Verdana" w:hAnsi="Verdana"/>
          <w:b/>
          <w:sz w:val="20"/>
          <w:szCs w:val="20"/>
        </w:rPr>
        <w:t xml:space="preserve"> и  девет</w:t>
      </w:r>
      <w:r w:rsidR="00BD04C0">
        <w:rPr>
          <w:rFonts w:ascii="Verdana" w:hAnsi="Verdana"/>
          <w:b/>
          <w:sz w:val="20"/>
          <w:szCs w:val="20"/>
        </w:rPr>
        <w:t>надесет хиляди осемстотин деветдесет и два</w:t>
      </w:r>
      <w:r w:rsidR="00BD04C0" w:rsidRPr="008B3451">
        <w:rPr>
          <w:rFonts w:ascii="Verdana" w:hAnsi="Verdana"/>
          <w:b/>
          <w:sz w:val="20"/>
          <w:szCs w:val="20"/>
        </w:rPr>
        <w:t>/ лева без ДДС.</w:t>
      </w:r>
    </w:p>
    <w:p w14:paraId="6ACBBA84" w14:textId="77777777" w:rsidR="00601189" w:rsidRPr="00D55A4E" w:rsidRDefault="00601189" w:rsidP="00D55A4E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037FFDD0" w14:textId="65652498" w:rsidR="0071393D" w:rsidRPr="0071393D" w:rsidRDefault="0058391C" w:rsidP="0071393D">
      <w:pPr>
        <w:tabs>
          <w:tab w:val="left" w:pos="709"/>
        </w:tabs>
        <w:ind w:left="142" w:right="283"/>
        <w:jc w:val="both"/>
        <w:rPr>
          <w:rFonts w:ascii="Verdana" w:hAnsi="Verdana"/>
          <w:bCs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2. </w:t>
      </w:r>
      <w:r w:rsidRPr="00601189">
        <w:rPr>
          <w:rFonts w:ascii="Verdana" w:hAnsi="Verdana"/>
          <w:color w:val="000000" w:themeColor="text1"/>
          <w:sz w:val="20"/>
          <w:szCs w:val="20"/>
        </w:rPr>
        <w:t>На основание чл.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01189">
        <w:rPr>
          <w:rFonts w:ascii="Verdana" w:hAnsi="Verdana"/>
          <w:color w:val="000000" w:themeColor="text1"/>
          <w:sz w:val="20"/>
          <w:szCs w:val="20"/>
        </w:rPr>
        <w:t>74е, ал.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01189">
        <w:rPr>
          <w:rFonts w:ascii="Verdana" w:hAnsi="Verdana"/>
          <w:color w:val="000000" w:themeColor="text1"/>
          <w:sz w:val="20"/>
          <w:szCs w:val="20"/>
        </w:rPr>
        <w:t>1, т.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01189">
        <w:rPr>
          <w:rFonts w:ascii="Verdana" w:hAnsi="Verdana"/>
          <w:color w:val="000000" w:themeColor="text1"/>
          <w:sz w:val="20"/>
          <w:szCs w:val="20"/>
        </w:rPr>
        <w:t xml:space="preserve">1 от НУРВИДГТ определям за купувач на </w:t>
      </w:r>
      <w:r w:rsidR="00926A40">
        <w:rPr>
          <w:rFonts w:ascii="Verdana" w:hAnsi="Verdana"/>
          <w:bCs/>
          <w:color w:val="000000" w:themeColor="text1"/>
          <w:sz w:val="20"/>
          <w:szCs w:val="20"/>
          <w:lang w:eastAsia="en-US"/>
        </w:rPr>
        <w:t>2493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м3 </w:t>
      </w:r>
      <w:r w:rsidRPr="00601189">
        <w:rPr>
          <w:rFonts w:ascii="Verdana" w:hAnsi="Verdana"/>
          <w:color w:val="000000" w:themeColor="text1"/>
          <w:sz w:val="20"/>
          <w:szCs w:val="20"/>
        </w:rPr>
        <w:t xml:space="preserve">стояща дървесина на корен </w:t>
      </w:r>
      <w:bookmarkStart w:id="3" w:name="_Hlk136009155"/>
      <w:r w:rsidRPr="00601189">
        <w:rPr>
          <w:rFonts w:ascii="Verdana" w:hAnsi="Verdana"/>
          <w:color w:val="000000" w:themeColor="text1"/>
          <w:sz w:val="20"/>
          <w:szCs w:val="20"/>
        </w:rPr>
        <w:t xml:space="preserve">от </w:t>
      </w:r>
      <w:r w:rsidR="00601189" w:rsidRPr="00601189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601189" w:rsidRPr="00601189">
        <w:rPr>
          <w:rFonts w:ascii="Verdana" w:hAnsi="Verdana"/>
          <w:b/>
          <w:sz w:val="20"/>
          <w:szCs w:val="20"/>
        </w:rPr>
        <w:t>231</w:t>
      </w:r>
      <w:r w:rsidR="0094234A">
        <w:rPr>
          <w:rFonts w:ascii="Verdana" w:hAnsi="Verdana"/>
          <w:b/>
          <w:sz w:val="20"/>
          <w:szCs w:val="20"/>
        </w:rPr>
        <w:t>7</w:t>
      </w:r>
      <w:r w:rsidR="00601189" w:rsidRPr="00601189">
        <w:rPr>
          <w:rFonts w:ascii="Verdana" w:hAnsi="Verdana"/>
          <w:b/>
          <w:sz w:val="20"/>
          <w:szCs w:val="20"/>
        </w:rPr>
        <w:t xml:space="preserve"> </w:t>
      </w:r>
      <w:r w:rsidR="00601189" w:rsidRPr="00601189">
        <w:rPr>
          <w:rFonts w:ascii="Verdana" w:hAnsi="Verdana"/>
          <w:sz w:val="20"/>
          <w:szCs w:val="20"/>
        </w:rPr>
        <w:t>Отдели/подотдели:</w:t>
      </w:r>
      <w:r w:rsidR="00601189" w:rsidRPr="00601189">
        <w:rPr>
          <w:rFonts w:ascii="Verdana" w:hAnsi="Verdana"/>
          <w:b/>
          <w:sz w:val="20"/>
          <w:szCs w:val="20"/>
        </w:rPr>
        <w:t xml:space="preserve"> </w:t>
      </w:r>
      <w:bookmarkEnd w:id="3"/>
      <w:r w:rsidR="0094234A" w:rsidRPr="0094234A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28-а, 28-е, 28-з, 28-и, 27-д</w:t>
      </w:r>
      <w:r w:rsidR="0094234A" w:rsidRPr="0094234A">
        <w:rPr>
          <w:rFonts w:ascii="Verdana" w:hAnsi="Verdana"/>
          <w:b/>
          <w:sz w:val="20"/>
          <w:szCs w:val="20"/>
        </w:rPr>
        <w:t xml:space="preserve"> </w:t>
      </w:r>
      <w:r w:rsidRPr="008B3451">
        <w:rPr>
          <w:rFonts w:ascii="Verdana" w:hAnsi="Verdana"/>
          <w:color w:val="000000" w:themeColor="text1"/>
          <w:sz w:val="20"/>
          <w:szCs w:val="20"/>
          <w:lang w:val="ru-RU"/>
        </w:rPr>
        <w:t xml:space="preserve">на територията на </w:t>
      </w:r>
      <w:r w:rsidR="00393A55" w:rsidRPr="008B3451">
        <w:rPr>
          <w:rFonts w:ascii="Verdana" w:hAnsi="Verdana"/>
          <w:color w:val="000000" w:themeColor="text1"/>
          <w:sz w:val="20"/>
          <w:szCs w:val="20"/>
          <w:lang w:val="ru-RU"/>
        </w:rPr>
        <w:t xml:space="preserve">ТП </w:t>
      </w:r>
      <w:r w:rsidR="00393A55" w:rsidRPr="008B3451">
        <w:rPr>
          <w:rFonts w:ascii="Verdana" w:hAnsi="Verdana"/>
          <w:color w:val="000000" w:themeColor="text1"/>
          <w:sz w:val="20"/>
          <w:szCs w:val="20"/>
        </w:rPr>
        <w:t xml:space="preserve">„ДГС </w:t>
      </w:r>
      <w:r w:rsidR="00E85D18" w:rsidRPr="008B3451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="00393A55" w:rsidRPr="008B3451">
        <w:rPr>
          <w:rFonts w:ascii="Verdana" w:hAnsi="Verdana"/>
          <w:color w:val="000000" w:themeColor="text1"/>
          <w:sz w:val="20"/>
          <w:szCs w:val="20"/>
        </w:rPr>
        <w:t>“</w:t>
      </w:r>
      <w:r w:rsidRPr="008B3451">
        <w:rPr>
          <w:rFonts w:ascii="Verdana" w:hAnsi="Verdana"/>
          <w:color w:val="000000" w:themeColor="text1"/>
          <w:sz w:val="20"/>
          <w:szCs w:val="20"/>
          <w:lang w:val="ru-RU"/>
        </w:rPr>
        <w:t>,</w:t>
      </w:r>
      <w:r w:rsidRPr="008B3451">
        <w:rPr>
          <w:rFonts w:ascii="Verdana" w:hAnsi="Verdana"/>
          <w:bCs/>
          <w:color w:val="000000" w:themeColor="text1"/>
          <w:sz w:val="20"/>
          <w:szCs w:val="20"/>
        </w:rPr>
        <w:t xml:space="preserve"> фирма </w:t>
      </w:r>
      <w:bookmarkStart w:id="4" w:name="_Hlk136353292"/>
      <w:r w:rsidR="0071393D" w:rsidRPr="008B3451">
        <w:rPr>
          <w:rFonts w:ascii="Verdana" w:hAnsi="Verdana"/>
          <w:b/>
          <w:sz w:val="20"/>
          <w:szCs w:val="20"/>
        </w:rPr>
        <w:t>„</w:t>
      </w:r>
      <w:r w:rsidR="0071393D">
        <w:rPr>
          <w:rFonts w:ascii="Verdana" w:hAnsi="Verdana"/>
          <w:b/>
          <w:sz w:val="20"/>
          <w:szCs w:val="20"/>
        </w:rPr>
        <w:t>КОРОНА ИТ</w:t>
      </w:r>
      <w:r w:rsidR="0071393D" w:rsidRPr="008B3451">
        <w:rPr>
          <w:rFonts w:ascii="Verdana" w:hAnsi="Verdana"/>
          <w:b/>
          <w:sz w:val="20"/>
          <w:szCs w:val="20"/>
        </w:rPr>
        <w:t>“ ООД</w:t>
      </w:r>
      <w:r w:rsidR="0071393D" w:rsidRPr="008B3451">
        <w:rPr>
          <w:rFonts w:ascii="Verdana" w:hAnsi="Verdana"/>
          <w:bCs/>
          <w:sz w:val="20"/>
          <w:szCs w:val="20"/>
        </w:rPr>
        <w:t xml:space="preserve">, ЕИК </w:t>
      </w:r>
      <w:r w:rsidR="0071393D" w:rsidRPr="001A4D4C">
        <w:rPr>
          <w:rFonts w:ascii="Verdana" w:hAnsi="Verdana"/>
          <w:sz w:val="20"/>
          <w:szCs w:val="20"/>
        </w:rPr>
        <w:t>204894457</w:t>
      </w:r>
      <w:r w:rsidR="0071393D" w:rsidRPr="008B3451">
        <w:rPr>
          <w:rFonts w:ascii="Verdana" w:hAnsi="Verdana"/>
          <w:bCs/>
          <w:sz w:val="20"/>
          <w:szCs w:val="20"/>
        </w:rPr>
        <w:t>,</w:t>
      </w:r>
      <w:bookmarkEnd w:id="4"/>
      <w:r w:rsidR="0071393D" w:rsidRPr="008B3451">
        <w:rPr>
          <w:rFonts w:ascii="Verdana" w:hAnsi="Verdana"/>
          <w:bCs/>
          <w:sz w:val="20"/>
          <w:szCs w:val="20"/>
        </w:rPr>
        <w:t xml:space="preserve"> със седалище и адрес на управление-</w:t>
      </w:r>
      <w:r w:rsidR="0071393D">
        <w:rPr>
          <w:rFonts w:ascii="Verdana" w:hAnsi="Verdana"/>
          <w:bCs/>
          <w:sz w:val="20"/>
          <w:szCs w:val="20"/>
        </w:rPr>
        <w:t xml:space="preserve"> </w:t>
      </w:r>
      <w:r w:rsidR="0071393D" w:rsidRPr="008B3451">
        <w:rPr>
          <w:rFonts w:ascii="Verdana" w:hAnsi="Verdana"/>
          <w:bCs/>
          <w:sz w:val="20"/>
          <w:szCs w:val="20"/>
        </w:rPr>
        <w:t>област Благоевград, гр.</w:t>
      </w:r>
      <w:r w:rsidR="0071393D">
        <w:rPr>
          <w:rFonts w:ascii="Verdana" w:hAnsi="Verdana"/>
          <w:bCs/>
          <w:sz w:val="20"/>
          <w:szCs w:val="20"/>
        </w:rPr>
        <w:t xml:space="preserve"> Якоруда</w:t>
      </w:r>
      <w:r w:rsidR="0071393D" w:rsidRPr="008B3451">
        <w:rPr>
          <w:rFonts w:ascii="Verdana" w:hAnsi="Verdana"/>
          <w:bCs/>
          <w:sz w:val="20"/>
          <w:szCs w:val="20"/>
        </w:rPr>
        <w:t>,  представлявано от</w:t>
      </w:r>
      <w:r w:rsidR="0071393D">
        <w:rPr>
          <w:rFonts w:ascii="Verdana" w:hAnsi="Verdana"/>
          <w:bCs/>
          <w:sz w:val="20"/>
          <w:szCs w:val="20"/>
        </w:rPr>
        <w:t xml:space="preserve"> Иван Мраценков</w:t>
      </w:r>
      <w:r w:rsidR="0071393D" w:rsidRPr="008B3451">
        <w:rPr>
          <w:rFonts w:ascii="Verdana" w:hAnsi="Verdana"/>
          <w:bCs/>
          <w:sz w:val="20"/>
          <w:szCs w:val="20"/>
        </w:rPr>
        <w:t xml:space="preserve">, в качеството </w:t>
      </w:r>
      <w:r w:rsidR="0071393D">
        <w:rPr>
          <w:rFonts w:ascii="Verdana" w:hAnsi="Verdana"/>
          <w:bCs/>
          <w:sz w:val="20"/>
          <w:szCs w:val="20"/>
        </w:rPr>
        <w:t>му</w:t>
      </w:r>
      <w:r w:rsidR="0071393D" w:rsidRPr="008B3451">
        <w:rPr>
          <w:rFonts w:ascii="Verdana" w:hAnsi="Verdana"/>
          <w:bCs/>
          <w:sz w:val="20"/>
          <w:szCs w:val="20"/>
        </w:rPr>
        <w:t xml:space="preserve"> на управител при</w:t>
      </w:r>
      <w:r w:rsidR="0071393D">
        <w:rPr>
          <w:rFonts w:ascii="Verdana" w:hAnsi="Verdana"/>
          <w:bCs/>
          <w:sz w:val="20"/>
          <w:szCs w:val="20"/>
        </w:rPr>
        <w:t xml:space="preserve"> </w:t>
      </w:r>
      <w:r w:rsidR="0071393D" w:rsidRPr="008B3451">
        <w:rPr>
          <w:rFonts w:ascii="Verdana" w:hAnsi="Verdana"/>
          <w:bCs/>
          <w:sz w:val="20"/>
          <w:szCs w:val="20"/>
        </w:rPr>
        <w:t xml:space="preserve">достигната цена в размер </w:t>
      </w:r>
      <w:r w:rsidR="0071393D" w:rsidRPr="008B3451">
        <w:rPr>
          <w:rFonts w:ascii="Verdana" w:hAnsi="Verdana"/>
          <w:b/>
          <w:sz w:val="20"/>
          <w:szCs w:val="20"/>
        </w:rPr>
        <w:t xml:space="preserve">на </w:t>
      </w:r>
      <w:r w:rsidR="0071393D">
        <w:rPr>
          <w:rFonts w:ascii="Verdana" w:hAnsi="Verdana"/>
          <w:b/>
          <w:sz w:val="20"/>
          <w:szCs w:val="20"/>
        </w:rPr>
        <w:t>219892</w:t>
      </w:r>
      <w:r w:rsidR="0071393D" w:rsidRPr="008B3451">
        <w:rPr>
          <w:rFonts w:ascii="Verdana" w:hAnsi="Verdana"/>
          <w:b/>
          <w:sz w:val="20"/>
          <w:szCs w:val="20"/>
        </w:rPr>
        <w:t>,00 /д</w:t>
      </w:r>
      <w:r w:rsidR="0071393D">
        <w:rPr>
          <w:rFonts w:ascii="Verdana" w:hAnsi="Verdana"/>
          <w:b/>
          <w:sz w:val="20"/>
          <w:szCs w:val="20"/>
        </w:rPr>
        <w:t>в</w:t>
      </w:r>
      <w:r w:rsidR="0071393D" w:rsidRPr="008B3451">
        <w:rPr>
          <w:rFonts w:ascii="Verdana" w:hAnsi="Verdana"/>
          <w:b/>
          <w:sz w:val="20"/>
          <w:szCs w:val="20"/>
        </w:rPr>
        <w:t>ест</w:t>
      </w:r>
      <w:r w:rsidR="0071393D">
        <w:rPr>
          <w:rFonts w:ascii="Verdana" w:hAnsi="Verdana"/>
          <w:b/>
          <w:sz w:val="20"/>
          <w:szCs w:val="20"/>
        </w:rPr>
        <w:t>а</w:t>
      </w:r>
      <w:r w:rsidR="0071393D" w:rsidRPr="008B3451">
        <w:rPr>
          <w:rFonts w:ascii="Verdana" w:hAnsi="Verdana"/>
          <w:b/>
          <w:sz w:val="20"/>
          <w:szCs w:val="20"/>
        </w:rPr>
        <w:t xml:space="preserve"> и  девет</w:t>
      </w:r>
      <w:r w:rsidR="0071393D">
        <w:rPr>
          <w:rFonts w:ascii="Verdana" w:hAnsi="Verdana"/>
          <w:b/>
          <w:sz w:val="20"/>
          <w:szCs w:val="20"/>
        </w:rPr>
        <w:t>надесет хиляди осемстотин деветдесет и два</w:t>
      </w:r>
      <w:r w:rsidR="0071393D" w:rsidRPr="008B3451">
        <w:rPr>
          <w:rFonts w:ascii="Verdana" w:hAnsi="Verdana"/>
          <w:b/>
          <w:sz w:val="20"/>
          <w:szCs w:val="20"/>
        </w:rPr>
        <w:t>/ лева без ДДС.</w:t>
      </w:r>
    </w:p>
    <w:p w14:paraId="6038C258" w14:textId="77777777" w:rsidR="0071393D" w:rsidRDefault="0071393D" w:rsidP="0071393D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</w:p>
    <w:p w14:paraId="074C7617" w14:textId="7C848321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3. На основание чл. 74е, ал. 3 от НУРВИДГТ заповедта за класиране  да се съобщи на всички заинтересовани лица по електронен път. Заповедта да се изпрати за публикуване на интернет страницата на ТП „ДГС </w:t>
      </w:r>
      <w:r w:rsidR="00E85D18" w:rsidRPr="006640CD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Pr="006640CD">
        <w:rPr>
          <w:rFonts w:ascii="Verdana" w:hAnsi="Verdana"/>
          <w:color w:val="000000" w:themeColor="text1"/>
          <w:sz w:val="20"/>
          <w:szCs w:val="20"/>
        </w:rPr>
        <w:t>“, на електронната платформа.</w:t>
      </w:r>
    </w:p>
    <w:p w14:paraId="1B5B13DE" w14:textId="1A09AE7B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4.  На основание чл. 74е, ал. 4 от НУРВИДГТ и в случай, че всички участници в търга </w:t>
      </w:r>
      <w:r w:rsidRPr="00601189">
        <w:rPr>
          <w:rFonts w:ascii="Verdana" w:hAnsi="Verdana"/>
          <w:color w:val="000000" w:themeColor="text1"/>
          <w:sz w:val="20"/>
          <w:szCs w:val="20"/>
        </w:rPr>
        <w:t xml:space="preserve">за </w:t>
      </w:r>
      <w:r w:rsidR="00601189" w:rsidRPr="00601189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Обект </w:t>
      </w:r>
      <w:r w:rsidR="00601189" w:rsidRPr="00601189">
        <w:rPr>
          <w:rFonts w:ascii="Verdana" w:hAnsi="Verdana"/>
          <w:b/>
          <w:bCs/>
          <w:color w:val="000000" w:themeColor="text1"/>
          <w:sz w:val="20"/>
          <w:szCs w:val="20"/>
          <w:lang w:val="ru-RU"/>
        </w:rPr>
        <w:t>№</w:t>
      </w:r>
      <w:r w:rsidR="00601189" w:rsidRPr="00601189">
        <w:rPr>
          <w:rFonts w:ascii="Verdana" w:hAnsi="Verdana"/>
          <w:b/>
          <w:bCs/>
          <w:sz w:val="20"/>
          <w:szCs w:val="20"/>
        </w:rPr>
        <w:t>231</w:t>
      </w:r>
      <w:r w:rsidR="0094234A">
        <w:rPr>
          <w:rFonts w:ascii="Verdana" w:hAnsi="Verdana"/>
          <w:b/>
          <w:bCs/>
          <w:sz w:val="20"/>
          <w:szCs w:val="20"/>
        </w:rPr>
        <w:t>7</w:t>
      </w:r>
      <w:r w:rsidR="00601189" w:rsidRPr="00601189">
        <w:rPr>
          <w:rFonts w:ascii="Verdana" w:hAnsi="Verdana"/>
          <w:b/>
          <w:sz w:val="20"/>
          <w:szCs w:val="20"/>
        </w:rPr>
        <w:t xml:space="preserve"> </w:t>
      </w:r>
      <w:r w:rsidR="00601189" w:rsidRPr="00601189">
        <w:rPr>
          <w:rFonts w:ascii="Verdana" w:hAnsi="Verdana"/>
          <w:sz w:val="20"/>
          <w:szCs w:val="20"/>
        </w:rPr>
        <w:t>Отдели/подотдели:</w:t>
      </w:r>
      <w:r w:rsidR="00601189" w:rsidRPr="00601189">
        <w:rPr>
          <w:rFonts w:ascii="Verdana" w:hAnsi="Verdana"/>
          <w:b/>
          <w:sz w:val="20"/>
          <w:szCs w:val="20"/>
        </w:rPr>
        <w:t xml:space="preserve"> </w:t>
      </w:r>
      <w:r w:rsidR="0094234A" w:rsidRPr="0094234A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28-а, 28-е, 28-з, 28-и, 27-д</w:t>
      </w:r>
      <w:r w:rsidR="00340883" w:rsidRPr="00601189">
        <w:rPr>
          <w:rFonts w:ascii="Verdana" w:hAnsi="Verdana"/>
          <w:b/>
          <w:color w:val="000000" w:themeColor="text1"/>
          <w:sz w:val="20"/>
          <w:szCs w:val="20"/>
        </w:rPr>
        <w:t xml:space="preserve">  </w:t>
      </w:r>
      <w:r w:rsidRPr="00601189">
        <w:rPr>
          <w:rFonts w:ascii="Verdana" w:hAnsi="Verdana"/>
          <w:color w:val="000000" w:themeColor="text1"/>
          <w:sz w:val="20"/>
          <w:szCs w:val="20"/>
        </w:rPr>
        <w:t>подадат</w:t>
      </w:r>
      <w:r w:rsidRPr="006640CD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640CD">
        <w:rPr>
          <w:rFonts w:ascii="Verdana" w:hAnsi="Verdana"/>
          <w:color w:val="000000" w:themeColor="text1"/>
          <w:sz w:val="20"/>
          <w:szCs w:val="20"/>
        </w:rPr>
        <w:lastRenderedPageBreak/>
        <w:t>заявление по реда на чл. 90, ал. 2, т. 1 от АПК, допускам предварително изпълнение на заповедта.</w:t>
      </w:r>
    </w:p>
    <w:p w14:paraId="6ACCEE59" w14:textId="2189949C" w:rsidR="008A15B1" w:rsidRPr="008A15B1" w:rsidRDefault="0058391C" w:rsidP="008A15B1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5. При допуснато предварително изпълнение при условията на т. 4 от заповедта, нареждам на основание чл. 35, ал. 3, т. 2 от НУРВИДГТ  в 14-дневен срок от съобщаването на заповедта за определяне на изпълнител да се сключи договор  с участника, определен за </w:t>
      </w:r>
      <w:r w:rsidRPr="008B3451">
        <w:rPr>
          <w:rFonts w:ascii="Verdana" w:hAnsi="Verdana"/>
          <w:color w:val="000000" w:themeColor="text1"/>
          <w:sz w:val="20"/>
          <w:szCs w:val="20"/>
        </w:rPr>
        <w:t xml:space="preserve">изпълнител </w:t>
      </w:r>
      <w:r w:rsidR="008A15B1" w:rsidRPr="008B3451">
        <w:rPr>
          <w:rFonts w:ascii="Verdana" w:hAnsi="Verdana"/>
          <w:b/>
          <w:sz w:val="20"/>
          <w:szCs w:val="20"/>
        </w:rPr>
        <w:t>„</w:t>
      </w:r>
      <w:r w:rsidR="008A15B1">
        <w:rPr>
          <w:rFonts w:ascii="Verdana" w:hAnsi="Verdana"/>
          <w:b/>
          <w:sz w:val="20"/>
          <w:szCs w:val="20"/>
        </w:rPr>
        <w:t>КОРОНА ИТ</w:t>
      </w:r>
      <w:r w:rsidR="008A15B1" w:rsidRPr="008B3451">
        <w:rPr>
          <w:rFonts w:ascii="Verdana" w:hAnsi="Verdana"/>
          <w:b/>
          <w:sz w:val="20"/>
          <w:szCs w:val="20"/>
        </w:rPr>
        <w:t>“ ООД</w:t>
      </w:r>
      <w:r w:rsidR="008A15B1" w:rsidRPr="008B3451">
        <w:rPr>
          <w:rFonts w:ascii="Verdana" w:hAnsi="Verdana"/>
          <w:bCs/>
          <w:sz w:val="20"/>
          <w:szCs w:val="20"/>
        </w:rPr>
        <w:t xml:space="preserve">, ЕИК </w:t>
      </w:r>
      <w:r w:rsidR="008A15B1" w:rsidRPr="001A4D4C">
        <w:rPr>
          <w:rFonts w:ascii="Verdana" w:hAnsi="Verdana"/>
          <w:sz w:val="20"/>
          <w:szCs w:val="20"/>
        </w:rPr>
        <w:t>204894457</w:t>
      </w:r>
      <w:r w:rsidR="008A15B1">
        <w:rPr>
          <w:rFonts w:ascii="Verdana" w:hAnsi="Verdana"/>
          <w:bCs/>
          <w:sz w:val="20"/>
          <w:szCs w:val="20"/>
        </w:rPr>
        <w:t>.</w:t>
      </w:r>
    </w:p>
    <w:p w14:paraId="35E654B7" w14:textId="3609D31D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8B3451">
        <w:rPr>
          <w:rFonts w:ascii="Verdana" w:hAnsi="Verdana"/>
          <w:color w:val="000000" w:themeColor="text1"/>
          <w:sz w:val="20"/>
          <w:szCs w:val="20"/>
        </w:rPr>
        <w:t xml:space="preserve">6. При допуснато предварително изпълнение при условията на т. 4 от заповедта, да се уведоми по надлежния ред класирания на първо място и определен за изпълнител на дейността участник за </w:t>
      </w:r>
      <w:r w:rsidR="00601189" w:rsidRPr="008B3451">
        <w:rPr>
          <w:rFonts w:ascii="Verdana" w:hAnsi="Verdana"/>
          <w:color w:val="000000" w:themeColor="text1"/>
          <w:sz w:val="20"/>
          <w:szCs w:val="20"/>
        </w:rPr>
        <w:t xml:space="preserve">от </w:t>
      </w:r>
      <w:r w:rsidR="00601189" w:rsidRPr="008B3451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601189" w:rsidRPr="008B3451">
        <w:rPr>
          <w:rFonts w:ascii="Verdana" w:hAnsi="Verdana"/>
          <w:b/>
          <w:sz w:val="20"/>
          <w:szCs w:val="20"/>
        </w:rPr>
        <w:t>231</w:t>
      </w:r>
      <w:r w:rsidR="0094234A">
        <w:rPr>
          <w:rFonts w:ascii="Verdana" w:hAnsi="Verdana"/>
          <w:b/>
          <w:sz w:val="20"/>
          <w:szCs w:val="20"/>
        </w:rPr>
        <w:t>7</w:t>
      </w:r>
      <w:r w:rsidR="00601189" w:rsidRPr="008B3451">
        <w:rPr>
          <w:rFonts w:ascii="Verdana" w:hAnsi="Verdana"/>
          <w:b/>
          <w:sz w:val="20"/>
          <w:szCs w:val="20"/>
        </w:rPr>
        <w:t xml:space="preserve"> </w:t>
      </w:r>
      <w:r w:rsidR="00601189" w:rsidRPr="008B3451">
        <w:rPr>
          <w:rFonts w:ascii="Verdana" w:hAnsi="Verdana"/>
          <w:sz w:val="20"/>
          <w:szCs w:val="20"/>
        </w:rPr>
        <w:t>Отдели/подотдели:</w:t>
      </w:r>
      <w:r w:rsidR="00601189" w:rsidRPr="008B3451">
        <w:rPr>
          <w:rFonts w:ascii="Verdana" w:hAnsi="Verdana"/>
          <w:b/>
          <w:sz w:val="20"/>
          <w:szCs w:val="20"/>
        </w:rPr>
        <w:t xml:space="preserve"> </w:t>
      </w:r>
      <w:r w:rsidR="0094234A" w:rsidRPr="0094234A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28-а, 28-е, 28-з, 28-и, 27-д</w:t>
      </w:r>
      <w:r w:rsidR="0094234A" w:rsidRPr="0094234A">
        <w:rPr>
          <w:rFonts w:ascii="Verdana" w:hAnsi="Verdana"/>
          <w:b/>
          <w:sz w:val="20"/>
          <w:szCs w:val="20"/>
        </w:rPr>
        <w:t xml:space="preserve"> </w:t>
      </w:r>
      <w:r w:rsidRPr="008B3451">
        <w:rPr>
          <w:rFonts w:ascii="Verdana" w:hAnsi="Verdana"/>
          <w:color w:val="000000" w:themeColor="text1"/>
          <w:sz w:val="20"/>
          <w:szCs w:val="20"/>
        </w:rPr>
        <w:t>че в 14-дневен срок от съобщаването на заповедта за определяне на изпълнител</w:t>
      </w:r>
      <w:r w:rsidRPr="006640CD">
        <w:rPr>
          <w:rFonts w:ascii="Verdana" w:hAnsi="Verdana"/>
          <w:color w:val="000000" w:themeColor="text1"/>
          <w:sz w:val="20"/>
          <w:szCs w:val="20"/>
        </w:rPr>
        <w:t xml:space="preserve"> следва да сключ</w:t>
      </w:r>
      <w:r w:rsidR="00360612" w:rsidRPr="006640CD">
        <w:rPr>
          <w:rFonts w:ascii="Verdana" w:hAnsi="Verdana"/>
          <w:color w:val="000000" w:themeColor="text1"/>
          <w:sz w:val="20"/>
          <w:szCs w:val="20"/>
        </w:rPr>
        <w:t>и</w:t>
      </w:r>
      <w:r w:rsidRPr="006640CD">
        <w:rPr>
          <w:rFonts w:ascii="Verdana" w:hAnsi="Verdana"/>
          <w:color w:val="000000" w:themeColor="text1"/>
          <w:sz w:val="20"/>
          <w:szCs w:val="20"/>
        </w:rPr>
        <w:t xml:space="preserve"> договор за продажба на стояща дървесина на корен, като при сключване на договора следва да представи всички изискуеми документи по чл. 35, ал.5 от НУРВИДГТ, а именно:</w:t>
      </w:r>
    </w:p>
    <w:p w14:paraId="604CC227" w14:textId="77777777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>-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640CD">
        <w:rPr>
          <w:rFonts w:ascii="Verdana" w:hAnsi="Verdana"/>
          <w:color w:val="000000" w:themeColor="text1"/>
          <w:sz w:val="20"/>
          <w:szCs w:val="20"/>
        </w:rPr>
        <w:t>всички необходими документи, доказващи обстоятелствата за техническа и кадрова обезпеченост, които е декларирал;</w:t>
      </w:r>
    </w:p>
    <w:p w14:paraId="7BC12B8E" w14:textId="77777777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>-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 а</w:t>
      </w:r>
      <w:r w:rsidRPr="006640CD">
        <w:rPr>
          <w:rFonts w:ascii="Verdana" w:hAnsi="Verdana"/>
          <w:color w:val="000000" w:themeColor="text1"/>
          <w:sz w:val="20"/>
          <w:szCs w:val="20"/>
        </w:rPr>
        <w:t>ктуално удостоверение от НАП, че няма парични задължения към държавата, установени с влязъл в сила акт на компетентен държавен  орган;</w:t>
      </w:r>
    </w:p>
    <w:p w14:paraId="3CB0DB2D" w14:textId="77777777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>-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 с</w:t>
      </w:r>
      <w:r w:rsidRPr="006640CD">
        <w:rPr>
          <w:rFonts w:ascii="Verdana" w:hAnsi="Verdana"/>
          <w:color w:val="000000" w:themeColor="text1"/>
          <w:sz w:val="20"/>
          <w:szCs w:val="20"/>
        </w:rPr>
        <w:t>видетелство за съдимост на лицата, които представляват съответния участник съгласно Търговския закон.</w:t>
      </w:r>
    </w:p>
    <w:p w14:paraId="67D51919" w14:textId="77777777" w:rsidR="00E85D18" w:rsidRPr="008B3451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Документите следва да са валидни към датата на подписване на договора и се представят в </w:t>
      </w:r>
      <w:r w:rsidRPr="008B3451">
        <w:rPr>
          <w:rFonts w:ascii="Verdana" w:hAnsi="Verdana"/>
          <w:sz w:val="20"/>
          <w:szCs w:val="20"/>
        </w:rPr>
        <w:t>оригинал или заверено копие.</w:t>
      </w:r>
    </w:p>
    <w:p w14:paraId="7530C66B" w14:textId="74BBD1EB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8B3451">
        <w:rPr>
          <w:rFonts w:ascii="Verdana" w:hAnsi="Verdana"/>
          <w:sz w:val="20"/>
          <w:szCs w:val="20"/>
        </w:rPr>
        <w:t xml:space="preserve">7. В случай, че няма подадени заявления по реда на чл. 90, ал. 2, т. 1 от АПК от всички  участници за </w:t>
      </w:r>
      <w:r w:rsidR="00894D06" w:rsidRPr="008B3451">
        <w:rPr>
          <w:rFonts w:ascii="Verdana" w:hAnsi="Verdana"/>
          <w:sz w:val="20"/>
          <w:szCs w:val="20"/>
        </w:rPr>
        <w:t xml:space="preserve">от </w:t>
      </w:r>
      <w:r w:rsidR="00894D06" w:rsidRPr="008B3451">
        <w:rPr>
          <w:rFonts w:ascii="Verdana" w:hAnsi="Verdana"/>
          <w:sz w:val="20"/>
          <w:szCs w:val="20"/>
          <w:lang w:val="ru-RU"/>
        </w:rPr>
        <w:t>№</w:t>
      </w:r>
      <w:r w:rsidR="00894D06" w:rsidRPr="008B3451">
        <w:rPr>
          <w:rFonts w:ascii="Verdana" w:hAnsi="Verdana"/>
          <w:b/>
          <w:sz w:val="20"/>
          <w:szCs w:val="20"/>
        </w:rPr>
        <w:t>231</w:t>
      </w:r>
      <w:r w:rsidR="0094234A">
        <w:rPr>
          <w:rFonts w:ascii="Verdana" w:hAnsi="Verdana"/>
          <w:b/>
          <w:sz w:val="20"/>
          <w:szCs w:val="20"/>
        </w:rPr>
        <w:t>7</w:t>
      </w:r>
      <w:r w:rsidR="00894D06" w:rsidRPr="008B3451">
        <w:rPr>
          <w:rFonts w:ascii="Verdana" w:hAnsi="Verdana"/>
          <w:b/>
          <w:sz w:val="20"/>
          <w:szCs w:val="20"/>
        </w:rPr>
        <w:t xml:space="preserve"> </w:t>
      </w:r>
      <w:r w:rsidR="00894D06" w:rsidRPr="008B3451">
        <w:rPr>
          <w:rFonts w:ascii="Verdana" w:hAnsi="Verdana"/>
          <w:sz w:val="20"/>
          <w:szCs w:val="20"/>
        </w:rPr>
        <w:t>Отдели/подотдели:</w:t>
      </w:r>
      <w:r w:rsidR="00894D06" w:rsidRPr="008B3451">
        <w:rPr>
          <w:rFonts w:ascii="Verdana" w:hAnsi="Verdana"/>
          <w:b/>
          <w:sz w:val="20"/>
          <w:szCs w:val="20"/>
        </w:rPr>
        <w:t xml:space="preserve"> </w:t>
      </w:r>
      <w:r w:rsidR="0094234A" w:rsidRPr="0094234A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28-а, 28-е, 28-з, 28-и, 27-д</w:t>
      </w:r>
      <w:r w:rsidR="0094234A">
        <w:rPr>
          <w:rFonts w:ascii="Verdana" w:hAnsi="Verdana"/>
          <w:b/>
        </w:rPr>
        <w:t xml:space="preserve"> </w:t>
      </w:r>
      <w:r w:rsidRPr="008B3451">
        <w:rPr>
          <w:rFonts w:ascii="Verdana" w:hAnsi="Verdana"/>
          <w:sz w:val="20"/>
          <w:szCs w:val="20"/>
        </w:rPr>
        <w:t>договорът с участника, определен за изпълнител да се сключи по реда на чл. 35, ал. 3, т</w:t>
      </w:r>
      <w:r w:rsidRPr="006640CD">
        <w:rPr>
          <w:rFonts w:ascii="Verdana" w:hAnsi="Verdana"/>
          <w:color w:val="000000" w:themeColor="text1"/>
          <w:sz w:val="20"/>
          <w:szCs w:val="20"/>
        </w:rPr>
        <w:t>. 1 от НУРВИДГТ.</w:t>
      </w:r>
    </w:p>
    <w:p w14:paraId="6B38FE1D" w14:textId="77777777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>8. Като индивидуален административен акт настоящата Заповед подлежи на обжалване по реда на АПК.</w:t>
      </w:r>
    </w:p>
    <w:p w14:paraId="0479997F" w14:textId="3EBFF7CB" w:rsidR="0058391C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Cs/>
          <w:color w:val="000000" w:themeColor="text1"/>
          <w:sz w:val="20"/>
          <w:szCs w:val="20"/>
        </w:rPr>
        <w:t>9</w:t>
      </w:r>
      <w:r w:rsidRPr="006640CD">
        <w:rPr>
          <w:rFonts w:ascii="Verdana" w:hAnsi="Verdana"/>
          <w:color w:val="000000" w:themeColor="text1"/>
          <w:sz w:val="20"/>
          <w:szCs w:val="20"/>
        </w:rPr>
        <w:t>. Контрол по изпълнението на настоящата заповед възлагам на инж.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894D06">
        <w:rPr>
          <w:rFonts w:ascii="Verdana" w:hAnsi="Verdana"/>
          <w:color w:val="000000" w:themeColor="text1"/>
          <w:sz w:val="20"/>
          <w:szCs w:val="20"/>
        </w:rPr>
        <w:t>Андон Стаменов</w:t>
      </w:r>
      <w:r w:rsidRPr="006640CD">
        <w:rPr>
          <w:rFonts w:ascii="Verdana" w:hAnsi="Verdana"/>
          <w:color w:val="000000" w:themeColor="text1"/>
          <w:sz w:val="20"/>
          <w:szCs w:val="20"/>
        </w:rPr>
        <w:t xml:space="preserve"> – зам.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>-</w:t>
      </w:r>
      <w:r w:rsidRPr="006640CD">
        <w:rPr>
          <w:rFonts w:ascii="Verdana" w:hAnsi="Verdana"/>
          <w:color w:val="000000" w:themeColor="text1"/>
          <w:sz w:val="20"/>
          <w:szCs w:val="20"/>
        </w:rPr>
        <w:t>директор на ТП „Д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ГС </w:t>
      </w:r>
      <w:r w:rsidR="0041777D" w:rsidRPr="006640CD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Pr="006640CD">
        <w:rPr>
          <w:rFonts w:ascii="Verdana" w:hAnsi="Verdana"/>
          <w:color w:val="000000" w:themeColor="text1"/>
          <w:sz w:val="20"/>
          <w:szCs w:val="20"/>
        </w:rPr>
        <w:t>” .</w:t>
      </w:r>
    </w:p>
    <w:p w14:paraId="48025376" w14:textId="77777777" w:rsidR="0058391C" w:rsidRPr="006640CD" w:rsidRDefault="0058391C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1C48A3CC" w14:textId="77777777" w:rsidR="0058391C" w:rsidRPr="006640CD" w:rsidRDefault="0058391C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29C078FE" w14:textId="77777777" w:rsidR="007A676E" w:rsidRPr="006640CD" w:rsidRDefault="007A676E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57EE5E5F" w14:textId="77777777" w:rsidR="007A676E" w:rsidRPr="006640CD" w:rsidRDefault="007A676E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6EA741E5" w14:textId="77777777" w:rsidR="007A676E" w:rsidRPr="006640CD" w:rsidRDefault="007A676E" w:rsidP="007A676E">
      <w:pPr>
        <w:jc w:val="both"/>
        <w:outlineLvl w:val="0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>ПОДПИС</w:t>
      </w:r>
      <w:r w:rsidRPr="006640CD">
        <w:rPr>
          <w:rFonts w:ascii="Verdana" w:hAnsi="Verdana"/>
          <w:b/>
          <w:color w:val="000000" w:themeColor="text1"/>
          <w:sz w:val="20"/>
          <w:szCs w:val="20"/>
          <w:lang w:val="bs-Latn-BA"/>
        </w:rPr>
        <w:t>: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>……………</w:t>
      </w:r>
      <w:r w:rsidR="000E07CE" w:rsidRPr="006640CD">
        <w:rPr>
          <w:rFonts w:ascii="Verdana" w:hAnsi="Verdana"/>
          <w:b/>
          <w:color w:val="000000" w:themeColor="text1"/>
          <w:sz w:val="20"/>
          <w:szCs w:val="20"/>
        </w:rPr>
        <w:t>*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>………………..</w:t>
      </w:r>
    </w:p>
    <w:p w14:paraId="2197D0CD" w14:textId="7490E79B" w:rsidR="007A676E" w:rsidRPr="006640CD" w:rsidRDefault="007A676E" w:rsidP="007A676E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ИНЖ. </w:t>
      </w:r>
      <w:r w:rsidR="00340883">
        <w:rPr>
          <w:rFonts w:ascii="Verdana" w:hAnsi="Verdana"/>
          <w:b/>
          <w:color w:val="000000" w:themeColor="text1"/>
          <w:sz w:val="20"/>
          <w:szCs w:val="20"/>
        </w:rPr>
        <w:t>ЕМИЛ СОЛАЧКИ</w:t>
      </w:r>
    </w:p>
    <w:p w14:paraId="5831FD72" w14:textId="77777777" w:rsidR="007A676E" w:rsidRPr="006640CD" w:rsidRDefault="007A676E" w:rsidP="007A676E">
      <w:pPr>
        <w:outlineLvl w:val="0"/>
        <w:rPr>
          <w:rFonts w:ascii="Verdana" w:hAnsi="Verdana"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Директор на ТП „ДГС </w:t>
      </w:r>
      <w:r w:rsidR="0041777D" w:rsidRPr="006640CD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Pr="006640CD">
        <w:rPr>
          <w:rFonts w:ascii="Verdana" w:hAnsi="Verdana"/>
          <w:color w:val="000000" w:themeColor="text1"/>
          <w:sz w:val="20"/>
          <w:szCs w:val="20"/>
        </w:rPr>
        <w:t>”</w:t>
      </w:r>
    </w:p>
    <w:p w14:paraId="10D4E85E" w14:textId="77777777" w:rsidR="007A676E" w:rsidRPr="006640CD" w:rsidRDefault="007A676E" w:rsidP="007A676E">
      <w:pPr>
        <w:ind w:firstLine="696"/>
        <w:outlineLvl w:val="0"/>
        <w:rPr>
          <w:rFonts w:ascii="Verdana" w:hAnsi="Verdana"/>
          <w:color w:val="000000" w:themeColor="text1"/>
          <w:sz w:val="20"/>
          <w:szCs w:val="20"/>
        </w:rPr>
      </w:pPr>
    </w:p>
    <w:p w14:paraId="52E30B7B" w14:textId="77777777" w:rsidR="007A676E" w:rsidRPr="006640CD" w:rsidRDefault="007A676E" w:rsidP="007A676E">
      <w:pPr>
        <w:outlineLvl w:val="0"/>
        <w:rPr>
          <w:rFonts w:ascii="Verdana" w:hAnsi="Verdana"/>
          <w:color w:val="000000" w:themeColor="text1"/>
          <w:sz w:val="20"/>
          <w:szCs w:val="20"/>
        </w:rPr>
      </w:pPr>
    </w:p>
    <w:p w14:paraId="6B3C4366" w14:textId="77777777" w:rsidR="007A676E" w:rsidRPr="006640CD" w:rsidRDefault="007A676E" w:rsidP="007A676E">
      <w:pPr>
        <w:outlineLvl w:val="0"/>
        <w:rPr>
          <w:rFonts w:ascii="Verdana" w:hAnsi="Verdana"/>
          <w:color w:val="000000" w:themeColor="text1"/>
          <w:sz w:val="20"/>
          <w:szCs w:val="20"/>
        </w:rPr>
      </w:pPr>
    </w:p>
    <w:p w14:paraId="01F29878" w14:textId="77777777" w:rsidR="000E07CE" w:rsidRPr="006640CD" w:rsidRDefault="000E07CE" w:rsidP="000E07CE">
      <w:pPr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</w:pPr>
    </w:p>
    <w:p w14:paraId="52CFE32C" w14:textId="77777777" w:rsidR="000E07CE" w:rsidRPr="006640CD" w:rsidRDefault="000E07CE" w:rsidP="000E07CE">
      <w:pPr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</w:pPr>
    </w:p>
    <w:p w14:paraId="0C4AF5F1" w14:textId="77777777" w:rsidR="000E07CE" w:rsidRPr="006640CD" w:rsidRDefault="000E07CE" w:rsidP="000E07CE">
      <w:pPr>
        <w:rPr>
          <w:rFonts w:ascii="Verdana" w:hAnsi="Verdana" w:cs="Tahoma"/>
          <w:b/>
          <w:i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ЗАБЕЛЕЖКА: Подписите в настоящият  протокол е заличен на основание чл.</w:t>
      </w:r>
      <w:r w:rsidR="00C44686"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 xml:space="preserve"> </w:t>
      </w: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4, т. 1 от Регламент 2016/679 на ЕС, във връзка с чл.</w:t>
      </w:r>
      <w:r w:rsidR="00C44686"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 xml:space="preserve"> </w:t>
      </w: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9 „б”, ал.</w:t>
      </w:r>
      <w:r w:rsidR="00C44686"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 xml:space="preserve"> </w:t>
      </w: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3 от НУРВИДГТ</w:t>
      </w:r>
    </w:p>
    <w:p w14:paraId="32C9D8B2" w14:textId="77777777" w:rsidR="000E07CE" w:rsidRPr="006640CD" w:rsidRDefault="000E07CE" w:rsidP="000E07CE">
      <w:pPr>
        <w:rPr>
          <w:color w:val="000000" w:themeColor="text1"/>
          <w:sz w:val="20"/>
          <w:szCs w:val="20"/>
        </w:rPr>
      </w:pPr>
    </w:p>
    <w:p w14:paraId="048AFCB5" w14:textId="77777777" w:rsidR="00296634" w:rsidRPr="006640CD" w:rsidRDefault="00296634" w:rsidP="000E07CE">
      <w:pPr>
        <w:jc w:val="both"/>
        <w:rPr>
          <w:color w:val="000000" w:themeColor="text1"/>
          <w:sz w:val="20"/>
          <w:szCs w:val="20"/>
        </w:rPr>
      </w:pPr>
    </w:p>
    <w:sectPr w:rsidR="00296634" w:rsidRPr="006640CD" w:rsidSect="00836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3B"/>
    <w:rsid w:val="00007916"/>
    <w:rsid w:val="000408C9"/>
    <w:rsid w:val="00045DBF"/>
    <w:rsid w:val="00065AE6"/>
    <w:rsid w:val="000E07CE"/>
    <w:rsid w:val="00110642"/>
    <w:rsid w:val="001151C4"/>
    <w:rsid w:val="001A4D4C"/>
    <w:rsid w:val="001E408B"/>
    <w:rsid w:val="002754FF"/>
    <w:rsid w:val="00296634"/>
    <w:rsid w:val="002B02FD"/>
    <w:rsid w:val="00340883"/>
    <w:rsid w:val="00360612"/>
    <w:rsid w:val="0038162E"/>
    <w:rsid w:val="00382DF8"/>
    <w:rsid w:val="00383377"/>
    <w:rsid w:val="00393A55"/>
    <w:rsid w:val="00412B07"/>
    <w:rsid w:val="0041777D"/>
    <w:rsid w:val="004941E0"/>
    <w:rsid w:val="004A7477"/>
    <w:rsid w:val="00517590"/>
    <w:rsid w:val="0058391C"/>
    <w:rsid w:val="005A2803"/>
    <w:rsid w:val="00601189"/>
    <w:rsid w:val="00656B20"/>
    <w:rsid w:val="006640CD"/>
    <w:rsid w:val="00666CAD"/>
    <w:rsid w:val="00675C3B"/>
    <w:rsid w:val="006A6E9D"/>
    <w:rsid w:val="0071393D"/>
    <w:rsid w:val="00724694"/>
    <w:rsid w:val="00732D46"/>
    <w:rsid w:val="0074683E"/>
    <w:rsid w:val="007A676E"/>
    <w:rsid w:val="00836773"/>
    <w:rsid w:val="00894D06"/>
    <w:rsid w:val="008A15B1"/>
    <w:rsid w:val="008B3451"/>
    <w:rsid w:val="008F224F"/>
    <w:rsid w:val="00926A40"/>
    <w:rsid w:val="0094234A"/>
    <w:rsid w:val="009809C4"/>
    <w:rsid w:val="00994FF0"/>
    <w:rsid w:val="009C0DEE"/>
    <w:rsid w:val="00A30AE3"/>
    <w:rsid w:val="00A53359"/>
    <w:rsid w:val="00AC1104"/>
    <w:rsid w:val="00B0311F"/>
    <w:rsid w:val="00B46314"/>
    <w:rsid w:val="00B516D7"/>
    <w:rsid w:val="00B71F48"/>
    <w:rsid w:val="00BA5663"/>
    <w:rsid w:val="00BC3634"/>
    <w:rsid w:val="00BD04C0"/>
    <w:rsid w:val="00C06A4B"/>
    <w:rsid w:val="00C2138A"/>
    <w:rsid w:val="00C44686"/>
    <w:rsid w:val="00C625A2"/>
    <w:rsid w:val="00CB115B"/>
    <w:rsid w:val="00CF1E4F"/>
    <w:rsid w:val="00D55A4E"/>
    <w:rsid w:val="00E13E14"/>
    <w:rsid w:val="00E3721A"/>
    <w:rsid w:val="00E433FD"/>
    <w:rsid w:val="00E538FE"/>
    <w:rsid w:val="00E808EA"/>
    <w:rsid w:val="00E85D18"/>
    <w:rsid w:val="00EA7A2D"/>
    <w:rsid w:val="00EC1E42"/>
    <w:rsid w:val="00F8534D"/>
    <w:rsid w:val="00FA0AD1"/>
    <w:rsid w:val="00FA1D45"/>
    <w:rsid w:val="00FB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08AE"/>
  <w15:docId w15:val="{E540B0E5-CEA5-4C2E-876E-06098633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F1E4F"/>
    <w:rPr>
      <w:color w:val="0000FF"/>
      <w:u w:val="single"/>
    </w:rPr>
  </w:style>
  <w:style w:type="paragraph" w:styleId="a4">
    <w:name w:val="header"/>
    <w:basedOn w:val="a"/>
    <w:link w:val="a5"/>
    <w:unhideWhenUsed/>
    <w:rsid w:val="00CF1E4F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a5">
    <w:name w:val="Горен колонтитул Знак"/>
    <w:basedOn w:val="a0"/>
    <w:link w:val="a4"/>
    <w:rsid w:val="00CF1E4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ody Text"/>
    <w:basedOn w:val="a"/>
    <w:link w:val="a7"/>
    <w:rsid w:val="00A53359"/>
    <w:pPr>
      <w:spacing w:after="120"/>
    </w:pPr>
    <w:rPr>
      <w:sz w:val="20"/>
      <w:szCs w:val="20"/>
      <w:lang w:val="en-AU" w:eastAsia="en-US"/>
    </w:rPr>
  </w:style>
  <w:style w:type="character" w:customStyle="1" w:styleId="a7">
    <w:name w:val="Основен текст Знак"/>
    <w:basedOn w:val="a0"/>
    <w:link w:val="a6"/>
    <w:rsid w:val="00A53359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gsblagoevgrad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>ПОДПИС:……………*………………..</vt:lpstr>
      <vt:lpstr>Директор на ТП „ДГС Благоевград”</vt:lpstr>
      <vt:lpstr/>
      <vt:lpstr/>
      <vt:lpstr/>
      <vt:lpstr/>
    </vt:vector>
  </TitlesOfParts>
  <Company>Grizli777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2020-06-19T05:15:00Z</cp:lastPrinted>
  <dcterms:created xsi:type="dcterms:W3CDTF">2023-05-30T12:22:00Z</dcterms:created>
  <dcterms:modified xsi:type="dcterms:W3CDTF">2023-05-31T10:56:00Z</dcterms:modified>
</cp:coreProperties>
</file>