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B" w:rsidRPr="00FC63BA" w:rsidRDefault="00E20B9A" w:rsidP="00BA4BBA">
      <w:pPr>
        <w:pStyle w:val="a6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53100" cy="904875"/>
            <wp:effectExtent l="19050" t="0" r="0" b="0"/>
            <wp:docPr id="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0B" w:rsidRPr="00FC63BA" w:rsidRDefault="00671A0B" w:rsidP="00FF7AC8">
      <w:pPr>
        <w:jc w:val="both"/>
        <w:rPr>
          <w:rFonts w:ascii="Times New Roman" w:hAnsi="Times New Roman" w:cs="Times New Roman"/>
          <w:lang w:val="en-US"/>
        </w:rPr>
      </w:pPr>
    </w:p>
    <w:p w:rsidR="000C2482" w:rsidRPr="000C2482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C2482">
        <w:rPr>
          <w:rFonts w:ascii="Times New Roman" w:eastAsia="Times New Roman" w:hAnsi="Times New Roman" w:cs="Times New Roman"/>
          <w:b/>
        </w:rPr>
        <w:t>ПРОЕКТ  НА  ДОГОВОР</w:t>
      </w:r>
    </w:p>
    <w:p w:rsidR="000C2482" w:rsidRPr="000C2482" w:rsidRDefault="000C2482" w:rsidP="00E654D3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C2482">
        <w:rPr>
          <w:rFonts w:ascii="Times New Roman" w:eastAsia="Times New Roman" w:hAnsi="Times New Roman" w:cs="Times New Roman"/>
          <w:b/>
        </w:rPr>
        <w:t>№ ......./.................20</w:t>
      </w:r>
      <w:r w:rsidR="008F75A7" w:rsidRPr="00E654D3">
        <w:rPr>
          <w:rFonts w:ascii="Times New Roman" w:eastAsia="Times New Roman" w:hAnsi="Times New Roman" w:cs="Times New Roman"/>
          <w:b/>
        </w:rPr>
        <w:t>…</w:t>
      </w:r>
      <w:r w:rsidRPr="000C2482">
        <w:rPr>
          <w:rFonts w:ascii="Times New Roman" w:eastAsia="Times New Roman" w:hAnsi="Times New Roman" w:cs="Times New Roman"/>
          <w:b/>
        </w:rPr>
        <w:t xml:space="preserve"> г.</w:t>
      </w:r>
    </w:p>
    <w:p w:rsidR="000C2482" w:rsidRPr="00162720" w:rsidRDefault="000C2482" w:rsidP="00E654D3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  <w:r w:rsidRPr="000C2482">
        <w:rPr>
          <w:rFonts w:ascii="Times New Roman" w:eastAsia="Calibri" w:hAnsi="Times New Roman" w:cs="Times New Roman"/>
          <w:b/>
          <w:lang w:eastAsia="en-US"/>
        </w:rPr>
        <w:t>за покупко-продажба</w:t>
      </w:r>
      <w:r w:rsidRPr="000C2482">
        <w:rPr>
          <w:rFonts w:ascii="Times New Roman" w:eastAsia="Calibri" w:hAnsi="Times New Roman" w:cs="Times New Roman"/>
          <w:lang w:eastAsia="en-US"/>
        </w:rPr>
        <w:t xml:space="preserve"> </w:t>
      </w:r>
      <w:r w:rsidRPr="000C2482">
        <w:rPr>
          <w:rFonts w:ascii="Times New Roman" w:eastAsia="Calibri" w:hAnsi="Times New Roman" w:cs="Times New Roman"/>
          <w:b/>
          <w:lang w:eastAsia="en-US"/>
        </w:rPr>
        <w:t xml:space="preserve">на прогнозно количество добита дървесина по </w:t>
      </w:r>
      <w:proofErr w:type="spellStart"/>
      <w:r w:rsidRPr="000C2482">
        <w:rPr>
          <w:rFonts w:ascii="Times New Roman" w:eastAsia="Calibri" w:hAnsi="Times New Roman" w:cs="Times New Roman"/>
          <w:b/>
          <w:lang w:eastAsia="en-US"/>
        </w:rPr>
        <w:t>сортимен</w:t>
      </w:r>
      <w:r w:rsidR="006F7618" w:rsidRPr="00E654D3">
        <w:rPr>
          <w:rFonts w:ascii="Times New Roman" w:eastAsia="Calibri" w:hAnsi="Times New Roman" w:cs="Times New Roman"/>
          <w:b/>
          <w:lang w:eastAsia="en-US"/>
        </w:rPr>
        <w:t>тна</w:t>
      </w:r>
      <w:proofErr w:type="spellEnd"/>
      <w:r w:rsidR="006F7618" w:rsidRPr="00E654D3">
        <w:rPr>
          <w:rFonts w:ascii="Times New Roman" w:eastAsia="Calibri" w:hAnsi="Times New Roman" w:cs="Times New Roman"/>
          <w:b/>
          <w:lang w:eastAsia="en-US"/>
        </w:rPr>
        <w:t xml:space="preserve"> ведомост от годишен план </w:t>
      </w:r>
      <w:r w:rsidRPr="000C2482">
        <w:rPr>
          <w:rFonts w:ascii="Times New Roman" w:eastAsia="Calibri" w:hAnsi="Times New Roman" w:cs="Times New Roman"/>
          <w:b/>
          <w:lang w:eastAsia="en-US"/>
        </w:rPr>
        <w:t>за ползването на дървесина за 20</w:t>
      </w:r>
      <w:r w:rsidR="006F7618" w:rsidRPr="00E654D3">
        <w:rPr>
          <w:rFonts w:ascii="Times New Roman" w:eastAsia="Calibri" w:hAnsi="Times New Roman" w:cs="Times New Roman"/>
          <w:b/>
          <w:lang w:eastAsia="en-US"/>
        </w:rPr>
        <w:t>17</w:t>
      </w:r>
      <w:r w:rsidRPr="000C2482">
        <w:rPr>
          <w:rFonts w:ascii="Times New Roman" w:eastAsia="Calibri" w:hAnsi="Times New Roman" w:cs="Times New Roman"/>
          <w:b/>
          <w:lang w:eastAsia="en-US"/>
        </w:rPr>
        <w:t xml:space="preserve"> год. от държавните горски територии на ТП ДГС „</w:t>
      </w:r>
      <w:proofErr w:type="spellStart"/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Годеч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”,Обект</w:t>
      </w:r>
      <w:proofErr w:type="spellEnd"/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№ 1713п</w:t>
      </w:r>
    </w:p>
    <w:p w:rsidR="000C2482" w:rsidRPr="00162720" w:rsidRDefault="000C2482" w:rsidP="00E654D3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0C2482" w:rsidRPr="00162720" w:rsidRDefault="000C2482" w:rsidP="00175655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Днес,...............201</w:t>
      </w:r>
      <w:r w:rsidR="00A92CA7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7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г. се сключи настоящият договор между:</w:t>
      </w:r>
    </w:p>
    <w:p w:rsidR="000C2482" w:rsidRPr="00162720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ТП ДГС ”</w:t>
      </w:r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Годеч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”,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 ЕИК: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2016174760230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със седалище и адрес на управление: гр</w:t>
      </w:r>
      <w:r w:rsidR="00DF6AD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./</w:t>
      </w:r>
      <w:proofErr w:type="spellStart"/>
      <w:r w:rsidR="00DF6AD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с.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Годеч</w:t>
      </w:r>
      <w:proofErr w:type="spellEnd"/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п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л.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Свобода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№</w:t>
      </w:r>
      <w:r w:rsidR="00E05DAC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3,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представлявано от инж.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Антон Петров Попов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в качест</w:t>
      </w:r>
      <w:r w:rsidR="00194551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вото си на директор на ТП „ДГС-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Годеч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“</w:t>
      </w:r>
      <w:r w:rsidR="006F753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и </w:t>
      </w:r>
      <w:proofErr w:type="spellStart"/>
      <w:r w:rsidR="006F753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Весислава</w:t>
      </w:r>
      <w:proofErr w:type="spellEnd"/>
      <w:r w:rsidR="006F753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Иванова Методиева – </w:t>
      </w:r>
      <w:proofErr w:type="spellStart"/>
      <w:r w:rsidR="006F753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гл.счетоводител</w:t>
      </w:r>
      <w:proofErr w:type="spellEnd"/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, наричан по-долу за краткост 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ПРОДАВАЧ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от една страна и</w:t>
      </w:r>
    </w:p>
    <w:p w:rsidR="000C2482" w:rsidRPr="00162720" w:rsidRDefault="000C2482" w:rsidP="00175655">
      <w:pPr>
        <w:numPr>
          <w:ilvl w:val="0"/>
          <w:numId w:val="2"/>
        </w:numPr>
        <w:spacing w:after="200" w:line="276" w:lineRule="auto"/>
        <w:ind w:left="-142" w:firstLine="1146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„……………………“ ………..</w:t>
      </w:r>
      <w:r w:rsidR="00DF6AD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, </w:t>
      </w:r>
      <w:r w:rsidR="00864B3B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с ЕИК: ……………….., 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със седалище и адрес на управление: </w:t>
      </w:r>
      <w:r w:rsidR="00DF6AD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гр</w:t>
      </w:r>
      <w:r w:rsidR="00ED2751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./с.</w:t>
      </w:r>
      <w:r w:rsidR="00DF6AD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……………….., 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бул./ул. „………….” №………,  представлявано от ……………………………в качеството си на …………………, наричан по-долу за краткост 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КУПУВАЧ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от друга страна, за следното:</w:t>
      </w:r>
    </w:p>
    <w:p w:rsidR="000C2482" w:rsidRPr="00162720" w:rsidRDefault="000C2482" w:rsidP="00E654D3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0C2482" w:rsidRPr="00162720" w:rsidRDefault="000C2482" w:rsidP="00E654D3">
      <w:pPr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I. ПРЕДМЕТ НА ДОГОВОРА.</w:t>
      </w:r>
    </w:p>
    <w:p w:rsidR="000C2482" w:rsidRPr="00162720" w:rsidRDefault="000C2482" w:rsidP="00E654D3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1.1.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Настоящият договор се сключва на основание чл. 73 </w:t>
      </w:r>
      <w:r w:rsidR="00C933E9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във връзка с чл. 74 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от „</w:t>
      </w:r>
      <w:r w:rsidRPr="00162720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продукти”,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и Заповед № ………………………..201</w:t>
      </w:r>
      <w:r w:rsidR="008B7F6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7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год. от Директора на С</w:t>
      </w:r>
      <w:r w:rsidR="008B7F6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З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ДП</w:t>
      </w:r>
      <w:r w:rsidR="008B7F6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ДП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:rsidR="000C2482" w:rsidRPr="00162720" w:rsidRDefault="000C2482" w:rsidP="00E654D3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1.2.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ПРОДАВАЧЪТ прехвърля на КУПУВАЧА собствеността върху прогнозно количество добита дървесина от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Обект № </w:t>
      </w:r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1713п</w:t>
      </w:r>
      <w:r w:rsidR="00AA2F8C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,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ТП ДГС </w:t>
      </w:r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Годеч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, отдел : </w:t>
      </w:r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23д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разпределена по категории, количество и цена, както следва :</w:t>
      </w:r>
    </w:p>
    <w:tbl>
      <w:tblPr>
        <w:tblW w:w="7764" w:type="dxa"/>
        <w:tblInd w:w="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1006"/>
        <w:gridCol w:w="1029"/>
        <w:gridCol w:w="2511"/>
        <w:gridCol w:w="808"/>
        <w:gridCol w:w="808"/>
        <w:gridCol w:w="843"/>
      </w:tblGrid>
      <w:tr w:rsidR="00162720" w:rsidRPr="00162720" w:rsidTr="005D7570">
        <w:trPr>
          <w:trHeight w:val="3720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Обект №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Отдел подотдел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Дървесен вид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Сортимент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Прогнозно количество, за продажба на дървесина </w:t>
            </w:r>
            <w:proofErr w:type="spellStart"/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пл.куб.м</w:t>
            </w:r>
            <w:proofErr w:type="spellEnd"/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Единична цена от </w:t>
            </w:r>
            <w:proofErr w:type="spellStart"/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вр</w:t>
            </w:r>
            <w:proofErr w:type="spellEnd"/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 склад, лв./пл. м3 без ДДС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Обща стойност лв. без ДДС</w:t>
            </w:r>
          </w:p>
        </w:tc>
      </w:tr>
      <w:tr w:rsidR="00162720" w:rsidRPr="00162720" w:rsidTr="005D7570">
        <w:trPr>
          <w:trHeight w:val="300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62720" w:rsidRPr="00162720" w:rsidTr="005D7570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тр</w:t>
            </w:r>
            <w:proofErr w:type="spellEnd"/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. за бичене &gt;30 см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2720" w:rsidRPr="00162720" w:rsidTr="005D7570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тр</w:t>
            </w:r>
            <w:proofErr w:type="spellEnd"/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. за бичене 18-29см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2720" w:rsidRPr="00162720" w:rsidTr="005D7570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тънки трупи 15-17см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2720" w:rsidRPr="00162720" w:rsidTr="005D7570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см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обли греди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D7570" w:rsidRPr="00162720" w:rsidTr="005D7570">
        <w:trPr>
          <w:trHeight w:val="315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70" w:rsidRPr="00162720" w:rsidRDefault="005D7570" w:rsidP="008722D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627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70" w:rsidRPr="00162720" w:rsidRDefault="005D7570" w:rsidP="00872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0C2482" w:rsidRPr="00162720" w:rsidRDefault="000C2482" w:rsidP="000C2482">
      <w:pPr>
        <w:jc w:val="both"/>
        <w:rPr>
          <w:rFonts w:ascii="Times New Roman" w:eastAsia="Calibri" w:hAnsi="Times New Roman" w:cs="Times New Roman"/>
          <w:color w:val="000000" w:themeColor="text1"/>
          <w:lang w:val="en-US" w:eastAsia="en-US"/>
        </w:rPr>
      </w:pPr>
    </w:p>
    <w:p w:rsidR="000C2482" w:rsidRPr="00162720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lastRenderedPageBreak/>
        <w:t>1.3.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 оглед обстоятелството, че посочените количества са прогнозни, КУПУВАЧЪТ приема да получи, заплати и транспортира, цялото количество дървесина добита от  подотдела, предмет на настоящия договор, по договорените цени за 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един пл. м. куб 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за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всеки конкретен </w:t>
      </w:r>
      <w:proofErr w:type="spellStart"/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сортимент</w:t>
      </w:r>
      <w:proofErr w:type="spellEnd"/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и в сроковете посочени в договора. </w:t>
      </w:r>
    </w:p>
    <w:p w:rsidR="000C2482" w:rsidRPr="00162720" w:rsidRDefault="000C2482" w:rsidP="00303281">
      <w:pPr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1.4.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Крайният срок на действие на договора е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: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 xml:space="preserve"> </w:t>
      </w:r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>30.1</w:t>
      </w:r>
      <w:r w:rsidR="000E1334"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>1</w:t>
      </w:r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>.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201</w:t>
      </w:r>
      <w:r w:rsidR="00142B72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7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г. </w:t>
      </w:r>
    </w:p>
    <w:p w:rsidR="000C2482" w:rsidRPr="00162720" w:rsidRDefault="000C2482" w:rsidP="00EC20C1">
      <w:pPr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1.5.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КУПУВАЧЪТ внася в полза на ТП „ДГС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Годеч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“ гаранция за изпълнение в размер на 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>5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%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от стойността посочена в т. 2.1 от настоящия договор или сума от ……………..лв. (……………………………………...). Същата се внася при сключване на договора по следната банкова сметка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: </w:t>
      </w:r>
      <w:r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IBAN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>: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BG21SOMB91301060328901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, </w:t>
      </w:r>
      <w:r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BIC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>: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SOMBBGSF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, при Банка </w:t>
      </w:r>
      <w:proofErr w:type="spellStart"/>
      <w:r w:rsidR="005D7570"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>Общинска</w:t>
      </w:r>
      <w:proofErr w:type="spellEnd"/>
      <w:r w:rsidR="005D7570"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 Банка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, офис </w:t>
      </w:r>
      <w:proofErr w:type="spellStart"/>
      <w:r w:rsidR="005D7570"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>Своге</w:t>
      </w:r>
      <w:proofErr w:type="spellEnd"/>
      <w:r w:rsidR="005D7570"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>.</w:t>
      </w:r>
    </w:p>
    <w:p w:rsidR="000C2482" w:rsidRPr="00162720" w:rsidRDefault="00EC20C1" w:rsidP="00303281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1.6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Гаранцията се връща след пълното и окончателното заплащане на дължимите суми и след транспортиране на цялото количество действително добита дървесина.</w:t>
      </w:r>
    </w:p>
    <w:p w:rsidR="000C2482" w:rsidRPr="00162720" w:rsidRDefault="000C2482" w:rsidP="00303281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0C2482" w:rsidRPr="00162720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II. </w:t>
      </w:r>
      <w:r w:rsidRPr="00162720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ЦЕНА И НАЧИН НА ПЛАЩАНЕ.</w:t>
      </w:r>
    </w:p>
    <w:p w:rsidR="000C2482" w:rsidRPr="00162720" w:rsidRDefault="000C2482" w:rsidP="00303281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2.1.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Цената, която КУПУВАЧЪТ следва да заплати общо за прогнозното количество добита дървесина от обекта е: ……………………лв.(……………………………….), без ДДС, за общо прогнозно количество от</w:t>
      </w:r>
      <w:r w:rsidR="00A910B9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278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пл. куб. м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:rsidR="000C2482" w:rsidRPr="00162720" w:rsidRDefault="000C2482" w:rsidP="00303281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</w:rPr>
        <w:t>2.2.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 Плащанията по договора се извършват, както следва:</w:t>
      </w:r>
    </w:p>
    <w:p w:rsidR="008C2A18" w:rsidRPr="00162720" w:rsidRDefault="008C2A18" w:rsidP="008C2A18">
      <w:pPr>
        <w:jc w:val="both"/>
        <w:rPr>
          <w:rFonts w:ascii="Times New Roman" w:hAnsi="Times New Roman" w:cs="Times New Roman"/>
          <w:color w:val="000000" w:themeColor="text1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  </w:t>
      </w:r>
      <w:r w:rsidR="000C2482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2.2.1.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К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УПУВАЧ</w:t>
      </w:r>
      <w:r w:rsidR="00A45735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ЪТ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заплаща </w:t>
      </w:r>
      <w:r w:rsidR="000C2482" w:rsidRPr="00162720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 xml:space="preserve">авансово </w:t>
      </w:r>
      <w:r w:rsidR="000C2482" w:rsidRPr="00162720">
        <w:rPr>
          <w:rFonts w:ascii="Times New Roman" w:eastAsia="Calibri" w:hAnsi="Times New Roman" w:cs="Times New Roman"/>
          <w:b/>
          <w:bCs/>
          <w:color w:val="000000" w:themeColor="text1"/>
          <w:lang w:val="ru-RU" w:eastAsia="en-US"/>
        </w:rPr>
        <w:t xml:space="preserve">20 </w:t>
      </w:r>
      <w:r w:rsidR="000C2482" w:rsidRPr="00162720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% (двадесет процента)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от посочената в т. 2.1. от настоящия договор цена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162720">
        <w:rPr>
          <w:rFonts w:ascii="Times New Roman" w:hAnsi="Times New Roman" w:cs="Times New Roman"/>
          <w:color w:val="000000" w:themeColor="text1"/>
        </w:rPr>
        <w:t xml:space="preserve">най – късно преди издаване на първия превозен билет за транспортиране на </w:t>
      </w:r>
      <w:r w:rsidR="00D21B76" w:rsidRPr="00162720">
        <w:rPr>
          <w:rFonts w:ascii="Times New Roman" w:hAnsi="Times New Roman" w:cs="Times New Roman"/>
          <w:color w:val="000000" w:themeColor="text1"/>
        </w:rPr>
        <w:t>договорираната дървесина</w:t>
      </w:r>
      <w:r w:rsidRPr="00162720">
        <w:rPr>
          <w:rFonts w:ascii="Times New Roman" w:hAnsi="Times New Roman" w:cs="Times New Roman"/>
          <w:color w:val="000000" w:themeColor="text1"/>
        </w:rPr>
        <w:t>.</w:t>
      </w:r>
    </w:p>
    <w:p w:rsidR="000C2482" w:rsidRPr="00162720" w:rsidRDefault="000C2482" w:rsidP="00303281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2.2.2.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A92A00" w:rsidRPr="00162720">
        <w:rPr>
          <w:rFonts w:ascii="Times New Roman" w:hAnsi="Times New Roman" w:cs="Times New Roman"/>
          <w:color w:val="000000" w:themeColor="text1"/>
        </w:rPr>
        <w:t>Останалата част от сумата се внася на вноски</w:t>
      </w:r>
      <w:r w:rsidR="00A92A00" w:rsidRPr="00162720">
        <w:rPr>
          <w:color w:val="000000" w:themeColor="text1"/>
          <w:sz w:val="22"/>
          <w:szCs w:val="22"/>
        </w:rPr>
        <w:t xml:space="preserve"> </w:t>
      </w:r>
      <w:r w:rsidR="00BC4F28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преди транспортирането на последващата добита дървесина, съгласно количествата, посочени в приемателно-предавателен протокол, изготвен от страните. 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При плащане по банков път, същото се удостоверява с представяне в стопанството на надлежно заверен от банката платежен документ.</w:t>
      </w:r>
    </w:p>
    <w:p w:rsidR="000C2482" w:rsidRPr="00162720" w:rsidRDefault="000C2482" w:rsidP="00EC20C1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</w:rPr>
        <w:t>2.2.3.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BC4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В еднод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невен срок от подписване на предавателно-приемателния протокол КУПУВАЧЪТ се задължава да преведе по следната сметка на</w:t>
      </w:r>
      <w:r w:rsidRPr="00162720">
        <w:rPr>
          <w:rFonts w:ascii="Calibri" w:eastAsia="Calibri" w:hAnsi="Calibri" w:cs="Times New Roman"/>
          <w:b/>
          <w:color w:val="000000" w:themeColor="text1"/>
          <w:lang w:val="ru-RU" w:eastAsia="en-US"/>
        </w:rPr>
        <w:t xml:space="preserve"> 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>ТП ДГС „</w:t>
      </w:r>
      <w:proofErr w:type="spellStart"/>
      <w:r w:rsidR="005D7570"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>Годеч</w:t>
      </w:r>
      <w:proofErr w:type="spellEnd"/>
      <w:r w:rsidRPr="00162720">
        <w:rPr>
          <w:rFonts w:ascii="Times New Roman" w:eastAsia="Calibri" w:hAnsi="Times New Roman" w:cs="Times New Roman"/>
          <w:b/>
          <w:color w:val="000000" w:themeColor="text1"/>
          <w:lang w:val="ru-RU" w:eastAsia="en-US"/>
        </w:rPr>
        <w:t xml:space="preserve">“ 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: </w:t>
      </w:r>
      <w:r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IBAN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>: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BG21SOMB91301060328901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, </w:t>
      </w:r>
      <w:r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BIC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: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val="en-US" w:eastAsia="en-US"/>
        </w:rPr>
        <w:t>SOMBBGSF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, при Банка </w:t>
      </w:r>
      <w:r w:rsidR="005D7570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Общинска банка</w:t>
      </w:r>
      <w:r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 xml:space="preserve">, офис </w:t>
      </w:r>
      <w:proofErr w:type="spellStart"/>
      <w:r w:rsidR="005D7570" w:rsidRPr="00162720">
        <w:rPr>
          <w:rFonts w:ascii="Times New Roman" w:eastAsia="Calibri" w:hAnsi="Times New Roman" w:cs="Times New Roman"/>
          <w:color w:val="000000" w:themeColor="text1"/>
          <w:lang w:val="ru-RU" w:eastAsia="en-US"/>
        </w:rPr>
        <w:t>Своге</w:t>
      </w:r>
      <w:proofErr w:type="spellEnd"/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, сумата за добитото количество, посочено в протокола.</w:t>
      </w:r>
    </w:p>
    <w:p w:rsidR="000C2482" w:rsidRPr="00162720" w:rsidRDefault="000C2482" w:rsidP="00303281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2.3.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Съгласно посочените количества по асортименти в предавателно–приемателния протокол за </w:t>
      </w:r>
      <w:proofErr w:type="spellStart"/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кубиране</w:t>
      </w:r>
      <w:proofErr w:type="spellEnd"/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ПРОДАВАЧЪТ издава превозни билети след представяне на документ от КУПУВАЧА, удостоверяващ извършено плащане. Превозните билети се издават до размера на направените от КУПУВАЧА вноски.</w:t>
      </w:r>
    </w:p>
    <w:p w:rsidR="000C2482" w:rsidRPr="00162720" w:rsidRDefault="000C2482" w:rsidP="00303281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2.4.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Крайните срокове за окончателното заплащане и транспортиране на отсечената и извозена до временните складове дървесина, като цяло е 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до 30 дни след датата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, посочена като краен срок за извоз в съответното позволително за сеч за даденото насаждение от обекта.</w:t>
      </w:r>
    </w:p>
    <w:p w:rsidR="000C2482" w:rsidRPr="00162720" w:rsidRDefault="000C2482" w:rsidP="00303281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0C2482" w:rsidRPr="00162720" w:rsidRDefault="000C2482" w:rsidP="00303281">
      <w:pPr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III. </w:t>
      </w:r>
      <w:r w:rsidRPr="00162720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ПРЕМИНАВАНЕ НА СОБСТВЕНОСТТА ВЪРХУ ДЪРВЕСИНАТА.</w:t>
      </w:r>
    </w:p>
    <w:p w:rsidR="000A38AC" w:rsidRPr="00162720" w:rsidRDefault="000A38AC" w:rsidP="000A38AC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3.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Дървесината преминава в собственост на КУПУВАЧА с подписване на предавателно-приемателния протокол на добитата дървесина и след нейното заплащане.</w:t>
      </w:r>
      <w:bookmarkStart w:id="0" w:name="_GoBack"/>
      <w:bookmarkEnd w:id="0"/>
    </w:p>
    <w:p w:rsidR="000A38AC" w:rsidRPr="00162720" w:rsidRDefault="000A38AC" w:rsidP="000A38AC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lang w:val="en-US" w:eastAsia="zh-TW"/>
        </w:rPr>
      </w:pPr>
    </w:p>
    <w:p w:rsidR="000A38AC" w:rsidRPr="00162720" w:rsidRDefault="000A38AC" w:rsidP="000A38AC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u w:val="single"/>
          <w:lang w:eastAsia="zh-TW"/>
        </w:rPr>
      </w:pPr>
      <w:r w:rsidRPr="00162720"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lang w:val="en-US" w:eastAsia="zh-TW"/>
        </w:rPr>
        <w:tab/>
      </w:r>
      <w:r w:rsidRPr="00162720"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lang w:val="en-US" w:eastAsia="zh-TW"/>
        </w:rPr>
        <w:tab/>
        <w:t xml:space="preserve">IV. </w:t>
      </w:r>
      <w:r w:rsidRPr="00162720"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u w:val="single"/>
          <w:lang w:eastAsia="zh-TW"/>
        </w:rPr>
        <w:t>ОБЩИ УСЛОВИЯ- по приложение № 3 към Заповед №…………….г. на министъра на земеделието и храните</w:t>
      </w:r>
    </w:p>
    <w:p w:rsidR="000A38AC" w:rsidRPr="00162720" w:rsidRDefault="000A38AC" w:rsidP="000A38AC">
      <w:pPr>
        <w:tabs>
          <w:tab w:val="left" w:pos="567"/>
        </w:tabs>
        <w:spacing w:before="120" w:after="120"/>
        <w:ind w:firstLine="284"/>
        <w:contextualSpacing/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lang w:eastAsia="zh-TW"/>
        </w:rPr>
      </w:pPr>
    </w:p>
    <w:p w:rsidR="000A38AC" w:rsidRPr="00162720" w:rsidRDefault="000A38AC" w:rsidP="000A38AC">
      <w:pPr>
        <w:tabs>
          <w:tab w:val="left" w:pos="567"/>
        </w:tabs>
        <w:spacing w:before="120" w:after="120"/>
        <w:ind w:firstLine="284"/>
        <w:contextualSpacing/>
        <w:rPr>
          <w:rFonts w:ascii="Calibri" w:eastAsia="PMingLiU" w:hAnsi="Calibri" w:cs="Times New Roman"/>
          <w:color w:val="000000" w:themeColor="text1"/>
          <w:sz w:val="22"/>
          <w:szCs w:val="22"/>
          <w:lang w:eastAsia="zh-TW"/>
        </w:rPr>
      </w:pPr>
      <w:r w:rsidRPr="00162720"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u w:val="single"/>
          <w:lang w:eastAsia="zh-TW"/>
        </w:rPr>
        <w:t xml:space="preserve">ПРАВА И ЗАДЪЛЖЕНИЯ НА </w:t>
      </w:r>
      <w:r w:rsidRPr="00162720">
        <w:rPr>
          <w:rFonts w:ascii="ExcelciorCyr Cyr" w:eastAsia="PMingLiU" w:hAnsi="ExcelciorCyr Cyr" w:cs="Times New Roman"/>
          <w:b/>
          <w:color w:val="000000" w:themeColor="text1"/>
          <w:sz w:val="22"/>
          <w:szCs w:val="22"/>
          <w:u w:val="single"/>
          <w:lang w:eastAsia="zh-CN"/>
        </w:rPr>
        <w:t>СТРАНИТЕ</w:t>
      </w:r>
      <w:r w:rsidRPr="00162720"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lang w:eastAsia="zh-TW"/>
        </w:rPr>
        <w:t xml:space="preserve"> </w:t>
      </w:r>
    </w:p>
    <w:p w:rsidR="000A38AC" w:rsidRPr="00162720" w:rsidRDefault="000A38AC" w:rsidP="000A38AC">
      <w:pPr>
        <w:tabs>
          <w:tab w:val="left" w:pos="567"/>
        </w:tabs>
        <w:spacing w:before="120" w:after="120"/>
        <w:ind w:left="1080"/>
        <w:contextualSpacing/>
        <w:rPr>
          <w:rFonts w:ascii="Times New Roman" w:eastAsia="PMingLiU" w:hAnsi="Times New Roman" w:cs="Times New Roman"/>
          <w:b/>
          <w:color w:val="000000" w:themeColor="text1"/>
          <w:sz w:val="22"/>
          <w:szCs w:val="22"/>
          <w:u w:val="single"/>
          <w:lang w:eastAsia="zh-TW"/>
        </w:rPr>
      </w:pPr>
    </w:p>
    <w:p w:rsidR="000A38AC" w:rsidRPr="00162720" w:rsidRDefault="000A38AC" w:rsidP="000A38AC">
      <w:pPr>
        <w:tabs>
          <w:tab w:val="left" w:pos="567"/>
        </w:tabs>
        <w:spacing w:before="120" w:after="120"/>
        <w:ind w:left="1080" w:hanging="796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  <w:lang w:val="en-US" w:eastAsia="zh-CN"/>
        </w:rPr>
        <w:t>4</w:t>
      </w: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. </w:t>
      </w:r>
      <w:r w:rsidRPr="00162720">
        <w:rPr>
          <w:rFonts w:ascii="Times New Roman" w:eastAsia="PMingLiU" w:hAnsi="Times New Roman" w:cs="Times New Roman"/>
          <w:b/>
          <w:color w:val="000000" w:themeColor="text1"/>
          <w:lang w:eastAsia="zh-CN"/>
        </w:rPr>
        <w:t>ПРОДАВАЧЪТ</w:t>
      </w: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има право:</w:t>
      </w:r>
    </w:p>
    <w:p w:rsidR="000A38AC" w:rsidRPr="00162720" w:rsidRDefault="000A38AC" w:rsidP="000A38AC">
      <w:pPr>
        <w:ind w:firstLine="284"/>
        <w:contextualSpacing/>
        <w:jc w:val="both"/>
        <w:rPr>
          <w:rFonts w:ascii="Times New Roman" w:eastAsia="PMingLiU" w:hAnsi="Times New Roman" w:cs="Times New Roman"/>
          <w:color w:val="000000" w:themeColor="text1"/>
          <w:lang w:val="en-US" w:eastAsia="zh-TW"/>
        </w:rPr>
      </w:pPr>
      <w:proofErr w:type="gramStart"/>
      <w:r w:rsidRPr="00162720">
        <w:rPr>
          <w:rFonts w:ascii="Times New Roman" w:eastAsia="PMingLiU" w:hAnsi="Times New Roman" w:cs="Times New Roman"/>
          <w:color w:val="000000" w:themeColor="text1"/>
          <w:lang w:val="en-US" w:eastAsia="zh-TW"/>
        </w:rPr>
        <w:t xml:space="preserve">4.1. </w:t>
      </w:r>
      <w:r w:rsidRPr="00162720">
        <w:rPr>
          <w:rFonts w:ascii="Times New Roman" w:eastAsia="PMingLiU" w:hAnsi="Times New Roman" w:cs="Times New Roman"/>
          <w:color w:val="000000" w:themeColor="text1"/>
          <w:lang w:eastAsia="zh-TW"/>
        </w:rPr>
        <w:t>Да спре транспортирането на дървесината от временен склад при лоши метеорологични условия, както и при форсмажорни обстоятелства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62720">
        <w:rPr>
          <w:rFonts w:ascii="Times New Roman" w:eastAsia="PMingLiU" w:hAnsi="Times New Roman" w:cs="Times New Roman"/>
          <w:color w:val="000000" w:themeColor="text1"/>
          <w:lang w:eastAsia="zh-TW"/>
        </w:rPr>
        <w:t xml:space="preserve">по смисъла на § 1, т. 23 от Допълнителните разпоредби на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Pr="00162720">
        <w:rPr>
          <w:rFonts w:ascii="Times New Roman" w:eastAsia="PMingLiU" w:hAnsi="Times New Roman" w:cs="Times New Roman"/>
          <w:color w:val="000000" w:themeColor="text1"/>
          <w:lang w:val="en-US" w:eastAsia="zh-TW"/>
        </w:rPr>
        <w:t>(</w:t>
      </w:r>
      <w:r w:rsidRPr="00162720">
        <w:rPr>
          <w:rFonts w:ascii="Times New Roman" w:eastAsia="PMingLiU" w:hAnsi="Times New Roman" w:cs="Times New Roman"/>
          <w:color w:val="000000" w:themeColor="text1"/>
          <w:lang w:eastAsia="zh-TW"/>
        </w:rPr>
        <w:t>Наредбата</w:t>
      </w:r>
      <w:r w:rsidRPr="00162720">
        <w:rPr>
          <w:rFonts w:ascii="Times New Roman" w:eastAsia="PMingLiU" w:hAnsi="Times New Roman" w:cs="Times New Roman"/>
          <w:color w:val="000000" w:themeColor="text1"/>
          <w:lang w:val="en-US" w:eastAsia="zh-TW"/>
        </w:rPr>
        <w:t>)</w:t>
      </w:r>
      <w:r w:rsidRPr="00162720">
        <w:rPr>
          <w:rFonts w:ascii="Times New Roman" w:eastAsia="PMingLiU" w:hAnsi="Times New Roman" w:cs="Times New Roman"/>
          <w:color w:val="000000" w:themeColor="text1"/>
          <w:lang w:eastAsia="zh-TW"/>
        </w:rPr>
        <w:t>, във връзка с опазване и предотвратяване на повреди на горската пътна  инфраструктура, като за този период купувачът не дължи неустойка.</w:t>
      </w:r>
      <w:proofErr w:type="gramEnd"/>
      <w:r w:rsidRPr="00162720">
        <w:rPr>
          <w:rFonts w:ascii="Times New Roman" w:eastAsia="PMingLiU" w:hAnsi="Times New Roman" w:cs="Times New Roman"/>
          <w:color w:val="000000" w:themeColor="text1"/>
          <w:lang w:eastAsia="zh-TW"/>
        </w:rPr>
        <w:t xml:space="preserve"> </w:t>
      </w:r>
    </w:p>
    <w:p w:rsidR="000A38AC" w:rsidRPr="00162720" w:rsidRDefault="000A38AC" w:rsidP="000A38AC">
      <w:pPr>
        <w:ind w:firstLine="284"/>
        <w:contextualSpacing/>
        <w:jc w:val="both"/>
        <w:rPr>
          <w:rFonts w:ascii="Times New Roman" w:eastAsia="PMingLiU" w:hAnsi="Times New Roman" w:cs="Times New Roman"/>
          <w:color w:val="000000" w:themeColor="text1"/>
          <w:lang w:eastAsia="zh-TW"/>
        </w:rPr>
      </w:pPr>
      <w:r w:rsidRPr="00162720">
        <w:rPr>
          <w:rFonts w:ascii="Times New Roman" w:eastAsia="PMingLiU" w:hAnsi="Times New Roman" w:cs="Times New Roman"/>
          <w:color w:val="000000" w:themeColor="text1"/>
          <w:lang w:val="en-US" w:eastAsia="zh-TW"/>
        </w:rPr>
        <w:lastRenderedPageBreak/>
        <w:t>4.2.</w:t>
      </w:r>
      <w:r w:rsidRPr="00162720">
        <w:rPr>
          <w:rFonts w:ascii="Times New Roman" w:eastAsia="PMingLiU" w:hAnsi="Times New Roman" w:cs="Times New Roman"/>
          <w:color w:val="000000" w:themeColor="text1"/>
          <w:lang w:eastAsia="zh-TW"/>
        </w:rPr>
        <w:t>Да предложи промяна на тримесечния график за доставка на договорената дървесина, в случай, че е налице забава при добива на същата.</w:t>
      </w:r>
    </w:p>
    <w:p w:rsidR="000A38AC" w:rsidRPr="00162720" w:rsidRDefault="000A38AC" w:rsidP="000A38AC">
      <w:pPr>
        <w:ind w:firstLine="284"/>
        <w:contextualSpacing/>
        <w:jc w:val="both"/>
        <w:rPr>
          <w:rFonts w:ascii="Times New Roman" w:eastAsia="PMingLiU" w:hAnsi="Times New Roman" w:cs="Times New Roman"/>
          <w:color w:val="000000" w:themeColor="text1"/>
          <w:lang w:eastAsia="zh-TW"/>
        </w:rPr>
      </w:pPr>
      <w:r w:rsidRPr="00162720">
        <w:rPr>
          <w:rFonts w:ascii="Times New Roman" w:eastAsia="PMingLiU" w:hAnsi="Times New Roman" w:cs="Times New Roman"/>
          <w:color w:val="000000" w:themeColor="text1"/>
          <w:lang w:val="en-US" w:eastAsia="zh-TW"/>
        </w:rPr>
        <w:t>4.3.</w:t>
      </w:r>
      <w:r w:rsidRPr="00162720">
        <w:rPr>
          <w:rFonts w:ascii="Times New Roman" w:eastAsia="PMingLiU" w:hAnsi="Times New Roman" w:cs="Times New Roman"/>
          <w:color w:val="000000" w:themeColor="text1"/>
          <w:lang w:eastAsia="zh-TW"/>
        </w:rPr>
        <w:t>Да откаже продажбата на заявените от КУПУВАЧА специални асортименти дървесина, при невъзможност за тяхното добиване.</w:t>
      </w:r>
    </w:p>
    <w:p w:rsidR="000A38AC" w:rsidRPr="00162720" w:rsidRDefault="000A38AC" w:rsidP="000A38AC">
      <w:pPr>
        <w:widowControl w:val="0"/>
        <w:numPr>
          <w:ilvl w:val="0"/>
          <w:numId w:val="3"/>
        </w:numPr>
        <w:tabs>
          <w:tab w:val="left" w:pos="567"/>
          <w:tab w:val="left" w:pos="851"/>
          <w:tab w:val="left" w:pos="1200"/>
        </w:tabs>
        <w:suppressAutoHyphens/>
        <w:spacing w:before="120"/>
        <w:ind w:hanging="646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П</w:t>
      </w: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РОДАВАЧЪТ е длъжен:</w:t>
      </w:r>
    </w:p>
    <w:p w:rsidR="000A38AC" w:rsidRPr="00162720" w:rsidRDefault="000A38AC" w:rsidP="000A38AC">
      <w:pPr>
        <w:widowControl w:val="0"/>
        <w:tabs>
          <w:tab w:val="left" w:pos="567"/>
          <w:tab w:val="left" w:pos="709"/>
          <w:tab w:val="left" w:pos="851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ab/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5.1.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>Да предостави на КУПУВАЧА договорените по т.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1.2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>прогнозни количества дървесина по тримесечия и минимални количества, както следва:</w:t>
      </w:r>
    </w:p>
    <w:p w:rsidR="000A38AC" w:rsidRPr="00162720" w:rsidRDefault="000A38AC" w:rsidP="000A38AC">
      <w:pPr>
        <w:tabs>
          <w:tab w:val="left" w:pos="540"/>
          <w:tab w:val="left" w:pos="709"/>
          <w:tab w:val="left" w:pos="851"/>
          <w:tab w:val="left" w:pos="993"/>
          <w:tab w:val="left" w:pos="1134"/>
          <w:tab w:val="right" w:pos="9974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A38AC" w:rsidRPr="00162720" w:rsidRDefault="00162720" w:rsidP="000A38AC">
      <w:pPr>
        <w:tabs>
          <w:tab w:val="left" w:pos="709"/>
          <w:tab w:val="left" w:pos="993"/>
          <w:tab w:val="right" w:pos="9974"/>
        </w:tabs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" w:name="_MON_1420354586"/>
      <w:bookmarkStart w:id="2" w:name="_MON_1356184493"/>
      <w:bookmarkStart w:id="3" w:name="_MON_1420354275"/>
      <w:bookmarkStart w:id="4" w:name="_MON_1420354525"/>
      <w:bookmarkStart w:id="5" w:name="_MON_1420354535"/>
      <w:bookmarkStart w:id="6" w:name="_MON_1420354550"/>
      <w:bookmarkStart w:id="7" w:name="_MON_1420354560"/>
      <w:bookmarkEnd w:id="1"/>
      <w:bookmarkEnd w:id="2"/>
      <w:bookmarkEnd w:id="3"/>
      <w:bookmarkEnd w:id="4"/>
      <w:bookmarkEnd w:id="5"/>
      <w:bookmarkEnd w:id="6"/>
      <w:bookmarkEnd w:id="7"/>
      <w:r w:rsidRPr="00162720">
        <w:rPr>
          <w:rFonts w:ascii="Times New Roman" w:eastAsia="Times New Roman" w:hAnsi="Times New Roman" w:cs="Times New Roman"/>
          <w:b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61.5pt" fillcolor="window">
            <v:imagedata r:id="rId9" o:title=""/>
          </v:shape>
        </w:pic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200"/>
        </w:tabs>
        <w:suppressAutoHyphens/>
        <w:ind w:firstLine="570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5.2.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уведоми писмено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>КУПУВАЧА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чрез писмо, електронна поща или факс, за наличното количество дървесина на склад, предмет на договора. </w:t>
      </w:r>
    </w:p>
    <w:p w:rsidR="000A38AC" w:rsidRPr="00162720" w:rsidRDefault="000A38AC" w:rsidP="000A38AC">
      <w:pPr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00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Да 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0A38AC" w:rsidRPr="00162720" w:rsidRDefault="000A38AC" w:rsidP="000A38AC">
      <w:pPr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00"/>
        </w:tabs>
        <w:suppressAutoHyphens/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предаде на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КУПУВАЧА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0A38AC" w:rsidRPr="00162720" w:rsidRDefault="000A38AC" w:rsidP="000A38AC">
      <w:pPr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00"/>
        </w:tabs>
        <w:suppressAutoHyphens/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осигури на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0A38AC" w:rsidRPr="00162720" w:rsidRDefault="000A38AC" w:rsidP="000A38AC">
      <w:pPr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  <w:tab w:val="left" w:pos="1200"/>
        </w:tabs>
        <w:suppressAutoHyphens/>
        <w:ind w:left="0" w:firstLine="570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издава на КУПУВАЧА превозни билети до размера на внесените авансови вноски и да изготви приемателно–предавателен протокол по образец за предадената дървесина. 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276"/>
        </w:tabs>
        <w:suppressAutoHyphens/>
        <w:spacing w:before="120"/>
        <w:ind w:firstLine="284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6.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КУПУВАЧЪТ има право:</w:t>
      </w:r>
    </w:p>
    <w:p w:rsidR="000A38AC" w:rsidRPr="00162720" w:rsidRDefault="000A38AC" w:rsidP="000A38AC">
      <w:pPr>
        <w:widowControl w:val="0"/>
        <w:tabs>
          <w:tab w:val="left" w:pos="0"/>
        </w:tabs>
        <w:suppressAutoHyphens/>
        <w:ind w:right="-25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6.1.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Да получи на склад действително добитите количества дървесина, съгласно действащите стандарти за качество на дървесината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(БДС/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EN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). </w:t>
      </w:r>
    </w:p>
    <w:p w:rsidR="000A38AC" w:rsidRPr="00162720" w:rsidRDefault="000A38AC" w:rsidP="000A38AC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6.2.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заяви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0A38AC" w:rsidRPr="00162720" w:rsidRDefault="000A38AC" w:rsidP="000A38AC">
      <w:pPr>
        <w:widowControl w:val="0"/>
        <w:tabs>
          <w:tab w:val="left" w:pos="0"/>
          <w:tab w:val="left" w:pos="851"/>
        </w:tabs>
        <w:suppressAutoHyphens/>
        <w:ind w:right="-25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6.3.Да получи превозни билети за транспортиране на получената от него дървесина до размера на внесените авансови вноски.</w:t>
      </w:r>
    </w:p>
    <w:p w:rsidR="000A38AC" w:rsidRPr="00162720" w:rsidRDefault="000A38AC" w:rsidP="000A38AC">
      <w:pPr>
        <w:widowControl w:val="0"/>
        <w:tabs>
          <w:tab w:val="left" w:pos="1200"/>
        </w:tabs>
        <w:suppressAutoHyphens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6.4.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получи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достъп за товарене и транспортиране на предадената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на временен склад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дървесина, след подадена заявка до ПРОДАВАЧА, освен в случаите по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т. 4.1.</w:t>
      </w:r>
    </w:p>
    <w:p w:rsidR="000A38AC" w:rsidRPr="00162720" w:rsidRDefault="000A38AC" w:rsidP="000A38AC">
      <w:pPr>
        <w:widowControl w:val="0"/>
        <w:tabs>
          <w:tab w:val="left" w:pos="540"/>
          <w:tab w:val="left" w:pos="567"/>
          <w:tab w:val="left" w:pos="851"/>
          <w:tab w:val="left" w:pos="960"/>
          <w:tab w:val="left" w:pos="1200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6.5.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Да предявява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0A38AC" w:rsidRPr="00162720" w:rsidRDefault="000A38AC" w:rsidP="000A38AC">
      <w:pPr>
        <w:widowControl w:val="0"/>
        <w:tabs>
          <w:tab w:val="left" w:pos="0"/>
        </w:tabs>
        <w:suppressAutoHyphens/>
        <w:ind w:left="644" w:right="-25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0A38AC" w:rsidRPr="00162720" w:rsidRDefault="000A38AC" w:rsidP="000A38AC">
      <w:pPr>
        <w:widowControl w:val="0"/>
        <w:tabs>
          <w:tab w:val="left" w:pos="567"/>
          <w:tab w:val="left" w:pos="851"/>
          <w:tab w:val="left" w:pos="1200"/>
        </w:tabs>
        <w:suppressAutoHyphens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  <w:lang w:val="en-US" w:eastAsia="zh-CN"/>
        </w:rPr>
        <w:tab/>
        <w:t>7.</w:t>
      </w: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КУПУВАЧЪТ </w:t>
      </w: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е длъжен: </w:t>
      </w:r>
    </w:p>
    <w:p w:rsidR="000A38AC" w:rsidRPr="00162720" w:rsidRDefault="000A38AC" w:rsidP="000A38AC">
      <w:pPr>
        <w:ind w:left="644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7.1.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 Да внася авансовите вноски по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договорените размери и начини. </w:t>
      </w:r>
    </w:p>
    <w:p w:rsidR="000A38AC" w:rsidRPr="00162720" w:rsidRDefault="000A38AC" w:rsidP="000A38AC">
      <w:pPr>
        <w:widowControl w:val="0"/>
        <w:numPr>
          <w:ilvl w:val="1"/>
          <w:numId w:val="4"/>
        </w:numPr>
        <w:tabs>
          <w:tab w:val="left" w:pos="284"/>
          <w:tab w:val="left" w:pos="851"/>
          <w:tab w:val="left" w:pos="1200"/>
        </w:tabs>
        <w:suppressAutoHyphens/>
        <w:ind w:left="0" w:firstLine="633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осигури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0A38AC" w:rsidRPr="00162720" w:rsidRDefault="000A38AC" w:rsidP="000A38AC">
      <w:pPr>
        <w:widowControl w:val="0"/>
        <w:tabs>
          <w:tab w:val="left" w:pos="709"/>
          <w:tab w:val="left" w:pos="960"/>
          <w:tab w:val="left" w:pos="1200"/>
        </w:tabs>
        <w:suppressAutoHyphen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7.3.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Да заплати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0A38AC" w:rsidRPr="00162720" w:rsidRDefault="000A38AC" w:rsidP="000A38AC">
      <w:pPr>
        <w:tabs>
          <w:tab w:val="left" w:pos="567"/>
        </w:tabs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ab/>
        <w:t>7.4.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Да организира транспортирането на заплатената дървесина в 10-дневен срок, считан от датата на подписване на приемателно-предавателния протокол,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ползване. </w:t>
      </w:r>
    </w:p>
    <w:p w:rsidR="000A38AC" w:rsidRPr="00162720" w:rsidRDefault="000A38AC" w:rsidP="000A38AC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    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7.5.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Да уведомява най-малко един ден предварително ПРОДАВАЧА за всяко предстоящо транспортиране на дървесина от обекта. </w:t>
      </w:r>
    </w:p>
    <w:p w:rsidR="000A38AC" w:rsidRPr="00162720" w:rsidRDefault="000A38AC" w:rsidP="000A38AC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</w:rPr>
        <w:tab/>
      </w: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7.6.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Да 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от наети от него лица при изпълнението на задълженията си по договора, както и за нанесени щети на трети лица. </w:t>
      </w:r>
    </w:p>
    <w:p w:rsidR="000A38AC" w:rsidRPr="00162720" w:rsidRDefault="000A38AC" w:rsidP="000A38AC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</w:rPr>
        <w:tab/>
      </w: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7.7.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Купувачът няма право да прехвърля на трети лица правата и </w:t>
      </w:r>
      <w:proofErr w:type="gramStart"/>
      <w:r w:rsidRPr="00162720">
        <w:rPr>
          <w:rFonts w:ascii="Times New Roman" w:eastAsia="Times New Roman" w:hAnsi="Times New Roman" w:cs="Times New Roman"/>
          <w:color w:val="000000" w:themeColor="text1"/>
        </w:rPr>
        <w:t>задълженията  по</w:t>
      </w:r>
      <w:proofErr w:type="gramEnd"/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 договора.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960"/>
        </w:tabs>
        <w:suppressAutoHyphens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0A38AC" w:rsidRPr="00162720" w:rsidRDefault="000A38AC" w:rsidP="000A38AC">
      <w:pPr>
        <w:widowControl w:val="0"/>
        <w:tabs>
          <w:tab w:val="left" w:pos="709"/>
          <w:tab w:val="left" w:pos="851"/>
        </w:tabs>
        <w:suppressAutoHyphens/>
        <w:spacing w:after="120"/>
        <w:ind w:left="646" w:hanging="362"/>
        <w:outlineLvl w:val="0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  <w:t>САНКЦИИ И НЕУСТОЙКИ</w:t>
      </w:r>
    </w:p>
    <w:p w:rsidR="000A38AC" w:rsidRPr="00162720" w:rsidRDefault="000A38AC" w:rsidP="000A38AC">
      <w:pPr>
        <w:ind w:firstLine="64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8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>. 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В този случай всяка от страните е длъжна писмено да уведоми насрещната страна в 3-дневен срок от настъпване на събитието и да приложи доказателства за това.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 9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. ПРОДАВАЧЪТ дължи на КУПУВАЧА неустойка за виновно неизпълнение на следните задължения: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134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 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9.1.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По т.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5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.1. – неустойка в размер, равен на 2% от стойността на неизпълненото количество дървесина спрямо графика, изчислена на база на обезличен кубичен метър, съгласно договора. 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9.2.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По т.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5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.5. в срок по-дълъг от 30 дни – неустойка в размер, равен на 5% от стойността на наличната на склад дървесина.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10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. КУПУВАЧЪТ дължи на ПРОДАВАЧА неустойка за виновно неизпълнение на следните задължения: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10.1.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По т.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7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.2. – неустойка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в размер на 0,5% от стойността й за всеки просрочен ден, но за не повече от 10 дни, след което внесената гаранция за изпълнение се задържа. </w:t>
      </w:r>
    </w:p>
    <w:p w:rsidR="000A38AC" w:rsidRPr="00162720" w:rsidRDefault="000A38AC" w:rsidP="000A38AC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 10.2.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>По т. 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3 – неустойка в размер на внесената от него гаранция за изпълнение на договора. </w:t>
      </w:r>
    </w:p>
    <w:p w:rsidR="000A38AC" w:rsidRPr="00162720" w:rsidRDefault="000A38AC" w:rsidP="000A38AC">
      <w:pPr>
        <w:tabs>
          <w:tab w:val="left" w:pos="709"/>
          <w:tab w:val="left" w:pos="851"/>
        </w:tabs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 10.3.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По т.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.4. – магазинаж в размер на 0,1% от стойността й за всеки просрочен ден, но за не повече от 30 дни, след което </w:t>
      </w:r>
      <w:proofErr w:type="spellStart"/>
      <w:r w:rsidRPr="00162720">
        <w:rPr>
          <w:rFonts w:ascii="Times New Roman" w:eastAsia="Times New Roman" w:hAnsi="Times New Roman" w:cs="Times New Roman"/>
          <w:color w:val="000000" w:themeColor="text1"/>
        </w:rPr>
        <w:t>нетранспортираната</w:t>
      </w:r>
      <w:proofErr w:type="spellEnd"/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 дървесината остава в полза на Продавача. </w:t>
      </w:r>
    </w:p>
    <w:p w:rsidR="000A38AC" w:rsidRPr="00162720" w:rsidRDefault="000A38AC" w:rsidP="000A38AC">
      <w:pPr>
        <w:tabs>
          <w:tab w:val="left" w:pos="709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         10.4.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При неявяване на КУПУВАЧА или на негов упълномощен представител в определените срокове за приемане на дървесината, както и при неизпълнение на задълженията по т.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 xml:space="preserve">.3. и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7</w:t>
      </w:r>
      <w:r w:rsidRPr="00162720">
        <w:rPr>
          <w:rFonts w:ascii="Times New Roman" w:eastAsia="Times New Roman" w:hAnsi="Times New Roman" w:cs="Times New Roman"/>
          <w:color w:val="000000" w:themeColor="text1"/>
        </w:rPr>
        <w:t>.4., рискът от случайното повреждане или погиване в следствие на форсмажорни обстоятелства на наличната на склад дървесина преминава върху КУПУВАЧА от момента на изтичане на тези срокове. В този случай КУПУВАЧЪТ дължи обезщетение на ПРОДАВАЧА в размер, равен на нанесената щета.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134"/>
        </w:tabs>
        <w:suppressAutoHyphen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0A38AC" w:rsidRPr="00162720" w:rsidRDefault="000A38AC" w:rsidP="000A38AC">
      <w:pPr>
        <w:widowControl w:val="0"/>
        <w:tabs>
          <w:tab w:val="left" w:pos="709"/>
          <w:tab w:val="left" w:pos="851"/>
        </w:tabs>
        <w:suppressAutoHyphens/>
        <w:ind w:left="284" w:firstLine="142"/>
        <w:outlineLvl w:val="0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en-US"/>
        </w:rPr>
        <w:t>ПРЕКРАТЯВАНЕ НА ДОГОВОРА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080"/>
        </w:tabs>
        <w:suppressAutoHyphens/>
        <w:ind w:left="78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11.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Договорът се прекратява:</w:t>
      </w:r>
    </w:p>
    <w:p w:rsidR="000A38AC" w:rsidRPr="00162720" w:rsidRDefault="000A38AC" w:rsidP="000A38AC">
      <w:pPr>
        <w:widowControl w:val="0"/>
        <w:numPr>
          <w:ilvl w:val="1"/>
          <w:numId w:val="5"/>
        </w:numPr>
        <w:tabs>
          <w:tab w:val="left" w:pos="709"/>
          <w:tab w:val="left" w:pos="851"/>
          <w:tab w:val="left" w:pos="1080"/>
        </w:tabs>
        <w:suppressAutoHyphens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с изтичане на срока му;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</w:tabs>
        <w:suppressAutoHyphens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        11.2</w:t>
      </w:r>
      <w:proofErr w:type="gramStart"/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по</w:t>
      </w:r>
      <w:proofErr w:type="gramEnd"/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взаимно съгласие на страните, изразено в писмена форма;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        11.3</w:t>
      </w:r>
      <w:proofErr w:type="gramStart"/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.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с</w:t>
      </w:r>
      <w:proofErr w:type="gramEnd"/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едностранно писмено волеизявление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>11.4.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С едностранно писмено волеизявление от всяка една от страните, когато след сключването му, поради </w:t>
      </w:r>
      <w:r w:rsidRPr="00162720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обективни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причини - форсмажорни обстоятелства, уважени реституционни претенции и 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  <w:tab w:val="left" w:pos="1080"/>
        </w:tabs>
        <w:suppressAutoHyphens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</w:t>
      </w: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12. Договорът може да бъде прекратен с едностранно писмено волеизявление от: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       12.1.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>ПРОДАВАЧА, в случай на неизпълнение от ПРОДАВАЧА на задълженията по т. 4.1. до 4.3.</w:t>
      </w:r>
    </w:p>
    <w:p w:rsidR="000A38AC" w:rsidRPr="00162720" w:rsidRDefault="000A38AC" w:rsidP="000A38AC">
      <w:pPr>
        <w:widowControl w:val="0"/>
        <w:tabs>
          <w:tab w:val="left" w:pos="709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Times New Roman" w:hAnsi="Times New Roman" w:cs="Times New Roman"/>
          <w:color w:val="000000" w:themeColor="text1"/>
          <w:lang w:val="en-US" w:eastAsia="en-US"/>
        </w:rPr>
        <w:t xml:space="preserve">            12.2.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КУПУВАЧА, когато след сключване на договора не му бъдат осигурени </w:t>
      </w:r>
      <w:r w:rsidRPr="00162720">
        <w:rPr>
          <w:rFonts w:ascii="Times New Roman" w:eastAsia="Times New Roman" w:hAnsi="Times New Roman" w:cs="Times New Roman"/>
          <w:color w:val="000000" w:themeColor="text1"/>
          <w:lang w:eastAsia="en-US"/>
        </w:rPr>
        <w:lastRenderedPageBreak/>
        <w:t>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0A38AC" w:rsidRPr="00162720" w:rsidRDefault="000A38AC" w:rsidP="000A38AC">
      <w:pPr>
        <w:ind w:firstLine="720"/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</w:p>
    <w:p w:rsidR="000C2482" w:rsidRPr="00162720" w:rsidRDefault="000C2482" w:rsidP="000C2482">
      <w:pPr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V. </w:t>
      </w:r>
      <w:r w:rsidRPr="00162720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СЪОБЩЕНИЯ.</w:t>
      </w:r>
    </w:p>
    <w:p w:rsidR="000C2482" w:rsidRPr="00162720" w:rsidRDefault="000C2482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</w:t>
      </w:r>
      <w:r w:rsidR="0073120A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3</w:t>
      </w: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.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5D7570" w:rsidRPr="00162720" w:rsidRDefault="0073120A" w:rsidP="005D7570">
      <w:pPr>
        <w:ind w:firstLine="284"/>
        <w:jc w:val="both"/>
        <w:rPr>
          <w:rFonts w:ascii="HebarU" w:eastAsia="Times New Roman" w:hAnsi="HebarU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</w:rPr>
        <w:t>13</w:t>
      </w:r>
      <w:r w:rsidR="000C2482" w:rsidRPr="00162720">
        <w:rPr>
          <w:rFonts w:ascii="Times New Roman" w:eastAsia="Times New Roman" w:hAnsi="Times New Roman" w:cs="Times New Roman"/>
          <w:b/>
          <w:color w:val="000000" w:themeColor="text1"/>
        </w:rPr>
        <w:t>.1.</w:t>
      </w:r>
      <w:r w:rsidR="000C2482" w:rsidRPr="001627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D7570" w:rsidRPr="00162720">
        <w:rPr>
          <w:rFonts w:ascii="Times New Roman" w:eastAsia="Times New Roman" w:hAnsi="Times New Roman" w:cs="Times New Roman"/>
          <w:color w:val="000000" w:themeColor="text1"/>
        </w:rPr>
        <w:t>За ТП ДГС Годеч  – гр./с Годеч , пл. Свобода № 3 , тел: 0729 22119,  e-</w:t>
      </w:r>
      <w:proofErr w:type="spellStart"/>
      <w:r w:rsidR="005D7570" w:rsidRPr="00162720">
        <w:rPr>
          <w:rFonts w:ascii="Times New Roman" w:eastAsia="Times New Roman" w:hAnsi="Times New Roman" w:cs="Times New Roman"/>
          <w:color w:val="000000" w:themeColor="text1"/>
        </w:rPr>
        <w:t>mail</w:t>
      </w:r>
      <w:proofErr w:type="spellEnd"/>
      <w:r w:rsidR="005D7570" w:rsidRPr="00162720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5D7570" w:rsidRPr="00162720">
        <w:rPr>
          <w:rFonts w:ascii="Times New Roman" w:eastAsia="Times New Roman" w:hAnsi="Times New Roman" w:cs="Times New Roman"/>
          <w:color w:val="000000" w:themeColor="text1"/>
          <w:lang w:val="en-US"/>
        </w:rPr>
        <w:t>dgsgodech@abv.bg</w:t>
      </w:r>
      <w:r w:rsidR="005D7570" w:rsidRPr="00162720">
        <w:rPr>
          <w:rFonts w:ascii="Times New Roman" w:eastAsia="Times New Roman" w:hAnsi="Times New Roman" w:cs="Times New Roman"/>
          <w:color w:val="000000" w:themeColor="text1"/>
        </w:rPr>
        <w:t>;</w:t>
      </w:r>
      <w:r w:rsidR="005D7570" w:rsidRPr="00162720">
        <w:rPr>
          <w:rFonts w:ascii="HebarU" w:eastAsia="Times New Roman" w:hAnsi="HebarU" w:cs="Times New Roman"/>
          <w:color w:val="000000" w:themeColor="text1"/>
        </w:rPr>
        <w:t xml:space="preserve"> </w:t>
      </w:r>
    </w:p>
    <w:p w:rsidR="000C2482" w:rsidRPr="00162720" w:rsidRDefault="0073120A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13</w:t>
      </w:r>
      <w:r w:rsidR="000C2482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.2.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За КУПУВАЧА :”…………….” ……….. гр./с.…………, бул./ул.”……….. ” № ……………; тел ..................... Факс.................. e-</w:t>
      </w:r>
      <w:proofErr w:type="spellStart"/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mail</w:t>
      </w:r>
      <w:proofErr w:type="spellEnd"/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:…………………………………..</w:t>
      </w:r>
    </w:p>
    <w:p w:rsidR="000C2482" w:rsidRPr="00162720" w:rsidRDefault="0073120A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14</w:t>
      </w:r>
      <w:r w:rsidR="000C2482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.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</w:t>
      </w:r>
      <w:r w:rsidR="00FB34C5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ария адрес съобщения се считат 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за връчени от датата, на която изправната страна е изпратила съобщението.</w:t>
      </w:r>
    </w:p>
    <w:p w:rsidR="000C2482" w:rsidRPr="00162720" w:rsidRDefault="000C2482" w:rsidP="000C2482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DC46FD" w:rsidRPr="00162720" w:rsidRDefault="00DC46FD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0C2482" w:rsidRPr="00162720" w:rsidRDefault="00C02D1B" w:rsidP="000C2482">
      <w:pPr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val="en-US" w:eastAsia="en-US"/>
        </w:rPr>
        <w:t>V</w:t>
      </w:r>
      <w:r w:rsidR="000C2482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I. </w:t>
      </w:r>
      <w:r w:rsidR="000C2482" w:rsidRPr="00162720">
        <w:rPr>
          <w:rFonts w:ascii="Times New Roman" w:eastAsia="Calibri" w:hAnsi="Times New Roman" w:cs="Times New Roman"/>
          <w:b/>
          <w:color w:val="000000" w:themeColor="text1"/>
          <w:u w:val="single"/>
          <w:lang w:eastAsia="en-US"/>
        </w:rPr>
        <w:t>ДОПЪЛНИТЕЛНИ РАЗПОРЕДБИ.</w:t>
      </w:r>
    </w:p>
    <w:p w:rsidR="000C2482" w:rsidRPr="00162720" w:rsidRDefault="000C2482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</w:t>
      </w:r>
      <w:r w:rsidR="00213A60" w:rsidRPr="00162720">
        <w:rPr>
          <w:rFonts w:ascii="Times New Roman" w:eastAsia="Calibri" w:hAnsi="Times New Roman" w:cs="Times New Roman"/>
          <w:b/>
          <w:color w:val="000000" w:themeColor="text1"/>
          <w:lang w:val="en-US" w:eastAsia="en-US"/>
        </w:rPr>
        <w:t>5</w:t>
      </w: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. Настоящият договор влиза в сила от датата на подписването му от страните.</w:t>
      </w:r>
    </w:p>
    <w:p w:rsidR="000C2482" w:rsidRPr="00162720" w:rsidRDefault="00213A60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val="en-US" w:eastAsia="en-US"/>
        </w:rPr>
        <w:t>16</w:t>
      </w:r>
      <w:r w:rsidR="000C2482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.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0C2482" w:rsidRPr="00162720" w:rsidRDefault="00213A60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b/>
          <w:color w:val="000000" w:themeColor="text1"/>
          <w:lang w:val="en-US" w:eastAsia="en-US"/>
        </w:rPr>
        <w:t>17</w:t>
      </w:r>
      <w:r w:rsidR="000C2482" w:rsidRPr="00162720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.</w:t>
      </w:r>
      <w:r w:rsidR="000C2482"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За неуредените в договора случаи се прилагат разпоредбите на българското законодателство.</w:t>
      </w:r>
    </w:p>
    <w:p w:rsidR="000C2482" w:rsidRPr="00162720" w:rsidRDefault="00213A60" w:rsidP="000C2482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2720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18</w:t>
      </w:r>
      <w:r w:rsidR="000C2482" w:rsidRPr="00162720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0C2482" w:rsidRPr="00162720">
        <w:rPr>
          <w:rFonts w:ascii="Times New Roman" w:eastAsia="Times New Roman" w:hAnsi="Times New Roman" w:cs="Times New Roman"/>
          <w:color w:val="000000" w:themeColor="text1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0C2482" w:rsidRPr="00162720" w:rsidRDefault="000C2482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62720">
        <w:rPr>
          <w:rFonts w:ascii="Times New Roman" w:eastAsia="Calibri" w:hAnsi="Times New Roman" w:cs="Times New Roman"/>
          <w:color w:val="000000" w:themeColor="text1"/>
          <w:lang w:eastAsia="en-US"/>
        </w:rPr>
        <w:t>Настоящият договор се изготви и се подписва в два (2) оригинални и еднообразни екземпляра, по един за всяка от страните.</w:t>
      </w:r>
    </w:p>
    <w:p w:rsidR="000C2482" w:rsidRPr="00162720" w:rsidRDefault="000C2482" w:rsidP="000C2482">
      <w:pPr>
        <w:ind w:firstLine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2E68DD" w:rsidRPr="00162720" w:rsidRDefault="002E68DD" w:rsidP="00ED2F11">
      <w:pPr>
        <w:shd w:val="clear" w:color="auto" w:fill="FFFFFF"/>
        <w:tabs>
          <w:tab w:val="left" w:pos="851"/>
        </w:tabs>
        <w:spacing w:line="317" w:lineRule="exact"/>
        <w:ind w:right="38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</w:p>
    <w:p w:rsidR="002E68DD" w:rsidRPr="00162720" w:rsidRDefault="002E68DD" w:rsidP="00ED2F11">
      <w:pPr>
        <w:shd w:val="clear" w:color="auto" w:fill="FFFFFF"/>
        <w:tabs>
          <w:tab w:val="left" w:pos="851"/>
        </w:tabs>
        <w:spacing w:line="317" w:lineRule="exact"/>
        <w:ind w:right="38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</w:p>
    <w:p w:rsidR="00ED2F11" w:rsidRPr="00162720" w:rsidRDefault="00ED2F11" w:rsidP="00ED2F11">
      <w:pPr>
        <w:shd w:val="clear" w:color="auto" w:fill="FFFFFF"/>
        <w:tabs>
          <w:tab w:val="left" w:pos="851"/>
        </w:tabs>
        <w:spacing w:line="317" w:lineRule="exact"/>
        <w:ind w:right="38"/>
        <w:jc w:val="both"/>
        <w:rPr>
          <w:rFonts w:ascii="Times New Roman" w:hAnsi="Times New Roman" w:cs="Times New Roman"/>
          <w:b/>
          <w:color w:val="000000" w:themeColor="text1"/>
          <w:spacing w:val="-2"/>
        </w:rPr>
      </w:pPr>
      <w:r w:rsidRPr="00162720">
        <w:rPr>
          <w:rFonts w:ascii="Times New Roman" w:hAnsi="Times New Roman" w:cs="Times New Roman"/>
          <w:b/>
          <w:color w:val="000000" w:themeColor="text1"/>
          <w:spacing w:val="-2"/>
        </w:rPr>
        <w:t>ЗА ПРОДАВАЧ:                                                        ЗА КУПУВАЧ:</w:t>
      </w:r>
    </w:p>
    <w:p w:rsidR="00ED2F11" w:rsidRPr="00162720" w:rsidRDefault="00ED2F11" w:rsidP="00ED2F11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</w:rPr>
      </w:pPr>
    </w:p>
    <w:p w:rsidR="00ED2F11" w:rsidRPr="00162720" w:rsidRDefault="00ED2F11" w:rsidP="00ED2F11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</w:rPr>
      </w:pPr>
      <w:r w:rsidRPr="00162720">
        <w:rPr>
          <w:rFonts w:ascii="Times New Roman" w:hAnsi="Times New Roman" w:cs="Times New Roman"/>
          <w:b/>
          <w:color w:val="000000" w:themeColor="text1"/>
        </w:rPr>
        <w:t>Директор ТП ДГС - Годеч:</w:t>
      </w:r>
      <w:r w:rsidRPr="00162720">
        <w:rPr>
          <w:rFonts w:ascii="Times New Roman" w:hAnsi="Times New Roman" w:cs="Times New Roman"/>
          <w:b/>
          <w:color w:val="000000" w:themeColor="text1"/>
        </w:rPr>
        <w:tab/>
      </w:r>
      <w:r w:rsidRPr="00162720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….…………………</w:t>
      </w:r>
      <w:r w:rsidRPr="00162720">
        <w:rPr>
          <w:rFonts w:ascii="Times New Roman" w:hAnsi="Times New Roman" w:cs="Times New Roman"/>
          <w:b/>
          <w:color w:val="000000" w:themeColor="text1"/>
        </w:rPr>
        <w:tab/>
      </w:r>
    </w:p>
    <w:p w:rsidR="00ED2F11" w:rsidRPr="00162720" w:rsidRDefault="00ED2F11" w:rsidP="00ED2F11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</w:rPr>
      </w:pPr>
      <w:r w:rsidRPr="00162720">
        <w:rPr>
          <w:rFonts w:ascii="Times New Roman" w:hAnsi="Times New Roman" w:cs="Times New Roman"/>
          <w:b/>
          <w:color w:val="000000" w:themeColor="text1"/>
        </w:rPr>
        <w:tab/>
        <w:t xml:space="preserve">              /</w:t>
      </w:r>
      <w:proofErr w:type="spellStart"/>
      <w:r w:rsidRPr="00162720">
        <w:rPr>
          <w:rFonts w:ascii="Times New Roman" w:hAnsi="Times New Roman" w:cs="Times New Roman"/>
          <w:b/>
          <w:color w:val="000000" w:themeColor="text1"/>
        </w:rPr>
        <w:t>инж.Антон</w:t>
      </w:r>
      <w:proofErr w:type="spellEnd"/>
      <w:r w:rsidRPr="00162720">
        <w:rPr>
          <w:rFonts w:ascii="Times New Roman" w:hAnsi="Times New Roman" w:cs="Times New Roman"/>
          <w:b/>
          <w:color w:val="000000" w:themeColor="text1"/>
        </w:rPr>
        <w:t xml:space="preserve"> Попов/                                / „…………………………..”/</w:t>
      </w:r>
    </w:p>
    <w:p w:rsidR="00ED2F11" w:rsidRPr="00162720" w:rsidRDefault="00ED2F11" w:rsidP="00ED2F11">
      <w:pPr>
        <w:tabs>
          <w:tab w:val="left" w:pos="851"/>
        </w:tabs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62720">
        <w:rPr>
          <w:rFonts w:ascii="Times New Roman" w:hAnsi="Times New Roman" w:cs="Times New Roman"/>
          <w:b/>
          <w:color w:val="000000" w:themeColor="text1"/>
        </w:rPr>
        <w:t>Гл.счетоводител</w:t>
      </w:r>
      <w:proofErr w:type="spellEnd"/>
      <w:r w:rsidRPr="00162720">
        <w:rPr>
          <w:rFonts w:ascii="Times New Roman" w:hAnsi="Times New Roman" w:cs="Times New Roman"/>
          <w:b/>
          <w:color w:val="000000" w:themeColor="text1"/>
        </w:rPr>
        <w:t>:</w:t>
      </w:r>
    </w:p>
    <w:p w:rsidR="00ED2F11" w:rsidRPr="00162720" w:rsidRDefault="00ED2F11" w:rsidP="00ED2F11">
      <w:pPr>
        <w:tabs>
          <w:tab w:val="left" w:pos="851"/>
        </w:tabs>
        <w:ind w:firstLine="708"/>
        <w:rPr>
          <w:rFonts w:ascii="Times New Roman" w:hAnsi="Times New Roman" w:cs="Times New Roman"/>
          <w:color w:val="000000" w:themeColor="text1"/>
        </w:rPr>
      </w:pPr>
      <w:r w:rsidRPr="00162720">
        <w:rPr>
          <w:rFonts w:ascii="Times New Roman" w:hAnsi="Times New Roman" w:cs="Times New Roman"/>
          <w:b/>
          <w:color w:val="000000" w:themeColor="text1"/>
        </w:rPr>
        <w:tab/>
      </w:r>
      <w:r w:rsidRPr="00162720">
        <w:rPr>
          <w:rFonts w:ascii="Times New Roman" w:hAnsi="Times New Roman" w:cs="Times New Roman"/>
          <w:b/>
          <w:color w:val="000000" w:themeColor="text1"/>
        </w:rPr>
        <w:tab/>
        <w:t>/</w:t>
      </w:r>
      <w:proofErr w:type="spellStart"/>
      <w:r w:rsidRPr="00162720">
        <w:rPr>
          <w:rFonts w:ascii="Times New Roman" w:hAnsi="Times New Roman" w:cs="Times New Roman"/>
          <w:b/>
          <w:color w:val="000000" w:themeColor="text1"/>
        </w:rPr>
        <w:t>Весислава</w:t>
      </w:r>
      <w:proofErr w:type="spellEnd"/>
      <w:r w:rsidRPr="00162720">
        <w:rPr>
          <w:rFonts w:ascii="Times New Roman" w:hAnsi="Times New Roman" w:cs="Times New Roman"/>
          <w:b/>
          <w:color w:val="000000" w:themeColor="text1"/>
        </w:rPr>
        <w:t xml:space="preserve"> Методиева/</w:t>
      </w:r>
      <w:r w:rsidRPr="00162720">
        <w:rPr>
          <w:rFonts w:ascii="Times New Roman" w:hAnsi="Times New Roman" w:cs="Times New Roman"/>
          <w:b/>
          <w:bCs/>
          <w:color w:val="000000" w:themeColor="text1"/>
        </w:rPr>
        <w:t xml:space="preserve">       </w:t>
      </w:r>
    </w:p>
    <w:p w:rsidR="000C2482" w:rsidRPr="00162720" w:rsidRDefault="000C2482" w:rsidP="000C248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0C2482" w:rsidRPr="00162720" w:rsidRDefault="000C2482" w:rsidP="000C2482">
      <w:pPr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:rsidR="00671A0B" w:rsidRPr="00162720" w:rsidRDefault="00671A0B" w:rsidP="00FF7AC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320E3" w:rsidRPr="00162720" w:rsidRDefault="00F320E3" w:rsidP="00FF7AC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320E3" w:rsidRPr="00162720" w:rsidRDefault="00F320E3" w:rsidP="00FF7AC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71A0B" w:rsidRPr="00162720" w:rsidRDefault="00671A0B" w:rsidP="00FF7AC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71A0B" w:rsidRPr="00162720" w:rsidRDefault="00671A0B" w:rsidP="00FF7AC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71A0B" w:rsidRPr="00162720" w:rsidRDefault="00671A0B" w:rsidP="00FF7AC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320E3" w:rsidRPr="00162720" w:rsidRDefault="00F320E3" w:rsidP="00FF7AC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F320E3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p w:rsidR="00F320E3" w:rsidRPr="00FC63BA" w:rsidRDefault="00F320E3" w:rsidP="00FF7AC8">
      <w:pPr>
        <w:jc w:val="both"/>
        <w:rPr>
          <w:rFonts w:ascii="Times New Roman" w:hAnsi="Times New Roman" w:cs="Times New Roman"/>
          <w:lang w:val="en-US"/>
        </w:rPr>
      </w:pPr>
    </w:p>
    <w:sectPr w:rsidR="00F320E3" w:rsidRPr="00FC63BA" w:rsidSect="00E3373A">
      <w:footerReference w:type="default" r:id="rId10"/>
      <w:pgSz w:w="11906" w:h="16838" w:code="9"/>
      <w:pgMar w:top="180" w:right="849" w:bottom="3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89" w:rsidRDefault="00C75D89">
      <w:r>
        <w:separator/>
      </w:r>
    </w:p>
  </w:endnote>
  <w:endnote w:type="continuationSeparator" w:id="0">
    <w:p w:rsidR="00C75D89" w:rsidRDefault="00C7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xcelciorCyr Cyr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E4" w:rsidRDefault="00E20B9A" w:rsidP="001F63DA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>
          <wp:extent cx="5762625" cy="952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8A2" w:rsidRPr="004D5115" w:rsidRDefault="008008A2" w:rsidP="001F63DA">
    <w:pPr>
      <w:pStyle w:val="a3"/>
      <w:tabs>
        <w:tab w:val="center" w:pos="4320"/>
        <w:tab w:val="right" w:pos="9720"/>
      </w:tabs>
      <w:jc w:val="center"/>
    </w:pPr>
    <w:r w:rsidRPr="004D5115">
      <w:t>3000 гр. Враца, бул. „Христо Ботев” № 2, ет.3, тел.: + 359 92 62 00 32,</w:t>
    </w:r>
  </w:p>
  <w:p w:rsidR="008008A2" w:rsidRPr="00E04711" w:rsidRDefault="008008A2" w:rsidP="001F63DA">
    <w:pPr>
      <w:pStyle w:val="a3"/>
      <w:tabs>
        <w:tab w:val="center" w:pos="4320"/>
        <w:tab w:val="right" w:pos="9720"/>
      </w:tabs>
      <w:jc w:val="center"/>
    </w:pPr>
    <w:proofErr w:type="gramStart"/>
    <w:r w:rsidRPr="004D5115">
      <w:rPr>
        <w:lang w:val="en-GB"/>
      </w:rPr>
      <w:t>e-mail</w:t>
    </w:r>
    <w:proofErr w:type="gramEnd"/>
    <w:r w:rsidRPr="004D5115">
      <w:rPr>
        <w:lang w:val="en-GB"/>
      </w:rPr>
      <w:t xml:space="preserve">: </w:t>
    </w:r>
    <w:hyperlink r:id="rId2" w:history="1">
      <w:r w:rsidRPr="004D5115">
        <w:rPr>
          <w:rStyle w:val="a5"/>
          <w:lang w:val="en-US"/>
        </w:rPr>
        <w:t>szdp@abv.bg</w:t>
      </w:r>
    </w:hyperlink>
    <w:r w:rsidRPr="004D5115">
      <w:rPr>
        <w:lang w:val="en-US"/>
      </w:rPr>
      <w:t>, dpvratsa@mzh.government.bg,</w:t>
    </w:r>
    <w:r w:rsidRPr="004D5115">
      <w:rPr>
        <w:lang w:val="en-GB"/>
      </w:rPr>
      <w:t xml:space="preserve"> web</w:t>
    </w:r>
    <w:r w:rsidRPr="004D5115">
      <w:t xml:space="preserve">: </w:t>
    </w:r>
    <w:r w:rsidRPr="004D5115">
      <w:rPr>
        <w:lang w:val="en-GB"/>
      </w:rPr>
      <w:t>www.</w:t>
    </w:r>
    <w:proofErr w:type="spellStart"/>
    <w:r w:rsidRPr="004D5115">
      <w:rPr>
        <w:lang w:val="en-US"/>
      </w:rPr>
      <w:t>szdp</w:t>
    </w:r>
    <w:proofErr w:type="spellEnd"/>
    <w:r w:rsidRPr="004D5115">
      <w:rPr>
        <w:lang w:val="en-US"/>
      </w:rPr>
      <w:t>.</w:t>
    </w:r>
    <w:proofErr w:type="spellStart"/>
    <w:r w:rsidRPr="004D5115">
      <w:rPr>
        <w:lang w:val="en-GB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89" w:rsidRDefault="00C75D89">
      <w:r>
        <w:separator/>
      </w:r>
    </w:p>
  </w:footnote>
  <w:footnote w:type="continuationSeparator" w:id="0">
    <w:p w:rsidR="00C75D89" w:rsidRDefault="00C7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41FB9"/>
    <w:multiLevelType w:val="multilevel"/>
    <w:tmpl w:val="6AF6B9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2C72904"/>
    <w:multiLevelType w:val="hybridMultilevel"/>
    <w:tmpl w:val="CA70B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2C3545"/>
    <w:multiLevelType w:val="multilevel"/>
    <w:tmpl w:val="D05AC78C"/>
    <w:lvl w:ilvl="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 w15:restartNumberingAfterBreak="0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7712"/>
    <w:multiLevelType w:val="multilevel"/>
    <w:tmpl w:val="85128E7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711"/>
    <w:rsid w:val="000132B2"/>
    <w:rsid w:val="00021731"/>
    <w:rsid w:val="000240CA"/>
    <w:rsid w:val="00025709"/>
    <w:rsid w:val="00030DAD"/>
    <w:rsid w:val="00032211"/>
    <w:rsid w:val="00052BC4"/>
    <w:rsid w:val="0006059F"/>
    <w:rsid w:val="00061884"/>
    <w:rsid w:val="00062C8F"/>
    <w:rsid w:val="000728D5"/>
    <w:rsid w:val="0008705A"/>
    <w:rsid w:val="00091581"/>
    <w:rsid w:val="00093F15"/>
    <w:rsid w:val="00094FB5"/>
    <w:rsid w:val="000A38AC"/>
    <w:rsid w:val="000A4796"/>
    <w:rsid w:val="000A6391"/>
    <w:rsid w:val="000B5941"/>
    <w:rsid w:val="000B79DD"/>
    <w:rsid w:val="000C2482"/>
    <w:rsid w:val="000C28E6"/>
    <w:rsid w:val="000D39C4"/>
    <w:rsid w:val="000E1334"/>
    <w:rsid w:val="001064EE"/>
    <w:rsid w:val="00106F86"/>
    <w:rsid w:val="001109D7"/>
    <w:rsid w:val="001125F3"/>
    <w:rsid w:val="001140E8"/>
    <w:rsid w:val="00115474"/>
    <w:rsid w:val="00117963"/>
    <w:rsid w:val="00120F0B"/>
    <w:rsid w:val="00121212"/>
    <w:rsid w:val="00135B87"/>
    <w:rsid w:val="0013669B"/>
    <w:rsid w:val="00142B72"/>
    <w:rsid w:val="00153557"/>
    <w:rsid w:val="00162720"/>
    <w:rsid w:val="001721B3"/>
    <w:rsid w:val="00173361"/>
    <w:rsid w:val="001754AC"/>
    <w:rsid w:val="00175655"/>
    <w:rsid w:val="001756E1"/>
    <w:rsid w:val="001775F1"/>
    <w:rsid w:val="00183F1D"/>
    <w:rsid w:val="00187E7C"/>
    <w:rsid w:val="0019079C"/>
    <w:rsid w:val="00194551"/>
    <w:rsid w:val="001A6FE0"/>
    <w:rsid w:val="001B01B0"/>
    <w:rsid w:val="001B0836"/>
    <w:rsid w:val="001B67E0"/>
    <w:rsid w:val="001B7124"/>
    <w:rsid w:val="001D1F6B"/>
    <w:rsid w:val="001D5694"/>
    <w:rsid w:val="001D5D74"/>
    <w:rsid w:val="001D7814"/>
    <w:rsid w:val="001E1BA5"/>
    <w:rsid w:val="001E39C6"/>
    <w:rsid w:val="001E7487"/>
    <w:rsid w:val="001F3EB7"/>
    <w:rsid w:val="001F45C6"/>
    <w:rsid w:val="001F63DA"/>
    <w:rsid w:val="002046AF"/>
    <w:rsid w:val="00213A60"/>
    <w:rsid w:val="00222834"/>
    <w:rsid w:val="002349CE"/>
    <w:rsid w:val="00240BCF"/>
    <w:rsid w:val="002473A0"/>
    <w:rsid w:val="00250705"/>
    <w:rsid w:val="002533E7"/>
    <w:rsid w:val="00260D82"/>
    <w:rsid w:val="00261233"/>
    <w:rsid w:val="00275331"/>
    <w:rsid w:val="002770B9"/>
    <w:rsid w:val="00280C9F"/>
    <w:rsid w:val="00280E2E"/>
    <w:rsid w:val="00285C5B"/>
    <w:rsid w:val="00294F3B"/>
    <w:rsid w:val="00295AA5"/>
    <w:rsid w:val="002A0596"/>
    <w:rsid w:val="002A405F"/>
    <w:rsid w:val="002A5852"/>
    <w:rsid w:val="002B7C19"/>
    <w:rsid w:val="002C1D30"/>
    <w:rsid w:val="002C1DFB"/>
    <w:rsid w:val="002C56C0"/>
    <w:rsid w:val="002D27FB"/>
    <w:rsid w:val="002E01AC"/>
    <w:rsid w:val="002E26D4"/>
    <w:rsid w:val="002E2E98"/>
    <w:rsid w:val="002E41F7"/>
    <w:rsid w:val="002E68DD"/>
    <w:rsid w:val="002F3D4A"/>
    <w:rsid w:val="002F68B8"/>
    <w:rsid w:val="00301CF6"/>
    <w:rsid w:val="00303281"/>
    <w:rsid w:val="003042D8"/>
    <w:rsid w:val="0031394E"/>
    <w:rsid w:val="00331736"/>
    <w:rsid w:val="00337230"/>
    <w:rsid w:val="003473B4"/>
    <w:rsid w:val="00362F38"/>
    <w:rsid w:val="003813E5"/>
    <w:rsid w:val="00384920"/>
    <w:rsid w:val="003857A3"/>
    <w:rsid w:val="00386BBE"/>
    <w:rsid w:val="003B79DD"/>
    <w:rsid w:val="003D2B0C"/>
    <w:rsid w:val="003E214E"/>
    <w:rsid w:val="003E3EA3"/>
    <w:rsid w:val="003E403F"/>
    <w:rsid w:val="003F6855"/>
    <w:rsid w:val="00412623"/>
    <w:rsid w:val="004255D0"/>
    <w:rsid w:val="004339CE"/>
    <w:rsid w:val="00443AB2"/>
    <w:rsid w:val="004448C2"/>
    <w:rsid w:val="00461045"/>
    <w:rsid w:val="00466004"/>
    <w:rsid w:val="004766AC"/>
    <w:rsid w:val="0048053D"/>
    <w:rsid w:val="00486CC8"/>
    <w:rsid w:val="004A2F2E"/>
    <w:rsid w:val="004A4C1C"/>
    <w:rsid w:val="004B0C35"/>
    <w:rsid w:val="004B13D9"/>
    <w:rsid w:val="004B2689"/>
    <w:rsid w:val="004B3F2E"/>
    <w:rsid w:val="004B437C"/>
    <w:rsid w:val="004C3C37"/>
    <w:rsid w:val="004C5BC4"/>
    <w:rsid w:val="004C6BAE"/>
    <w:rsid w:val="004D1B2B"/>
    <w:rsid w:val="004E5FD7"/>
    <w:rsid w:val="004F3E86"/>
    <w:rsid w:val="0050071A"/>
    <w:rsid w:val="005053B0"/>
    <w:rsid w:val="0050683B"/>
    <w:rsid w:val="00515A1E"/>
    <w:rsid w:val="00522983"/>
    <w:rsid w:val="00532AAD"/>
    <w:rsid w:val="00545F25"/>
    <w:rsid w:val="00550998"/>
    <w:rsid w:val="005610E2"/>
    <w:rsid w:val="00563C21"/>
    <w:rsid w:val="005724F0"/>
    <w:rsid w:val="0057300A"/>
    <w:rsid w:val="00582CC3"/>
    <w:rsid w:val="005855FC"/>
    <w:rsid w:val="0058756D"/>
    <w:rsid w:val="005A42E1"/>
    <w:rsid w:val="005B2345"/>
    <w:rsid w:val="005B4E47"/>
    <w:rsid w:val="005B5E5E"/>
    <w:rsid w:val="005C3836"/>
    <w:rsid w:val="005D7570"/>
    <w:rsid w:val="005D78E5"/>
    <w:rsid w:val="005F0F43"/>
    <w:rsid w:val="005F44EA"/>
    <w:rsid w:val="005F7916"/>
    <w:rsid w:val="006002D7"/>
    <w:rsid w:val="00605241"/>
    <w:rsid w:val="00606C6B"/>
    <w:rsid w:val="006145BE"/>
    <w:rsid w:val="00626BC4"/>
    <w:rsid w:val="0063662B"/>
    <w:rsid w:val="00636867"/>
    <w:rsid w:val="00643222"/>
    <w:rsid w:val="00662CEE"/>
    <w:rsid w:val="00671A0B"/>
    <w:rsid w:val="00674C59"/>
    <w:rsid w:val="00692CD1"/>
    <w:rsid w:val="006A16FB"/>
    <w:rsid w:val="006B2F93"/>
    <w:rsid w:val="006B452A"/>
    <w:rsid w:val="006B5DA7"/>
    <w:rsid w:val="006D748A"/>
    <w:rsid w:val="006E2C9E"/>
    <w:rsid w:val="006F0F36"/>
    <w:rsid w:val="006F3577"/>
    <w:rsid w:val="006F67F3"/>
    <w:rsid w:val="006F7530"/>
    <w:rsid w:val="006F7618"/>
    <w:rsid w:val="0070038D"/>
    <w:rsid w:val="007030E6"/>
    <w:rsid w:val="007162A7"/>
    <w:rsid w:val="00723204"/>
    <w:rsid w:val="00726E7F"/>
    <w:rsid w:val="00727CE4"/>
    <w:rsid w:val="0073120A"/>
    <w:rsid w:val="00732425"/>
    <w:rsid w:val="0073567C"/>
    <w:rsid w:val="00737F76"/>
    <w:rsid w:val="0075066F"/>
    <w:rsid w:val="00750AF7"/>
    <w:rsid w:val="00751283"/>
    <w:rsid w:val="0075145F"/>
    <w:rsid w:val="0076252B"/>
    <w:rsid w:val="00765722"/>
    <w:rsid w:val="0077087B"/>
    <w:rsid w:val="0077100F"/>
    <w:rsid w:val="00772417"/>
    <w:rsid w:val="00783D4A"/>
    <w:rsid w:val="0078717B"/>
    <w:rsid w:val="00791B23"/>
    <w:rsid w:val="007A4DC0"/>
    <w:rsid w:val="007B395E"/>
    <w:rsid w:val="007C28D6"/>
    <w:rsid w:val="007D1D6F"/>
    <w:rsid w:val="007D407D"/>
    <w:rsid w:val="007D4325"/>
    <w:rsid w:val="007E1AF2"/>
    <w:rsid w:val="007F0F77"/>
    <w:rsid w:val="008008A2"/>
    <w:rsid w:val="008029C4"/>
    <w:rsid w:val="0080633A"/>
    <w:rsid w:val="00810C08"/>
    <w:rsid w:val="00815D96"/>
    <w:rsid w:val="00817131"/>
    <w:rsid w:val="00821D21"/>
    <w:rsid w:val="0082435A"/>
    <w:rsid w:val="00827653"/>
    <w:rsid w:val="00836391"/>
    <w:rsid w:val="00836E4B"/>
    <w:rsid w:val="00842EAB"/>
    <w:rsid w:val="00845F6D"/>
    <w:rsid w:val="008468DF"/>
    <w:rsid w:val="008479ED"/>
    <w:rsid w:val="00850781"/>
    <w:rsid w:val="00853D2B"/>
    <w:rsid w:val="00854569"/>
    <w:rsid w:val="00856447"/>
    <w:rsid w:val="00857214"/>
    <w:rsid w:val="00864B3B"/>
    <w:rsid w:val="00872D2E"/>
    <w:rsid w:val="008A1BAC"/>
    <w:rsid w:val="008B0FD5"/>
    <w:rsid w:val="008B7F60"/>
    <w:rsid w:val="008C045E"/>
    <w:rsid w:val="008C2A18"/>
    <w:rsid w:val="008C4998"/>
    <w:rsid w:val="008C5097"/>
    <w:rsid w:val="008C61CB"/>
    <w:rsid w:val="008D1805"/>
    <w:rsid w:val="008D5CC8"/>
    <w:rsid w:val="008E04A8"/>
    <w:rsid w:val="008F75A7"/>
    <w:rsid w:val="009008F3"/>
    <w:rsid w:val="00901B81"/>
    <w:rsid w:val="00901F36"/>
    <w:rsid w:val="00902B5E"/>
    <w:rsid w:val="00913368"/>
    <w:rsid w:val="00917682"/>
    <w:rsid w:val="00920000"/>
    <w:rsid w:val="00924955"/>
    <w:rsid w:val="009250E4"/>
    <w:rsid w:val="00930C48"/>
    <w:rsid w:val="00932BD4"/>
    <w:rsid w:val="00934A17"/>
    <w:rsid w:val="009372F0"/>
    <w:rsid w:val="00946B3F"/>
    <w:rsid w:val="00954632"/>
    <w:rsid w:val="00957843"/>
    <w:rsid w:val="009822B6"/>
    <w:rsid w:val="00982942"/>
    <w:rsid w:val="00982C20"/>
    <w:rsid w:val="009902FC"/>
    <w:rsid w:val="0099165C"/>
    <w:rsid w:val="009934F5"/>
    <w:rsid w:val="0099594D"/>
    <w:rsid w:val="00995CB0"/>
    <w:rsid w:val="009A38AA"/>
    <w:rsid w:val="009A3A9C"/>
    <w:rsid w:val="009A77D1"/>
    <w:rsid w:val="009B683A"/>
    <w:rsid w:val="009B7B92"/>
    <w:rsid w:val="009B7DDA"/>
    <w:rsid w:val="009C0B1D"/>
    <w:rsid w:val="009C11D4"/>
    <w:rsid w:val="009C2E60"/>
    <w:rsid w:val="009C7C01"/>
    <w:rsid w:val="009D0084"/>
    <w:rsid w:val="009D17D0"/>
    <w:rsid w:val="009D44CE"/>
    <w:rsid w:val="009E2660"/>
    <w:rsid w:val="009E7F88"/>
    <w:rsid w:val="009F28FC"/>
    <w:rsid w:val="00A01031"/>
    <w:rsid w:val="00A03782"/>
    <w:rsid w:val="00A05306"/>
    <w:rsid w:val="00A13CC8"/>
    <w:rsid w:val="00A14164"/>
    <w:rsid w:val="00A26272"/>
    <w:rsid w:val="00A34904"/>
    <w:rsid w:val="00A35528"/>
    <w:rsid w:val="00A45028"/>
    <w:rsid w:val="00A45735"/>
    <w:rsid w:val="00A46405"/>
    <w:rsid w:val="00A46794"/>
    <w:rsid w:val="00A56038"/>
    <w:rsid w:val="00A6022B"/>
    <w:rsid w:val="00A87AB2"/>
    <w:rsid w:val="00A910B9"/>
    <w:rsid w:val="00A92A00"/>
    <w:rsid w:val="00A92A80"/>
    <w:rsid w:val="00A92CA7"/>
    <w:rsid w:val="00AA2F8C"/>
    <w:rsid w:val="00AC7370"/>
    <w:rsid w:val="00AC74DA"/>
    <w:rsid w:val="00AD1287"/>
    <w:rsid w:val="00AD22DE"/>
    <w:rsid w:val="00AD2EEB"/>
    <w:rsid w:val="00AE1311"/>
    <w:rsid w:val="00AE6EEE"/>
    <w:rsid w:val="00AF2C74"/>
    <w:rsid w:val="00AF4F58"/>
    <w:rsid w:val="00AF5C2E"/>
    <w:rsid w:val="00AF6C61"/>
    <w:rsid w:val="00B02698"/>
    <w:rsid w:val="00B11A3F"/>
    <w:rsid w:val="00B26514"/>
    <w:rsid w:val="00B313B5"/>
    <w:rsid w:val="00B3162B"/>
    <w:rsid w:val="00B3200A"/>
    <w:rsid w:val="00B320C3"/>
    <w:rsid w:val="00B33E3C"/>
    <w:rsid w:val="00B427A7"/>
    <w:rsid w:val="00B5237D"/>
    <w:rsid w:val="00B57168"/>
    <w:rsid w:val="00B64CC0"/>
    <w:rsid w:val="00B676CD"/>
    <w:rsid w:val="00BA4BBA"/>
    <w:rsid w:val="00BA5451"/>
    <w:rsid w:val="00BB25AA"/>
    <w:rsid w:val="00BC48DC"/>
    <w:rsid w:val="00BC4F28"/>
    <w:rsid w:val="00BD0191"/>
    <w:rsid w:val="00BD0367"/>
    <w:rsid w:val="00BD7FA3"/>
    <w:rsid w:val="00BE15BC"/>
    <w:rsid w:val="00BE4382"/>
    <w:rsid w:val="00BE5FEA"/>
    <w:rsid w:val="00BF0F4D"/>
    <w:rsid w:val="00C02D1B"/>
    <w:rsid w:val="00C034CD"/>
    <w:rsid w:val="00C06941"/>
    <w:rsid w:val="00C119B7"/>
    <w:rsid w:val="00C2251B"/>
    <w:rsid w:val="00C27BE1"/>
    <w:rsid w:val="00C32A75"/>
    <w:rsid w:val="00C3672C"/>
    <w:rsid w:val="00C46CC9"/>
    <w:rsid w:val="00C4779A"/>
    <w:rsid w:val="00C57514"/>
    <w:rsid w:val="00C575E9"/>
    <w:rsid w:val="00C57C0B"/>
    <w:rsid w:val="00C633A7"/>
    <w:rsid w:val="00C70676"/>
    <w:rsid w:val="00C75D89"/>
    <w:rsid w:val="00C76B46"/>
    <w:rsid w:val="00C86725"/>
    <w:rsid w:val="00C90836"/>
    <w:rsid w:val="00C916F1"/>
    <w:rsid w:val="00C933E9"/>
    <w:rsid w:val="00CA0CD7"/>
    <w:rsid w:val="00CA359C"/>
    <w:rsid w:val="00CA736B"/>
    <w:rsid w:val="00CB57E9"/>
    <w:rsid w:val="00CC083E"/>
    <w:rsid w:val="00CE01C8"/>
    <w:rsid w:val="00CF21B0"/>
    <w:rsid w:val="00CF2D62"/>
    <w:rsid w:val="00D002EE"/>
    <w:rsid w:val="00D04762"/>
    <w:rsid w:val="00D16593"/>
    <w:rsid w:val="00D20B02"/>
    <w:rsid w:val="00D21B76"/>
    <w:rsid w:val="00D22CC4"/>
    <w:rsid w:val="00D27806"/>
    <w:rsid w:val="00D34AE4"/>
    <w:rsid w:val="00D66F90"/>
    <w:rsid w:val="00D67628"/>
    <w:rsid w:val="00D75EB9"/>
    <w:rsid w:val="00D822DF"/>
    <w:rsid w:val="00DB1252"/>
    <w:rsid w:val="00DB6C02"/>
    <w:rsid w:val="00DC1C84"/>
    <w:rsid w:val="00DC46FD"/>
    <w:rsid w:val="00DC53E8"/>
    <w:rsid w:val="00DC71CB"/>
    <w:rsid w:val="00DD1900"/>
    <w:rsid w:val="00DE1061"/>
    <w:rsid w:val="00DE1E4C"/>
    <w:rsid w:val="00DE36A2"/>
    <w:rsid w:val="00DF0BD3"/>
    <w:rsid w:val="00DF157A"/>
    <w:rsid w:val="00DF1F09"/>
    <w:rsid w:val="00DF397E"/>
    <w:rsid w:val="00DF6AD0"/>
    <w:rsid w:val="00E0360E"/>
    <w:rsid w:val="00E04711"/>
    <w:rsid w:val="00E0558C"/>
    <w:rsid w:val="00E05DAC"/>
    <w:rsid w:val="00E15CCD"/>
    <w:rsid w:val="00E20B9A"/>
    <w:rsid w:val="00E23A00"/>
    <w:rsid w:val="00E25AEE"/>
    <w:rsid w:val="00E32B9D"/>
    <w:rsid w:val="00E3373A"/>
    <w:rsid w:val="00E42CDD"/>
    <w:rsid w:val="00E53639"/>
    <w:rsid w:val="00E56FD7"/>
    <w:rsid w:val="00E64C81"/>
    <w:rsid w:val="00E654D3"/>
    <w:rsid w:val="00E707BA"/>
    <w:rsid w:val="00E715F4"/>
    <w:rsid w:val="00E81BA6"/>
    <w:rsid w:val="00E83E06"/>
    <w:rsid w:val="00E921A9"/>
    <w:rsid w:val="00E95A9D"/>
    <w:rsid w:val="00E95BF4"/>
    <w:rsid w:val="00E967B8"/>
    <w:rsid w:val="00EA126A"/>
    <w:rsid w:val="00EA5D2D"/>
    <w:rsid w:val="00EA6504"/>
    <w:rsid w:val="00EB1804"/>
    <w:rsid w:val="00EC0A0F"/>
    <w:rsid w:val="00EC20C1"/>
    <w:rsid w:val="00EC2130"/>
    <w:rsid w:val="00EC7577"/>
    <w:rsid w:val="00EC78FB"/>
    <w:rsid w:val="00ED2751"/>
    <w:rsid w:val="00ED2F11"/>
    <w:rsid w:val="00ED4EA1"/>
    <w:rsid w:val="00ED5C89"/>
    <w:rsid w:val="00ED6B46"/>
    <w:rsid w:val="00EE6079"/>
    <w:rsid w:val="00EE7396"/>
    <w:rsid w:val="00EF6E84"/>
    <w:rsid w:val="00F05432"/>
    <w:rsid w:val="00F061E7"/>
    <w:rsid w:val="00F1009A"/>
    <w:rsid w:val="00F10EFF"/>
    <w:rsid w:val="00F25821"/>
    <w:rsid w:val="00F320E3"/>
    <w:rsid w:val="00F34A2F"/>
    <w:rsid w:val="00F41F05"/>
    <w:rsid w:val="00F62BAD"/>
    <w:rsid w:val="00F650B7"/>
    <w:rsid w:val="00F76736"/>
    <w:rsid w:val="00F771F5"/>
    <w:rsid w:val="00F852EF"/>
    <w:rsid w:val="00F97FE3"/>
    <w:rsid w:val="00FB34C5"/>
    <w:rsid w:val="00FB4AA8"/>
    <w:rsid w:val="00FB73A9"/>
    <w:rsid w:val="00FC5380"/>
    <w:rsid w:val="00FC63BA"/>
    <w:rsid w:val="00FC6DEE"/>
    <w:rsid w:val="00FD04AC"/>
    <w:rsid w:val="00FE06C2"/>
    <w:rsid w:val="00FE1118"/>
    <w:rsid w:val="00FF764D"/>
    <w:rsid w:val="00FF7AC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C114E62-1DD8-4C11-B43D-8A22767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rsid w:val="001F63DA"/>
    <w:pPr>
      <w:tabs>
        <w:tab w:val="center" w:pos="4536"/>
        <w:tab w:val="right" w:pos="9072"/>
      </w:tabs>
    </w:pPr>
  </w:style>
  <w:style w:type="table" w:styleId="ab">
    <w:name w:val="Table Grid"/>
    <w:basedOn w:val="a1"/>
    <w:rsid w:val="00FC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rsid w:val="006F0F36"/>
    <w:pPr>
      <w:ind w:left="283" w:hanging="283"/>
      <w:contextualSpacing/>
    </w:pPr>
  </w:style>
  <w:style w:type="paragraph" w:styleId="ad">
    <w:name w:val="Salutation"/>
    <w:basedOn w:val="a"/>
    <w:next w:val="a"/>
    <w:link w:val="ae"/>
    <w:rsid w:val="006F0F36"/>
  </w:style>
  <w:style w:type="character" w:customStyle="1" w:styleId="ae">
    <w:name w:val="Приветствие Знак"/>
    <w:link w:val="ad"/>
    <w:rsid w:val="006F0F36"/>
    <w:rPr>
      <w:sz w:val="24"/>
      <w:szCs w:val="24"/>
    </w:rPr>
  </w:style>
  <w:style w:type="paragraph" w:styleId="af">
    <w:name w:val="Body Text"/>
    <w:basedOn w:val="a"/>
    <w:link w:val="af0"/>
    <w:rsid w:val="006F0F36"/>
    <w:pPr>
      <w:spacing w:after="120"/>
    </w:pPr>
  </w:style>
  <w:style w:type="character" w:customStyle="1" w:styleId="af0">
    <w:name w:val="Основен текст Знак"/>
    <w:link w:val="af"/>
    <w:rsid w:val="006F0F36"/>
    <w:rPr>
      <w:sz w:val="24"/>
      <w:szCs w:val="24"/>
    </w:rPr>
  </w:style>
  <w:style w:type="paragraph" w:styleId="af1">
    <w:name w:val="Body Text Indent"/>
    <w:basedOn w:val="a"/>
    <w:link w:val="af2"/>
    <w:rsid w:val="006F0F36"/>
    <w:pPr>
      <w:spacing w:after="120"/>
      <w:ind w:left="283"/>
    </w:pPr>
  </w:style>
  <w:style w:type="character" w:customStyle="1" w:styleId="af2">
    <w:name w:val="Основен текст с отстъп Знак"/>
    <w:link w:val="af1"/>
    <w:rsid w:val="006F0F36"/>
    <w:rPr>
      <w:sz w:val="24"/>
      <w:szCs w:val="24"/>
    </w:rPr>
  </w:style>
  <w:style w:type="paragraph" w:styleId="af3">
    <w:name w:val="Body Text First Indent"/>
    <w:basedOn w:val="af"/>
    <w:link w:val="af4"/>
    <w:rsid w:val="006F0F36"/>
    <w:pPr>
      <w:ind w:firstLine="210"/>
    </w:pPr>
  </w:style>
  <w:style w:type="character" w:customStyle="1" w:styleId="af4">
    <w:name w:val="Основен текст отстъп първи ред Знак"/>
    <w:basedOn w:val="af0"/>
    <w:link w:val="af3"/>
    <w:rsid w:val="006F0F36"/>
    <w:rPr>
      <w:sz w:val="24"/>
      <w:szCs w:val="24"/>
    </w:rPr>
  </w:style>
  <w:style w:type="paragraph" w:styleId="2">
    <w:name w:val="Body Text 2"/>
    <w:basedOn w:val="a"/>
    <w:link w:val="20"/>
    <w:rsid w:val="000C2482"/>
    <w:pPr>
      <w:spacing w:after="120" w:line="480" w:lineRule="auto"/>
    </w:pPr>
  </w:style>
  <w:style w:type="character" w:customStyle="1" w:styleId="20">
    <w:name w:val="Основен текст 2 Знак"/>
    <w:link w:val="2"/>
    <w:rsid w:val="000C2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A647-D172-4EFF-A446-2E5B2292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13701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North-West-DP</dc:creator>
  <cp:keywords/>
  <dc:description/>
  <cp:lastModifiedBy>North-West-DP</cp:lastModifiedBy>
  <cp:revision>20</cp:revision>
  <cp:lastPrinted>2016-03-31T11:00:00Z</cp:lastPrinted>
  <dcterms:created xsi:type="dcterms:W3CDTF">2017-01-11T09:28:00Z</dcterms:created>
  <dcterms:modified xsi:type="dcterms:W3CDTF">2017-01-16T14:31:00Z</dcterms:modified>
</cp:coreProperties>
</file>