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2FC0A" w14:textId="77777777" w:rsidR="00594E99" w:rsidRPr="00705773" w:rsidRDefault="00594E99" w:rsidP="00BF0FB5">
      <w:pPr>
        <w:spacing w:after="0" w:line="240" w:lineRule="auto"/>
        <w:ind w:firstLine="567"/>
        <w:jc w:val="both"/>
        <w:rPr>
          <w:rFonts w:ascii="Times New Roman" w:hAnsi="Times New Roman"/>
          <w:b/>
          <w:sz w:val="24"/>
          <w:szCs w:val="24"/>
        </w:rPr>
      </w:pPr>
    </w:p>
    <w:p w14:paraId="385BC1E2" w14:textId="77777777" w:rsidR="00785F7A" w:rsidRPr="00705773" w:rsidRDefault="00785F7A" w:rsidP="00BF0FB5">
      <w:pPr>
        <w:spacing w:after="0" w:line="240" w:lineRule="auto"/>
        <w:ind w:firstLine="567"/>
        <w:jc w:val="center"/>
        <w:rPr>
          <w:rFonts w:ascii="Times New Roman" w:hAnsi="Times New Roman"/>
          <w:b/>
          <w:sz w:val="24"/>
          <w:szCs w:val="24"/>
          <w:u w:val="single"/>
        </w:rPr>
      </w:pPr>
    </w:p>
    <w:p w14:paraId="3329C20F" w14:textId="77777777" w:rsidR="000242E1" w:rsidRPr="0094136E" w:rsidRDefault="004F4E9D" w:rsidP="00516834">
      <w:pPr>
        <w:spacing w:after="0" w:line="240" w:lineRule="auto"/>
        <w:jc w:val="center"/>
        <w:rPr>
          <w:rFonts w:ascii="Times New Roman" w:hAnsi="Times New Roman"/>
          <w:b/>
          <w:sz w:val="40"/>
          <w:szCs w:val="40"/>
          <w:u w:val="single"/>
        </w:rPr>
      </w:pPr>
      <w:r w:rsidRPr="0094136E">
        <w:rPr>
          <w:rFonts w:ascii="Times New Roman" w:hAnsi="Times New Roman"/>
          <w:b/>
          <w:sz w:val="40"/>
          <w:szCs w:val="40"/>
          <w:u w:val="single"/>
        </w:rPr>
        <w:t>У С Л О В И Я</w:t>
      </w:r>
    </w:p>
    <w:p w14:paraId="640693D0" w14:textId="77777777" w:rsidR="00785F7A" w:rsidRPr="0094136E" w:rsidRDefault="00785F7A" w:rsidP="00BF0FB5">
      <w:pPr>
        <w:spacing w:after="0" w:line="240" w:lineRule="auto"/>
        <w:ind w:firstLine="567"/>
        <w:jc w:val="center"/>
        <w:rPr>
          <w:rFonts w:ascii="Times New Roman" w:hAnsi="Times New Roman"/>
          <w:b/>
          <w:sz w:val="24"/>
          <w:szCs w:val="24"/>
          <w:u w:val="single"/>
        </w:rPr>
      </w:pPr>
    </w:p>
    <w:p w14:paraId="44C02FAC" w14:textId="77777777" w:rsidR="003A191D" w:rsidRDefault="003271CE" w:rsidP="009F09BE">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 xml:space="preserve">ЗА ПРОВЕЖДАНЕ НА </w:t>
      </w:r>
      <w:r w:rsidR="00D753A7" w:rsidRPr="0094136E">
        <w:rPr>
          <w:rFonts w:ascii="Times New Roman" w:hAnsi="Times New Roman"/>
          <w:b/>
          <w:sz w:val="24"/>
          <w:szCs w:val="24"/>
        </w:rPr>
        <w:t xml:space="preserve">ЕЛЕКТРОНЕН </w:t>
      </w:r>
      <w:r w:rsidRPr="0094136E">
        <w:rPr>
          <w:rFonts w:ascii="Times New Roman" w:hAnsi="Times New Roman"/>
          <w:b/>
          <w:sz w:val="24"/>
          <w:szCs w:val="24"/>
        </w:rPr>
        <w:t xml:space="preserve">ТЪРГ </w:t>
      </w:r>
      <w:r w:rsidR="009F09BE" w:rsidRPr="0094136E">
        <w:rPr>
          <w:rFonts w:ascii="Times New Roman" w:hAnsi="Times New Roman"/>
          <w:b/>
          <w:sz w:val="24"/>
          <w:szCs w:val="24"/>
        </w:rPr>
        <w:t xml:space="preserve">ЗА ПРОДАЖБА НА ПРОГНОЗНИ КОЛИЧЕСТВА СТОЯЩА ДЪРВЕСИНА НА КОРЕН ОТ ДЪРЖАВНИ ГОРСКИ ТЕРИТОРИИ В ТЕРИТОРИАЛНИЯ ОБХВАТ НА ДЕЙСТВИЕ НА ТП „ДГС </w:t>
      </w:r>
      <w:r w:rsidR="002B40AE" w:rsidRPr="0094136E">
        <w:rPr>
          <w:rFonts w:ascii="Times New Roman" w:hAnsi="Times New Roman"/>
          <w:b/>
          <w:sz w:val="24"/>
          <w:szCs w:val="24"/>
        </w:rPr>
        <w:t>ВАРНА</w:t>
      </w:r>
      <w:r w:rsidR="009F09BE" w:rsidRPr="0094136E">
        <w:rPr>
          <w:rFonts w:ascii="Times New Roman" w:hAnsi="Times New Roman"/>
          <w:b/>
          <w:sz w:val="24"/>
          <w:szCs w:val="24"/>
        </w:rPr>
        <w:t xml:space="preserve">“, ПО СОРТИМЕНТНА </w:t>
      </w:r>
    </w:p>
    <w:p w14:paraId="1B909948" w14:textId="2C5E9D2A" w:rsidR="009F09BE" w:rsidRPr="0094136E" w:rsidRDefault="009F09BE" w:rsidP="009F09BE">
      <w:pPr>
        <w:spacing w:after="0" w:line="240" w:lineRule="auto"/>
        <w:ind w:firstLine="567"/>
        <w:jc w:val="both"/>
        <w:rPr>
          <w:rFonts w:ascii="Times New Roman" w:hAnsi="Times New Roman"/>
          <w:b/>
          <w:bCs/>
          <w:iCs/>
          <w:sz w:val="24"/>
          <w:szCs w:val="24"/>
        </w:rPr>
      </w:pPr>
      <w:r w:rsidRPr="0094136E">
        <w:rPr>
          <w:rFonts w:ascii="Times New Roman" w:hAnsi="Times New Roman"/>
          <w:b/>
          <w:sz w:val="24"/>
          <w:szCs w:val="24"/>
        </w:rPr>
        <w:t>ВЕДОМОСТ ОТ ГОДИШНИЯ ПЛАН ЗА ПОЛЗВАНЕ НА ДЪРВЕСИНА ЗА 202</w:t>
      </w:r>
      <w:r w:rsidR="00686072">
        <w:rPr>
          <w:rFonts w:ascii="Times New Roman" w:hAnsi="Times New Roman"/>
          <w:b/>
          <w:sz w:val="24"/>
          <w:szCs w:val="24"/>
        </w:rPr>
        <w:t>6</w:t>
      </w:r>
      <w:r w:rsidRPr="0094136E">
        <w:rPr>
          <w:rFonts w:ascii="Times New Roman" w:hAnsi="Times New Roman"/>
          <w:b/>
          <w:sz w:val="24"/>
          <w:szCs w:val="24"/>
        </w:rPr>
        <w:t xml:space="preserve"> Г.</w:t>
      </w:r>
    </w:p>
    <w:p w14:paraId="13DEB937" w14:textId="77777777" w:rsidR="009A792E" w:rsidRPr="0094136E" w:rsidRDefault="009A792E" w:rsidP="00BF0FB5">
      <w:pPr>
        <w:spacing w:after="0" w:line="240" w:lineRule="auto"/>
        <w:ind w:firstLine="567"/>
        <w:jc w:val="center"/>
        <w:rPr>
          <w:rFonts w:ascii="Times New Roman" w:hAnsi="Times New Roman"/>
          <w:b/>
          <w:iCs/>
          <w:sz w:val="24"/>
          <w:szCs w:val="24"/>
          <w:lang w:val="ru-RU"/>
        </w:rPr>
      </w:pPr>
    </w:p>
    <w:p w14:paraId="62741D77" w14:textId="77777777" w:rsidR="00474858" w:rsidRPr="0094136E" w:rsidRDefault="007A030A" w:rsidP="00BF0FB5">
      <w:pPr>
        <w:spacing w:after="0" w:line="240" w:lineRule="auto"/>
        <w:ind w:firstLine="567"/>
        <w:jc w:val="center"/>
        <w:rPr>
          <w:rFonts w:ascii="Times New Roman" w:hAnsi="Times New Roman"/>
          <w:sz w:val="24"/>
          <w:szCs w:val="24"/>
        </w:rPr>
      </w:pPr>
      <w:r w:rsidRPr="0094136E">
        <w:rPr>
          <w:rFonts w:ascii="Times New Roman" w:hAnsi="Times New Roman"/>
          <w:b/>
          <w:sz w:val="24"/>
          <w:szCs w:val="24"/>
          <w:lang w:val="en-US"/>
        </w:rPr>
        <w:t>I</w:t>
      </w:r>
      <w:r w:rsidR="00474858" w:rsidRPr="0094136E">
        <w:rPr>
          <w:rFonts w:ascii="Times New Roman" w:hAnsi="Times New Roman"/>
          <w:b/>
          <w:sz w:val="24"/>
          <w:szCs w:val="24"/>
        </w:rPr>
        <w:t>. ПРЕДМЕТ НА ЕЛЕКТРОННИЯ ТЪРГ, НАЧАЛНИ ЦЕНИ, СТЪПКА НА НАДДАВАНЕ.</w:t>
      </w:r>
    </w:p>
    <w:p w14:paraId="1B9B37B3" w14:textId="75F8D381" w:rsidR="00474858" w:rsidRDefault="00C60787" w:rsidP="00BF0FB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00474858" w:rsidRPr="0094136E">
        <w:rPr>
          <w:rFonts w:ascii="Times New Roman" w:hAnsi="Times New Roman"/>
          <w:b/>
          <w:sz w:val="24"/>
          <w:szCs w:val="24"/>
        </w:rPr>
        <w:t xml:space="preserve">. </w:t>
      </w:r>
      <w:r w:rsidR="00474858" w:rsidRPr="0094136E">
        <w:rPr>
          <w:rFonts w:ascii="Times New Roman" w:hAnsi="Times New Roman"/>
          <w:sz w:val="24"/>
          <w:szCs w:val="24"/>
        </w:rPr>
        <w:t>Предметът на процедурата е:</w:t>
      </w:r>
      <w:r w:rsidR="00282F0A" w:rsidRPr="0094136E">
        <w:rPr>
          <w:rFonts w:ascii="Times New Roman" w:hAnsi="Times New Roman"/>
          <w:sz w:val="24"/>
          <w:szCs w:val="24"/>
        </w:rPr>
        <w:t xml:space="preserve"> </w:t>
      </w:r>
      <w:r w:rsidR="00C151D0" w:rsidRPr="00436E08">
        <w:rPr>
          <w:rFonts w:ascii="Times New Roman" w:hAnsi="Times New Roman"/>
          <w:b/>
          <w:bCs/>
          <w:sz w:val="24"/>
          <w:szCs w:val="24"/>
          <w:shd w:val="clear" w:color="auto" w:fill="FFFFFF"/>
        </w:rPr>
        <w:t xml:space="preserve">"Продажба на прогнозни количества стояща дървесина на корен от </w:t>
      </w:r>
      <w:r w:rsidR="00C151D0">
        <w:rPr>
          <w:rFonts w:ascii="Times New Roman" w:hAnsi="Times New Roman"/>
          <w:b/>
          <w:bCs/>
          <w:sz w:val="24"/>
          <w:szCs w:val="24"/>
          <w:shd w:val="clear" w:color="auto" w:fill="FFFFFF"/>
        </w:rPr>
        <w:t xml:space="preserve">държавни </w:t>
      </w:r>
      <w:r w:rsidR="00C151D0" w:rsidRPr="00436E08">
        <w:rPr>
          <w:rFonts w:ascii="Times New Roman" w:hAnsi="Times New Roman"/>
          <w:b/>
          <w:bCs/>
          <w:sz w:val="24"/>
          <w:szCs w:val="24"/>
          <w:shd w:val="clear" w:color="auto" w:fill="FFFFFF"/>
        </w:rPr>
        <w:t>горски територии</w:t>
      </w:r>
      <w:r w:rsidR="00C151D0">
        <w:rPr>
          <w:rFonts w:ascii="Times New Roman" w:hAnsi="Times New Roman"/>
          <w:b/>
          <w:bCs/>
          <w:sz w:val="24"/>
          <w:szCs w:val="24"/>
          <w:shd w:val="clear" w:color="auto" w:fill="FFFFFF"/>
        </w:rPr>
        <w:t xml:space="preserve"> в териториалния обхват на действие</w:t>
      </w:r>
      <w:r w:rsidR="00C151D0" w:rsidRPr="00436E08">
        <w:rPr>
          <w:rFonts w:ascii="Times New Roman" w:hAnsi="Times New Roman"/>
          <w:b/>
          <w:bCs/>
          <w:sz w:val="24"/>
          <w:szCs w:val="24"/>
          <w:shd w:val="clear" w:color="auto" w:fill="FFFFFF"/>
        </w:rPr>
        <w:t xml:space="preserve"> на</w:t>
      </w:r>
      <w:r w:rsidR="00C151D0">
        <w:rPr>
          <w:rFonts w:ascii="Times New Roman" w:hAnsi="Times New Roman"/>
          <w:sz w:val="24"/>
          <w:szCs w:val="24"/>
        </w:rPr>
        <w:t xml:space="preserve"> </w:t>
      </w:r>
      <w:r w:rsidR="00C151D0" w:rsidRPr="000C09A5">
        <w:rPr>
          <w:rFonts w:ascii="Times New Roman" w:hAnsi="Times New Roman"/>
          <w:b/>
          <w:bCs/>
          <w:sz w:val="24"/>
          <w:szCs w:val="24"/>
          <w:shd w:val="clear" w:color="auto" w:fill="FFFFFF"/>
        </w:rPr>
        <w:t xml:space="preserve">ТП „ДГС Варна", </w:t>
      </w:r>
      <w:r w:rsidR="00465014" w:rsidRPr="004C4B12">
        <w:rPr>
          <w:rFonts w:ascii="Times New Roman" w:hAnsi="Times New Roman"/>
          <w:sz w:val="24"/>
          <w:szCs w:val="24"/>
        </w:rPr>
        <w:t xml:space="preserve">от  </w:t>
      </w:r>
      <w:bookmarkStart w:id="0" w:name="_Hlk222490680"/>
      <w:r w:rsidR="0028709B" w:rsidRPr="0028709B">
        <w:rPr>
          <w:rFonts w:ascii="Times New Roman" w:hAnsi="Times New Roman"/>
          <w:b/>
          <w:bCs/>
          <w:sz w:val="24"/>
          <w:szCs w:val="24"/>
        </w:rPr>
        <w:t>Обект № 10-1</w:t>
      </w:r>
      <w:r w:rsidR="002C3759">
        <w:rPr>
          <w:rFonts w:ascii="Times New Roman" w:hAnsi="Times New Roman"/>
          <w:b/>
          <w:bCs/>
          <w:sz w:val="24"/>
          <w:szCs w:val="24"/>
          <w:lang w:val="en-US"/>
        </w:rPr>
        <w:t>4</w:t>
      </w:r>
      <w:r w:rsidR="0028709B" w:rsidRPr="0028709B">
        <w:rPr>
          <w:rFonts w:ascii="Times New Roman" w:hAnsi="Times New Roman"/>
          <w:b/>
          <w:bCs/>
          <w:sz w:val="24"/>
          <w:szCs w:val="24"/>
        </w:rPr>
        <w:t xml:space="preserve">-26 отдели </w:t>
      </w:r>
      <w:bookmarkStart w:id="1" w:name="_Hlk222306481"/>
      <w:r w:rsidR="0028709B" w:rsidRPr="0028709B">
        <w:rPr>
          <w:rFonts w:ascii="Times New Roman" w:hAnsi="Times New Roman"/>
          <w:b/>
          <w:bCs/>
          <w:sz w:val="24"/>
          <w:szCs w:val="24"/>
        </w:rPr>
        <w:t>/подотдели</w:t>
      </w:r>
      <w:bookmarkEnd w:id="1"/>
      <w:r w:rsidR="0028709B" w:rsidRPr="0028709B">
        <w:rPr>
          <w:rFonts w:ascii="Times New Roman" w:hAnsi="Times New Roman"/>
          <w:b/>
          <w:bCs/>
          <w:sz w:val="24"/>
          <w:szCs w:val="24"/>
        </w:rPr>
        <w:t>:</w:t>
      </w:r>
      <w:r w:rsidR="00E145F1">
        <w:rPr>
          <w:rFonts w:ascii="Times New Roman" w:hAnsi="Times New Roman"/>
          <w:b/>
          <w:bCs/>
          <w:sz w:val="24"/>
          <w:szCs w:val="24"/>
        </w:rPr>
        <w:t xml:space="preserve"> </w:t>
      </w:r>
      <w:r w:rsidR="0028709B" w:rsidRPr="0028709B">
        <w:rPr>
          <w:rFonts w:ascii="Times New Roman" w:hAnsi="Times New Roman"/>
          <w:b/>
          <w:bCs/>
          <w:sz w:val="24"/>
          <w:szCs w:val="24"/>
        </w:rPr>
        <w:t>36-г, 89-д</w:t>
      </w:r>
      <w:bookmarkStart w:id="2" w:name="_Hlk222303386"/>
      <w:r w:rsidR="009E67D1">
        <w:rPr>
          <w:rFonts w:ascii="Times New Roman" w:eastAsia="Microsoft Sans Serif" w:hAnsi="Times New Roman"/>
          <w:b/>
          <w:bCs/>
          <w:sz w:val="24"/>
          <w:szCs w:val="24"/>
        </w:rPr>
        <w:t xml:space="preserve"> </w:t>
      </w:r>
      <w:bookmarkEnd w:id="0"/>
      <w:r w:rsidR="009F09BE" w:rsidRPr="0094136E">
        <w:rPr>
          <w:rFonts w:ascii="Times New Roman" w:eastAsia="Microsoft Sans Serif" w:hAnsi="Times New Roman"/>
          <w:b/>
          <w:bCs/>
          <w:sz w:val="24"/>
          <w:szCs w:val="24"/>
        </w:rPr>
        <w:t xml:space="preserve">по </w:t>
      </w:r>
      <w:proofErr w:type="spellStart"/>
      <w:r w:rsidR="009F09BE" w:rsidRPr="0094136E">
        <w:rPr>
          <w:rFonts w:ascii="Times New Roman" w:eastAsia="Microsoft Sans Serif" w:hAnsi="Times New Roman"/>
          <w:b/>
          <w:bCs/>
          <w:sz w:val="24"/>
          <w:szCs w:val="24"/>
        </w:rPr>
        <w:t>сортиментна</w:t>
      </w:r>
      <w:proofErr w:type="spellEnd"/>
      <w:r w:rsidR="009F09BE" w:rsidRPr="0094136E">
        <w:rPr>
          <w:rFonts w:ascii="Times New Roman" w:eastAsia="Microsoft Sans Serif" w:hAnsi="Times New Roman"/>
          <w:b/>
          <w:bCs/>
          <w:sz w:val="24"/>
          <w:szCs w:val="24"/>
        </w:rPr>
        <w:t xml:space="preserve"> ведомост от годишния план за ползване на дървесина за 202</w:t>
      </w:r>
      <w:r w:rsidR="00686072">
        <w:rPr>
          <w:rFonts w:ascii="Times New Roman" w:eastAsia="Microsoft Sans Serif" w:hAnsi="Times New Roman"/>
          <w:b/>
          <w:bCs/>
          <w:sz w:val="24"/>
          <w:szCs w:val="24"/>
        </w:rPr>
        <w:t>6</w:t>
      </w:r>
      <w:r w:rsidR="009F09BE" w:rsidRPr="0094136E">
        <w:rPr>
          <w:rFonts w:ascii="Times New Roman" w:eastAsia="Microsoft Sans Serif" w:hAnsi="Times New Roman"/>
          <w:b/>
          <w:bCs/>
          <w:sz w:val="24"/>
          <w:szCs w:val="24"/>
        </w:rPr>
        <w:t xml:space="preserve"> г</w:t>
      </w:r>
      <w:bookmarkEnd w:id="2"/>
      <w:r w:rsidR="009F09BE" w:rsidRPr="0094136E">
        <w:rPr>
          <w:rFonts w:ascii="Times New Roman" w:eastAsia="Microsoft Sans Serif" w:hAnsi="Times New Roman"/>
          <w:b/>
          <w:bCs/>
          <w:sz w:val="24"/>
          <w:szCs w:val="24"/>
        </w:rPr>
        <w:t xml:space="preserve">. </w:t>
      </w:r>
      <w:r w:rsidR="00441EA1" w:rsidRPr="0094136E">
        <w:rPr>
          <w:rFonts w:ascii="Times New Roman" w:hAnsi="Times New Roman"/>
          <w:sz w:val="24"/>
          <w:szCs w:val="24"/>
        </w:rPr>
        <w:t>и начални цени</w:t>
      </w:r>
      <w:r w:rsidR="00441EA1" w:rsidRPr="0094136E">
        <w:rPr>
          <w:rFonts w:ascii="Times New Roman" w:hAnsi="Times New Roman"/>
          <w:b/>
          <w:sz w:val="24"/>
          <w:szCs w:val="24"/>
        </w:rPr>
        <w:t xml:space="preserve">  </w:t>
      </w:r>
      <w:r w:rsidR="00474858" w:rsidRPr="0094136E">
        <w:rPr>
          <w:rFonts w:ascii="Times New Roman" w:hAnsi="Times New Roman"/>
          <w:sz w:val="24"/>
          <w:szCs w:val="24"/>
        </w:rPr>
        <w:t>съгласно Приложение № 1 – неразделна част от тези тръжни условия</w:t>
      </w:r>
      <w:r w:rsidR="00390136">
        <w:rPr>
          <w:rFonts w:ascii="Times New Roman" w:hAnsi="Times New Roman"/>
          <w:sz w:val="24"/>
          <w:szCs w:val="24"/>
        </w:rPr>
        <w:t>.</w:t>
      </w:r>
    </w:p>
    <w:p w14:paraId="08C4492B" w14:textId="77777777" w:rsidR="00465014" w:rsidRPr="0094136E" w:rsidRDefault="00465014" w:rsidP="00465014">
      <w:pPr>
        <w:spacing w:after="0" w:line="240" w:lineRule="auto"/>
        <w:jc w:val="both"/>
        <w:rPr>
          <w:rFonts w:ascii="Times New Roman" w:hAnsi="Times New Roman"/>
          <w:sz w:val="24"/>
          <w:szCs w:val="24"/>
        </w:rPr>
      </w:pPr>
    </w:p>
    <w:p w14:paraId="2CB47CDC" w14:textId="77777777" w:rsidR="00474858" w:rsidRPr="0094136E" w:rsidRDefault="00474858" w:rsidP="00BF0FB5">
      <w:pPr>
        <w:spacing w:after="0" w:line="240" w:lineRule="auto"/>
        <w:ind w:firstLine="567"/>
        <w:jc w:val="both"/>
        <w:rPr>
          <w:rFonts w:ascii="Times New Roman" w:hAnsi="Times New Roman"/>
          <w:b/>
          <w:sz w:val="24"/>
          <w:szCs w:val="24"/>
          <w:u w:val="single"/>
        </w:rPr>
      </w:pPr>
      <w:r w:rsidRPr="0094136E">
        <w:rPr>
          <w:rFonts w:ascii="Times New Roman" w:hAnsi="Times New Roman"/>
          <w:b/>
          <w:sz w:val="24"/>
          <w:szCs w:val="24"/>
          <w:u w:val="single"/>
        </w:rPr>
        <w:t>ЗАДЪЛЖИТЕ</w:t>
      </w:r>
      <w:r w:rsidR="00C60787" w:rsidRPr="0094136E">
        <w:rPr>
          <w:rFonts w:ascii="Times New Roman" w:hAnsi="Times New Roman"/>
          <w:b/>
          <w:sz w:val="24"/>
          <w:szCs w:val="24"/>
          <w:u w:val="single"/>
        </w:rPr>
        <w:t>ЛНО УСЛОВИЕ</w:t>
      </w:r>
      <w:r w:rsidRPr="0094136E">
        <w:rPr>
          <w:rFonts w:ascii="Times New Roman" w:hAnsi="Times New Roman"/>
          <w:b/>
          <w:sz w:val="24"/>
          <w:szCs w:val="24"/>
          <w:u w:val="single"/>
        </w:rPr>
        <w:t>:</w:t>
      </w:r>
    </w:p>
    <w:p w14:paraId="2326CB8E" w14:textId="77777777" w:rsidR="00474858" w:rsidRPr="0094136E" w:rsidRDefault="00474858" w:rsidP="00BF0FB5">
      <w:pPr>
        <w:spacing w:after="0" w:line="240" w:lineRule="auto"/>
        <w:ind w:firstLine="567"/>
        <w:jc w:val="both"/>
        <w:rPr>
          <w:rFonts w:ascii="Times New Roman" w:hAnsi="Times New Roman"/>
          <w:b/>
          <w:sz w:val="24"/>
          <w:szCs w:val="24"/>
          <w:u w:val="single"/>
        </w:rPr>
      </w:pPr>
      <w:r w:rsidRPr="0094136E">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94136E">
        <w:rPr>
          <w:rFonts w:ascii="Times New Roman" w:hAnsi="Times New Roman"/>
          <w:b/>
          <w:sz w:val="24"/>
          <w:szCs w:val="24"/>
          <w:u w:val="single"/>
        </w:rPr>
        <w:t>ОТ</w:t>
      </w:r>
      <w:r w:rsidRPr="0094136E">
        <w:rPr>
          <w:rFonts w:ascii="Times New Roman" w:hAnsi="Times New Roman"/>
          <w:b/>
          <w:sz w:val="24"/>
          <w:szCs w:val="24"/>
          <w:u w:val="single"/>
        </w:rPr>
        <w:t xml:space="preserve"> ОБЕКТ</w:t>
      </w:r>
      <w:r w:rsidR="00BF0FB5" w:rsidRPr="0094136E">
        <w:rPr>
          <w:rFonts w:ascii="Times New Roman" w:hAnsi="Times New Roman"/>
          <w:b/>
          <w:sz w:val="24"/>
          <w:szCs w:val="24"/>
          <w:u w:val="single"/>
        </w:rPr>
        <w:t>А</w:t>
      </w:r>
      <w:r w:rsidRPr="0094136E">
        <w:rPr>
          <w:rFonts w:ascii="Times New Roman" w:hAnsi="Times New Roman"/>
          <w:b/>
          <w:sz w:val="24"/>
          <w:szCs w:val="24"/>
          <w:u w:val="single"/>
        </w:rPr>
        <w:t xml:space="preserve"> С ПОСОЧЕНА</w:t>
      </w:r>
      <w:r w:rsidR="00BF0FB5" w:rsidRPr="0094136E">
        <w:rPr>
          <w:rFonts w:ascii="Times New Roman" w:hAnsi="Times New Roman"/>
          <w:b/>
          <w:sz w:val="24"/>
          <w:szCs w:val="24"/>
          <w:u w:val="single"/>
        </w:rPr>
        <w:t>ТА</w:t>
      </w:r>
      <w:r w:rsidRPr="0094136E">
        <w:rPr>
          <w:rFonts w:ascii="Times New Roman" w:hAnsi="Times New Roman"/>
          <w:b/>
          <w:sz w:val="24"/>
          <w:szCs w:val="24"/>
          <w:u w:val="single"/>
        </w:rPr>
        <w:t xml:space="preserve"> СТЪПКА НА НАДДАВАНЕ, ПОСОЧЕНИ</w:t>
      </w:r>
      <w:r w:rsidRPr="0094136E">
        <w:rPr>
          <w:rFonts w:ascii="Times New Roman" w:hAnsi="Times New Roman"/>
          <w:sz w:val="24"/>
          <w:szCs w:val="24"/>
          <w:u w:val="single"/>
        </w:rPr>
        <w:t xml:space="preserve"> </w:t>
      </w:r>
      <w:r w:rsidRPr="0094136E">
        <w:rPr>
          <w:rFonts w:ascii="Times New Roman" w:hAnsi="Times New Roman"/>
          <w:b/>
          <w:sz w:val="24"/>
          <w:szCs w:val="24"/>
          <w:u w:val="single"/>
        </w:rPr>
        <w:t>В ПРИЛОЖЕНИЕ № 1 ОТ НАСТОЯЩИТЕ УСЛОВИЯ.</w:t>
      </w:r>
    </w:p>
    <w:p w14:paraId="225BD2F1" w14:textId="77777777" w:rsidR="00474858" w:rsidRPr="0094136E" w:rsidRDefault="00474858" w:rsidP="00BF0FB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Дървесината от </w:t>
      </w:r>
      <w:r w:rsidR="00BF0FB5" w:rsidRPr="0094136E">
        <w:rPr>
          <w:rFonts w:ascii="Times New Roman" w:hAnsi="Times New Roman"/>
          <w:sz w:val="24"/>
          <w:szCs w:val="24"/>
        </w:rPr>
        <w:t>обекта</w:t>
      </w:r>
      <w:r w:rsidRPr="0094136E">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94136E">
        <w:rPr>
          <w:rFonts w:ascii="Times New Roman" w:hAnsi="Times New Roman"/>
          <w:sz w:val="24"/>
          <w:szCs w:val="24"/>
        </w:rPr>
        <w:t>а</w:t>
      </w:r>
      <w:r w:rsidRPr="0094136E">
        <w:rPr>
          <w:rFonts w:ascii="Times New Roman" w:hAnsi="Times New Roman"/>
          <w:sz w:val="24"/>
          <w:szCs w:val="24"/>
        </w:rPr>
        <w:t>.</w:t>
      </w:r>
    </w:p>
    <w:p w14:paraId="37B81E8D" w14:textId="77777777" w:rsidR="00474858" w:rsidRPr="0094136E" w:rsidRDefault="00474858" w:rsidP="00BF0FB5">
      <w:pPr>
        <w:spacing w:after="0" w:line="240" w:lineRule="auto"/>
        <w:ind w:firstLine="567"/>
        <w:jc w:val="both"/>
        <w:rPr>
          <w:rFonts w:ascii="Times New Roman" w:hAnsi="Times New Roman"/>
          <w:b/>
          <w:sz w:val="24"/>
          <w:szCs w:val="24"/>
          <w:u w:val="single"/>
        </w:rPr>
      </w:pPr>
      <w:r w:rsidRPr="0094136E">
        <w:rPr>
          <w:rFonts w:ascii="Times New Roman" w:hAnsi="Times New Roman"/>
          <w:b/>
          <w:sz w:val="24"/>
          <w:szCs w:val="24"/>
          <w:u w:val="single"/>
        </w:rPr>
        <w:t>ЗАБЕЛЕЖКА:</w:t>
      </w:r>
    </w:p>
    <w:p w14:paraId="2D78C723" w14:textId="77777777" w:rsidR="00474858" w:rsidRPr="0094136E" w:rsidRDefault="00474858"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94136E">
        <w:rPr>
          <w:rFonts w:ascii="Times New Roman" w:hAnsi="Times New Roman"/>
          <w:sz w:val="24"/>
          <w:szCs w:val="24"/>
        </w:rPr>
        <w:t>кубиране</w:t>
      </w:r>
      <w:proofErr w:type="spellEnd"/>
      <w:r w:rsidRPr="0094136E">
        <w:rPr>
          <w:rFonts w:ascii="Times New Roman" w:hAnsi="Times New Roman"/>
          <w:sz w:val="24"/>
          <w:szCs w:val="24"/>
        </w:rPr>
        <w:t>.</w:t>
      </w:r>
      <w:r w:rsidR="0036223F" w:rsidRPr="0094136E">
        <w:rPr>
          <w:rFonts w:ascii="Times New Roman" w:hAnsi="Times New Roman"/>
          <w:sz w:val="24"/>
          <w:szCs w:val="24"/>
        </w:rPr>
        <w:t xml:space="preserve"> Продажбите се изпълняват, съгласно графика по</w:t>
      </w:r>
      <w:r w:rsidR="00696469" w:rsidRPr="0094136E">
        <w:rPr>
          <w:rFonts w:ascii="Times New Roman" w:hAnsi="Times New Roman"/>
          <w:sz w:val="24"/>
          <w:szCs w:val="24"/>
        </w:rPr>
        <w:t>сочен в</w:t>
      </w:r>
      <w:r w:rsidR="0036223F" w:rsidRPr="0094136E">
        <w:rPr>
          <w:rFonts w:ascii="Times New Roman" w:hAnsi="Times New Roman"/>
          <w:sz w:val="24"/>
          <w:szCs w:val="24"/>
        </w:rPr>
        <w:t xml:space="preserve"> </w:t>
      </w:r>
      <w:r w:rsidR="00696469" w:rsidRPr="0094136E">
        <w:rPr>
          <w:rFonts w:ascii="Times New Roman" w:hAnsi="Times New Roman"/>
          <w:sz w:val="24"/>
          <w:szCs w:val="24"/>
        </w:rPr>
        <w:t>проекта на договора</w:t>
      </w:r>
      <w:r w:rsidR="0036223F" w:rsidRPr="0094136E">
        <w:rPr>
          <w:rFonts w:ascii="Times New Roman" w:hAnsi="Times New Roman"/>
          <w:sz w:val="24"/>
          <w:szCs w:val="24"/>
        </w:rPr>
        <w:t>.</w:t>
      </w:r>
    </w:p>
    <w:p w14:paraId="0D7C613C" w14:textId="77777777" w:rsidR="00474858" w:rsidRPr="0094136E" w:rsidRDefault="00474858" w:rsidP="00BF0FB5">
      <w:pPr>
        <w:pStyle w:val="Char"/>
        <w:spacing w:after="0"/>
        <w:ind w:firstLine="567"/>
        <w:rPr>
          <w:lang w:val="ru-RU"/>
        </w:rPr>
      </w:pPr>
    </w:p>
    <w:p w14:paraId="77AAF444" w14:textId="77777777" w:rsidR="00474858" w:rsidRPr="0094136E" w:rsidRDefault="00162421" w:rsidP="00162421">
      <w:pPr>
        <w:spacing w:after="0" w:line="240" w:lineRule="auto"/>
        <w:ind w:firstLine="567"/>
        <w:rPr>
          <w:rFonts w:ascii="Times New Roman" w:hAnsi="Times New Roman"/>
          <w:sz w:val="24"/>
          <w:szCs w:val="24"/>
        </w:rPr>
      </w:pPr>
      <w:r w:rsidRPr="0094136E">
        <w:rPr>
          <w:rFonts w:ascii="Times New Roman" w:hAnsi="Times New Roman"/>
          <w:b/>
          <w:sz w:val="24"/>
          <w:szCs w:val="24"/>
          <w:lang w:val="ru-RU"/>
        </w:rPr>
        <w:t>2</w:t>
      </w:r>
      <w:r w:rsidR="00474858" w:rsidRPr="0094136E">
        <w:rPr>
          <w:rFonts w:ascii="Times New Roman" w:hAnsi="Times New Roman"/>
          <w:b/>
          <w:sz w:val="24"/>
          <w:szCs w:val="24"/>
        </w:rPr>
        <w:t xml:space="preserve">. ВИД НА </w:t>
      </w:r>
      <w:r w:rsidR="00CC5DDA" w:rsidRPr="0094136E">
        <w:rPr>
          <w:rFonts w:ascii="Times New Roman" w:hAnsi="Times New Roman"/>
          <w:b/>
          <w:sz w:val="24"/>
          <w:szCs w:val="24"/>
        </w:rPr>
        <w:t>ПРОЦЕДУРАТА</w:t>
      </w:r>
      <w:r w:rsidR="00474858" w:rsidRPr="0094136E">
        <w:rPr>
          <w:rFonts w:ascii="Times New Roman" w:hAnsi="Times New Roman"/>
          <w:b/>
          <w:sz w:val="24"/>
          <w:szCs w:val="24"/>
        </w:rPr>
        <w:t>.</w:t>
      </w:r>
    </w:p>
    <w:p w14:paraId="60239694" w14:textId="1F88AC92" w:rsidR="00465014" w:rsidRDefault="00465014" w:rsidP="00465014">
      <w:pPr>
        <w:spacing w:after="0" w:line="240" w:lineRule="auto"/>
        <w:ind w:firstLine="567"/>
        <w:jc w:val="both"/>
        <w:rPr>
          <w:rFonts w:ascii="Times New Roman" w:hAnsi="Times New Roman"/>
          <w:sz w:val="24"/>
          <w:szCs w:val="24"/>
        </w:rPr>
      </w:pPr>
      <w:r w:rsidRPr="004C4B12">
        <w:rPr>
          <w:rFonts w:ascii="Times New Roman" w:hAnsi="Times New Roman"/>
          <w:b/>
          <w:sz w:val="24"/>
          <w:szCs w:val="24"/>
        </w:rPr>
        <w:t>Вида на процедурата е</w:t>
      </w:r>
      <w:r w:rsidRPr="004C4B12">
        <w:rPr>
          <w:rFonts w:ascii="Times New Roman" w:hAnsi="Times New Roman"/>
          <w:sz w:val="24"/>
          <w:szCs w:val="24"/>
        </w:rPr>
        <w:t xml:space="preserve"> електронен търг по реда на чл. 74“а“ – 74“е“ , от </w:t>
      </w:r>
      <w:r w:rsidRPr="004C4B12">
        <w:rPr>
          <w:rFonts w:ascii="Times New Roman" w:hAnsi="Times New Roman"/>
          <w:b/>
          <w:bCs/>
          <w:sz w:val="24"/>
          <w:szCs w:val="24"/>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4C4B12">
        <w:rPr>
          <w:rFonts w:ascii="Times New Roman" w:hAnsi="Times New Roman"/>
          <w:b/>
          <w:bCs/>
          <w:i/>
          <w:sz w:val="24"/>
          <w:szCs w:val="24"/>
        </w:rPr>
        <w:t>/</w:t>
      </w:r>
      <w:bookmarkStart w:id="3" w:name="_Hlk185257032"/>
      <w:r w:rsidRPr="004C4B12">
        <w:rPr>
          <w:rFonts w:ascii="Times New Roman" w:hAnsi="Times New Roman"/>
          <w:i/>
          <w:color w:val="000000"/>
          <w:sz w:val="24"/>
          <w:szCs w:val="24"/>
        </w:rPr>
        <w:t xml:space="preserve">Обн. - ДВ, бр. 96 от 06.12.2011 г., в сила от 06.12.2011 г.; изм. и доп., бр. 90 от 16.11.2012 г.; изм. и доп., бр. 96 от 02.12.2016 г., в сила 02.12.2016 г.; изм., бр. 55 от 07.07.2017 г., в сила от 07.07.2017 г.; изм. и доп., бр. 26 от 29.03.2019 г., в сила от 29.03.2019 г.; изм., ; изм., бр. 9 от 30.01.2024 г., в сила от 01.02.2024 г. , </w:t>
      </w:r>
      <w:proofErr w:type="spellStart"/>
      <w:r w:rsidRPr="004C4B12">
        <w:rPr>
          <w:rFonts w:ascii="Times New Roman" w:hAnsi="Times New Roman"/>
          <w:i/>
          <w:color w:val="000000"/>
          <w:sz w:val="24"/>
          <w:szCs w:val="24"/>
        </w:rPr>
        <w:t>Приетa</w:t>
      </w:r>
      <w:proofErr w:type="spellEnd"/>
      <w:r w:rsidRPr="004C4B12">
        <w:rPr>
          <w:rFonts w:ascii="Times New Roman" w:hAnsi="Times New Roman"/>
          <w:i/>
          <w:color w:val="000000"/>
          <w:sz w:val="24"/>
          <w:szCs w:val="24"/>
        </w:rPr>
        <w:t xml:space="preserve"> с ПМС № 316 от 24.11.2011 г.</w:t>
      </w:r>
      <w:bookmarkEnd w:id="3"/>
      <w:r w:rsidRPr="004C4B12">
        <w:rPr>
          <w:rFonts w:ascii="Times New Roman" w:hAnsi="Times New Roman"/>
          <w:i/>
          <w:color w:val="000000"/>
          <w:sz w:val="24"/>
          <w:szCs w:val="24"/>
        </w:rPr>
        <w:t>/</w:t>
      </w:r>
      <w:r w:rsidRPr="004C4B12">
        <w:rPr>
          <w:rFonts w:ascii="Times New Roman" w:hAnsi="Times New Roman"/>
          <w:b/>
          <w:i/>
          <w:sz w:val="24"/>
          <w:szCs w:val="24"/>
        </w:rPr>
        <w:t xml:space="preserve"> (наричана за по-кратко „наредбата“ или </w:t>
      </w:r>
      <w:r w:rsidRPr="004C4B12">
        <w:rPr>
          <w:rFonts w:ascii="Times New Roman" w:hAnsi="Times New Roman"/>
          <w:b/>
          <w:bCs/>
          <w:iCs/>
          <w:sz w:val="24"/>
          <w:szCs w:val="24"/>
        </w:rPr>
        <w:t>НУРВИДГТДОСПДНГП</w:t>
      </w:r>
      <w:r w:rsidRPr="004C4B12">
        <w:rPr>
          <w:rFonts w:ascii="Times New Roman" w:hAnsi="Times New Roman"/>
          <w:b/>
          <w:i/>
          <w:sz w:val="24"/>
          <w:szCs w:val="24"/>
        </w:rPr>
        <w:t>)</w:t>
      </w:r>
      <w:r w:rsidRPr="004C4B12">
        <w:rPr>
          <w:rFonts w:ascii="Times New Roman" w:hAnsi="Times New Roman"/>
          <w:sz w:val="24"/>
          <w:szCs w:val="24"/>
        </w:rPr>
        <w:t xml:space="preserve"> за </w:t>
      </w:r>
      <w:r w:rsidR="00C151D0">
        <w:rPr>
          <w:rFonts w:ascii="Times New Roman" w:hAnsi="Times New Roman"/>
          <w:b/>
          <w:bCs/>
          <w:sz w:val="24"/>
          <w:szCs w:val="24"/>
          <w:shd w:val="clear" w:color="auto" w:fill="FFFFFF"/>
        </w:rPr>
        <w:t>п</w:t>
      </w:r>
      <w:r w:rsidR="00C151D0" w:rsidRPr="00436E08">
        <w:rPr>
          <w:rFonts w:ascii="Times New Roman" w:hAnsi="Times New Roman"/>
          <w:b/>
          <w:bCs/>
          <w:sz w:val="24"/>
          <w:szCs w:val="24"/>
          <w:shd w:val="clear" w:color="auto" w:fill="FFFFFF"/>
        </w:rPr>
        <w:t xml:space="preserve">родажба на прогнозни количества стояща дървесина на корен от </w:t>
      </w:r>
      <w:r w:rsidR="00C151D0">
        <w:rPr>
          <w:rFonts w:ascii="Times New Roman" w:hAnsi="Times New Roman"/>
          <w:b/>
          <w:bCs/>
          <w:sz w:val="24"/>
          <w:szCs w:val="24"/>
          <w:shd w:val="clear" w:color="auto" w:fill="FFFFFF"/>
        </w:rPr>
        <w:t xml:space="preserve">държавни </w:t>
      </w:r>
      <w:r w:rsidR="00C151D0" w:rsidRPr="00436E08">
        <w:rPr>
          <w:rFonts w:ascii="Times New Roman" w:hAnsi="Times New Roman"/>
          <w:b/>
          <w:bCs/>
          <w:sz w:val="24"/>
          <w:szCs w:val="24"/>
          <w:shd w:val="clear" w:color="auto" w:fill="FFFFFF"/>
        </w:rPr>
        <w:t>горски територии</w:t>
      </w:r>
      <w:r w:rsidR="00C151D0">
        <w:rPr>
          <w:rFonts w:ascii="Times New Roman" w:hAnsi="Times New Roman"/>
          <w:b/>
          <w:bCs/>
          <w:sz w:val="24"/>
          <w:szCs w:val="24"/>
          <w:shd w:val="clear" w:color="auto" w:fill="FFFFFF"/>
        </w:rPr>
        <w:t xml:space="preserve"> в териториалния обхват на действие</w:t>
      </w:r>
      <w:r w:rsidR="00C151D0" w:rsidRPr="00436E08">
        <w:rPr>
          <w:rFonts w:ascii="Times New Roman" w:hAnsi="Times New Roman"/>
          <w:b/>
          <w:bCs/>
          <w:sz w:val="24"/>
          <w:szCs w:val="24"/>
          <w:shd w:val="clear" w:color="auto" w:fill="FFFFFF"/>
        </w:rPr>
        <w:t xml:space="preserve"> на</w:t>
      </w:r>
      <w:r w:rsidR="00C151D0">
        <w:rPr>
          <w:rFonts w:ascii="Times New Roman" w:hAnsi="Times New Roman"/>
          <w:sz w:val="24"/>
          <w:szCs w:val="24"/>
        </w:rPr>
        <w:t xml:space="preserve"> </w:t>
      </w:r>
      <w:r w:rsidR="00C151D0" w:rsidRPr="000C09A5">
        <w:rPr>
          <w:rFonts w:ascii="Times New Roman" w:hAnsi="Times New Roman"/>
          <w:b/>
          <w:bCs/>
          <w:sz w:val="24"/>
          <w:szCs w:val="24"/>
          <w:shd w:val="clear" w:color="auto" w:fill="FFFFFF"/>
        </w:rPr>
        <w:t>ТП „ДГС Варна,</w:t>
      </w:r>
      <w:r w:rsidR="00C151D0">
        <w:rPr>
          <w:rFonts w:ascii="Times New Roman" w:hAnsi="Times New Roman"/>
          <w:b/>
          <w:sz w:val="24"/>
          <w:szCs w:val="24"/>
        </w:rPr>
        <w:t xml:space="preserve"> </w:t>
      </w:r>
      <w:r w:rsidR="0028709B" w:rsidRPr="0028709B">
        <w:rPr>
          <w:rFonts w:ascii="Times New Roman" w:hAnsi="Times New Roman"/>
          <w:b/>
          <w:bCs/>
          <w:sz w:val="24"/>
          <w:szCs w:val="24"/>
        </w:rPr>
        <w:t>Обект № 10-1</w:t>
      </w:r>
      <w:r w:rsidR="006801F6">
        <w:rPr>
          <w:rFonts w:ascii="Times New Roman" w:hAnsi="Times New Roman"/>
          <w:b/>
          <w:bCs/>
          <w:sz w:val="24"/>
          <w:szCs w:val="24"/>
          <w:lang w:val="en-US"/>
        </w:rPr>
        <w:t>4</w:t>
      </w:r>
      <w:r w:rsidR="0028709B" w:rsidRPr="0028709B">
        <w:rPr>
          <w:rFonts w:ascii="Times New Roman" w:hAnsi="Times New Roman"/>
          <w:b/>
          <w:bCs/>
          <w:sz w:val="24"/>
          <w:szCs w:val="24"/>
        </w:rPr>
        <w:t>-26 отдели /подотдели:</w:t>
      </w:r>
      <w:r w:rsidR="00390136">
        <w:rPr>
          <w:rFonts w:ascii="Times New Roman" w:hAnsi="Times New Roman"/>
          <w:b/>
          <w:bCs/>
          <w:sz w:val="24"/>
          <w:szCs w:val="24"/>
        </w:rPr>
        <w:t xml:space="preserve"> </w:t>
      </w:r>
      <w:r w:rsidR="0028709B" w:rsidRPr="0028709B">
        <w:rPr>
          <w:rFonts w:ascii="Times New Roman" w:hAnsi="Times New Roman"/>
          <w:b/>
          <w:bCs/>
          <w:sz w:val="24"/>
          <w:szCs w:val="24"/>
        </w:rPr>
        <w:t>36-г</w:t>
      </w:r>
      <w:r w:rsidR="00390136">
        <w:rPr>
          <w:rFonts w:ascii="Times New Roman" w:hAnsi="Times New Roman"/>
          <w:b/>
          <w:bCs/>
          <w:sz w:val="24"/>
          <w:szCs w:val="24"/>
        </w:rPr>
        <w:t xml:space="preserve"> и</w:t>
      </w:r>
      <w:r w:rsidR="0028709B" w:rsidRPr="0028709B">
        <w:rPr>
          <w:rFonts w:ascii="Times New Roman" w:hAnsi="Times New Roman"/>
          <w:b/>
          <w:bCs/>
          <w:sz w:val="24"/>
          <w:szCs w:val="24"/>
        </w:rPr>
        <w:t xml:space="preserve"> 89-д</w:t>
      </w:r>
      <w:r w:rsidR="00AF3F6F" w:rsidRPr="009E67D1">
        <w:t xml:space="preserve"> </w:t>
      </w:r>
      <w:r w:rsidR="00C151D0" w:rsidRPr="0094136E">
        <w:rPr>
          <w:rFonts w:ascii="Times New Roman" w:eastAsia="Microsoft Sans Serif" w:hAnsi="Times New Roman"/>
          <w:b/>
          <w:bCs/>
          <w:sz w:val="24"/>
          <w:szCs w:val="24"/>
        </w:rPr>
        <w:t xml:space="preserve">по </w:t>
      </w:r>
      <w:proofErr w:type="spellStart"/>
      <w:r w:rsidR="00C151D0" w:rsidRPr="0094136E">
        <w:rPr>
          <w:rFonts w:ascii="Times New Roman" w:eastAsia="Microsoft Sans Serif" w:hAnsi="Times New Roman"/>
          <w:b/>
          <w:bCs/>
          <w:sz w:val="24"/>
          <w:szCs w:val="24"/>
        </w:rPr>
        <w:t>сортиментна</w:t>
      </w:r>
      <w:proofErr w:type="spellEnd"/>
      <w:r w:rsidR="00C151D0" w:rsidRPr="0094136E">
        <w:rPr>
          <w:rFonts w:ascii="Times New Roman" w:eastAsia="Microsoft Sans Serif" w:hAnsi="Times New Roman"/>
          <w:b/>
          <w:bCs/>
          <w:sz w:val="24"/>
          <w:szCs w:val="24"/>
        </w:rPr>
        <w:t xml:space="preserve"> ведомост от годишния план за ползване на дървесина за 202</w:t>
      </w:r>
      <w:r w:rsidR="00C151D0">
        <w:rPr>
          <w:rFonts w:ascii="Times New Roman" w:eastAsia="Microsoft Sans Serif" w:hAnsi="Times New Roman"/>
          <w:b/>
          <w:bCs/>
          <w:sz w:val="24"/>
          <w:szCs w:val="24"/>
        </w:rPr>
        <w:t>6</w:t>
      </w:r>
      <w:r w:rsidR="00C151D0" w:rsidRPr="0094136E">
        <w:rPr>
          <w:rFonts w:ascii="Times New Roman" w:eastAsia="Microsoft Sans Serif" w:hAnsi="Times New Roman"/>
          <w:b/>
          <w:bCs/>
          <w:sz w:val="24"/>
          <w:szCs w:val="24"/>
        </w:rPr>
        <w:t xml:space="preserve"> г</w:t>
      </w:r>
      <w:r w:rsidRPr="004C4B12">
        <w:rPr>
          <w:rFonts w:ascii="Times New Roman" w:hAnsi="Times New Roman"/>
          <w:sz w:val="24"/>
          <w:szCs w:val="24"/>
        </w:rPr>
        <w:t>,  и при следните  други условия</w:t>
      </w:r>
      <w:r w:rsidR="00C151D0">
        <w:rPr>
          <w:rFonts w:ascii="Times New Roman" w:hAnsi="Times New Roman"/>
          <w:sz w:val="24"/>
          <w:szCs w:val="24"/>
        </w:rPr>
        <w:t>:</w:t>
      </w:r>
    </w:p>
    <w:p w14:paraId="42B65FE9" w14:textId="6F0A238A" w:rsidR="00C151D0" w:rsidRDefault="00C151D0" w:rsidP="00465014">
      <w:pPr>
        <w:spacing w:after="0" w:line="240" w:lineRule="auto"/>
        <w:ind w:firstLine="567"/>
        <w:jc w:val="both"/>
        <w:rPr>
          <w:rFonts w:ascii="Times New Roman" w:hAnsi="Times New Roman"/>
          <w:sz w:val="24"/>
          <w:szCs w:val="24"/>
        </w:rPr>
      </w:pPr>
    </w:p>
    <w:p w14:paraId="730251DA" w14:textId="3B0B079D" w:rsidR="00732D01" w:rsidRDefault="00732D01" w:rsidP="00465014">
      <w:pPr>
        <w:spacing w:after="0" w:line="240" w:lineRule="auto"/>
        <w:ind w:firstLine="567"/>
        <w:jc w:val="both"/>
        <w:rPr>
          <w:rFonts w:ascii="Times New Roman" w:hAnsi="Times New Roman"/>
          <w:sz w:val="24"/>
          <w:szCs w:val="24"/>
        </w:rPr>
      </w:pPr>
    </w:p>
    <w:p w14:paraId="312FEFC6" w14:textId="170E3B53" w:rsidR="00732D01" w:rsidRDefault="00732D01" w:rsidP="00465014">
      <w:pPr>
        <w:spacing w:after="0" w:line="240" w:lineRule="auto"/>
        <w:ind w:firstLine="567"/>
        <w:jc w:val="both"/>
        <w:rPr>
          <w:rFonts w:ascii="Times New Roman" w:hAnsi="Times New Roman"/>
          <w:sz w:val="24"/>
          <w:szCs w:val="24"/>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13"/>
        <w:gridCol w:w="1581"/>
        <w:gridCol w:w="1963"/>
        <w:gridCol w:w="1842"/>
        <w:gridCol w:w="1990"/>
      </w:tblGrid>
      <w:tr w:rsidR="00E145F1" w14:paraId="1FE5BD81" w14:textId="77777777" w:rsidTr="00E145F1">
        <w:trPr>
          <w:trHeight w:hRule="exact" w:val="1629"/>
          <w:jc w:val="center"/>
        </w:trPr>
        <w:tc>
          <w:tcPr>
            <w:tcW w:w="14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9A17C"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lastRenderedPageBreak/>
              <w:t>Обект</w:t>
            </w:r>
            <w:proofErr w:type="spellEnd"/>
            <w:r>
              <w:rPr>
                <w:rFonts w:ascii="Times New Roman" w:hAnsi="Times New Roman"/>
                <w:sz w:val="24"/>
                <w:szCs w:val="24"/>
                <w:lang w:val="en-GB" w:bidi="bg-BG"/>
              </w:rPr>
              <w:t xml:space="preserve"> №</w:t>
            </w:r>
          </w:p>
        </w:tc>
        <w:tc>
          <w:tcPr>
            <w:tcW w:w="158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14F553" w14:textId="02C7C685"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Прогнозно</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количество</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пл</w:t>
            </w:r>
            <w:proofErr w:type="spellEnd"/>
            <w:r>
              <w:rPr>
                <w:rFonts w:ascii="Times New Roman" w:hAnsi="Times New Roman"/>
                <w:sz w:val="24"/>
                <w:szCs w:val="24"/>
                <w:lang w:val="en-GB" w:bidi="bg-BG"/>
              </w:rPr>
              <w:t>.</w:t>
            </w:r>
            <w:r w:rsidR="00390136">
              <w:rPr>
                <w:rFonts w:ascii="Times New Roman" w:hAnsi="Times New Roman"/>
                <w:sz w:val="24"/>
                <w:szCs w:val="24"/>
                <w:lang w:bidi="bg-BG"/>
              </w:rPr>
              <w:t xml:space="preserve"> </w:t>
            </w:r>
            <w:r>
              <w:rPr>
                <w:rFonts w:ascii="Times New Roman" w:hAnsi="Times New Roman"/>
                <w:sz w:val="24"/>
                <w:szCs w:val="24"/>
                <w:lang w:val="en-GB" w:bidi="bg-BG"/>
              </w:rPr>
              <w:t>м</w:t>
            </w:r>
            <w:r>
              <w:rPr>
                <w:rFonts w:ascii="Times New Roman" w:hAnsi="Times New Roman"/>
                <w:sz w:val="24"/>
                <w:szCs w:val="24"/>
                <w:vertAlign w:val="superscript"/>
                <w:lang w:val="en-GB" w:bidi="bg-BG"/>
              </w:rPr>
              <w:t>3</w:t>
            </w: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51464D7"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Обща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начална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цена</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евро</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без</w:t>
            </w:r>
            <w:proofErr w:type="spellEnd"/>
            <w:r>
              <w:rPr>
                <w:rFonts w:ascii="Times New Roman" w:hAnsi="Times New Roman"/>
                <w:sz w:val="24"/>
                <w:szCs w:val="24"/>
                <w:lang w:val="en-GB" w:bidi="bg-BG"/>
              </w:rPr>
              <w:t xml:space="preserve"> ДДС </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35B3884"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Стъпка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на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наддаване</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евро</w:t>
            </w:r>
            <w:proofErr w:type="spellEnd"/>
          </w:p>
        </w:tc>
        <w:tc>
          <w:tcPr>
            <w:tcW w:w="199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CE1A095" w14:textId="77777777" w:rsidR="00E145F1" w:rsidRDefault="00E145F1">
            <w:pPr>
              <w:spacing w:after="0"/>
              <w:jc w:val="center"/>
              <w:rPr>
                <w:rFonts w:ascii="Times New Roman" w:hAnsi="Times New Roman"/>
                <w:sz w:val="24"/>
                <w:szCs w:val="24"/>
                <w:lang w:val="en-GB" w:eastAsia="en-GB"/>
              </w:rPr>
            </w:pPr>
            <w:proofErr w:type="spellStart"/>
            <w:r>
              <w:rPr>
                <w:rFonts w:ascii="Times New Roman" w:hAnsi="Times New Roman"/>
                <w:sz w:val="24"/>
                <w:szCs w:val="24"/>
                <w:lang w:val="en-GB" w:bidi="bg-BG"/>
              </w:rPr>
              <w:t>Гаранция</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за</w:t>
            </w:r>
            <w:proofErr w:type="spellEnd"/>
            <w:r>
              <w:rPr>
                <w:rFonts w:ascii="Times New Roman" w:hAnsi="Times New Roman"/>
                <w:sz w:val="24"/>
                <w:szCs w:val="24"/>
                <w:lang w:val="en-GB" w:bidi="bg-BG"/>
              </w:rPr>
              <w:t xml:space="preserve"> </w:t>
            </w:r>
            <w:proofErr w:type="spellStart"/>
            <w:r>
              <w:rPr>
                <w:rFonts w:ascii="Times New Roman" w:hAnsi="Times New Roman"/>
                <w:sz w:val="24"/>
                <w:szCs w:val="24"/>
                <w:lang w:val="en-GB" w:bidi="bg-BG"/>
              </w:rPr>
              <w:t>участие</w:t>
            </w:r>
            <w:proofErr w:type="spellEnd"/>
            <w:r>
              <w:rPr>
                <w:rFonts w:ascii="Times New Roman" w:hAnsi="Times New Roman"/>
                <w:sz w:val="24"/>
                <w:szCs w:val="24"/>
                <w:lang w:val="en-GB" w:bidi="bg-BG"/>
              </w:rPr>
              <w:t xml:space="preserve"> в </w:t>
            </w:r>
            <w:proofErr w:type="spellStart"/>
            <w:r>
              <w:rPr>
                <w:rFonts w:ascii="Times New Roman" w:hAnsi="Times New Roman"/>
                <w:sz w:val="24"/>
                <w:szCs w:val="24"/>
                <w:lang w:val="en-GB" w:bidi="bg-BG"/>
              </w:rPr>
              <w:t>евро</w:t>
            </w:r>
            <w:proofErr w:type="spellEnd"/>
          </w:p>
        </w:tc>
      </w:tr>
      <w:tr w:rsidR="00E145F1" w14:paraId="06A1EC98" w14:textId="77777777" w:rsidTr="00E145F1">
        <w:trPr>
          <w:trHeight w:hRule="exact" w:val="560"/>
          <w:jc w:val="center"/>
        </w:trPr>
        <w:tc>
          <w:tcPr>
            <w:tcW w:w="141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BA3B6F5" w14:textId="18D34885" w:rsidR="00E145F1" w:rsidRDefault="00E145F1">
            <w:pPr>
              <w:spacing w:after="0" w:line="240" w:lineRule="auto"/>
              <w:jc w:val="center"/>
              <w:rPr>
                <w:rFonts w:ascii="Times New Roman" w:hAnsi="Times New Roman"/>
                <w:b/>
                <w:sz w:val="24"/>
                <w:szCs w:val="24"/>
                <w:lang w:val="en-US"/>
              </w:rPr>
            </w:pPr>
            <w:bookmarkStart w:id="4" w:name="_Hlk208475285"/>
            <w:r>
              <w:rPr>
                <w:rFonts w:ascii="Times New Roman" w:hAnsi="Times New Roman"/>
                <w:b/>
                <w:sz w:val="24"/>
                <w:szCs w:val="24"/>
              </w:rPr>
              <w:t>10-1</w:t>
            </w:r>
            <w:r w:rsidR="006801F6">
              <w:rPr>
                <w:rFonts w:ascii="Times New Roman" w:hAnsi="Times New Roman"/>
                <w:b/>
                <w:sz w:val="24"/>
                <w:szCs w:val="24"/>
                <w:lang w:val="en-US"/>
              </w:rPr>
              <w:t>4</w:t>
            </w:r>
            <w:r>
              <w:rPr>
                <w:rFonts w:ascii="Times New Roman" w:hAnsi="Times New Roman"/>
                <w:b/>
                <w:sz w:val="24"/>
                <w:szCs w:val="24"/>
              </w:rPr>
              <w:t>-26</w:t>
            </w:r>
          </w:p>
        </w:tc>
        <w:tc>
          <w:tcPr>
            <w:tcW w:w="158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2AEBE93" w14:textId="751A411D" w:rsidR="00E145F1" w:rsidRDefault="00390136">
            <w:pPr>
              <w:spacing w:after="0" w:line="240" w:lineRule="auto"/>
              <w:jc w:val="center"/>
              <w:rPr>
                <w:rFonts w:ascii="Times New Roman" w:hAnsi="Times New Roman"/>
                <w:b/>
                <w:sz w:val="24"/>
                <w:szCs w:val="24"/>
                <w:lang w:val="en-GB"/>
              </w:rPr>
            </w:pPr>
            <w:r>
              <w:rPr>
                <w:rFonts w:ascii="Times New Roman" w:hAnsi="Times New Roman"/>
                <w:b/>
                <w:sz w:val="24"/>
                <w:szCs w:val="24"/>
              </w:rPr>
              <w:t>224</w:t>
            </w: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4D20AFB" w14:textId="6EFDE730" w:rsidR="00E145F1" w:rsidRDefault="00A52EF8">
            <w:pPr>
              <w:spacing w:after="0" w:line="240" w:lineRule="auto"/>
              <w:jc w:val="center"/>
              <w:rPr>
                <w:rFonts w:ascii="Times New Roman" w:hAnsi="Times New Roman"/>
                <w:b/>
                <w:sz w:val="24"/>
                <w:szCs w:val="24"/>
              </w:rPr>
            </w:pPr>
            <w:r>
              <w:rPr>
                <w:rFonts w:ascii="Times New Roman" w:hAnsi="Times New Roman"/>
                <w:b/>
                <w:sz w:val="24"/>
                <w:szCs w:val="24"/>
              </w:rPr>
              <w:t>6977.67</w:t>
            </w:r>
            <w:r w:rsidR="00E145F1">
              <w:rPr>
                <w:rFonts w:ascii="Times New Roman" w:hAnsi="Times New Roman"/>
                <w:b/>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3AA087" w14:textId="3F1FCF01" w:rsidR="00E145F1" w:rsidRDefault="00A52EF8">
            <w:pPr>
              <w:spacing w:after="0" w:line="240" w:lineRule="auto"/>
              <w:jc w:val="center"/>
              <w:rPr>
                <w:rFonts w:ascii="Times New Roman" w:hAnsi="Times New Roman"/>
                <w:b/>
                <w:sz w:val="24"/>
                <w:szCs w:val="24"/>
              </w:rPr>
            </w:pPr>
            <w:r>
              <w:rPr>
                <w:rFonts w:ascii="Times New Roman" w:hAnsi="Times New Roman"/>
                <w:b/>
                <w:sz w:val="24"/>
                <w:szCs w:val="24"/>
              </w:rPr>
              <w:t>70</w:t>
            </w:r>
          </w:p>
        </w:tc>
        <w:tc>
          <w:tcPr>
            <w:tcW w:w="199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11506F9" w14:textId="24E5CA7D" w:rsidR="00E145F1" w:rsidRDefault="00A52EF8">
            <w:pPr>
              <w:spacing w:after="0" w:line="240" w:lineRule="auto"/>
              <w:jc w:val="center"/>
              <w:rPr>
                <w:rFonts w:ascii="Times New Roman" w:hAnsi="Times New Roman"/>
                <w:b/>
                <w:sz w:val="24"/>
                <w:szCs w:val="24"/>
              </w:rPr>
            </w:pPr>
            <w:r>
              <w:rPr>
                <w:rFonts w:ascii="Times New Roman" w:hAnsi="Times New Roman"/>
                <w:b/>
                <w:sz w:val="24"/>
                <w:szCs w:val="24"/>
              </w:rPr>
              <w:t>348.88</w:t>
            </w:r>
          </w:p>
        </w:tc>
      </w:tr>
      <w:bookmarkEnd w:id="4"/>
    </w:tbl>
    <w:p w14:paraId="0CFE3F17" w14:textId="77777777" w:rsidR="00D40E92" w:rsidRDefault="00D40E92" w:rsidP="00D40E92">
      <w:pPr>
        <w:spacing w:after="0" w:line="240" w:lineRule="auto"/>
        <w:rPr>
          <w:rFonts w:ascii="Times New Roman" w:eastAsia="Microsoft Sans Serif" w:hAnsi="Times New Roman"/>
          <w:sz w:val="24"/>
          <w:szCs w:val="24"/>
        </w:rPr>
      </w:pPr>
    </w:p>
    <w:p w14:paraId="1806A211" w14:textId="77777777" w:rsidR="00732D01" w:rsidRDefault="00732D01" w:rsidP="00465014">
      <w:pPr>
        <w:spacing w:after="0" w:line="240" w:lineRule="auto"/>
        <w:ind w:firstLine="567"/>
        <w:jc w:val="both"/>
        <w:rPr>
          <w:rFonts w:ascii="Times New Roman" w:hAnsi="Times New Roman"/>
          <w:sz w:val="24"/>
          <w:szCs w:val="24"/>
        </w:rPr>
      </w:pPr>
    </w:p>
    <w:p w14:paraId="64FF65F7" w14:textId="34F7B42F" w:rsidR="00C151D0" w:rsidRDefault="00C151D0" w:rsidP="00465014">
      <w:pPr>
        <w:spacing w:after="0" w:line="240" w:lineRule="auto"/>
        <w:ind w:firstLine="567"/>
        <w:jc w:val="both"/>
        <w:rPr>
          <w:rFonts w:ascii="Times New Roman" w:hAnsi="Times New Roman"/>
          <w:sz w:val="24"/>
          <w:szCs w:val="24"/>
        </w:rPr>
      </w:pPr>
    </w:p>
    <w:p w14:paraId="1DC847CB" w14:textId="77777777" w:rsidR="00C151D0" w:rsidRPr="004C4B12" w:rsidRDefault="00C151D0" w:rsidP="00465014">
      <w:pPr>
        <w:spacing w:after="0" w:line="240" w:lineRule="auto"/>
        <w:ind w:firstLine="567"/>
        <w:jc w:val="both"/>
        <w:rPr>
          <w:rFonts w:ascii="Times New Roman" w:hAnsi="Times New Roman"/>
          <w:sz w:val="24"/>
          <w:szCs w:val="24"/>
        </w:rPr>
      </w:pPr>
    </w:p>
    <w:p w14:paraId="5F89E008" w14:textId="6CDCD813" w:rsidR="00910337" w:rsidRPr="0094136E" w:rsidRDefault="004F39CC" w:rsidP="00867A2D">
      <w:pPr>
        <w:spacing w:after="0" w:line="240" w:lineRule="auto"/>
        <w:rPr>
          <w:rFonts w:ascii="Times New Roman" w:hAnsi="Times New Roman"/>
          <w:b/>
          <w:sz w:val="24"/>
          <w:szCs w:val="24"/>
        </w:rPr>
      </w:pPr>
      <w:r>
        <w:rPr>
          <w:rFonts w:ascii="Times New Roman" w:hAnsi="Times New Roman"/>
          <w:b/>
          <w:bCs/>
        </w:rPr>
        <w:t xml:space="preserve">                                                    </w:t>
      </w:r>
      <w:r w:rsidR="00910337" w:rsidRPr="0094136E">
        <w:rPr>
          <w:rFonts w:ascii="Times New Roman" w:hAnsi="Times New Roman"/>
          <w:b/>
          <w:sz w:val="24"/>
          <w:szCs w:val="24"/>
        </w:rPr>
        <w:t>I</w:t>
      </w:r>
      <w:r w:rsidR="00162421" w:rsidRPr="0094136E">
        <w:rPr>
          <w:rFonts w:ascii="Times New Roman" w:hAnsi="Times New Roman"/>
          <w:b/>
          <w:sz w:val="24"/>
          <w:szCs w:val="24"/>
          <w:lang w:val="en-US"/>
        </w:rPr>
        <w:t>I</w:t>
      </w:r>
      <w:r w:rsidR="00910337" w:rsidRPr="0094136E">
        <w:rPr>
          <w:rFonts w:ascii="Times New Roman" w:hAnsi="Times New Roman"/>
          <w:b/>
          <w:sz w:val="24"/>
          <w:szCs w:val="24"/>
        </w:rPr>
        <w:t>. ВРЕМЕ</w:t>
      </w:r>
      <w:r w:rsidR="00C60787" w:rsidRPr="0094136E">
        <w:rPr>
          <w:rFonts w:ascii="Times New Roman" w:hAnsi="Times New Roman"/>
          <w:b/>
          <w:sz w:val="24"/>
          <w:szCs w:val="24"/>
        </w:rPr>
        <w:t xml:space="preserve"> И МЯСТО НА ПРОВЕЖДАНЕ НА ТЪРГА</w:t>
      </w:r>
    </w:p>
    <w:p w14:paraId="47646F84" w14:textId="77777777" w:rsidR="004754B8" w:rsidRPr="0094136E" w:rsidRDefault="004754B8" w:rsidP="00BF0FB5">
      <w:pPr>
        <w:spacing w:after="0" w:line="240" w:lineRule="auto"/>
        <w:ind w:firstLine="567"/>
        <w:jc w:val="center"/>
        <w:rPr>
          <w:rFonts w:ascii="Times New Roman" w:hAnsi="Times New Roman"/>
          <w:b/>
          <w:sz w:val="24"/>
          <w:szCs w:val="24"/>
        </w:rPr>
      </w:pPr>
    </w:p>
    <w:p w14:paraId="73170845" w14:textId="73705487" w:rsidR="00BB3156" w:rsidRPr="0094136E" w:rsidRDefault="00BB3156" w:rsidP="00BF0FB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Електронният Търг ще се </w:t>
      </w:r>
      <w:r w:rsidRPr="00821A6C">
        <w:rPr>
          <w:rFonts w:ascii="Times New Roman" w:hAnsi="Times New Roman"/>
          <w:sz w:val="24"/>
          <w:szCs w:val="24"/>
        </w:rPr>
        <w:t xml:space="preserve">проведе </w:t>
      </w:r>
      <w:r w:rsidRPr="0084739D">
        <w:rPr>
          <w:rFonts w:ascii="Times New Roman" w:hAnsi="Times New Roman"/>
          <w:sz w:val="24"/>
          <w:szCs w:val="24"/>
        </w:rPr>
        <w:t xml:space="preserve">на </w:t>
      </w:r>
      <w:r w:rsidR="002C3759" w:rsidRPr="002C3759">
        <w:rPr>
          <w:rFonts w:ascii="Times New Roman" w:hAnsi="Times New Roman"/>
          <w:b/>
          <w:sz w:val="24"/>
          <w:szCs w:val="24"/>
          <w:u w:val="single"/>
          <w:lang w:val="en-US"/>
        </w:rPr>
        <w:t>07</w:t>
      </w:r>
      <w:r w:rsidR="00C62A8E" w:rsidRPr="002C3759">
        <w:rPr>
          <w:rFonts w:ascii="Times New Roman" w:hAnsi="Times New Roman"/>
          <w:b/>
          <w:sz w:val="24"/>
          <w:szCs w:val="24"/>
          <w:u w:val="single"/>
        </w:rPr>
        <w:t>.</w:t>
      </w:r>
      <w:r w:rsidR="002C3759" w:rsidRPr="002C3759">
        <w:rPr>
          <w:rFonts w:ascii="Times New Roman" w:hAnsi="Times New Roman"/>
          <w:b/>
          <w:sz w:val="24"/>
          <w:szCs w:val="24"/>
          <w:u w:val="single"/>
          <w:lang w:val="en-US"/>
        </w:rPr>
        <w:t>10</w:t>
      </w:r>
      <w:r w:rsidR="00B324DC" w:rsidRPr="002C3759">
        <w:rPr>
          <w:rFonts w:ascii="Times New Roman" w:hAnsi="Times New Roman"/>
          <w:b/>
          <w:sz w:val="24"/>
          <w:szCs w:val="24"/>
          <w:u w:val="single"/>
        </w:rPr>
        <w:t>.2026 г</w:t>
      </w:r>
      <w:r w:rsidRPr="002C3759">
        <w:rPr>
          <w:rFonts w:ascii="Times New Roman" w:hAnsi="Times New Roman"/>
          <w:b/>
          <w:sz w:val="24"/>
          <w:szCs w:val="24"/>
          <w:u w:val="single"/>
        </w:rPr>
        <w:t xml:space="preserve">. с начален час </w:t>
      </w:r>
      <w:r w:rsidR="0006324A" w:rsidRPr="002C3759">
        <w:rPr>
          <w:rFonts w:ascii="Times New Roman" w:hAnsi="Times New Roman"/>
          <w:b/>
          <w:sz w:val="24"/>
          <w:szCs w:val="24"/>
          <w:u w:val="single"/>
        </w:rPr>
        <w:t>0</w:t>
      </w:r>
      <w:r w:rsidR="00B324DC" w:rsidRPr="002C3759">
        <w:rPr>
          <w:rFonts w:ascii="Times New Roman" w:hAnsi="Times New Roman"/>
          <w:b/>
          <w:sz w:val="24"/>
          <w:szCs w:val="24"/>
          <w:u w:val="single"/>
        </w:rPr>
        <w:t>9</w:t>
      </w:r>
      <w:r w:rsidR="00697141" w:rsidRPr="002C3759">
        <w:rPr>
          <w:rFonts w:ascii="Times New Roman" w:hAnsi="Times New Roman"/>
          <w:b/>
          <w:sz w:val="24"/>
          <w:szCs w:val="24"/>
          <w:u w:val="single"/>
        </w:rPr>
        <w:t>:</w:t>
      </w:r>
      <w:r w:rsidR="00C62A8E" w:rsidRPr="002C3759">
        <w:rPr>
          <w:rFonts w:ascii="Times New Roman" w:hAnsi="Times New Roman"/>
          <w:b/>
          <w:sz w:val="24"/>
          <w:szCs w:val="24"/>
          <w:u w:val="single"/>
        </w:rPr>
        <w:t>0</w:t>
      </w:r>
      <w:r w:rsidR="00697141" w:rsidRPr="002C3759">
        <w:rPr>
          <w:rFonts w:ascii="Times New Roman" w:hAnsi="Times New Roman"/>
          <w:b/>
          <w:sz w:val="24"/>
          <w:szCs w:val="24"/>
          <w:u w:val="single"/>
        </w:rPr>
        <w:t>0</w:t>
      </w:r>
      <w:r w:rsidR="00907E7B" w:rsidRPr="002C3759">
        <w:rPr>
          <w:rFonts w:ascii="Times New Roman" w:hAnsi="Times New Roman"/>
          <w:b/>
          <w:sz w:val="24"/>
          <w:szCs w:val="24"/>
          <w:u w:val="single"/>
        </w:rPr>
        <w:t xml:space="preserve"> часа</w:t>
      </w:r>
      <w:r w:rsidRPr="002C3759">
        <w:rPr>
          <w:rFonts w:ascii="Times New Roman" w:hAnsi="Times New Roman"/>
          <w:b/>
          <w:sz w:val="24"/>
          <w:szCs w:val="24"/>
        </w:rPr>
        <w:t xml:space="preserve">  </w:t>
      </w:r>
      <w:r w:rsidRPr="002C3759">
        <w:rPr>
          <w:rFonts w:ascii="Times New Roman" w:hAnsi="Times New Roman"/>
          <w:sz w:val="24"/>
          <w:szCs w:val="24"/>
        </w:rPr>
        <w:t xml:space="preserve">в </w:t>
      </w:r>
      <w:r w:rsidRPr="00821A6C">
        <w:rPr>
          <w:rFonts w:ascii="Times New Roman" w:hAnsi="Times New Roman"/>
          <w:b/>
          <w:sz w:val="24"/>
          <w:szCs w:val="24"/>
        </w:rPr>
        <w:t>«ИНТЕРНЕТ</w:t>
      </w:r>
      <w:r w:rsidRPr="0094136E">
        <w:rPr>
          <w:rFonts w:ascii="Times New Roman" w:hAnsi="Times New Roman"/>
          <w:b/>
          <w:sz w:val="24"/>
          <w:szCs w:val="24"/>
        </w:rPr>
        <w:t xml:space="preserve"> ПЛАТФОРМАТА НА СИДП», а именно: </w:t>
      </w:r>
      <w:hyperlink r:id="rId7" w:history="1">
        <w:r w:rsidRPr="0094136E">
          <w:rPr>
            <w:rFonts w:ascii="Times New Roman" w:hAnsi="Times New Roman"/>
            <w:b/>
            <w:sz w:val="24"/>
            <w:szCs w:val="24"/>
            <w:u w:val="single"/>
            <w:lang w:val="en-US" w:eastAsia="pl-PL"/>
          </w:rPr>
          <w:t>https</w:t>
        </w:r>
        <w:r w:rsidRPr="0094136E">
          <w:rPr>
            <w:rFonts w:ascii="Times New Roman" w:hAnsi="Times New Roman"/>
            <w:b/>
            <w:sz w:val="24"/>
            <w:szCs w:val="24"/>
            <w:u w:val="single"/>
            <w:lang w:val="ru-RU" w:eastAsia="pl-PL"/>
          </w:rPr>
          <w:t>://</w:t>
        </w:r>
        <w:r w:rsidRPr="0094136E">
          <w:rPr>
            <w:rFonts w:ascii="Times New Roman" w:hAnsi="Times New Roman"/>
            <w:b/>
            <w:sz w:val="24"/>
            <w:szCs w:val="24"/>
            <w:u w:val="single"/>
            <w:lang w:val="en-US" w:eastAsia="pl-PL"/>
          </w:rPr>
          <w:t>sale</w:t>
        </w:r>
        <w:r w:rsidRPr="0094136E">
          <w:rPr>
            <w:rFonts w:ascii="Times New Roman" w:hAnsi="Times New Roman"/>
            <w:b/>
            <w:sz w:val="24"/>
            <w:szCs w:val="24"/>
            <w:u w:val="single"/>
            <w:lang w:val="ru-RU" w:eastAsia="pl-PL"/>
          </w:rPr>
          <w:t>.</w:t>
        </w:r>
        <w:proofErr w:type="spellStart"/>
        <w:r w:rsidRPr="0094136E">
          <w:rPr>
            <w:rFonts w:ascii="Times New Roman" w:hAnsi="Times New Roman"/>
            <w:b/>
            <w:sz w:val="24"/>
            <w:szCs w:val="24"/>
            <w:u w:val="single"/>
            <w:lang w:val="en-US" w:eastAsia="pl-PL"/>
          </w:rPr>
          <w:t>uslugi</w:t>
        </w:r>
        <w:proofErr w:type="spellEnd"/>
        <w:r w:rsidRPr="0094136E">
          <w:rPr>
            <w:rFonts w:ascii="Times New Roman" w:hAnsi="Times New Roman"/>
            <w:b/>
            <w:sz w:val="24"/>
            <w:szCs w:val="24"/>
            <w:u w:val="single"/>
            <w:lang w:val="ru-RU" w:eastAsia="pl-PL"/>
          </w:rPr>
          <w:t>.</w:t>
        </w:r>
        <w:r w:rsidRPr="0094136E">
          <w:rPr>
            <w:rFonts w:ascii="Times New Roman" w:hAnsi="Times New Roman"/>
            <w:b/>
            <w:sz w:val="24"/>
            <w:szCs w:val="24"/>
            <w:u w:val="single"/>
            <w:lang w:val="en-US" w:eastAsia="pl-PL"/>
          </w:rPr>
          <w:t>io</w:t>
        </w:r>
        <w:r w:rsidRPr="0094136E">
          <w:rPr>
            <w:rFonts w:ascii="Times New Roman" w:hAnsi="Times New Roman"/>
            <w:b/>
            <w:sz w:val="24"/>
            <w:szCs w:val="24"/>
            <w:u w:val="single"/>
            <w:lang w:val="ru-RU" w:eastAsia="pl-PL"/>
          </w:rPr>
          <w:t>/</w:t>
        </w:r>
        <w:proofErr w:type="spellStart"/>
        <w:r w:rsidRPr="0094136E">
          <w:rPr>
            <w:rFonts w:ascii="Times New Roman" w:hAnsi="Times New Roman"/>
            <w:b/>
            <w:sz w:val="24"/>
            <w:szCs w:val="24"/>
            <w:u w:val="single"/>
            <w:lang w:val="en-US" w:eastAsia="pl-PL"/>
          </w:rPr>
          <w:t>sidp</w:t>
        </w:r>
        <w:proofErr w:type="spellEnd"/>
      </w:hyperlink>
      <w:r w:rsidRPr="0094136E">
        <w:rPr>
          <w:rFonts w:ascii="Times New Roman" w:hAnsi="Times New Roman"/>
          <w:sz w:val="24"/>
          <w:szCs w:val="24"/>
        </w:rPr>
        <w:t>.</w:t>
      </w:r>
    </w:p>
    <w:p w14:paraId="55A53FCB" w14:textId="77777777" w:rsidR="00BB3156" w:rsidRPr="0094136E" w:rsidRDefault="00BB3156" w:rsidP="00BF0FB5">
      <w:pPr>
        <w:tabs>
          <w:tab w:val="left" w:pos="0"/>
        </w:tabs>
        <w:spacing w:after="0" w:line="240" w:lineRule="auto"/>
        <w:ind w:firstLine="567"/>
        <w:jc w:val="both"/>
        <w:rPr>
          <w:rFonts w:ascii="Times New Roman" w:hAnsi="Times New Roman"/>
          <w:sz w:val="24"/>
          <w:szCs w:val="24"/>
        </w:rPr>
      </w:pPr>
    </w:p>
    <w:p w14:paraId="3F8D2AFC" w14:textId="77777777" w:rsidR="00BB3156" w:rsidRPr="00A67407" w:rsidRDefault="00BB3156" w:rsidP="00BF0FB5">
      <w:pPr>
        <w:spacing w:after="0" w:line="240" w:lineRule="auto"/>
        <w:ind w:firstLine="567"/>
        <w:jc w:val="both"/>
        <w:rPr>
          <w:rFonts w:ascii="Times New Roman" w:hAnsi="Times New Roman"/>
          <w:sz w:val="24"/>
          <w:szCs w:val="24"/>
          <w:lang w:eastAsia="en-US"/>
        </w:rPr>
      </w:pPr>
      <w:r w:rsidRPr="0094136E">
        <w:rPr>
          <w:rFonts w:ascii="Times New Roman" w:hAnsi="Times New Roman"/>
          <w:b/>
          <w:sz w:val="24"/>
          <w:szCs w:val="24"/>
          <w:lang w:eastAsia="en-US"/>
        </w:rPr>
        <w:t>2.</w:t>
      </w:r>
      <w:r w:rsidR="00441EA1" w:rsidRPr="0094136E">
        <w:rPr>
          <w:rFonts w:ascii="Times New Roman" w:hAnsi="Times New Roman"/>
          <w:sz w:val="24"/>
          <w:szCs w:val="24"/>
          <w:lang w:eastAsia="en-US"/>
        </w:rPr>
        <w:t xml:space="preserve"> </w:t>
      </w:r>
      <w:r w:rsidRPr="0094136E">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sidRPr="0094136E">
        <w:rPr>
          <w:rFonts w:ascii="Times New Roman" w:hAnsi="Times New Roman"/>
          <w:sz w:val="24"/>
          <w:szCs w:val="24"/>
          <w:lang w:eastAsia="en-US"/>
        </w:rPr>
        <w:t xml:space="preserve"> </w:t>
      </w:r>
      <w:r w:rsidRPr="0094136E">
        <w:rPr>
          <w:rFonts w:ascii="Times New Roman" w:hAnsi="Times New Roman"/>
          <w:sz w:val="24"/>
          <w:szCs w:val="24"/>
          <w:lang w:eastAsia="en-US"/>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чл. 74“в“, ал. 5 от Наредбата и съдържат данни за: наименование на участника, </w:t>
      </w:r>
      <w:r w:rsidRPr="00A67407">
        <w:rPr>
          <w:rFonts w:ascii="Times New Roman" w:hAnsi="Times New Roman"/>
          <w:sz w:val="24"/>
          <w:szCs w:val="24"/>
          <w:lang w:eastAsia="en-US"/>
        </w:rPr>
        <w:t>размер на потвърдената цена съгласно стъпката на наддаване или начална цена и време на потвърждението.</w:t>
      </w:r>
    </w:p>
    <w:p w14:paraId="25B6D007" w14:textId="77777777" w:rsidR="00441EA1" w:rsidRPr="00A67407" w:rsidRDefault="00441EA1" w:rsidP="00BF0FB5">
      <w:pPr>
        <w:spacing w:after="0" w:line="240" w:lineRule="auto"/>
        <w:ind w:firstLine="567"/>
        <w:jc w:val="both"/>
        <w:rPr>
          <w:rFonts w:ascii="Times New Roman" w:hAnsi="Times New Roman"/>
          <w:sz w:val="24"/>
          <w:szCs w:val="24"/>
          <w:lang w:eastAsia="en-US"/>
        </w:rPr>
      </w:pPr>
    </w:p>
    <w:p w14:paraId="71576525" w14:textId="77CDF0C3" w:rsidR="00441EA1" w:rsidRPr="00A67407"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A67407">
        <w:rPr>
          <w:rFonts w:ascii="Times New Roman" w:eastAsia="Calibri" w:hAnsi="Times New Roman"/>
          <w:b/>
          <w:bCs/>
          <w:sz w:val="24"/>
          <w:szCs w:val="24"/>
          <w:lang w:eastAsia="en-US"/>
        </w:rPr>
        <w:t>3.</w:t>
      </w:r>
      <w:r w:rsidRPr="00A67407">
        <w:rPr>
          <w:rFonts w:ascii="Times New Roman" w:eastAsia="Calibri" w:hAnsi="Times New Roman"/>
          <w:bCs/>
          <w:sz w:val="24"/>
          <w:szCs w:val="24"/>
          <w:lang w:eastAsia="en-US"/>
        </w:rPr>
        <w:t xml:space="preserve"> </w:t>
      </w:r>
      <w:r w:rsidR="00441EA1" w:rsidRPr="00A67407">
        <w:rPr>
          <w:rFonts w:ascii="Times New Roman" w:hAnsi="Times New Roman"/>
          <w:b/>
          <w:sz w:val="24"/>
          <w:szCs w:val="24"/>
        </w:rPr>
        <w:t>Повторен търг в случай, че при провеждане на първоначалния обявен търг възникне доказан технически проблем се провежда на</w:t>
      </w:r>
      <w:r w:rsidR="00DD2394" w:rsidRPr="00A67407">
        <w:rPr>
          <w:rFonts w:ascii="Times New Roman" w:hAnsi="Times New Roman"/>
          <w:b/>
          <w:sz w:val="24"/>
          <w:szCs w:val="24"/>
          <w:lang w:val="en-US"/>
        </w:rPr>
        <w:t xml:space="preserve"> </w:t>
      </w:r>
      <w:r w:rsidR="006056B3" w:rsidRPr="00A67407">
        <w:rPr>
          <w:rFonts w:ascii="Times New Roman" w:hAnsi="Times New Roman"/>
          <w:b/>
          <w:sz w:val="24"/>
          <w:szCs w:val="24"/>
          <w:u w:val="single"/>
        </w:rPr>
        <w:t>1</w:t>
      </w:r>
      <w:r w:rsidR="002C3759" w:rsidRPr="00A67407">
        <w:rPr>
          <w:rFonts w:ascii="Times New Roman" w:hAnsi="Times New Roman"/>
          <w:b/>
          <w:sz w:val="24"/>
          <w:szCs w:val="24"/>
          <w:u w:val="single"/>
          <w:lang w:val="en-US"/>
        </w:rPr>
        <w:t>4</w:t>
      </w:r>
      <w:r w:rsidR="00C62A8E" w:rsidRPr="00A67407">
        <w:rPr>
          <w:rFonts w:ascii="Times New Roman" w:hAnsi="Times New Roman"/>
          <w:b/>
          <w:sz w:val="24"/>
          <w:szCs w:val="24"/>
          <w:u w:val="single"/>
        </w:rPr>
        <w:t>.</w:t>
      </w:r>
      <w:r w:rsidR="002C3759" w:rsidRPr="00A67407">
        <w:rPr>
          <w:rFonts w:ascii="Times New Roman" w:hAnsi="Times New Roman"/>
          <w:b/>
          <w:sz w:val="24"/>
          <w:szCs w:val="24"/>
          <w:u w:val="single"/>
          <w:lang w:val="en-US"/>
        </w:rPr>
        <w:t>10</w:t>
      </w:r>
      <w:r w:rsidR="00B324DC" w:rsidRPr="00A67407">
        <w:rPr>
          <w:rFonts w:ascii="Times New Roman" w:hAnsi="Times New Roman"/>
          <w:b/>
          <w:sz w:val="24"/>
          <w:szCs w:val="24"/>
          <w:u w:val="single"/>
        </w:rPr>
        <w:t>.2026 г</w:t>
      </w:r>
      <w:r w:rsidR="00441EA1" w:rsidRPr="00A67407">
        <w:rPr>
          <w:rFonts w:ascii="Times New Roman" w:hAnsi="Times New Roman"/>
          <w:b/>
          <w:sz w:val="24"/>
          <w:szCs w:val="24"/>
          <w:u w:val="single"/>
        </w:rPr>
        <w:t xml:space="preserve">. с начален час </w:t>
      </w:r>
      <w:r w:rsidR="0006324A" w:rsidRPr="00A67407">
        <w:rPr>
          <w:rFonts w:ascii="Times New Roman" w:hAnsi="Times New Roman"/>
          <w:b/>
          <w:sz w:val="24"/>
          <w:szCs w:val="24"/>
          <w:u w:val="single"/>
        </w:rPr>
        <w:t>0</w:t>
      </w:r>
      <w:r w:rsidR="00B324DC" w:rsidRPr="00A67407">
        <w:rPr>
          <w:rFonts w:ascii="Times New Roman" w:hAnsi="Times New Roman"/>
          <w:b/>
          <w:sz w:val="24"/>
          <w:szCs w:val="24"/>
          <w:u w:val="single"/>
        </w:rPr>
        <w:t>9</w:t>
      </w:r>
      <w:r w:rsidR="00697141" w:rsidRPr="00A67407">
        <w:rPr>
          <w:rFonts w:ascii="Times New Roman" w:hAnsi="Times New Roman"/>
          <w:b/>
          <w:sz w:val="24"/>
          <w:szCs w:val="24"/>
          <w:u w:val="single"/>
        </w:rPr>
        <w:t>:</w:t>
      </w:r>
      <w:r w:rsidR="00C62A8E" w:rsidRPr="00A67407">
        <w:rPr>
          <w:rFonts w:ascii="Times New Roman" w:hAnsi="Times New Roman"/>
          <w:b/>
          <w:sz w:val="24"/>
          <w:szCs w:val="24"/>
          <w:u w:val="single"/>
        </w:rPr>
        <w:t>0</w:t>
      </w:r>
      <w:r w:rsidR="00697141" w:rsidRPr="00A67407">
        <w:rPr>
          <w:rFonts w:ascii="Times New Roman" w:hAnsi="Times New Roman"/>
          <w:b/>
          <w:sz w:val="24"/>
          <w:szCs w:val="24"/>
          <w:u w:val="single"/>
        </w:rPr>
        <w:t>0</w:t>
      </w:r>
      <w:r w:rsidR="00C6488C" w:rsidRPr="00A67407">
        <w:rPr>
          <w:rFonts w:ascii="Times New Roman" w:hAnsi="Times New Roman"/>
          <w:b/>
          <w:sz w:val="24"/>
          <w:szCs w:val="24"/>
          <w:u w:val="single"/>
          <w:lang w:val="en-GB"/>
        </w:rPr>
        <w:t xml:space="preserve"> </w:t>
      </w:r>
      <w:r w:rsidR="00907E7B" w:rsidRPr="00A67407">
        <w:rPr>
          <w:rFonts w:ascii="Times New Roman" w:hAnsi="Times New Roman"/>
          <w:b/>
          <w:sz w:val="24"/>
          <w:szCs w:val="24"/>
          <w:u w:val="single"/>
        </w:rPr>
        <w:t>часа</w:t>
      </w:r>
      <w:r w:rsidR="00D4393A" w:rsidRPr="00A67407">
        <w:rPr>
          <w:rFonts w:ascii="Times New Roman" w:hAnsi="Times New Roman"/>
          <w:b/>
          <w:sz w:val="24"/>
          <w:szCs w:val="24"/>
        </w:rPr>
        <w:t xml:space="preserve"> </w:t>
      </w:r>
      <w:r w:rsidR="00441EA1" w:rsidRPr="00A67407">
        <w:rPr>
          <w:rFonts w:ascii="Times New Roman" w:hAnsi="Times New Roman"/>
          <w:sz w:val="24"/>
          <w:szCs w:val="24"/>
        </w:rPr>
        <w:t xml:space="preserve"> при условията на </w:t>
      </w:r>
      <w:r w:rsidR="00441EA1" w:rsidRPr="00A67407">
        <w:rPr>
          <w:rFonts w:ascii="Times New Roman" w:eastAsia="Calibri" w:hAnsi="Times New Roman"/>
          <w:bCs/>
          <w:sz w:val="24"/>
          <w:szCs w:val="24"/>
          <w:lang w:eastAsia="en-US"/>
        </w:rPr>
        <w:t xml:space="preserve">чл.74“а“, ал.1, т.11 от „наредбата“. </w:t>
      </w:r>
    </w:p>
    <w:p w14:paraId="40D03D05" w14:textId="77777777" w:rsidR="00441EA1" w:rsidRPr="00A67407"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A67407">
        <w:rPr>
          <w:rFonts w:ascii="Times New Roman" w:eastAsia="Calibri" w:hAnsi="Times New Roman"/>
          <w:b/>
          <w:bCs/>
          <w:sz w:val="24"/>
          <w:szCs w:val="24"/>
          <w:u w:val="single"/>
          <w:lang w:eastAsia="en-US"/>
        </w:rPr>
        <w:t>ЗАДЪЛЖИТЕЛНО УСЛОВИЕ:</w:t>
      </w:r>
    </w:p>
    <w:p w14:paraId="0FC1B6F8" w14:textId="273D1B8C" w:rsidR="00441EA1" w:rsidRPr="00A67407"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A67407">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A67407">
        <w:rPr>
          <w:rFonts w:ascii="Times New Roman" w:eastAsia="Calibri" w:hAnsi="Times New Roman"/>
          <w:b/>
          <w:sz w:val="24"/>
          <w:szCs w:val="24"/>
          <w:u w:val="single"/>
          <w:lang w:eastAsia="en-US"/>
        </w:rPr>
        <w:t>задължително</w:t>
      </w:r>
      <w:r w:rsidRPr="00A67407">
        <w:rPr>
          <w:rFonts w:ascii="Times New Roman" w:eastAsia="Calibri" w:hAnsi="Times New Roman"/>
          <w:sz w:val="24"/>
          <w:szCs w:val="24"/>
          <w:lang w:eastAsia="en-US"/>
        </w:rPr>
        <w:t xml:space="preserve"> следва да извършат пререгистрация до </w:t>
      </w:r>
      <w:r w:rsidRPr="00A67407">
        <w:rPr>
          <w:rFonts w:ascii="Times New Roman" w:hAnsi="Times New Roman"/>
          <w:b/>
          <w:sz w:val="24"/>
          <w:szCs w:val="24"/>
        </w:rPr>
        <w:t>23</w:t>
      </w:r>
      <w:r w:rsidR="00F3173A" w:rsidRPr="00A67407">
        <w:rPr>
          <w:rFonts w:ascii="Times New Roman" w:hAnsi="Times New Roman"/>
          <w:b/>
          <w:sz w:val="24"/>
          <w:szCs w:val="24"/>
        </w:rPr>
        <w:t>:</w:t>
      </w:r>
      <w:r w:rsidRPr="00A67407">
        <w:rPr>
          <w:rFonts w:ascii="Times New Roman" w:hAnsi="Times New Roman"/>
          <w:b/>
          <w:sz w:val="24"/>
          <w:szCs w:val="24"/>
        </w:rPr>
        <w:t xml:space="preserve">59 часа на </w:t>
      </w:r>
      <w:r w:rsidR="00C7445B" w:rsidRPr="00A67407">
        <w:rPr>
          <w:rFonts w:ascii="Times New Roman" w:hAnsi="Times New Roman"/>
          <w:b/>
          <w:sz w:val="24"/>
          <w:szCs w:val="24"/>
          <w:lang w:val="en-US"/>
        </w:rPr>
        <w:t>12</w:t>
      </w:r>
      <w:r w:rsidR="00C62A8E" w:rsidRPr="00A67407">
        <w:rPr>
          <w:rFonts w:ascii="Times New Roman" w:hAnsi="Times New Roman"/>
          <w:b/>
          <w:sz w:val="24"/>
          <w:szCs w:val="24"/>
        </w:rPr>
        <w:t>.</w:t>
      </w:r>
      <w:r w:rsidR="00C7445B" w:rsidRPr="00A67407">
        <w:rPr>
          <w:rFonts w:ascii="Times New Roman" w:hAnsi="Times New Roman"/>
          <w:b/>
          <w:sz w:val="24"/>
          <w:szCs w:val="24"/>
          <w:lang w:val="en-US"/>
        </w:rPr>
        <w:t>10</w:t>
      </w:r>
      <w:r w:rsidR="00B324DC" w:rsidRPr="00A67407">
        <w:rPr>
          <w:rFonts w:ascii="Times New Roman" w:hAnsi="Times New Roman"/>
          <w:b/>
          <w:sz w:val="24"/>
          <w:szCs w:val="24"/>
        </w:rPr>
        <w:t>.2026 г</w:t>
      </w:r>
      <w:r w:rsidRPr="00A67407">
        <w:rPr>
          <w:rFonts w:ascii="Times New Roman" w:hAnsi="Times New Roman"/>
          <w:b/>
          <w:sz w:val="24"/>
          <w:szCs w:val="24"/>
        </w:rPr>
        <w:t>.</w:t>
      </w:r>
      <w:r w:rsidRPr="00A67407">
        <w:rPr>
          <w:rFonts w:ascii="Times New Roman" w:eastAsia="Calibri" w:hAnsi="Times New Roman"/>
          <w:sz w:val="24"/>
          <w:szCs w:val="24"/>
          <w:lang w:eastAsia="en-US"/>
        </w:rPr>
        <w:t>,  чрез повторното подаване на всички изискуеми документи съгласно тръжните условия.</w:t>
      </w:r>
    </w:p>
    <w:p w14:paraId="15950CE1" w14:textId="77777777" w:rsidR="00441EA1" w:rsidRPr="00A67407"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A67407">
        <w:rPr>
          <w:rFonts w:ascii="Times New Roman" w:eastAsia="Calibri" w:hAnsi="Times New Roman"/>
          <w:sz w:val="24"/>
          <w:szCs w:val="24"/>
          <w:lang w:eastAsia="en-US"/>
        </w:rPr>
        <w:t xml:space="preserve"> </w:t>
      </w:r>
      <w:proofErr w:type="spellStart"/>
      <w:r w:rsidRPr="00A67407">
        <w:rPr>
          <w:rFonts w:ascii="Times New Roman" w:eastAsia="Calibri" w:hAnsi="Times New Roman"/>
          <w:sz w:val="24"/>
          <w:szCs w:val="24"/>
          <w:lang w:eastAsia="en-US"/>
        </w:rPr>
        <w:t>Неизвършилите</w:t>
      </w:r>
      <w:proofErr w:type="spellEnd"/>
      <w:r w:rsidRPr="00A67407">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121BE3D7" w14:textId="77777777" w:rsidR="00BB3156" w:rsidRPr="0094136E"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53006940" w14:textId="77777777" w:rsidR="00BB3156" w:rsidRPr="0094136E" w:rsidRDefault="00BB315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u w:val="single"/>
        </w:rPr>
        <w:t>ЗАБЕЛЕЖКА</w:t>
      </w:r>
      <w:r w:rsidRPr="0094136E">
        <w:rPr>
          <w:rFonts w:ascii="Times New Roman" w:hAnsi="Times New Roman"/>
          <w:b/>
          <w:sz w:val="24"/>
          <w:szCs w:val="24"/>
        </w:rPr>
        <w:t xml:space="preserve">: </w:t>
      </w:r>
      <w:r w:rsidRPr="0094136E">
        <w:rPr>
          <w:rFonts w:ascii="Times New Roman" w:hAnsi="Times New Roman"/>
          <w:i/>
          <w:sz w:val="24"/>
          <w:szCs w:val="24"/>
        </w:rPr>
        <w:t xml:space="preserve">Отразяването на съответното </w:t>
      </w:r>
      <w:proofErr w:type="spellStart"/>
      <w:r w:rsidRPr="0094136E">
        <w:rPr>
          <w:rFonts w:ascii="Times New Roman" w:hAnsi="Times New Roman"/>
          <w:i/>
          <w:sz w:val="24"/>
          <w:szCs w:val="24"/>
        </w:rPr>
        <w:t>наддавателно</w:t>
      </w:r>
      <w:proofErr w:type="spellEnd"/>
      <w:r w:rsidRPr="0094136E">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94136E">
        <w:rPr>
          <w:rFonts w:ascii="Times New Roman" w:hAnsi="Times New Roman"/>
          <w:i/>
          <w:sz w:val="24"/>
          <w:szCs w:val="24"/>
        </w:rPr>
        <w:t>наддавателно</w:t>
      </w:r>
      <w:proofErr w:type="spellEnd"/>
      <w:r w:rsidRPr="0094136E">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94136E">
        <w:rPr>
          <w:rFonts w:ascii="Times New Roman" w:hAnsi="Times New Roman"/>
          <w:sz w:val="24"/>
          <w:szCs w:val="24"/>
        </w:rPr>
        <w:t xml:space="preserve"> </w:t>
      </w:r>
    </w:p>
    <w:p w14:paraId="746BB148" w14:textId="77777777" w:rsidR="00FB1DD5" w:rsidRDefault="00FB1DD5" w:rsidP="00B471D0">
      <w:pPr>
        <w:tabs>
          <w:tab w:val="left" w:pos="0"/>
        </w:tabs>
        <w:spacing w:after="0" w:line="240" w:lineRule="auto"/>
        <w:ind w:firstLine="567"/>
        <w:rPr>
          <w:rFonts w:ascii="Times New Roman" w:hAnsi="Times New Roman"/>
          <w:b/>
          <w:sz w:val="24"/>
          <w:szCs w:val="24"/>
          <w:lang w:val="en-US"/>
        </w:rPr>
      </w:pPr>
    </w:p>
    <w:p w14:paraId="6BCE2FFC" w14:textId="77777777" w:rsidR="00B471D0" w:rsidRDefault="00B471D0" w:rsidP="00BF0FB5">
      <w:pPr>
        <w:tabs>
          <w:tab w:val="left" w:pos="0"/>
        </w:tabs>
        <w:spacing w:after="0" w:line="240" w:lineRule="auto"/>
        <w:ind w:firstLine="567"/>
        <w:jc w:val="center"/>
        <w:rPr>
          <w:rFonts w:ascii="Times New Roman" w:hAnsi="Times New Roman"/>
          <w:b/>
          <w:sz w:val="24"/>
          <w:szCs w:val="24"/>
          <w:lang w:val="en-US"/>
        </w:rPr>
      </w:pPr>
    </w:p>
    <w:p w14:paraId="168FC522" w14:textId="1C6BBA13" w:rsidR="00910337" w:rsidRPr="0094136E" w:rsidRDefault="00162421" w:rsidP="00BF0FB5">
      <w:pPr>
        <w:tabs>
          <w:tab w:val="left" w:pos="0"/>
        </w:tabs>
        <w:spacing w:after="0" w:line="240" w:lineRule="auto"/>
        <w:ind w:firstLine="567"/>
        <w:jc w:val="center"/>
        <w:rPr>
          <w:rFonts w:ascii="Times New Roman" w:hAnsi="Times New Roman"/>
          <w:b/>
          <w:sz w:val="24"/>
          <w:szCs w:val="24"/>
        </w:rPr>
      </w:pPr>
      <w:r w:rsidRPr="0094136E">
        <w:rPr>
          <w:rFonts w:ascii="Times New Roman" w:hAnsi="Times New Roman"/>
          <w:b/>
          <w:sz w:val="24"/>
          <w:szCs w:val="24"/>
          <w:lang w:val="en-US"/>
        </w:rPr>
        <w:t>III</w:t>
      </w:r>
      <w:r w:rsidR="004F4E9D" w:rsidRPr="0094136E">
        <w:rPr>
          <w:rFonts w:ascii="Times New Roman" w:hAnsi="Times New Roman"/>
          <w:b/>
          <w:sz w:val="24"/>
          <w:szCs w:val="24"/>
        </w:rPr>
        <w:t>. ВРЕМЕ И НАЧИН ЗА ОГЛЕД НА ДЪРВЕСИНАТА</w:t>
      </w:r>
    </w:p>
    <w:p w14:paraId="248A728F" w14:textId="069AF4B7" w:rsidR="004C4055" w:rsidRPr="00C151D0" w:rsidRDefault="004C4055" w:rsidP="00BF0FB5">
      <w:pPr>
        <w:spacing w:after="0" w:line="240" w:lineRule="auto"/>
        <w:ind w:firstLine="567"/>
        <w:jc w:val="both"/>
        <w:rPr>
          <w:rFonts w:ascii="Times New Roman" w:hAnsi="Times New Roman"/>
          <w:sz w:val="24"/>
          <w:szCs w:val="24"/>
          <w:u w:val="single"/>
        </w:rPr>
      </w:pPr>
      <w:r w:rsidRPr="0094136E">
        <w:rPr>
          <w:rFonts w:ascii="Times New Roman" w:hAnsi="Times New Roman"/>
          <w:b/>
          <w:sz w:val="24"/>
          <w:szCs w:val="24"/>
        </w:rPr>
        <w:t xml:space="preserve">1. </w:t>
      </w:r>
      <w:r w:rsidR="009A0B2B" w:rsidRPr="0094136E">
        <w:rPr>
          <w:rFonts w:ascii="Times New Roman" w:hAnsi="Times New Roman"/>
          <w:sz w:val="24"/>
          <w:szCs w:val="24"/>
        </w:rPr>
        <w:t>Кандидатите за участие могат</w:t>
      </w:r>
      <w:r w:rsidR="008247F7" w:rsidRPr="0094136E">
        <w:rPr>
          <w:rFonts w:ascii="Times New Roman" w:hAnsi="Times New Roman"/>
          <w:sz w:val="24"/>
          <w:szCs w:val="24"/>
        </w:rPr>
        <w:t xml:space="preserve"> да извършват оглед на обекта от 09</w:t>
      </w:r>
      <w:r w:rsidR="00F3173A" w:rsidRPr="0094136E">
        <w:rPr>
          <w:rFonts w:ascii="Times New Roman" w:hAnsi="Times New Roman"/>
          <w:sz w:val="24"/>
          <w:szCs w:val="24"/>
        </w:rPr>
        <w:t>:</w:t>
      </w:r>
      <w:r w:rsidR="008247F7" w:rsidRPr="0094136E">
        <w:rPr>
          <w:rFonts w:ascii="Times New Roman" w:hAnsi="Times New Roman"/>
          <w:sz w:val="24"/>
          <w:szCs w:val="24"/>
        </w:rPr>
        <w:t>00 часа до 16</w:t>
      </w:r>
      <w:r w:rsidR="00F3173A" w:rsidRPr="0094136E">
        <w:rPr>
          <w:rFonts w:ascii="Times New Roman" w:hAnsi="Times New Roman"/>
          <w:sz w:val="24"/>
          <w:szCs w:val="24"/>
        </w:rPr>
        <w:t>:</w:t>
      </w:r>
      <w:r w:rsidR="008247F7" w:rsidRPr="0094136E">
        <w:rPr>
          <w:rFonts w:ascii="Times New Roman" w:hAnsi="Times New Roman"/>
          <w:sz w:val="24"/>
          <w:szCs w:val="24"/>
        </w:rPr>
        <w:t>00 часа на всеки работен ден от обявяването на търга включително до втория работен ден преди провеждане му.</w:t>
      </w:r>
      <w:r w:rsidRPr="0094136E">
        <w:rPr>
          <w:rFonts w:ascii="Times New Roman" w:hAnsi="Times New Roman"/>
          <w:sz w:val="24"/>
          <w:szCs w:val="24"/>
        </w:rPr>
        <w:t xml:space="preserve"> </w:t>
      </w:r>
      <w:r w:rsidR="00072AA1" w:rsidRPr="0094136E">
        <w:rPr>
          <w:rFonts w:ascii="Times New Roman" w:hAnsi="Times New Roman"/>
          <w:sz w:val="24"/>
          <w:szCs w:val="24"/>
        </w:rPr>
        <w:t xml:space="preserve"> </w:t>
      </w:r>
      <w:r w:rsidRPr="0094136E">
        <w:rPr>
          <w:rFonts w:ascii="Times New Roman" w:hAnsi="Times New Roman"/>
          <w:sz w:val="24"/>
          <w:szCs w:val="24"/>
        </w:rPr>
        <w:lastRenderedPageBreak/>
        <w:t>Разходите за огледа са за сметка на кандидата</w:t>
      </w:r>
      <w:r w:rsidRPr="00C151D0">
        <w:rPr>
          <w:rFonts w:ascii="Times New Roman" w:hAnsi="Times New Roman"/>
          <w:sz w:val="24"/>
          <w:szCs w:val="24"/>
          <w:u w:val="single"/>
        </w:rPr>
        <w:t>.</w:t>
      </w:r>
      <w:r w:rsidR="00BB3156" w:rsidRPr="00C151D0">
        <w:rPr>
          <w:rFonts w:ascii="Times New Roman" w:hAnsi="Times New Roman"/>
          <w:sz w:val="24"/>
          <w:szCs w:val="24"/>
          <w:u w:val="single"/>
        </w:rPr>
        <w:t xml:space="preserve"> </w:t>
      </w:r>
      <w:r w:rsidRPr="00C151D0">
        <w:rPr>
          <w:rFonts w:ascii="Times New Roman" w:hAnsi="Times New Roman"/>
          <w:b/>
          <w:sz w:val="24"/>
          <w:szCs w:val="24"/>
          <w:u w:val="single"/>
        </w:rPr>
        <w:t>Огледът на обекта не е задължителен и не е условие за участие в електронния търг.</w:t>
      </w:r>
    </w:p>
    <w:p w14:paraId="6E599D2E" w14:textId="77777777" w:rsidR="006170CC" w:rsidRPr="0094136E" w:rsidRDefault="006170CC" w:rsidP="00BF0FB5">
      <w:pPr>
        <w:tabs>
          <w:tab w:val="left" w:pos="0"/>
        </w:tabs>
        <w:spacing w:after="0" w:line="240" w:lineRule="auto"/>
        <w:ind w:firstLine="567"/>
        <w:jc w:val="both"/>
        <w:rPr>
          <w:rFonts w:ascii="Times New Roman" w:hAnsi="Times New Roman"/>
          <w:b/>
          <w:sz w:val="24"/>
          <w:szCs w:val="24"/>
        </w:rPr>
      </w:pPr>
    </w:p>
    <w:p w14:paraId="7EEFE79E" w14:textId="77777777" w:rsidR="00B718CA" w:rsidRPr="0094136E" w:rsidRDefault="00B718CA" w:rsidP="00BF0FB5">
      <w:pPr>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ІV. ГАРАНЦИ И СРОКОВЕ ЗА ПОДАВАНЕ НА ДОКУМЕНТИ</w:t>
      </w:r>
    </w:p>
    <w:p w14:paraId="4A1AAA6A" w14:textId="664C5452" w:rsidR="000D2549" w:rsidRPr="000D2549" w:rsidRDefault="00B718CA" w:rsidP="000D2549">
      <w:pPr>
        <w:pStyle w:val="af2"/>
        <w:numPr>
          <w:ilvl w:val="0"/>
          <w:numId w:val="27"/>
        </w:numPr>
        <w:spacing w:after="0" w:line="240" w:lineRule="auto"/>
        <w:jc w:val="both"/>
        <w:rPr>
          <w:rFonts w:ascii="Times New Roman" w:eastAsia="Calibri" w:hAnsi="Times New Roman"/>
          <w:b/>
          <w:bCs/>
          <w:sz w:val="24"/>
          <w:szCs w:val="24"/>
        </w:rPr>
      </w:pPr>
      <w:r w:rsidRPr="000D2549">
        <w:rPr>
          <w:rFonts w:ascii="Times New Roman" w:hAnsi="Times New Roman"/>
          <w:sz w:val="24"/>
          <w:szCs w:val="24"/>
          <w:lang w:eastAsia="pl-PL"/>
        </w:rPr>
        <w:t xml:space="preserve">Гаранцията за участие за електронния търг </w:t>
      </w:r>
      <w:r w:rsidR="00F3173A" w:rsidRPr="000D2549">
        <w:rPr>
          <w:rFonts w:ascii="Times New Roman" w:hAnsi="Times New Roman"/>
          <w:b/>
          <w:sz w:val="24"/>
          <w:szCs w:val="24"/>
          <w:u w:val="single"/>
          <w:lang w:eastAsia="pl-PL"/>
        </w:rPr>
        <w:t xml:space="preserve">обект № </w:t>
      </w:r>
      <w:r w:rsidR="00505A59">
        <w:rPr>
          <w:rFonts w:ascii="Times New Roman" w:hAnsi="Times New Roman"/>
          <w:b/>
          <w:sz w:val="24"/>
          <w:szCs w:val="24"/>
          <w:u w:val="single"/>
          <w:lang w:eastAsia="pl-PL"/>
        </w:rPr>
        <w:t>10-1</w:t>
      </w:r>
      <w:r w:rsidR="006801F6">
        <w:rPr>
          <w:rFonts w:ascii="Times New Roman" w:hAnsi="Times New Roman"/>
          <w:b/>
          <w:sz w:val="24"/>
          <w:szCs w:val="24"/>
          <w:u w:val="single"/>
          <w:lang w:val="en-US" w:eastAsia="pl-PL"/>
        </w:rPr>
        <w:t>4</w:t>
      </w:r>
      <w:r w:rsidR="00505A59">
        <w:rPr>
          <w:rFonts w:ascii="Times New Roman" w:hAnsi="Times New Roman"/>
          <w:b/>
          <w:sz w:val="24"/>
          <w:szCs w:val="24"/>
          <w:u w:val="single"/>
          <w:lang w:eastAsia="pl-PL"/>
        </w:rPr>
        <w:t>-26</w:t>
      </w:r>
      <w:r w:rsidR="00686072">
        <w:rPr>
          <w:rFonts w:ascii="Times New Roman" w:hAnsi="Times New Roman"/>
          <w:b/>
          <w:sz w:val="24"/>
          <w:szCs w:val="24"/>
          <w:u w:val="single"/>
          <w:lang w:eastAsia="pl-PL"/>
        </w:rPr>
        <w:t xml:space="preserve"> </w:t>
      </w:r>
      <w:r w:rsidR="00F3173A" w:rsidRPr="000D2549">
        <w:rPr>
          <w:rFonts w:ascii="Times New Roman" w:hAnsi="Times New Roman"/>
          <w:b/>
          <w:sz w:val="24"/>
          <w:szCs w:val="24"/>
          <w:u w:val="single"/>
          <w:lang w:eastAsia="pl-PL"/>
        </w:rPr>
        <w:t>е в размер на</w:t>
      </w:r>
      <w:r w:rsidR="00A848F3">
        <w:rPr>
          <w:rFonts w:ascii="Times New Roman" w:hAnsi="Times New Roman"/>
          <w:b/>
          <w:sz w:val="24"/>
          <w:szCs w:val="24"/>
          <w:u w:val="single"/>
          <w:lang w:eastAsia="pl-PL"/>
        </w:rPr>
        <w:t xml:space="preserve"> </w:t>
      </w:r>
      <w:r w:rsidR="00F3173A" w:rsidRPr="000D2549">
        <w:rPr>
          <w:rFonts w:ascii="Times New Roman" w:hAnsi="Times New Roman"/>
          <w:b/>
          <w:sz w:val="24"/>
          <w:szCs w:val="24"/>
          <w:u w:val="single"/>
          <w:lang w:eastAsia="pl-PL"/>
        </w:rPr>
        <w:t xml:space="preserve"> </w:t>
      </w:r>
      <w:r w:rsidR="00A52EF8">
        <w:rPr>
          <w:rFonts w:ascii="Times New Roman" w:hAnsi="Times New Roman"/>
          <w:b/>
          <w:sz w:val="24"/>
          <w:szCs w:val="24"/>
          <w:u w:val="single"/>
          <w:lang w:eastAsia="pl-PL"/>
        </w:rPr>
        <w:t>348.88</w:t>
      </w:r>
      <w:r w:rsidR="00D40E92" w:rsidRPr="00D40E92">
        <w:rPr>
          <w:rFonts w:ascii="Times New Roman" w:hAnsi="Times New Roman"/>
          <w:b/>
          <w:sz w:val="24"/>
          <w:szCs w:val="24"/>
          <w:u w:val="single"/>
        </w:rPr>
        <w:t xml:space="preserve"> </w:t>
      </w:r>
      <w:r w:rsidR="0006324A">
        <w:rPr>
          <w:rFonts w:ascii="Times New Roman" w:eastAsia="Calibri" w:hAnsi="Times New Roman"/>
          <w:b/>
          <w:sz w:val="24"/>
          <w:szCs w:val="24"/>
          <w:u w:val="single"/>
        </w:rPr>
        <w:t>€</w:t>
      </w:r>
      <w:r w:rsidR="000D2549" w:rsidRPr="000D2549">
        <w:rPr>
          <w:rFonts w:ascii="Times New Roman" w:eastAsia="Calibri" w:hAnsi="Times New Roman"/>
          <w:bCs/>
          <w:sz w:val="24"/>
          <w:szCs w:val="24"/>
        </w:rPr>
        <w:t xml:space="preserve"> </w:t>
      </w:r>
      <w:r w:rsidR="00CC1E33">
        <w:rPr>
          <w:rFonts w:ascii="Times New Roman" w:eastAsia="Calibri" w:hAnsi="Times New Roman"/>
          <w:bCs/>
          <w:sz w:val="24"/>
          <w:szCs w:val="24"/>
        </w:rPr>
        <w:t xml:space="preserve">, </w:t>
      </w:r>
      <w:r w:rsidR="000D2549" w:rsidRPr="000D2549">
        <w:rPr>
          <w:rFonts w:ascii="Times New Roman" w:hAnsi="Times New Roman"/>
          <w:sz w:val="24"/>
          <w:szCs w:val="24"/>
        </w:rPr>
        <w:t xml:space="preserve">платима </w:t>
      </w:r>
      <w:r w:rsidR="000D2549" w:rsidRPr="000D2549">
        <w:rPr>
          <w:rFonts w:ascii="Times New Roman" w:hAnsi="Times New Roman"/>
          <w:sz w:val="24"/>
          <w:szCs w:val="24"/>
          <w:lang w:eastAsia="pl-PL"/>
        </w:rPr>
        <w:t>единствено по банков път.</w:t>
      </w:r>
    </w:p>
    <w:p w14:paraId="075A3CBC" w14:textId="7A09819C" w:rsidR="004459C2" w:rsidRPr="000D2549" w:rsidRDefault="00E21CC5" w:rsidP="000D2549">
      <w:pPr>
        <w:spacing w:after="0" w:line="240" w:lineRule="auto"/>
        <w:ind w:left="567"/>
        <w:jc w:val="both"/>
        <w:rPr>
          <w:rFonts w:ascii="Times New Roman" w:hAnsi="Times New Roman"/>
          <w:b/>
          <w:sz w:val="24"/>
          <w:szCs w:val="24"/>
        </w:rPr>
      </w:pPr>
      <w:r w:rsidRPr="000D2549">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w:t>
      </w:r>
      <w:r w:rsidR="00F3173A" w:rsidRPr="000D2549">
        <w:rPr>
          <w:rFonts w:ascii="Times New Roman" w:hAnsi="Times New Roman"/>
          <w:bCs/>
          <w:sz w:val="24"/>
          <w:szCs w:val="24"/>
          <w:lang w:eastAsia="pl-PL"/>
        </w:rPr>
        <w:t xml:space="preserve">ТП ДГС Варна – </w:t>
      </w:r>
      <w:r w:rsidR="00F3173A" w:rsidRPr="000D2549">
        <w:rPr>
          <w:rFonts w:ascii="Times New Roman" w:hAnsi="Times New Roman"/>
          <w:b/>
          <w:sz w:val="24"/>
          <w:szCs w:val="24"/>
          <w:lang w:eastAsia="pl-PL"/>
        </w:rPr>
        <w:t>IBAN: BG</w:t>
      </w:r>
      <w:r w:rsidR="00F3173A" w:rsidRPr="000D2549">
        <w:rPr>
          <w:rFonts w:ascii="Times New Roman" w:hAnsi="Times New Roman"/>
          <w:b/>
          <w:sz w:val="24"/>
          <w:szCs w:val="24"/>
          <w:lang w:val="en-US" w:eastAsia="pl-PL"/>
        </w:rPr>
        <w:t>89CECB979010C7654200</w:t>
      </w:r>
      <w:r w:rsidR="00F3173A" w:rsidRPr="000D2549">
        <w:rPr>
          <w:rFonts w:ascii="Times New Roman" w:hAnsi="Times New Roman"/>
          <w:b/>
          <w:sz w:val="24"/>
          <w:szCs w:val="24"/>
          <w:lang w:eastAsia="pl-PL"/>
        </w:rPr>
        <w:t>, BIC:</w:t>
      </w:r>
      <w:r w:rsidR="00F3173A" w:rsidRPr="000D2549">
        <w:rPr>
          <w:rFonts w:ascii="Times New Roman" w:hAnsi="Times New Roman"/>
          <w:b/>
          <w:sz w:val="24"/>
          <w:szCs w:val="24"/>
          <w:lang w:val="en-US" w:eastAsia="pl-PL"/>
        </w:rPr>
        <w:t>CECBBGSF</w:t>
      </w:r>
      <w:r w:rsidR="00F3173A" w:rsidRPr="000D2549">
        <w:rPr>
          <w:rFonts w:ascii="Times New Roman" w:hAnsi="Times New Roman"/>
          <w:b/>
          <w:sz w:val="24"/>
          <w:szCs w:val="24"/>
          <w:lang w:eastAsia="pl-PL"/>
        </w:rPr>
        <w:t>, при БАНКА: ЦКБ АД – клон Варна</w:t>
      </w:r>
      <w:r w:rsidR="00FD2A31" w:rsidRPr="000D2549">
        <w:rPr>
          <w:rFonts w:ascii="Times New Roman" w:hAnsi="Times New Roman"/>
          <w:b/>
          <w:sz w:val="24"/>
          <w:szCs w:val="24"/>
          <w:lang w:eastAsia="pl-PL"/>
        </w:rPr>
        <w:t>.</w:t>
      </w:r>
    </w:p>
    <w:p w14:paraId="2BD8A9E7" w14:textId="77777777" w:rsidR="00F81D95" w:rsidRPr="0094136E" w:rsidRDefault="00F81D95" w:rsidP="004459C2">
      <w:pPr>
        <w:pStyle w:val="af2"/>
        <w:spacing w:after="0" w:line="240" w:lineRule="auto"/>
        <w:ind w:left="567"/>
        <w:jc w:val="both"/>
        <w:rPr>
          <w:rFonts w:ascii="Times New Roman" w:hAnsi="Times New Roman"/>
          <w:b/>
          <w:sz w:val="24"/>
          <w:szCs w:val="24"/>
          <w:u w:val="single"/>
        </w:rPr>
      </w:pPr>
      <w:r w:rsidRPr="005E3A9A">
        <w:rPr>
          <w:rFonts w:ascii="Times New Roman" w:hAnsi="Times New Roman"/>
          <w:b/>
          <w:sz w:val="24"/>
          <w:szCs w:val="24"/>
        </w:rPr>
        <w:t>З</w:t>
      </w:r>
      <w:r w:rsidRPr="00C151D0">
        <w:rPr>
          <w:rFonts w:ascii="Times New Roman" w:hAnsi="Times New Roman"/>
          <w:b/>
          <w:sz w:val="24"/>
          <w:szCs w:val="24"/>
          <w:u w:val="single"/>
        </w:rPr>
        <w:t>АДЪЛЖИТЕЛНИ УСЛОВИЯ НА ЕЛЕКТРОННАТА ПРОЦЕДУРА:</w:t>
      </w:r>
    </w:p>
    <w:p w14:paraId="31FABFD6" w14:textId="47809BDB" w:rsidR="00441EA1" w:rsidRPr="00EC5519" w:rsidRDefault="00BF0FB5" w:rsidP="00BF0FB5">
      <w:pPr>
        <w:spacing w:after="0" w:line="240" w:lineRule="auto"/>
        <w:ind w:firstLine="567"/>
        <w:jc w:val="both"/>
        <w:rPr>
          <w:rFonts w:ascii="Times New Roman" w:hAnsi="Times New Roman"/>
          <w:b/>
          <w:color w:val="FF0000"/>
          <w:sz w:val="24"/>
          <w:szCs w:val="24"/>
          <w:u w:val="single"/>
        </w:rPr>
      </w:pPr>
      <w:r w:rsidRPr="0094136E">
        <w:rPr>
          <w:rFonts w:ascii="Times New Roman" w:hAnsi="Times New Roman"/>
          <w:b/>
          <w:sz w:val="24"/>
          <w:szCs w:val="24"/>
        </w:rPr>
        <w:t xml:space="preserve">2. </w:t>
      </w:r>
      <w:r w:rsidR="00B718CA" w:rsidRPr="0094136E">
        <w:rPr>
          <w:rFonts w:ascii="Times New Roman" w:hAnsi="Times New Roman"/>
          <w:b/>
          <w:sz w:val="24"/>
          <w:szCs w:val="24"/>
        </w:rPr>
        <w:t>Гаранцията за участие</w:t>
      </w:r>
      <w:r w:rsidR="00B718CA" w:rsidRPr="0094136E">
        <w:rPr>
          <w:rFonts w:ascii="Times New Roman" w:hAnsi="Times New Roman"/>
          <w:sz w:val="24"/>
          <w:szCs w:val="24"/>
        </w:rPr>
        <w:t xml:space="preserve"> следва да е постъпила реално по банковата сметка на </w:t>
      </w:r>
      <w:r w:rsidR="00572170" w:rsidRPr="0094136E">
        <w:rPr>
          <w:rFonts w:ascii="Times New Roman" w:hAnsi="Times New Roman"/>
          <w:b/>
          <w:sz w:val="24"/>
          <w:szCs w:val="24"/>
        </w:rPr>
        <w:t>ТП „</w:t>
      </w:r>
      <w:r w:rsidR="004459C2" w:rsidRPr="0094136E">
        <w:rPr>
          <w:rFonts w:ascii="Times New Roman" w:hAnsi="Times New Roman"/>
          <w:b/>
          <w:sz w:val="24"/>
          <w:szCs w:val="24"/>
        </w:rPr>
        <w:t xml:space="preserve">ДГС </w:t>
      </w:r>
      <w:r w:rsidR="002B40AE" w:rsidRPr="0094136E">
        <w:rPr>
          <w:rFonts w:ascii="Times New Roman" w:hAnsi="Times New Roman"/>
          <w:b/>
          <w:sz w:val="24"/>
          <w:szCs w:val="24"/>
        </w:rPr>
        <w:t>Варна</w:t>
      </w:r>
      <w:r w:rsidR="00572170" w:rsidRPr="0094136E">
        <w:rPr>
          <w:rFonts w:ascii="Times New Roman" w:hAnsi="Times New Roman"/>
          <w:b/>
          <w:sz w:val="24"/>
          <w:szCs w:val="24"/>
        </w:rPr>
        <w:t xml:space="preserve">“ </w:t>
      </w:r>
      <w:r w:rsidR="00B718CA" w:rsidRPr="0094136E">
        <w:rPr>
          <w:rFonts w:ascii="Times New Roman" w:hAnsi="Times New Roman"/>
          <w:sz w:val="24"/>
          <w:szCs w:val="24"/>
        </w:rPr>
        <w:t xml:space="preserve">в крайният срок за регистрация за участие в търга, а </w:t>
      </w:r>
      <w:r w:rsidR="00B718CA" w:rsidRPr="00821A6C">
        <w:rPr>
          <w:rFonts w:ascii="Times New Roman" w:hAnsi="Times New Roman"/>
          <w:sz w:val="24"/>
          <w:szCs w:val="24"/>
        </w:rPr>
        <w:t>именно</w:t>
      </w:r>
      <w:r w:rsidR="00B718CA" w:rsidRPr="00A67407">
        <w:rPr>
          <w:rFonts w:ascii="Times New Roman" w:hAnsi="Times New Roman"/>
          <w:sz w:val="24"/>
          <w:szCs w:val="24"/>
        </w:rPr>
        <w:t xml:space="preserve">: </w:t>
      </w:r>
      <w:r w:rsidR="00B718CA" w:rsidRPr="00A67407">
        <w:rPr>
          <w:rFonts w:ascii="Times New Roman" w:hAnsi="Times New Roman"/>
          <w:b/>
          <w:sz w:val="24"/>
          <w:szCs w:val="24"/>
          <w:u w:val="single"/>
        </w:rPr>
        <w:t xml:space="preserve">до </w:t>
      </w:r>
      <w:r w:rsidR="006801F6" w:rsidRPr="00A67407">
        <w:rPr>
          <w:rFonts w:ascii="Times New Roman" w:hAnsi="Times New Roman"/>
          <w:b/>
          <w:sz w:val="24"/>
          <w:szCs w:val="24"/>
          <w:u w:val="single"/>
          <w:lang w:val="en-US"/>
        </w:rPr>
        <w:t>0</w:t>
      </w:r>
      <w:r w:rsidR="00C7445B" w:rsidRPr="00A67407">
        <w:rPr>
          <w:rFonts w:ascii="Times New Roman" w:hAnsi="Times New Roman"/>
          <w:b/>
          <w:sz w:val="24"/>
          <w:szCs w:val="24"/>
          <w:u w:val="single"/>
          <w:lang w:val="en-US"/>
        </w:rPr>
        <w:t>5</w:t>
      </w:r>
      <w:r w:rsidR="00C62A8E" w:rsidRPr="00A67407">
        <w:rPr>
          <w:rFonts w:ascii="Times New Roman" w:hAnsi="Times New Roman"/>
          <w:b/>
          <w:sz w:val="24"/>
          <w:szCs w:val="24"/>
          <w:u w:val="single"/>
        </w:rPr>
        <w:t>.</w:t>
      </w:r>
      <w:r w:rsidR="00C7445B" w:rsidRPr="00A67407">
        <w:rPr>
          <w:rFonts w:ascii="Times New Roman" w:hAnsi="Times New Roman"/>
          <w:b/>
          <w:sz w:val="24"/>
          <w:szCs w:val="24"/>
          <w:u w:val="single"/>
          <w:lang w:val="en-US"/>
        </w:rPr>
        <w:t>10</w:t>
      </w:r>
      <w:r w:rsidR="0006324A" w:rsidRPr="00A67407">
        <w:rPr>
          <w:rFonts w:ascii="Times New Roman" w:hAnsi="Times New Roman"/>
          <w:b/>
          <w:sz w:val="24"/>
          <w:szCs w:val="24"/>
          <w:u w:val="single"/>
        </w:rPr>
        <w:t>.</w:t>
      </w:r>
      <w:r w:rsidR="00686072" w:rsidRPr="00A67407">
        <w:rPr>
          <w:rFonts w:ascii="Times New Roman" w:hAnsi="Times New Roman"/>
          <w:b/>
          <w:sz w:val="24"/>
          <w:szCs w:val="24"/>
          <w:u w:val="single"/>
        </w:rPr>
        <w:t>2026</w:t>
      </w:r>
      <w:r w:rsidR="00BC7981" w:rsidRPr="00A67407">
        <w:rPr>
          <w:rFonts w:ascii="Times New Roman" w:hAnsi="Times New Roman"/>
          <w:b/>
          <w:sz w:val="24"/>
          <w:szCs w:val="24"/>
          <w:u w:val="single"/>
        </w:rPr>
        <w:t xml:space="preserve"> </w:t>
      </w:r>
      <w:r w:rsidR="00B718CA" w:rsidRPr="00A67407">
        <w:rPr>
          <w:rFonts w:ascii="Times New Roman" w:hAnsi="Times New Roman"/>
          <w:b/>
          <w:sz w:val="24"/>
          <w:szCs w:val="24"/>
          <w:u w:val="single"/>
        </w:rPr>
        <w:t>г.</w:t>
      </w:r>
      <w:r w:rsidR="00BA4795" w:rsidRPr="00A67407">
        <w:rPr>
          <w:rFonts w:ascii="Times New Roman" w:hAnsi="Times New Roman"/>
          <w:b/>
          <w:sz w:val="24"/>
          <w:szCs w:val="24"/>
          <w:u w:val="single"/>
        </w:rPr>
        <w:t xml:space="preserve"> </w:t>
      </w:r>
    </w:p>
    <w:p w14:paraId="7B9E4211" w14:textId="77777777" w:rsidR="00B718CA" w:rsidRPr="00C151D0" w:rsidRDefault="00CA7F95" w:rsidP="00BF0FB5">
      <w:pPr>
        <w:spacing w:after="0" w:line="240" w:lineRule="auto"/>
        <w:ind w:firstLine="567"/>
        <w:jc w:val="both"/>
        <w:rPr>
          <w:rFonts w:ascii="Times New Roman" w:hAnsi="Times New Roman"/>
          <w:b/>
          <w:sz w:val="24"/>
          <w:szCs w:val="24"/>
          <w:u w:val="single"/>
        </w:rPr>
      </w:pPr>
      <w:r w:rsidRPr="00C151D0">
        <w:rPr>
          <w:rFonts w:ascii="Times New Roman" w:hAnsi="Times New Roman"/>
          <w:b/>
          <w:sz w:val="24"/>
          <w:szCs w:val="24"/>
          <w:u w:val="single"/>
        </w:rPr>
        <w:t xml:space="preserve">Изискването е задължително и в случаите на провеждане на повторен търг, при хипотезата на чл. 74, ал. 1, т. 11 от </w:t>
      </w:r>
      <w:r w:rsidR="00D76CF5" w:rsidRPr="00C151D0">
        <w:rPr>
          <w:rFonts w:ascii="Times New Roman" w:hAnsi="Times New Roman"/>
          <w:b/>
          <w:bCs/>
          <w:iCs/>
          <w:sz w:val="24"/>
          <w:szCs w:val="24"/>
          <w:u w:val="single"/>
          <w:lang w:bidi="bg-BG"/>
        </w:rPr>
        <w:t>НУРВИДГТДОСПДНГП</w:t>
      </w:r>
      <w:r w:rsidRPr="00C151D0">
        <w:rPr>
          <w:rFonts w:ascii="Times New Roman" w:hAnsi="Times New Roman"/>
          <w:b/>
          <w:sz w:val="24"/>
          <w:szCs w:val="24"/>
          <w:u w:val="single"/>
        </w:rPr>
        <w:t>.</w:t>
      </w:r>
    </w:p>
    <w:p w14:paraId="01597167" w14:textId="77777777" w:rsidR="00224188" w:rsidRPr="00C151D0" w:rsidRDefault="00224188" w:rsidP="00BF0FB5">
      <w:pPr>
        <w:spacing w:after="0" w:line="240" w:lineRule="auto"/>
        <w:ind w:firstLine="567"/>
        <w:jc w:val="both"/>
        <w:rPr>
          <w:rFonts w:ascii="Times New Roman" w:hAnsi="Times New Roman"/>
          <w:b/>
          <w:sz w:val="24"/>
          <w:szCs w:val="24"/>
          <w:u w:val="single"/>
        </w:rPr>
      </w:pPr>
    </w:p>
    <w:p w14:paraId="5F602D32" w14:textId="77777777" w:rsidR="00B718CA"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07B2BA86" w14:textId="35153949" w:rsidR="00B718CA"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 </w:t>
      </w:r>
      <w:r w:rsidR="00572170" w:rsidRPr="0094136E">
        <w:rPr>
          <w:rFonts w:ascii="Times New Roman" w:hAnsi="Times New Roman"/>
          <w:b/>
          <w:sz w:val="24"/>
          <w:szCs w:val="24"/>
        </w:rPr>
        <w:t>ТП „</w:t>
      </w:r>
      <w:r w:rsidR="004459C2" w:rsidRPr="0094136E">
        <w:rPr>
          <w:rFonts w:ascii="Times New Roman" w:hAnsi="Times New Roman"/>
          <w:b/>
          <w:sz w:val="24"/>
          <w:szCs w:val="24"/>
        </w:rPr>
        <w:t xml:space="preserve">ДГС </w:t>
      </w:r>
      <w:r w:rsidR="002B40AE" w:rsidRPr="0094136E">
        <w:rPr>
          <w:rFonts w:ascii="Times New Roman" w:hAnsi="Times New Roman"/>
          <w:b/>
          <w:sz w:val="24"/>
          <w:szCs w:val="24"/>
        </w:rPr>
        <w:t>Варна</w:t>
      </w:r>
      <w:r w:rsidR="00572170" w:rsidRPr="0094136E">
        <w:rPr>
          <w:rFonts w:ascii="Times New Roman" w:hAnsi="Times New Roman"/>
          <w:b/>
          <w:sz w:val="24"/>
          <w:szCs w:val="24"/>
        </w:rPr>
        <w:t>“</w:t>
      </w:r>
      <w:r w:rsidRPr="0094136E">
        <w:rPr>
          <w:rFonts w:ascii="Times New Roman" w:hAnsi="Times New Roman"/>
          <w:sz w:val="24"/>
          <w:szCs w:val="24"/>
        </w:rPr>
        <w:t xml:space="preserve">, за участие в </w:t>
      </w:r>
      <w:r w:rsidRPr="0094136E">
        <w:rPr>
          <w:rFonts w:ascii="Times New Roman" w:hAnsi="Times New Roman"/>
          <w:b/>
          <w:sz w:val="24"/>
          <w:szCs w:val="24"/>
        </w:rPr>
        <w:t>„ЕЛЕКТРОНЕН ТЪРГ“</w:t>
      </w:r>
      <w:r w:rsidRPr="0094136E">
        <w:rPr>
          <w:rFonts w:ascii="Times New Roman" w:hAnsi="Times New Roman"/>
          <w:sz w:val="24"/>
          <w:szCs w:val="24"/>
        </w:rPr>
        <w:t xml:space="preserve"> за продажба на стояща дървесина на корен;</w:t>
      </w:r>
    </w:p>
    <w:p w14:paraId="6EAA6012" w14:textId="77777777" w:rsidR="00B718CA"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 номера на </w:t>
      </w:r>
      <w:r w:rsidRPr="0094136E">
        <w:rPr>
          <w:rFonts w:ascii="Times New Roman" w:hAnsi="Times New Roman"/>
          <w:b/>
          <w:sz w:val="24"/>
          <w:szCs w:val="24"/>
        </w:rPr>
        <w:t>ОБЕКТА</w:t>
      </w:r>
      <w:r w:rsidRPr="0094136E">
        <w:rPr>
          <w:rFonts w:ascii="Times New Roman" w:hAnsi="Times New Roman"/>
          <w:sz w:val="24"/>
          <w:szCs w:val="24"/>
        </w:rPr>
        <w:t>, за когото се внася гаранцията за участие;</w:t>
      </w:r>
    </w:p>
    <w:p w14:paraId="3B369D8C" w14:textId="77777777" w:rsidR="00EC5519" w:rsidRPr="0094136E" w:rsidRDefault="00B718CA"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 наименование на фирмата-кандидат със задължително посочен </w:t>
      </w:r>
      <w:r w:rsidRPr="0094136E">
        <w:rPr>
          <w:rFonts w:ascii="Times New Roman" w:hAnsi="Times New Roman"/>
          <w:b/>
          <w:sz w:val="24"/>
          <w:szCs w:val="24"/>
        </w:rPr>
        <w:t>ЕИК</w:t>
      </w:r>
      <w:r w:rsidRPr="0094136E">
        <w:rPr>
          <w:rFonts w:ascii="Times New Roman" w:hAnsi="Times New Roman"/>
          <w:sz w:val="24"/>
          <w:szCs w:val="24"/>
        </w:rPr>
        <w:t>.</w:t>
      </w:r>
    </w:p>
    <w:p w14:paraId="193497FD" w14:textId="0F7FF715" w:rsidR="00B718CA" w:rsidRPr="0094136E" w:rsidRDefault="00B718CA" w:rsidP="00BF0FB5">
      <w:pPr>
        <w:spacing w:after="0" w:line="240" w:lineRule="auto"/>
        <w:ind w:firstLine="567"/>
        <w:jc w:val="both"/>
        <w:rPr>
          <w:rFonts w:ascii="Times New Roman" w:hAnsi="Times New Roman"/>
          <w:sz w:val="24"/>
          <w:szCs w:val="24"/>
        </w:rPr>
      </w:pPr>
    </w:p>
    <w:p w14:paraId="2DDDAE02" w14:textId="0010A0BE" w:rsidR="000D2549" w:rsidRPr="00063450" w:rsidRDefault="00C60787" w:rsidP="000D2549">
      <w:pPr>
        <w:tabs>
          <w:tab w:val="left" w:pos="0"/>
        </w:tabs>
        <w:spacing w:after="0" w:line="240" w:lineRule="auto"/>
        <w:ind w:firstLine="567"/>
        <w:jc w:val="both"/>
        <w:rPr>
          <w:rFonts w:ascii="Times New Roman" w:eastAsia="Calibri" w:hAnsi="Times New Roman"/>
          <w:b/>
          <w:sz w:val="24"/>
          <w:szCs w:val="24"/>
          <w:u w:val="single"/>
        </w:rPr>
      </w:pPr>
      <w:r w:rsidRPr="0094136E">
        <w:rPr>
          <w:rFonts w:ascii="Times New Roman" w:hAnsi="Times New Roman"/>
          <w:b/>
          <w:sz w:val="24"/>
          <w:szCs w:val="24"/>
        </w:rPr>
        <w:t>3</w:t>
      </w:r>
      <w:r w:rsidR="00B718CA" w:rsidRPr="0094136E">
        <w:rPr>
          <w:rFonts w:ascii="Times New Roman" w:hAnsi="Times New Roman"/>
          <w:b/>
          <w:sz w:val="24"/>
          <w:szCs w:val="24"/>
        </w:rPr>
        <w:t>.</w:t>
      </w:r>
      <w:r w:rsidR="00B718CA" w:rsidRPr="0094136E">
        <w:rPr>
          <w:rFonts w:ascii="Times New Roman" w:hAnsi="Times New Roman"/>
          <w:sz w:val="24"/>
          <w:szCs w:val="24"/>
        </w:rPr>
        <w:t xml:space="preserve"> Стъпката за наддаване е парична сума в размера</w:t>
      </w:r>
      <w:r w:rsidR="00BF4184" w:rsidRPr="0094136E">
        <w:rPr>
          <w:rFonts w:ascii="Times New Roman" w:hAnsi="Times New Roman"/>
          <w:sz w:val="24"/>
          <w:szCs w:val="24"/>
        </w:rPr>
        <w:t>:</w:t>
      </w:r>
      <w:r w:rsidR="00D4393A" w:rsidRPr="0094136E">
        <w:rPr>
          <w:rFonts w:ascii="Times New Roman" w:hAnsi="Times New Roman"/>
          <w:sz w:val="24"/>
          <w:szCs w:val="24"/>
        </w:rPr>
        <w:t xml:space="preserve"> </w:t>
      </w:r>
      <w:r w:rsidR="000D2549" w:rsidRPr="00063450">
        <w:rPr>
          <w:rFonts w:ascii="Times New Roman" w:hAnsi="Times New Roman"/>
          <w:b/>
          <w:sz w:val="24"/>
          <w:szCs w:val="24"/>
          <w:u w:val="single"/>
        </w:rPr>
        <w:t xml:space="preserve">на </w:t>
      </w:r>
      <w:r w:rsidR="00A52EF8">
        <w:rPr>
          <w:rFonts w:ascii="Times New Roman" w:hAnsi="Times New Roman"/>
          <w:b/>
          <w:sz w:val="24"/>
          <w:szCs w:val="24"/>
          <w:u w:val="single"/>
        </w:rPr>
        <w:t>70</w:t>
      </w:r>
      <w:r w:rsidR="00375F80">
        <w:rPr>
          <w:rFonts w:ascii="Times New Roman" w:hAnsi="Times New Roman"/>
          <w:b/>
          <w:sz w:val="24"/>
          <w:szCs w:val="24"/>
          <w:u w:val="single"/>
        </w:rPr>
        <w:t>.00</w:t>
      </w:r>
      <w:r w:rsidR="00D40E92" w:rsidRPr="00D40E92">
        <w:rPr>
          <w:rFonts w:ascii="Times New Roman" w:hAnsi="Times New Roman"/>
          <w:b/>
          <w:sz w:val="24"/>
          <w:szCs w:val="24"/>
          <w:u w:val="single"/>
        </w:rPr>
        <w:t xml:space="preserve"> </w:t>
      </w:r>
      <w:r w:rsidR="0006324A">
        <w:rPr>
          <w:rFonts w:ascii="Times New Roman" w:hAnsi="Times New Roman"/>
          <w:b/>
          <w:sz w:val="24"/>
          <w:szCs w:val="24"/>
          <w:u w:val="single"/>
        </w:rPr>
        <w:t>€</w:t>
      </w:r>
      <w:r w:rsidR="00CC1E33">
        <w:rPr>
          <w:rFonts w:ascii="Times New Roman" w:hAnsi="Times New Roman"/>
          <w:b/>
          <w:sz w:val="24"/>
          <w:szCs w:val="24"/>
          <w:u w:val="single"/>
        </w:rPr>
        <w:t xml:space="preserve"> </w:t>
      </w:r>
      <w:r w:rsidR="00CC1E33" w:rsidRPr="00CC1E33">
        <w:rPr>
          <w:rFonts w:ascii="Times New Roman" w:hAnsi="Times New Roman"/>
          <w:sz w:val="24"/>
          <w:szCs w:val="24"/>
        </w:rPr>
        <w:t>.</w:t>
      </w:r>
      <w:r w:rsidR="000D2549" w:rsidRPr="00063450">
        <w:rPr>
          <w:rFonts w:ascii="Times New Roman" w:hAnsi="Times New Roman"/>
          <w:b/>
          <w:sz w:val="24"/>
          <w:szCs w:val="24"/>
        </w:rPr>
        <w:t xml:space="preserve"> </w:t>
      </w:r>
    </w:p>
    <w:p w14:paraId="11B78BB8" w14:textId="56F91D16" w:rsidR="00B718CA" w:rsidRPr="0094136E" w:rsidRDefault="00EC6626" w:rsidP="00BF0FB5">
      <w:pPr>
        <w:tabs>
          <w:tab w:val="left" w:pos="0"/>
        </w:tabs>
        <w:spacing w:after="0" w:line="240" w:lineRule="auto"/>
        <w:ind w:firstLine="567"/>
        <w:jc w:val="both"/>
        <w:rPr>
          <w:rFonts w:ascii="Times New Roman" w:hAnsi="Times New Roman"/>
          <w:b/>
          <w:sz w:val="24"/>
          <w:szCs w:val="24"/>
        </w:rPr>
      </w:pPr>
      <w:r w:rsidRPr="0094136E">
        <w:rPr>
          <w:rFonts w:ascii="Times New Roman" w:hAnsi="Times New Roman"/>
          <w:color w:val="00B050"/>
          <w:sz w:val="24"/>
          <w:szCs w:val="24"/>
        </w:rPr>
        <w:t xml:space="preserve">, </w:t>
      </w:r>
      <w:r w:rsidR="00B718CA" w:rsidRPr="0094136E">
        <w:rPr>
          <w:rFonts w:ascii="Times New Roman" w:hAnsi="Times New Roman"/>
          <w:sz w:val="24"/>
          <w:szCs w:val="24"/>
        </w:rPr>
        <w:t xml:space="preserve">посочен в таблицата </w:t>
      </w:r>
      <w:r w:rsidR="00E917E7">
        <w:rPr>
          <w:rFonts w:ascii="Times New Roman" w:hAnsi="Times New Roman"/>
          <w:sz w:val="24"/>
          <w:szCs w:val="24"/>
        </w:rPr>
        <w:t>по</w:t>
      </w:r>
      <w:r w:rsidR="00B718CA" w:rsidRPr="0094136E">
        <w:rPr>
          <w:rFonts w:ascii="Times New Roman" w:hAnsi="Times New Roman"/>
          <w:sz w:val="24"/>
          <w:szCs w:val="24"/>
        </w:rPr>
        <w:t xml:space="preserve"> т.1 от </w:t>
      </w:r>
      <w:r w:rsidR="00E917E7">
        <w:rPr>
          <w:rFonts w:ascii="Times New Roman" w:hAnsi="Times New Roman"/>
          <w:sz w:val="24"/>
          <w:szCs w:val="24"/>
        </w:rPr>
        <w:t>Заповедта за откриване на процедурата и в Приложение №1</w:t>
      </w:r>
      <w:r w:rsidR="00B718CA" w:rsidRPr="0094136E">
        <w:rPr>
          <w:rFonts w:ascii="Times New Roman" w:hAnsi="Times New Roman"/>
          <w:sz w:val="24"/>
          <w:szCs w:val="24"/>
        </w:rPr>
        <w:t>.</w:t>
      </w:r>
    </w:p>
    <w:p w14:paraId="4977DE45" w14:textId="5A4040AE" w:rsidR="00B718CA" w:rsidRPr="0094136E" w:rsidRDefault="00C60787" w:rsidP="00BF0FB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94136E">
        <w:rPr>
          <w:rFonts w:ascii="Times New Roman" w:hAnsi="Times New Roman"/>
          <w:b/>
          <w:sz w:val="24"/>
          <w:szCs w:val="24"/>
          <w:lang w:val="ru-RU"/>
        </w:rPr>
        <w:t>10</w:t>
      </w:r>
      <w:r w:rsidR="00EC6626" w:rsidRPr="0094136E">
        <w:rPr>
          <w:rFonts w:ascii="Times New Roman" w:hAnsi="Times New Roman"/>
          <w:b/>
          <w:sz w:val="24"/>
          <w:szCs w:val="24"/>
          <w:lang w:val="ru-RU"/>
        </w:rPr>
        <w:t xml:space="preserve"> </w:t>
      </w:r>
      <w:r w:rsidR="00B718CA" w:rsidRPr="0094136E">
        <w:rPr>
          <w:rFonts w:ascii="Times New Roman" w:hAnsi="Times New Roman"/>
          <w:b/>
          <w:sz w:val="24"/>
          <w:szCs w:val="24"/>
        </w:rPr>
        <w:t>% (</w:t>
      </w:r>
      <w:r w:rsidR="00870F59" w:rsidRPr="0094136E">
        <w:rPr>
          <w:rFonts w:ascii="Times New Roman" w:hAnsi="Times New Roman"/>
          <w:sz w:val="24"/>
          <w:szCs w:val="24"/>
        </w:rPr>
        <w:t>десет</w:t>
      </w:r>
      <w:r w:rsidR="00B718CA" w:rsidRPr="0094136E">
        <w:rPr>
          <w:rFonts w:ascii="Times New Roman" w:hAnsi="Times New Roman"/>
          <w:sz w:val="24"/>
          <w:szCs w:val="24"/>
        </w:rPr>
        <w:t xml:space="preserve">  процента</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от достигнатата цена за обекта и следва да бъде внесена по сметка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w:t>
      </w:r>
      <w:r w:rsidR="00572170" w:rsidRPr="0094136E">
        <w:rPr>
          <w:rFonts w:ascii="Times New Roman" w:hAnsi="Times New Roman"/>
          <w:b/>
          <w:sz w:val="24"/>
          <w:szCs w:val="24"/>
        </w:rPr>
        <w:t xml:space="preserve"> </w:t>
      </w:r>
      <w:r w:rsidR="00B718CA" w:rsidRPr="0094136E">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1696E166" w14:textId="4BDC545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B718CA" w:rsidRPr="0094136E">
        <w:rPr>
          <w:rFonts w:ascii="Times New Roman" w:hAnsi="Times New Roman"/>
          <w:b/>
          <w:sz w:val="24"/>
          <w:szCs w:val="24"/>
        </w:rPr>
        <w:t>.1.</w:t>
      </w:r>
      <w:r w:rsidR="00B718CA" w:rsidRPr="0094136E">
        <w:rPr>
          <w:rFonts w:ascii="Times New Roman" w:hAnsi="Times New Roman"/>
          <w:sz w:val="24"/>
          <w:szCs w:val="24"/>
        </w:rPr>
        <w:t xml:space="preserve"> парична сума, внесена по сметка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w:t>
      </w:r>
      <w:r w:rsidR="00B718CA" w:rsidRPr="0094136E">
        <w:rPr>
          <w:rFonts w:ascii="Times New Roman" w:hAnsi="Times New Roman"/>
          <w:sz w:val="24"/>
          <w:szCs w:val="24"/>
        </w:rPr>
        <w:t>;</w:t>
      </w:r>
    </w:p>
    <w:p w14:paraId="3551C1D9" w14:textId="33EB330C"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B718CA" w:rsidRPr="0094136E">
        <w:rPr>
          <w:rFonts w:ascii="Times New Roman" w:hAnsi="Times New Roman"/>
          <w:b/>
          <w:sz w:val="24"/>
          <w:szCs w:val="24"/>
        </w:rPr>
        <w:t>.2.</w:t>
      </w:r>
      <w:r w:rsidR="00B718CA" w:rsidRPr="0094136E">
        <w:rPr>
          <w:rFonts w:ascii="Times New Roman" w:hAnsi="Times New Roman"/>
          <w:sz w:val="24"/>
          <w:szCs w:val="24"/>
        </w:rPr>
        <w:t xml:space="preserve"> банкова гаранция, учредена в полза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w:t>
      </w:r>
      <w:r w:rsidR="00B718CA" w:rsidRPr="0094136E">
        <w:rPr>
          <w:rFonts w:ascii="Times New Roman" w:hAnsi="Times New Roman"/>
          <w:sz w:val="24"/>
          <w:szCs w:val="24"/>
        </w:rPr>
        <w:t>.</w:t>
      </w:r>
    </w:p>
    <w:p w14:paraId="1C8679BA" w14:textId="128D817E" w:rsidR="00B718CA" w:rsidRPr="0094136E"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94136E">
        <w:rPr>
          <w:rFonts w:ascii="Times New Roman" w:hAnsi="Times New Roman"/>
          <w:sz w:val="24"/>
          <w:szCs w:val="24"/>
          <w:lang w:eastAsia="ar-SA"/>
        </w:rPr>
        <w:t xml:space="preserve">Когато гаранцията за изпълнение е банкова гаранция, учредена в полза на </w:t>
      </w:r>
      <w:r w:rsidR="004754B8" w:rsidRPr="0094136E">
        <w:rPr>
          <w:rFonts w:ascii="Times New Roman" w:hAnsi="Times New Roman"/>
          <w:b/>
          <w:sz w:val="24"/>
          <w:szCs w:val="24"/>
        </w:rPr>
        <w:t xml:space="preserve">ТП „ДГС </w:t>
      </w:r>
      <w:r w:rsidR="002B40AE" w:rsidRPr="0094136E">
        <w:rPr>
          <w:rFonts w:ascii="Times New Roman" w:hAnsi="Times New Roman"/>
          <w:b/>
          <w:sz w:val="24"/>
          <w:szCs w:val="24"/>
        </w:rPr>
        <w:t>Варна</w:t>
      </w:r>
      <w:r w:rsidR="004754B8" w:rsidRPr="0094136E">
        <w:rPr>
          <w:rFonts w:ascii="Times New Roman" w:hAnsi="Times New Roman"/>
          <w:b/>
          <w:sz w:val="24"/>
          <w:szCs w:val="24"/>
        </w:rPr>
        <w:t xml:space="preserve">“ </w:t>
      </w:r>
      <w:r w:rsidRPr="0094136E">
        <w:rPr>
          <w:rFonts w:ascii="Times New Roman" w:hAnsi="Times New Roman"/>
          <w:sz w:val="24"/>
          <w:szCs w:val="24"/>
          <w:lang w:eastAsia="ar-SA"/>
        </w:rPr>
        <w:t xml:space="preserve">– безусловна и неотменяема, същата се представя в </w:t>
      </w:r>
      <w:r w:rsidRPr="0094136E">
        <w:rPr>
          <w:rFonts w:ascii="Times New Roman" w:hAnsi="Times New Roman"/>
          <w:b/>
          <w:sz w:val="24"/>
          <w:szCs w:val="24"/>
          <w:lang w:eastAsia="ar-SA"/>
        </w:rPr>
        <w:t>оригинал</w:t>
      </w:r>
      <w:r w:rsidRPr="0094136E">
        <w:rPr>
          <w:rFonts w:ascii="Times New Roman" w:hAnsi="Times New Roman"/>
          <w:sz w:val="24"/>
          <w:szCs w:val="24"/>
          <w:lang w:eastAsia="ar-SA"/>
        </w:rPr>
        <w:t xml:space="preserve"> при сключване на договора, като срокът й на действие следва да е </w:t>
      </w:r>
      <w:r w:rsidRPr="0094136E">
        <w:rPr>
          <w:rFonts w:ascii="Times New Roman" w:hAnsi="Times New Roman"/>
          <w:b/>
          <w:sz w:val="24"/>
          <w:szCs w:val="24"/>
          <w:lang w:eastAsia="ar-SA"/>
        </w:rPr>
        <w:t>не по-малък от един (1) месец</w:t>
      </w:r>
      <w:r w:rsidRPr="0094136E">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DF88A84" w14:textId="77777777" w:rsidR="00B718CA" w:rsidRPr="0094136E" w:rsidRDefault="00B718CA"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Купувачът избира сам формата на гаранцията за изпълнение.</w:t>
      </w:r>
    </w:p>
    <w:p w14:paraId="72E6E1C3"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Продавачът освобождава гаранциите за участие на:</w:t>
      </w:r>
    </w:p>
    <w:p w14:paraId="1E6FE0C4"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B718CA" w:rsidRPr="0094136E">
        <w:rPr>
          <w:rFonts w:ascii="Times New Roman" w:hAnsi="Times New Roman"/>
          <w:b/>
          <w:sz w:val="24"/>
          <w:szCs w:val="24"/>
        </w:rPr>
        <w:t>.1.</w:t>
      </w:r>
      <w:r w:rsidR="00B718CA" w:rsidRPr="0094136E">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450E7A79"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B718CA" w:rsidRPr="0094136E">
        <w:rPr>
          <w:rFonts w:ascii="Times New Roman" w:hAnsi="Times New Roman"/>
          <w:b/>
          <w:sz w:val="24"/>
          <w:szCs w:val="24"/>
        </w:rPr>
        <w:t>.2.</w:t>
      </w:r>
      <w:r w:rsidR="00B718CA" w:rsidRPr="0094136E">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577D416F"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6</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B44121E"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7</w:t>
      </w:r>
      <w:r w:rsidR="00B718CA" w:rsidRPr="0094136E">
        <w:rPr>
          <w:rFonts w:ascii="Times New Roman" w:hAnsi="Times New Roman"/>
          <w:b/>
          <w:sz w:val="24"/>
          <w:szCs w:val="24"/>
        </w:rPr>
        <w:t>.</w:t>
      </w:r>
      <w:r w:rsidR="00B718CA" w:rsidRPr="0094136E">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7D77FE15"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t>8</w:t>
      </w:r>
      <w:r w:rsidR="00B718CA" w:rsidRPr="0094136E">
        <w:rPr>
          <w:rFonts w:ascii="Times New Roman" w:hAnsi="Times New Roman"/>
          <w:b/>
          <w:bCs/>
          <w:sz w:val="24"/>
          <w:szCs w:val="24"/>
        </w:rPr>
        <w:t xml:space="preserve">. </w:t>
      </w:r>
      <w:r w:rsidR="00B718CA" w:rsidRPr="0094136E">
        <w:rPr>
          <w:rFonts w:ascii="Times New Roman" w:hAnsi="Times New Roman"/>
          <w:sz w:val="24"/>
          <w:szCs w:val="24"/>
        </w:rPr>
        <w:t>Продавачът задържа гаранцията  за участие, когато кандидат в процедурата:</w:t>
      </w:r>
    </w:p>
    <w:p w14:paraId="7F5B6F20"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8</w:t>
      </w:r>
      <w:r w:rsidR="00B718CA" w:rsidRPr="0094136E">
        <w:rPr>
          <w:rFonts w:ascii="Times New Roman" w:hAnsi="Times New Roman"/>
          <w:b/>
          <w:sz w:val="24"/>
          <w:szCs w:val="24"/>
        </w:rPr>
        <w:t>.1.</w:t>
      </w:r>
      <w:r w:rsidR="00B718CA" w:rsidRPr="0094136E">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71C3166F"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8</w:t>
      </w:r>
      <w:r w:rsidR="00B718CA" w:rsidRPr="0094136E">
        <w:rPr>
          <w:rFonts w:ascii="Times New Roman" w:hAnsi="Times New Roman"/>
          <w:b/>
          <w:sz w:val="24"/>
          <w:szCs w:val="24"/>
        </w:rPr>
        <w:t>.2.</w:t>
      </w:r>
      <w:r w:rsidR="00B718CA" w:rsidRPr="0094136E">
        <w:rPr>
          <w:rFonts w:ascii="Times New Roman" w:hAnsi="Times New Roman"/>
          <w:sz w:val="24"/>
          <w:szCs w:val="24"/>
        </w:rPr>
        <w:t xml:space="preserve"> е определен за купувач, но не изпълни задължението си да сключи договор.</w:t>
      </w:r>
    </w:p>
    <w:p w14:paraId="64408B3F" w14:textId="77777777" w:rsidR="001B6B46" w:rsidRPr="0094136E" w:rsidRDefault="001B6B4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lastRenderedPageBreak/>
        <w:t>8.3.</w:t>
      </w:r>
      <w:r w:rsidRPr="0094136E">
        <w:rPr>
          <w:rFonts w:ascii="Times New Roman" w:hAnsi="Times New Roman"/>
          <w:sz w:val="24"/>
          <w:szCs w:val="24"/>
        </w:rPr>
        <w:t xml:space="preserve"> оттегля офертата след изтичане на срока за подаването й.</w:t>
      </w:r>
    </w:p>
    <w:p w14:paraId="1B2AD185" w14:textId="77777777" w:rsidR="001B6B46" w:rsidRPr="0094136E" w:rsidRDefault="001B6B4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t>8.4.</w:t>
      </w:r>
      <w:r w:rsidRPr="0094136E">
        <w:rPr>
          <w:rFonts w:ascii="Times New Roman" w:hAnsi="Times New Roman"/>
          <w:sz w:val="24"/>
          <w:szCs w:val="24"/>
        </w:rPr>
        <w:t xml:space="preserve"> който не потвърди обявената начална цена.</w:t>
      </w:r>
    </w:p>
    <w:p w14:paraId="54B4A8CB" w14:textId="77777777" w:rsidR="001B6B46" w:rsidRPr="0094136E"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31BC468B" w14:textId="77777777" w:rsidR="00B718CA"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bCs/>
          <w:sz w:val="24"/>
          <w:szCs w:val="24"/>
        </w:rPr>
        <w:t>9</w:t>
      </w:r>
      <w:r w:rsidR="00B718CA" w:rsidRPr="0094136E">
        <w:rPr>
          <w:rFonts w:ascii="Times New Roman" w:hAnsi="Times New Roman"/>
          <w:b/>
          <w:bCs/>
          <w:sz w:val="24"/>
          <w:szCs w:val="24"/>
        </w:rPr>
        <w:t xml:space="preserve">. </w:t>
      </w:r>
      <w:r w:rsidR="00B718CA" w:rsidRPr="0094136E">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1EEB1153" w14:textId="77777777" w:rsidR="00B718CA" w:rsidRPr="00A67407" w:rsidRDefault="00C60787" w:rsidP="00BF0FB5">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10</w:t>
      </w:r>
      <w:r w:rsidR="00B718CA" w:rsidRPr="0094136E">
        <w:rPr>
          <w:rFonts w:ascii="Times New Roman" w:hAnsi="Times New Roman"/>
          <w:b/>
          <w:sz w:val="24"/>
          <w:szCs w:val="24"/>
        </w:rPr>
        <w:t xml:space="preserve">. </w:t>
      </w:r>
      <w:r w:rsidR="00B718CA" w:rsidRPr="0094136E">
        <w:rPr>
          <w:rFonts w:ascii="Times New Roman" w:hAnsi="Times New Roman"/>
          <w:sz w:val="24"/>
          <w:szCs w:val="24"/>
        </w:rPr>
        <w:t xml:space="preserve">Тръжните условия за провеждане на електронния търг могат да бъдат изтеглени от интернет </w:t>
      </w:r>
      <w:r w:rsidR="00B718CA" w:rsidRPr="00A67407">
        <w:rPr>
          <w:rFonts w:ascii="Times New Roman" w:hAnsi="Times New Roman"/>
          <w:sz w:val="24"/>
          <w:szCs w:val="24"/>
        </w:rPr>
        <w:t xml:space="preserve">портала на търга, а именно: </w:t>
      </w:r>
      <w:r w:rsidR="00B718CA" w:rsidRPr="00A67407">
        <w:rPr>
          <w:rFonts w:ascii="Times New Roman" w:hAnsi="Times New Roman"/>
          <w:b/>
          <w:sz w:val="24"/>
          <w:szCs w:val="24"/>
        </w:rPr>
        <w:t>https://sale.uslugi.io/sidp</w:t>
      </w:r>
    </w:p>
    <w:p w14:paraId="3B0453ED" w14:textId="2515CE14" w:rsidR="00B718CA" w:rsidRPr="00A67407" w:rsidRDefault="00C60787" w:rsidP="00BF0FB5">
      <w:pPr>
        <w:spacing w:after="0" w:line="240" w:lineRule="auto"/>
        <w:ind w:firstLine="567"/>
        <w:jc w:val="both"/>
        <w:rPr>
          <w:rFonts w:ascii="Times New Roman" w:hAnsi="Times New Roman"/>
          <w:b/>
          <w:bCs/>
          <w:sz w:val="24"/>
          <w:szCs w:val="24"/>
          <w:u w:val="single"/>
        </w:rPr>
      </w:pPr>
      <w:r w:rsidRPr="00A67407">
        <w:rPr>
          <w:rFonts w:ascii="Times New Roman" w:hAnsi="Times New Roman"/>
          <w:b/>
          <w:sz w:val="24"/>
          <w:szCs w:val="24"/>
        </w:rPr>
        <w:t>11</w:t>
      </w:r>
      <w:r w:rsidR="00B718CA" w:rsidRPr="00A67407">
        <w:rPr>
          <w:rFonts w:ascii="Times New Roman" w:hAnsi="Times New Roman"/>
          <w:b/>
          <w:sz w:val="24"/>
          <w:szCs w:val="24"/>
        </w:rPr>
        <w:t>. СРОКОВЕТЕ за подаване на документи</w:t>
      </w:r>
      <w:r w:rsidR="00B718CA" w:rsidRPr="00A67407">
        <w:rPr>
          <w:rFonts w:ascii="Times New Roman" w:hAnsi="Times New Roman"/>
          <w:sz w:val="24"/>
          <w:szCs w:val="24"/>
        </w:rPr>
        <w:t xml:space="preserve"> </w:t>
      </w:r>
      <w:r w:rsidR="001B6B46" w:rsidRPr="00A67407">
        <w:rPr>
          <w:rFonts w:ascii="Times New Roman" w:hAnsi="Times New Roman"/>
          <w:b/>
          <w:bCs/>
          <w:sz w:val="24"/>
          <w:szCs w:val="24"/>
        </w:rPr>
        <w:t xml:space="preserve">и регистрация за участие в търг </w:t>
      </w:r>
      <w:r w:rsidR="00B718CA" w:rsidRPr="00A67407">
        <w:rPr>
          <w:rFonts w:ascii="Times New Roman" w:hAnsi="Times New Roman"/>
          <w:b/>
          <w:bCs/>
          <w:sz w:val="24"/>
          <w:szCs w:val="24"/>
        </w:rPr>
        <w:t xml:space="preserve">- до </w:t>
      </w:r>
      <w:r w:rsidR="00935E7D" w:rsidRPr="00A67407">
        <w:rPr>
          <w:rFonts w:ascii="Times New Roman" w:hAnsi="Times New Roman"/>
          <w:b/>
          <w:bCs/>
          <w:sz w:val="24"/>
          <w:szCs w:val="24"/>
        </w:rPr>
        <w:t>23</w:t>
      </w:r>
      <w:r w:rsidR="00F3173A" w:rsidRPr="00A67407">
        <w:rPr>
          <w:rFonts w:ascii="Times New Roman" w:hAnsi="Times New Roman"/>
          <w:b/>
          <w:bCs/>
          <w:sz w:val="24"/>
          <w:szCs w:val="24"/>
        </w:rPr>
        <w:t>:</w:t>
      </w:r>
      <w:r w:rsidR="00935E7D" w:rsidRPr="00A67407">
        <w:rPr>
          <w:rFonts w:ascii="Times New Roman" w:hAnsi="Times New Roman"/>
          <w:b/>
          <w:bCs/>
          <w:sz w:val="24"/>
          <w:szCs w:val="24"/>
        </w:rPr>
        <w:t xml:space="preserve">59 часа на </w:t>
      </w:r>
      <w:r w:rsidR="006801F6" w:rsidRPr="00A67407">
        <w:rPr>
          <w:rFonts w:ascii="Times New Roman" w:hAnsi="Times New Roman"/>
          <w:b/>
          <w:bCs/>
          <w:sz w:val="24"/>
          <w:szCs w:val="24"/>
          <w:u w:val="single"/>
          <w:lang w:val="en-US"/>
        </w:rPr>
        <w:t>0</w:t>
      </w:r>
      <w:r w:rsidR="00C7445B" w:rsidRPr="00A67407">
        <w:rPr>
          <w:rFonts w:ascii="Times New Roman" w:hAnsi="Times New Roman"/>
          <w:b/>
          <w:bCs/>
          <w:sz w:val="24"/>
          <w:szCs w:val="24"/>
          <w:u w:val="single"/>
          <w:lang w:val="en-US"/>
        </w:rPr>
        <w:t>5</w:t>
      </w:r>
      <w:r w:rsidR="00C62A8E" w:rsidRPr="00A67407">
        <w:rPr>
          <w:rFonts w:ascii="Times New Roman" w:hAnsi="Times New Roman"/>
          <w:b/>
          <w:bCs/>
          <w:sz w:val="24"/>
          <w:szCs w:val="24"/>
          <w:u w:val="single"/>
        </w:rPr>
        <w:t>.</w:t>
      </w:r>
      <w:r w:rsidR="00C7445B" w:rsidRPr="00A67407">
        <w:rPr>
          <w:rFonts w:ascii="Times New Roman" w:hAnsi="Times New Roman"/>
          <w:b/>
          <w:bCs/>
          <w:sz w:val="24"/>
          <w:szCs w:val="24"/>
          <w:u w:val="single"/>
          <w:lang w:val="en-US"/>
        </w:rPr>
        <w:t>10</w:t>
      </w:r>
      <w:r w:rsidR="0006324A" w:rsidRPr="00A67407">
        <w:rPr>
          <w:rFonts w:ascii="Times New Roman" w:hAnsi="Times New Roman"/>
          <w:b/>
          <w:bCs/>
          <w:sz w:val="24"/>
          <w:szCs w:val="24"/>
          <w:u w:val="single"/>
        </w:rPr>
        <w:t>.</w:t>
      </w:r>
      <w:r w:rsidR="00686072" w:rsidRPr="00A67407">
        <w:rPr>
          <w:rFonts w:ascii="Times New Roman" w:hAnsi="Times New Roman"/>
          <w:b/>
          <w:bCs/>
          <w:sz w:val="24"/>
          <w:szCs w:val="24"/>
          <w:u w:val="single"/>
        </w:rPr>
        <w:t>2026</w:t>
      </w:r>
      <w:r w:rsidR="00B718CA" w:rsidRPr="00A67407">
        <w:rPr>
          <w:rFonts w:ascii="Times New Roman" w:hAnsi="Times New Roman"/>
          <w:b/>
          <w:bCs/>
          <w:sz w:val="24"/>
          <w:szCs w:val="24"/>
          <w:u w:val="single"/>
        </w:rPr>
        <w:t xml:space="preserve"> г</w:t>
      </w:r>
      <w:r w:rsidR="005E3A9A" w:rsidRPr="00A67407">
        <w:rPr>
          <w:rFonts w:ascii="Times New Roman" w:hAnsi="Times New Roman"/>
          <w:b/>
          <w:bCs/>
          <w:sz w:val="24"/>
          <w:szCs w:val="24"/>
          <w:u w:val="single"/>
        </w:rPr>
        <w:t>.</w:t>
      </w:r>
      <w:r w:rsidR="001B6B46" w:rsidRPr="00A67407">
        <w:rPr>
          <w:rFonts w:ascii="Times New Roman" w:hAnsi="Times New Roman"/>
          <w:b/>
          <w:bCs/>
          <w:sz w:val="24"/>
          <w:szCs w:val="24"/>
        </w:rPr>
        <w:t>, а при обявен п</w:t>
      </w:r>
      <w:r w:rsidR="00643A8D" w:rsidRPr="00A67407">
        <w:rPr>
          <w:rFonts w:ascii="Times New Roman" w:hAnsi="Times New Roman"/>
          <w:b/>
          <w:bCs/>
          <w:sz w:val="24"/>
          <w:szCs w:val="24"/>
        </w:rPr>
        <w:t>овторен търг – до 23</w:t>
      </w:r>
      <w:r w:rsidR="00F3173A" w:rsidRPr="00A67407">
        <w:rPr>
          <w:rFonts w:ascii="Times New Roman" w:hAnsi="Times New Roman"/>
          <w:b/>
          <w:bCs/>
          <w:sz w:val="24"/>
          <w:szCs w:val="24"/>
        </w:rPr>
        <w:t>:</w:t>
      </w:r>
      <w:r w:rsidR="00643A8D" w:rsidRPr="00A67407">
        <w:rPr>
          <w:rFonts w:ascii="Times New Roman" w:hAnsi="Times New Roman"/>
          <w:b/>
          <w:bCs/>
          <w:sz w:val="24"/>
          <w:szCs w:val="24"/>
        </w:rPr>
        <w:t xml:space="preserve">59 часа на </w:t>
      </w:r>
      <w:r w:rsidR="006801F6" w:rsidRPr="00A67407">
        <w:rPr>
          <w:rFonts w:ascii="Times New Roman" w:hAnsi="Times New Roman"/>
          <w:b/>
          <w:bCs/>
          <w:sz w:val="24"/>
          <w:szCs w:val="24"/>
          <w:u w:val="single"/>
          <w:lang w:val="en-US"/>
        </w:rPr>
        <w:t>1</w:t>
      </w:r>
      <w:r w:rsidR="00A67407" w:rsidRPr="00A67407">
        <w:rPr>
          <w:rFonts w:ascii="Times New Roman" w:hAnsi="Times New Roman"/>
          <w:b/>
          <w:bCs/>
          <w:sz w:val="24"/>
          <w:szCs w:val="24"/>
          <w:u w:val="single"/>
          <w:lang w:val="en-US"/>
        </w:rPr>
        <w:t>2</w:t>
      </w:r>
      <w:r w:rsidR="00C62A8E" w:rsidRPr="00A67407">
        <w:rPr>
          <w:rFonts w:ascii="Times New Roman" w:hAnsi="Times New Roman"/>
          <w:b/>
          <w:bCs/>
          <w:sz w:val="24"/>
          <w:szCs w:val="24"/>
          <w:u w:val="single"/>
        </w:rPr>
        <w:t>.</w:t>
      </w:r>
      <w:r w:rsidR="00A67407" w:rsidRPr="00A67407">
        <w:rPr>
          <w:rFonts w:ascii="Times New Roman" w:hAnsi="Times New Roman"/>
          <w:b/>
          <w:bCs/>
          <w:sz w:val="24"/>
          <w:szCs w:val="24"/>
          <w:u w:val="single"/>
          <w:lang w:val="en-US"/>
        </w:rPr>
        <w:t>10</w:t>
      </w:r>
      <w:r w:rsidR="00B324DC" w:rsidRPr="00A67407">
        <w:rPr>
          <w:rFonts w:ascii="Times New Roman" w:hAnsi="Times New Roman"/>
          <w:b/>
          <w:bCs/>
          <w:sz w:val="24"/>
          <w:szCs w:val="24"/>
          <w:u w:val="single"/>
        </w:rPr>
        <w:t>.2026 г</w:t>
      </w:r>
      <w:r w:rsidR="001B6B46" w:rsidRPr="00A67407">
        <w:rPr>
          <w:rFonts w:ascii="Times New Roman" w:hAnsi="Times New Roman"/>
          <w:b/>
          <w:bCs/>
          <w:sz w:val="24"/>
          <w:szCs w:val="24"/>
          <w:u w:val="single"/>
        </w:rPr>
        <w:t>.</w:t>
      </w:r>
    </w:p>
    <w:p w14:paraId="77846384" w14:textId="77777777" w:rsidR="004F39CC" w:rsidRDefault="004F39CC" w:rsidP="004F39CC">
      <w:pPr>
        <w:tabs>
          <w:tab w:val="left" w:pos="360"/>
        </w:tabs>
        <w:spacing w:after="0" w:line="240" w:lineRule="auto"/>
        <w:rPr>
          <w:rFonts w:ascii="Times New Roman" w:hAnsi="Times New Roman"/>
          <w:sz w:val="24"/>
          <w:szCs w:val="24"/>
        </w:rPr>
      </w:pPr>
    </w:p>
    <w:p w14:paraId="1CF7EB7A" w14:textId="502A207B" w:rsidR="00B700D3" w:rsidRPr="0094136E" w:rsidRDefault="004F39CC" w:rsidP="004F39CC">
      <w:pPr>
        <w:tabs>
          <w:tab w:val="left" w:pos="360"/>
        </w:tabs>
        <w:spacing w:after="0" w:line="240" w:lineRule="auto"/>
        <w:rPr>
          <w:rFonts w:ascii="Times New Roman" w:hAnsi="Times New Roman"/>
          <w:b/>
          <w:sz w:val="24"/>
          <w:szCs w:val="24"/>
        </w:rPr>
      </w:pPr>
      <w:r>
        <w:rPr>
          <w:rFonts w:ascii="Times New Roman" w:hAnsi="Times New Roman"/>
          <w:sz w:val="24"/>
          <w:szCs w:val="24"/>
        </w:rPr>
        <w:t xml:space="preserve">                                                            </w:t>
      </w:r>
      <w:r w:rsidR="004F4E9D" w:rsidRPr="0094136E">
        <w:rPr>
          <w:rFonts w:ascii="Times New Roman" w:hAnsi="Times New Roman"/>
          <w:b/>
          <w:sz w:val="24"/>
          <w:szCs w:val="24"/>
        </w:rPr>
        <w:t>V. ПРАВО НА УЧАСТИЕ</w:t>
      </w:r>
    </w:p>
    <w:p w14:paraId="6E115FAA" w14:textId="77777777" w:rsidR="00C27427" w:rsidRPr="0094136E" w:rsidRDefault="00C27427" w:rsidP="00BF0FB5">
      <w:pPr>
        <w:tabs>
          <w:tab w:val="left" w:pos="360"/>
        </w:tabs>
        <w:spacing w:after="0" w:line="240" w:lineRule="auto"/>
        <w:ind w:firstLine="567"/>
        <w:jc w:val="center"/>
        <w:rPr>
          <w:rFonts w:ascii="Times New Roman" w:hAnsi="Times New Roman"/>
          <w:b/>
          <w:sz w:val="24"/>
          <w:szCs w:val="24"/>
        </w:rPr>
      </w:pPr>
    </w:p>
    <w:p w14:paraId="2B8FED60" w14:textId="77777777" w:rsidR="00C27427" w:rsidRPr="0094136E" w:rsidRDefault="00C27427" w:rsidP="00C27427">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w:t>
      </w:r>
      <w:r w:rsidRPr="0094136E">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94136E">
        <w:rPr>
          <w:rFonts w:ascii="Times New Roman" w:hAnsi="Times New Roman"/>
          <w:sz w:val="24"/>
          <w:szCs w:val="24"/>
        </w:rPr>
        <w:t>които:</w:t>
      </w:r>
    </w:p>
    <w:p w14:paraId="6F763C64" w14:textId="30A41F05" w:rsidR="00E917E7" w:rsidRDefault="00463975" w:rsidP="000C5844">
      <w:pPr>
        <w:spacing w:after="0" w:line="240" w:lineRule="auto"/>
        <w:ind w:firstLine="567"/>
        <w:jc w:val="both"/>
        <w:textAlignment w:val="center"/>
        <w:rPr>
          <w:rFonts w:ascii="Times New Roman" w:hAnsi="Times New Roman"/>
          <w:sz w:val="24"/>
          <w:szCs w:val="24"/>
        </w:rPr>
      </w:pPr>
      <w:r w:rsidRPr="006E3B5A">
        <w:rPr>
          <w:rFonts w:ascii="Times New Roman" w:hAnsi="Times New Roman"/>
          <w:b/>
          <w:sz w:val="24"/>
          <w:szCs w:val="24"/>
          <w:lang w:eastAsia="pl-PL"/>
        </w:rPr>
        <w:t>1.1.</w:t>
      </w:r>
      <w:r w:rsidRPr="0094136E">
        <w:rPr>
          <w:rFonts w:ascii="Times New Roman" w:hAnsi="Times New Roman"/>
          <w:sz w:val="24"/>
          <w:szCs w:val="24"/>
          <w:lang w:eastAsia="ar-SA"/>
        </w:rPr>
        <w:t xml:space="preserve"> </w:t>
      </w:r>
      <w:r w:rsidR="007606A0" w:rsidRPr="0094136E">
        <w:rPr>
          <w:rFonts w:ascii="Times New Roman" w:hAnsi="Times New Roman"/>
          <w:sz w:val="24"/>
          <w:szCs w:val="24"/>
        </w:rPr>
        <w:t xml:space="preserve">Отговарят на изискванията </w:t>
      </w:r>
      <w:r w:rsidR="007606A0" w:rsidRPr="00E917E7">
        <w:rPr>
          <w:rFonts w:ascii="Times New Roman" w:hAnsi="Times New Roman"/>
          <w:b/>
          <w:sz w:val="24"/>
          <w:szCs w:val="24"/>
        </w:rPr>
        <w:t xml:space="preserve">на </w:t>
      </w:r>
      <w:r w:rsidR="00E917E7" w:rsidRPr="00E917E7">
        <w:rPr>
          <w:rFonts w:ascii="Times New Roman" w:hAnsi="Times New Roman"/>
          <w:b/>
          <w:sz w:val="24"/>
          <w:szCs w:val="24"/>
        </w:rPr>
        <w:t xml:space="preserve"> чл. 18 , във връзка </w:t>
      </w:r>
      <w:r w:rsidR="00E917E7">
        <w:rPr>
          <w:rFonts w:ascii="Times New Roman" w:hAnsi="Times New Roman"/>
          <w:sz w:val="24"/>
          <w:szCs w:val="24"/>
        </w:rPr>
        <w:t xml:space="preserve">с </w:t>
      </w:r>
      <w:r w:rsidR="007606A0" w:rsidRPr="0094136E">
        <w:rPr>
          <w:rFonts w:ascii="Times New Roman" w:hAnsi="Times New Roman"/>
          <w:b/>
          <w:sz w:val="24"/>
          <w:szCs w:val="24"/>
        </w:rPr>
        <w:t>чл. 74в, ал. 3</w:t>
      </w:r>
      <w:r w:rsidR="007606A0" w:rsidRPr="0094136E">
        <w:rPr>
          <w:rFonts w:ascii="Times New Roman" w:hAnsi="Times New Roman"/>
          <w:sz w:val="24"/>
          <w:szCs w:val="24"/>
        </w:rPr>
        <w:t xml:space="preserve">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са изпълнили условията на тръжната процедура, а </w:t>
      </w:r>
      <w:r w:rsidR="00E917E7">
        <w:rPr>
          <w:rFonts w:ascii="Times New Roman" w:hAnsi="Times New Roman"/>
          <w:sz w:val="24"/>
          <w:szCs w:val="24"/>
        </w:rPr>
        <w:t>именно:</w:t>
      </w:r>
    </w:p>
    <w:p w14:paraId="5461AD58" w14:textId="272271D8"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а)</w:t>
      </w:r>
      <w:r w:rsidRPr="0094136E">
        <w:rPr>
          <w:rFonts w:ascii="Times New Roman" w:hAnsi="Times New Roman"/>
          <w:sz w:val="24"/>
          <w:szCs w:val="24"/>
        </w:rPr>
        <w:t xml:space="preserve"> </w:t>
      </w:r>
      <w:r w:rsidRPr="0094136E">
        <w:rPr>
          <w:rFonts w:ascii="Times New Roman" w:hAnsi="Times New Roman"/>
          <w:b/>
          <w:sz w:val="24"/>
          <w:szCs w:val="24"/>
        </w:rPr>
        <w:t>Н</w:t>
      </w:r>
      <w:r w:rsidRPr="0094136E">
        <w:rPr>
          <w:rFonts w:ascii="Times New Roman" w:hAnsi="Times New Roman"/>
          <w:b/>
          <w:bCs/>
          <w:sz w:val="24"/>
          <w:szCs w:val="24"/>
        </w:rPr>
        <w:t>Е</w:t>
      </w:r>
      <w:r w:rsidRPr="0094136E">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 321 и 321а от Наказателния кодекс;</w:t>
      </w:r>
    </w:p>
    <w:p w14:paraId="4243E08F"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б) НЕ е </w:t>
      </w:r>
      <w:r w:rsidRPr="0094136E">
        <w:rPr>
          <w:rFonts w:ascii="Times New Roman" w:hAnsi="Times New Roman"/>
          <w:sz w:val="24"/>
          <w:szCs w:val="24"/>
        </w:rPr>
        <w:t>обявени в несъстоятелност или</w:t>
      </w:r>
      <w:r w:rsidRPr="0094136E">
        <w:rPr>
          <w:rFonts w:ascii="Times New Roman" w:hAnsi="Times New Roman"/>
          <w:b/>
          <w:sz w:val="24"/>
          <w:szCs w:val="24"/>
        </w:rPr>
        <w:t xml:space="preserve"> </w:t>
      </w:r>
      <w:r w:rsidRPr="0094136E">
        <w:rPr>
          <w:rFonts w:ascii="Times New Roman" w:hAnsi="Times New Roman"/>
          <w:sz w:val="24"/>
          <w:szCs w:val="24"/>
        </w:rPr>
        <w:t>е в производство по несъстоятелност;</w:t>
      </w:r>
    </w:p>
    <w:p w14:paraId="410AB4C0"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в)</w:t>
      </w:r>
      <w:r w:rsidRPr="0094136E">
        <w:rPr>
          <w:rFonts w:ascii="Times New Roman" w:hAnsi="Times New Roman"/>
          <w:sz w:val="24"/>
          <w:szCs w:val="24"/>
        </w:rPr>
        <w:t xml:space="preserve"> </w:t>
      </w:r>
      <w:r w:rsidRPr="0094136E">
        <w:rPr>
          <w:rFonts w:ascii="Times New Roman" w:hAnsi="Times New Roman"/>
          <w:b/>
          <w:sz w:val="24"/>
          <w:szCs w:val="24"/>
        </w:rPr>
        <w:t>НЕ</w:t>
      </w:r>
      <w:r w:rsidRPr="0094136E">
        <w:rPr>
          <w:rFonts w:ascii="Times New Roman" w:hAnsi="Times New Roman"/>
          <w:sz w:val="24"/>
          <w:szCs w:val="24"/>
        </w:rPr>
        <w:t xml:space="preserve"> е производство по ликвидация;</w:t>
      </w:r>
    </w:p>
    <w:p w14:paraId="52C50BAE"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г)</w:t>
      </w:r>
      <w:r w:rsidRPr="0094136E">
        <w:rPr>
          <w:rFonts w:ascii="Times New Roman" w:hAnsi="Times New Roman"/>
          <w:sz w:val="24"/>
          <w:szCs w:val="24"/>
        </w:rPr>
        <w:t xml:space="preserve"> </w:t>
      </w:r>
      <w:r w:rsidRPr="0094136E">
        <w:rPr>
          <w:rFonts w:ascii="Times New Roman" w:hAnsi="Times New Roman"/>
          <w:b/>
          <w:sz w:val="24"/>
          <w:szCs w:val="24"/>
        </w:rPr>
        <w:t>НЕ е</w:t>
      </w:r>
      <w:r w:rsidRPr="0094136E">
        <w:rPr>
          <w:rFonts w:ascii="Times New Roman" w:hAnsi="Times New Roman"/>
          <w:sz w:val="24"/>
          <w:szCs w:val="24"/>
        </w:rPr>
        <w:t xml:space="preserve"> свързано лице по смисъла </w:t>
      </w:r>
      <w:r w:rsidRPr="0094136E">
        <w:rPr>
          <w:rFonts w:ascii="Times New Roman" w:hAnsi="Times New Roman"/>
          <w:b/>
          <w:sz w:val="24"/>
          <w:szCs w:val="24"/>
        </w:rPr>
        <w:t xml:space="preserve">по смисъла на § 1, т.15 от </w:t>
      </w:r>
      <w:r w:rsidRPr="0094136E">
        <w:rPr>
          <w:rFonts w:ascii="Times New Roman" w:hAnsi="Times New Roman"/>
          <w:color w:val="000000"/>
          <w:sz w:val="24"/>
          <w:szCs w:val="24"/>
        </w:rPr>
        <w:t>Закона за отнемане на незаконно придобитото имущество</w:t>
      </w:r>
      <w:r w:rsidRPr="0094136E">
        <w:rPr>
          <w:rFonts w:ascii="Times New Roman" w:hAnsi="Times New Roman"/>
          <w:b/>
          <w:sz w:val="24"/>
          <w:szCs w:val="24"/>
        </w:rPr>
        <w:t xml:space="preserve"> </w:t>
      </w:r>
      <w:r w:rsidRPr="0094136E">
        <w:rPr>
          <w:rFonts w:ascii="Times New Roman" w:hAnsi="Times New Roman"/>
          <w:sz w:val="24"/>
          <w:szCs w:val="24"/>
        </w:rPr>
        <w:t xml:space="preserve">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 </w:t>
      </w:r>
    </w:p>
    <w:p w14:paraId="6C5DFB8F"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д)</w:t>
      </w:r>
      <w:r w:rsidRPr="0094136E">
        <w:rPr>
          <w:rFonts w:ascii="Times New Roman" w:hAnsi="Times New Roman"/>
          <w:sz w:val="24"/>
          <w:szCs w:val="24"/>
        </w:rPr>
        <w:t xml:space="preserve"> </w:t>
      </w:r>
      <w:r w:rsidRPr="0094136E">
        <w:rPr>
          <w:rFonts w:ascii="Times New Roman" w:hAnsi="Times New Roman"/>
          <w:b/>
          <w:sz w:val="24"/>
          <w:szCs w:val="24"/>
        </w:rPr>
        <w:t>НЕ е</w:t>
      </w:r>
      <w:r w:rsidRPr="0094136E">
        <w:rPr>
          <w:rFonts w:ascii="Times New Roman" w:hAnsi="Times New Roman"/>
          <w:sz w:val="24"/>
          <w:szCs w:val="24"/>
        </w:rPr>
        <w:t xml:space="preserve"> сключил договор с лице по </w:t>
      </w:r>
      <w:r w:rsidRPr="00E917E7">
        <w:rPr>
          <w:rFonts w:ascii="Times New Roman" w:hAnsi="Times New Roman"/>
          <w:b/>
          <w:sz w:val="24"/>
          <w:szCs w:val="24"/>
        </w:rPr>
        <w:t>чл.86</w:t>
      </w:r>
      <w:r w:rsidRPr="0094136E">
        <w:rPr>
          <w:rFonts w:ascii="Times New Roman" w:hAnsi="Times New Roman"/>
          <w:sz w:val="24"/>
          <w:szCs w:val="24"/>
        </w:rPr>
        <w:t xml:space="preserve"> от </w:t>
      </w:r>
      <w:r w:rsidRPr="0094136E">
        <w:rPr>
          <w:rFonts w:ascii="Times New Roman" w:hAnsi="Times New Roman"/>
          <w:color w:val="000000"/>
          <w:sz w:val="24"/>
          <w:szCs w:val="24"/>
        </w:rPr>
        <w:t>Закона за противодействие на корупцията.</w:t>
      </w:r>
    </w:p>
    <w:p w14:paraId="6C88859F" w14:textId="77777777" w:rsidR="000C5844" w:rsidRPr="0094136E" w:rsidRDefault="000C5844" w:rsidP="000C5844">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е) НЕ е </w:t>
      </w:r>
      <w:r w:rsidRPr="0094136E">
        <w:rPr>
          <w:rFonts w:ascii="Times New Roman" w:hAnsi="Times New Roman"/>
          <w:sz w:val="24"/>
          <w:szCs w:val="24"/>
        </w:rPr>
        <w:t>лишен от право да упражнява търговска дейност;</w:t>
      </w:r>
    </w:p>
    <w:p w14:paraId="7041C2BA" w14:textId="4C7B1B86" w:rsidR="007606A0" w:rsidRPr="0094136E" w:rsidRDefault="007606A0" w:rsidP="000C5844">
      <w:pPr>
        <w:ind w:firstLine="567"/>
        <w:jc w:val="both"/>
        <w:textAlignment w:val="center"/>
        <w:rPr>
          <w:rFonts w:ascii="Times New Roman" w:hAnsi="Times New Roman"/>
          <w:b/>
          <w:bCs/>
          <w:sz w:val="24"/>
          <w:szCs w:val="24"/>
        </w:rPr>
      </w:pPr>
      <w:r w:rsidRPr="0094136E">
        <w:rPr>
          <w:rFonts w:ascii="Times New Roman" w:hAnsi="Times New Roman"/>
          <w:b/>
          <w:bCs/>
          <w:sz w:val="24"/>
          <w:szCs w:val="24"/>
        </w:rPr>
        <w:t>Изисквания по т. 9.1.1, б. „а“, „г“, „е“ се отнасят за управителите и членове на управителните органи на кандидата.</w:t>
      </w:r>
    </w:p>
    <w:p w14:paraId="25D83F53" w14:textId="2346D145" w:rsidR="007606A0" w:rsidRDefault="007606A0" w:rsidP="007606A0">
      <w:pPr>
        <w:ind w:firstLine="567"/>
        <w:jc w:val="both"/>
        <w:textAlignment w:val="center"/>
        <w:rPr>
          <w:rFonts w:ascii="Times New Roman" w:eastAsia="Calibri" w:hAnsi="Times New Roman"/>
          <w:b/>
          <w:sz w:val="24"/>
          <w:szCs w:val="24"/>
          <w:u w:val="single"/>
          <w:lang w:eastAsia="en-GB"/>
        </w:rPr>
      </w:pPr>
      <w:r w:rsidRPr="0094136E">
        <w:rPr>
          <w:rFonts w:ascii="Times New Roman" w:hAnsi="Times New Roman"/>
          <w:b/>
          <w:sz w:val="24"/>
          <w:szCs w:val="24"/>
        </w:rPr>
        <w:t>ж)</w:t>
      </w:r>
      <w:r w:rsidRPr="0094136E">
        <w:rPr>
          <w:rFonts w:ascii="Times New Roman" w:hAnsi="Times New Roman"/>
          <w:sz w:val="24"/>
          <w:szCs w:val="24"/>
        </w:rPr>
        <w:t xml:space="preserve"> </w:t>
      </w:r>
      <w:r w:rsidRPr="00E917E7">
        <w:rPr>
          <w:rFonts w:ascii="Times New Roman" w:hAnsi="Times New Roman"/>
          <w:sz w:val="24"/>
          <w:szCs w:val="24"/>
        </w:rPr>
        <w:t>Няма</w:t>
      </w:r>
      <w:r w:rsidRPr="0094136E">
        <w:rPr>
          <w:rFonts w:ascii="Times New Roman" w:hAnsi="Times New Roman"/>
          <w:sz w:val="24"/>
          <w:szCs w:val="24"/>
        </w:rPr>
        <w:t xml:space="preserve"> парични задължения към държавата</w:t>
      </w:r>
      <w:r w:rsidRPr="0094136E">
        <w:rPr>
          <w:rFonts w:ascii="Times New Roman" w:hAnsi="Times New Roman"/>
          <w:sz w:val="24"/>
          <w:szCs w:val="24"/>
          <w:shd w:val="clear" w:color="auto" w:fill="FEFEFE"/>
        </w:rPr>
        <w:t xml:space="preserve">, към </w:t>
      </w:r>
      <w:r w:rsidRPr="0094136E">
        <w:rPr>
          <w:rFonts w:ascii="Times New Roman" w:hAnsi="Times New Roman"/>
          <w:sz w:val="24"/>
          <w:szCs w:val="24"/>
        </w:rPr>
        <w:t>„Североизточно държавно предприятие“ ДП гр. Шумен</w:t>
      </w:r>
      <w:r w:rsidRPr="0094136E">
        <w:rPr>
          <w:rFonts w:ascii="Times New Roman" w:hAnsi="Times New Roman"/>
          <w:sz w:val="24"/>
          <w:szCs w:val="24"/>
          <w:shd w:val="clear" w:color="auto" w:fill="FEFEFE"/>
        </w:rPr>
        <w:t xml:space="preserve"> и териториалните му поделения, установени с влязъл в сила акт на компетентен държавен орган.</w:t>
      </w:r>
      <w:r w:rsidRPr="0094136E">
        <w:rPr>
          <w:rFonts w:ascii="Times New Roman" w:eastAsia="Calibri" w:hAnsi="Times New Roman"/>
          <w:b/>
          <w:sz w:val="24"/>
          <w:szCs w:val="24"/>
          <w:u w:val="single"/>
          <w:lang w:eastAsia="en-GB"/>
        </w:rPr>
        <w:t xml:space="preserve"> </w:t>
      </w:r>
    </w:p>
    <w:p w14:paraId="2C1B2C23" w14:textId="5DC99C38" w:rsidR="00E917E7" w:rsidRPr="005E3A9A" w:rsidRDefault="00C35C8F" w:rsidP="007606A0">
      <w:pPr>
        <w:ind w:firstLine="480"/>
        <w:jc w:val="both"/>
        <w:rPr>
          <w:rFonts w:ascii="Times New Roman" w:eastAsia="Calibri" w:hAnsi="Times New Roman"/>
          <w:sz w:val="24"/>
          <w:szCs w:val="24"/>
          <w:lang w:eastAsia="ar-SA"/>
        </w:rPr>
      </w:pPr>
      <w:r w:rsidRPr="005E3A9A">
        <w:rPr>
          <w:rFonts w:ascii="Times New Roman" w:eastAsia="Calibri" w:hAnsi="Times New Roman"/>
          <w:b/>
          <w:sz w:val="24"/>
          <w:szCs w:val="24"/>
          <w:lang w:eastAsia="ar-SA"/>
        </w:rPr>
        <w:t>з</w:t>
      </w:r>
      <w:r w:rsidR="007606A0" w:rsidRPr="005E3A9A">
        <w:rPr>
          <w:rFonts w:ascii="Times New Roman" w:eastAsia="Calibri" w:hAnsi="Times New Roman"/>
          <w:b/>
          <w:sz w:val="24"/>
          <w:szCs w:val="24"/>
          <w:lang w:eastAsia="ar-SA"/>
        </w:rPr>
        <w:t>)</w:t>
      </w:r>
      <w:r w:rsidR="007606A0" w:rsidRPr="005E3A9A">
        <w:rPr>
          <w:rFonts w:ascii="Times New Roman" w:eastAsia="Calibri" w:hAnsi="Times New Roman"/>
          <w:sz w:val="24"/>
          <w:szCs w:val="24"/>
          <w:lang w:eastAsia="ar-SA"/>
        </w:rPr>
        <w:t xml:space="preserve"> </w:t>
      </w:r>
      <w:r w:rsidR="00E917E7" w:rsidRPr="005E3A9A">
        <w:rPr>
          <w:rFonts w:ascii="Times New Roman" w:eastAsia="Calibri" w:hAnsi="Times New Roman"/>
          <w:sz w:val="24"/>
          <w:szCs w:val="24"/>
          <w:lang w:eastAsia="ar-SA"/>
        </w:rPr>
        <w:t>Е внесъл гаранция за участие в процедурата за съответния обект.</w:t>
      </w:r>
    </w:p>
    <w:p w14:paraId="55A32A3E" w14:textId="3D198A30" w:rsidR="003D1B7D" w:rsidRDefault="003D1B7D" w:rsidP="003D1B7D">
      <w:pPr>
        <w:ind w:firstLine="480"/>
        <w:jc w:val="both"/>
        <w:rPr>
          <w:rFonts w:ascii="Times New Roman" w:eastAsia="Calibri" w:hAnsi="Times New Roman"/>
          <w:sz w:val="24"/>
          <w:szCs w:val="24"/>
          <w:lang w:eastAsia="ar-SA"/>
        </w:rPr>
      </w:pPr>
      <w:r w:rsidRPr="005E3A9A">
        <w:rPr>
          <w:rFonts w:ascii="Times New Roman" w:eastAsia="Calibri" w:hAnsi="Times New Roman"/>
          <w:b/>
          <w:bCs/>
          <w:sz w:val="24"/>
          <w:szCs w:val="24"/>
          <w:lang w:eastAsia="ar-SA"/>
        </w:rPr>
        <w:t>и)</w:t>
      </w:r>
      <w:r w:rsidRPr="005E3A9A">
        <w:rPr>
          <w:rFonts w:ascii="Times New Roman" w:eastAsia="Calibri" w:hAnsi="Times New Roman"/>
          <w:bCs/>
          <w:sz w:val="24"/>
          <w:szCs w:val="24"/>
          <w:lang w:eastAsia="ar-SA"/>
        </w:rPr>
        <w:t xml:space="preserve"> </w:t>
      </w:r>
      <w:r w:rsidRPr="005E3A9A">
        <w:rPr>
          <w:rFonts w:ascii="Times New Roman" w:eastAsia="Calibri" w:hAnsi="Times New Roman"/>
          <w:sz w:val="24"/>
          <w:szCs w:val="24"/>
          <w:lang w:eastAsia="ar-SA"/>
        </w:rPr>
        <w:t>Отговаря на техническите и квалификационните изисквания</w:t>
      </w:r>
      <w:r>
        <w:rPr>
          <w:rFonts w:ascii="Times New Roman" w:eastAsia="Calibri" w:hAnsi="Times New Roman"/>
          <w:sz w:val="24"/>
          <w:szCs w:val="24"/>
          <w:u w:val="single"/>
          <w:lang w:eastAsia="ar-SA"/>
        </w:rPr>
        <w:t xml:space="preserve"> </w:t>
      </w:r>
      <w:r w:rsidRPr="00C151D0">
        <w:rPr>
          <w:rFonts w:ascii="Times New Roman" w:eastAsia="Calibri" w:hAnsi="Times New Roman"/>
          <w:sz w:val="24"/>
          <w:szCs w:val="24"/>
          <w:lang w:eastAsia="ar-SA"/>
        </w:rPr>
        <w:t>за извършване на дейността, определени в условията за провеждане на процедурата;</w:t>
      </w:r>
    </w:p>
    <w:p w14:paraId="17D72496" w14:textId="0EF93B37" w:rsidR="00C151D0" w:rsidRDefault="00C151D0" w:rsidP="003D1B7D">
      <w:pPr>
        <w:ind w:firstLine="480"/>
        <w:jc w:val="both"/>
        <w:rPr>
          <w:rFonts w:ascii="Times New Roman" w:eastAsia="Calibri" w:hAnsi="Times New Roman"/>
          <w:sz w:val="24"/>
          <w:szCs w:val="24"/>
          <w:lang w:eastAsia="ar-SA"/>
        </w:rPr>
      </w:pPr>
      <w:r w:rsidRPr="00C151D0">
        <w:rPr>
          <w:rFonts w:ascii="Times New Roman" w:eastAsia="Calibri" w:hAnsi="Times New Roman"/>
          <w:b/>
          <w:sz w:val="24"/>
          <w:szCs w:val="24"/>
          <w:lang w:eastAsia="ar-SA"/>
        </w:rPr>
        <w:t>1.2</w:t>
      </w:r>
      <w:r w:rsidRPr="00C151D0">
        <w:rPr>
          <w:rFonts w:ascii="Times New Roman" w:eastAsia="Calibri" w:hAnsi="Times New Roman"/>
          <w:sz w:val="24"/>
          <w:szCs w:val="24"/>
          <w:lang w:eastAsia="ar-SA"/>
        </w:rPr>
        <w:t>. С положения електронен подпис и декларацията участниците се съгласяват с условията на тръжната процедура</w:t>
      </w:r>
    </w:p>
    <w:p w14:paraId="1D45894E" w14:textId="0FB13E78" w:rsidR="00C151D0" w:rsidRDefault="00C151D0" w:rsidP="003D1B7D">
      <w:pPr>
        <w:ind w:firstLine="480"/>
        <w:jc w:val="both"/>
        <w:rPr>
          <w:rFonts w:ascii="Times New Roman" w:eastAsia="Calibri" w:hAnsi="Times New Roman"/>
          <w:sz w:val="24"/>
          <w:szCs w:val="24"/>
          <w:lang w:eastAsia="ar-SA"/>
        </w:rPr>
      </w:pPr>
    </w:p>
    <w:p w14:paraId="1DB63FDD" w14:textId="77777777" w:rsidR="00C151D0" w:rsidRPr="00C151D0" w:rsidRDefault="00C151D0" w:rsidP="003D1B7D">
      <w:pPr>
        <w:ind w:firstLine="480"/>
        <w:jc w:val="both"/>
        <w:rPr>
          <w:rFonts w:ascii="Times New Roman" w:eastAsia="Calibri" w:hAnsi="Times New Roman"/>
          <w:b/>
          <w:bCs/>
          <w:sz w:val="24"/>
          <w:szCs w:val="24"/>
          <w:lang w:eastAsia="ar-SA"/>
        </w:rPr>
      </w:pPr>
    </w:p>
    <w:p w14:paraId="59F40C0D" w14:textId="5A1F662F" w:rsidR="00FB734D" w:rsidRPr="00C151D0" w:rsidRDefault="007606A0" w:rsidP="007A2CAA">
      <w:pPr>
        <w:pStyle w:val="af2"/>
        <w:numPr>
          <w:ilvl w:val="1"/>
          <w:numId w:val="27"/>
        </w:numPr>
        <w:spacing w:after="0" w:line="240" w:lineRule="auto"/>
        <w:ind w:left="0" w:firstLine="284"/>
        <w:jc w:val="both"/>
        <w:rPr>
          <w:rFonts w:ascii="Times New Roman" w:eastAsia="Calibri" w:hAnsi="Times New Roman"/>
          <w:bCs/>
          <w:sz w:val="24"/>
          <w:szCs w:val="24"/>
          <w:lang w:eastAsia="ar-SA"/>
        </w:rPr>
      </w:pPr>
      <w:r w:rsidRPr="00C151D0">
        <w:rPr>
          <w:rFonts w:ascii="Times New Roman" w:eastAsia="Calibri" w:hAnsi="Times New Roman"/>
          <w:b/>
          <w:bCs/>
          <w:sz w:val="24"/>
          <w:szCs w:val="24"/>
          <w:lang w:eastAsia="ar-SA"/>
        </w:rPr>
        <w:t xml:space="preserve">Е вписан по реда на чл. </w:t>
      </w:r>
      <w:r w:rsidRPr="00C151D0">
        <w:rPr>
          <w:rFonts w:ascii="Times New Roman" w:eastAsia="Calibri" w:hAnsi="Times New Roman"/>
          <w:b/>
          <w:bCs/>
          <w:sz w:val="24"/>
          <w:szCs w:val="24"/>
          <w:lang w:val="en-US" w:eastAsia="ar-SA"/>
        </w:rPr>
        <w:t xml:space="preserve">235-236 </w:t>
      </w:r>
      <w:r w:rsidRPr="00C151D0">
        <w:rPr>
          <w:rFonts w:ascii="Times New Roman" w:eastAsia="Calibri" w:hAnsi="Times New Roman"/>
          <w:b/>
          <w:bCs/>
          <w:sz w:val="24"/>
          <w:szCs w:val="24"/>
          <w:lang w:eastAsia="ar-SA"/>
        </w:rPr>
        <w:t xml:space="preserve">и чл. </w:t>
      </w:r>
      <w:r w:rsidRPr="00C151D0">
        <w:rPr>
          <w:rFonts w:ascii="Times New Roman" w:eastAsia="Calibri" w:hAnsi="Times New Roman"/>
          <w:b/>
          <w:bCs/>
          <w:sz w:val="24"/>
          <w:szCs w:val="24"/>
          <w:lang w:val="en-US" w:eastAsia="ar-SA"/>
        </w:rPr>
        <w:t xml:space="preserve">242 </w:t>
      </w:r>
      <w:r w:rsidRPr="00C151D0">
        <w:rPr>
          <w:rFonts w:ascii="Times New Roman" w:eastAsia="Calibri" w:hAnsi="Times New Roman"/>
          <w:b/>
          <w:bCs/>
          <w:sz w:val="24"/>
          <w:szCs w:val="24"/>
          <w:lang w:eastAsia="ar-SA"/>
        </w:rPr>
        <w:t xml:space="preserve">от Закона за горите в Публичния регистър към Изпълнителна агенция по горите по чл. </w:t>
      </w:r>
      <w:r w:rsidRPr="00C151D0">
        <w:rPr>
          <w:rFonts w:ascii="Times New Roman" w:eastAsia="Calibri" w:hAnsi="Times New Roman"/>
          <w:b/>
          <w:bCs/>
          <w:sz w:val="24"/>
          <w:szCs w:val="24"/>
          <w:lang w:val="en-US" w:eastAsia="ar-SA"/>
        </w:rPr>
        <w:t xml:space="preserve">235 </w:t>
      </w:r>
      <w:r w:rsidRPr="00C151D0">
        <w:rPr>
          <w:rFonts w:ascii="Times New Roman" w:eastAsia="Calibri" w:hAnsi="Times New Roman"/>
          <w:b/>
          <w:bCs/>
          <w:sz w:val="24"/>
          <w:szCs w:val="24"/>
          <w:lang w:eastAsia="ar-SA"/>
        </w:rPr>
        <w:t xml:space="preserve">и/или чл. </w:t>
      </w:r>
      <w:r w:rsidRPr="00C151D0">
        <w:rPr>
          <w:rFonts w:ascii="Times New Roman" w:eastAsia="Calibri" w:hAnsi="Times New Roman"/>
          <w:b/>
          <w:bCs/>
          <w:sz w:val="24"/>
          <w:szCs w:val="24"/>
          <w:lang w:val="en-US" w:eastAsia="ar-SA"/>
        </w:rPr>
        <w:t xml:space="preserve">241 </w:t>
      </w:r>
      <w:r w:rsidRPr="00C151D0">
        <w:rPr>
          <w:rFonts w:ascii="Times New Roman" w:eastAsia="Calibri" w:hAnsi="Times New Roman"/>
          <w:b/>
          <w:bCs/>
          <w:sz w:val="24"/>
          <w:szCs w:val="24"/>
          <w:lang w:eastAsia="ar-SA"/>
        </w:rPr>
        <w:t>от Закона за горите за съответната дейност</w:t>
      </w:r>
      <w:r w:rsidRPr="00C151D0">
        <w:rPr>
          <w:rFonts w:ascii="Times New Roman" w:eastAsia="Calibri" w:hAnsi="Times New Roman"/>
          <w:bCs/>
          <w:sz w:val="24"/>
          <w:szCs w:val="24"/>
          <w:lang w:eastAsia="ar-SA"/>
        </w:rPr>
        <w:t>.</w:t>
      </w:r>
    </w:p>
    <w:p w14:paraId="20B31C32" w14:textId="2DAC9C5C" w:rsidR="003D1B7D" w:rsidRPr="0094136E" w:rsidRDefault="003D1B7D" w:rsidP="003D1B7D">
      <w:pPr>
        <w:ind w:firstLine="480"/>
        <w:jc w:val="both"/>
        <w:rPr>
          <w:rFonts w:ascii="Times New Roman" w:eastAsia="Calibri" w:hAnsi="Times New Roman"/>
          <w:b/>
          <w:bCs/>
          <w:sz w:val="24"/>
          <w:szCs w:val="24"/>
          <w:lang w:eastAsia="ar-SA"/>
        </w:rPr>
      </w:pPr>
      <w:r w:rsidRPr="005E3A9A">
        <w:rPr>
          <w:rFonts w:ascii="Times New Roman" w:eastAsia="Calibri" w:hAnsi="Times New Roman"/>
          <w:b/>
          <w:sz w:val="24"/>
          <w:szCs w:val="24"/>
          <w:lang w:eastAsia="ar-SA"/>
        </w:rPr>
        <w:lastRenderedPageBreak/>
        <w:t>1.</w:t>
      </w:r>
      <w:r w:rsidR="00AD2677">
        <w:rPr>
          <w:rFonts w:ascii="Times New Roman" w:eastAsia="Calibri" w:hAnsi="Times New Roman"/>
          <w:b/>
          <w:sz w:val="24"/>
          <w:szCs w:val="24"/>
          <w:lang w:eastAsia="ar-SA"/>
        </w:rPr>
        <w:t>4</w:t>
      </w:r>
      <w:r w:rsidRPr="005E3A9A">
        <w:rPr>
          <w:rFonts w:ascii="Times New Roman" w:eastAsia="Calibri" w:hAnsi="Times New Roman"/>
          <w:b/>
          <w:sz w:val="24"/>
          <w:szCs w:val="24"/>
          <w:lang w:eastAsia="ar-SA"/>
        </w:rPr>
        <w:t>.</w:t>
      </w:r>
      <w:r w:rsidRPr="005E3A9A">
        <w:rPr>
          <w:rFonts w:ascii="Times New Roman" w:eastAsia="Calibri" w:hAnsi="Times New Roman"/>
          <w:sz w:val="24"/>
          <w:szCs w:val="24"/>
          <w:lang w:eastAsia="ar-SA"/>
        </w:rPr>
        <w:t xml:space="preserve"> </w:t>
      </w:r>
      <w:r w:rsidRPr="005E3A9A">
        <w:rPr>
          <w:rFonts w:ascii="Times New Roman" w:eastAsia="Calibri" w:hAnsi="Times New Roman"/>
          <w:b/>
          <w:sz w:val="24"/>
          <w:szCs w:val="24"/>
          <w:lang w:eastAsia="ar-SA"/>
        </w:rPr>
        <w:t>Отговаря и изпълнява условията и изискванията</w:t>
      </w:r>
      <w:r w:rsidRPr="005E3A9A">
        <w:rPr>
          <w:rFonts w:ascii="Times New Roman" w:eastAsia="Calibri" w:hAnsi="Times New Roman"/>
          <w:sz w:val="24"/>
          <w:szCs w:val="24"/>
          <w:lang w:eastAsia="ar-SA"/>
        </w:rPr>
        <w:t>, обявени</w:t>
      </w:r>
      <w:r w:rsidRPr="0094136E">
        <w:rPr>
          <w:rFonts w:ascii="Times New Roman" w:eastAsia="Calibri" w:hAnsi="Times New Roman"/>
          <w:sz w:val="24"/>
          <w:szCs w:val="24"/>
          <w:lang w:eastAsia="ar-SA"/>
        </w:rPr>
        <w:t xml:space="preserve"> от Продавача, съгласно чл. 74 „а“, ал. 1, т. 7 от </w:t>
      </w:r>
      <w:r w:rsidRPr="0094136E">
        <w:rPr>
          <w:rFonts w:ascii="Times New Roman" w:eastAsia="Calibri"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r w:rsidRPr="0094136E">
        <w:rPr>
          <w:rFonts w:ascii="Times New Roman" w:eastAsia="Calibri" w:hAnsi="Times New Roman"/>
          <w:b/>
          <w:bCs/>
          <w:sz w:val="24"/>
          <w:szCs w:val="24"/>
          <w:lang w:eastAsia="ar-SA"/>
        </w:rPr>
        <w:t xml:space="preserve"> </w:t>
      </w:r>
    </w:p>
    <w:p w14:paraId="62ED634D" w14:textId="77777777" w:rsidR="003D1B7D" w:rsidRPr="00441EA1" w:rsidRDefault="003D1B7D" w:rsidP="003D1B7D">
      <w:pPr>
        <w:spacing w:after="0" w:line="240" w:lineRule="auto"/>
        <w:ind w:firstLine="567"/>
        <w:jc w:val="both"/>
        <w:rPr>
          <w:rFonts w:ascii="Times New Roman" w:hAnsi="Times New Roman"/>
          <w:bCs/>
          <w:sz w:val="24"/>
          <w:szCs w:val="24"/>
          <w:lang w:eastAsia="ar-SA"/>
        </w:rPr>
      </w:pPr>
      <w:r w:rsidRPr="008C64A9">
        <w:rPr>
          <w:rFonts w:ascii="Times New Roman" w:eastAsia="Calibri" w:hAnsi="Times New Roman"/>
          <w:b/>
          <w:color w:val="000000"/>
          <w:sz w:val="24"/>
          <w:szCs w:val="24"/>
          <w:lang w:eastAsia="en-US"/>
        </w:rPr>
        <w:t xml:space="preserve">а) </w:t>
      </w:r>
      <w:r w:rsidRPr="008C64A9">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C64A9">
        <w:rPr>
          <w:rFonts w:ascii="Times New Roman" w:hAnsi="Times New Roman"/>
          <w:b/>
          <w:sz w:val="24"/>
          <w:szCs w:val="24"/>
          <w:lang w:eastAsia="ar-SA"/>
        </w:rPr>
        <w:t xml:space="preserve">нямат задържана гаранцията за изпълнение </w:t>
      </w:r>
      <w:r w:rsidRPr="008C64A9">
        <w:rPr>
          <w:rFonts w:ascii="Times New Roman" w:hAnsi="Times New Roman"/>
          <w:bCs/>
          <w:sz w:val="24"/>
          <w:szCs w:val="24"/>
          <w:lang w:eastAsia="ar-SA"/>
        </w:rPr>
        <w:t>по сключен договор за възлагане изпълнени</w:t>
      </w:r>
      <w:r w:rsidRPr="00441EA1">
        <w:rPr>
          <w:rFonts w:ascii="Times New Roman" w:hAnsi="Times New Roman"/>
          <w:bCs/>
          <w:sz w:val="24"/>
          <w:szCs w:val="24"/>
          <w:lang w:eastAsia="ar-SA"/>
        </w:rPr>
        <w:t xml:space="preserve">ето на дейности и/или покупко-продажба на дървесина по </w:t>
      </w:r>
      <w:r w:rsidRPr="00441EA1">
        <w:rPr>
          <w:rFonts w:ascii="Times New Roman" w:hAnsi="Times New Roman"/>
          <w:sz w:val="24"/>
          <w:szCs w:val="24"/>
        </w:rPr>
        <w:t>чл. 10, ал. 1, чл. 38,</w:t>
      </w:r>
      <w:r w:rsidRPr="00441EA1">
        <w:rPr>
          <w:rFonts w:ascii="Times New Roman" w:hAnsi="Times New Roman"/>
          <w:bCs/>
          <w:sz w:val="24"/>
          <w:szCs w:val="24"/>
          <w:lang w:eastAsia="ar-SA"/>
        </w:rPr>
        <w:t xml:space="preserve"> </w:t>
      </w:r>
      <w:r w:rsidRPr="00441EA1">
        <w:rPr>
          <w:rFonts w:ascii="Times New Roman" w:hAnsi="Times New Roman"/>
          <w:sz w:val="24"/>
          <w:szCs w:val="24"/>
        </w:rPr>
        <w:t xml:space="preserve">чл. 39, чл. 46, чл. 75, </w:t>
      </w:r>
      <w:r w:rsidRPr="00441EA1">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5DD2B2BE" w14:textId="771FF943" w:rsidR="003D1B7D" w:rsidRDefault="003D1B7D" w:rsidP="003D1B7D">
      <w:pPr>
        <w:spacing w:after="0" w:line="240" w:lineRule="auto"/>
        <w:jc w:val="both"/>
        <w:rPr>
          <w:rFonts w:ascii="Times New Roman" w:eastAsia="Calibri" w:hAnsi="Times New Roman"/>
          <w:bCs/>
          <w:sz w:val="24"/>
          <w:szCs w:val="24"/>
          <w:lang w:eastAsia="ar-SA"/>
        </w:rPr>
      </w:pPr>
    </w:p>
    <w:p w14:paraId="20AA822B" w14:textId="77777777" w:rsidR="003D1B7D" w:rsidRPr="0094136E" w:rsidRDefault="003D1B7D" w:rsidP="003D1B7D">
      <w:pPr>
        <w:spacing w:after="0" w:line="240" w:lineRule="auto"/>
        <w:jc w:val="both"/>
        <w:rPr>
          <w:rFonts w:ascii="Times New Roman" w:eastAsia="Microsoft Sans Serif" w:hAnsi="Times New Roman"/>
          <w:sz w:val="24"/>
          <w:szCs w:val="24"/>
          <w:u w:val="single"/>
        </w:rPr>
      </w:pPr>
    </w:p>
    <w:p w14:paraId="178F9EF6" w14:textId="152A6BBA" w:rsidR="007606A0" w:rsidRPr="005E3A9A" w:rsidRDefault="007606A0" w:rsidP="007606A0">
      <w:pPr>
        <w:spacing w:after="0" w:line="274" w:lineRule="exact"/>
        <w:ind w:left="20" w:right="20" w:firstLine="560"/>
        <w:jc w:val="both"/>
        <w:rPr>
          <w:rFonts w:ascii="Times New Roman" w:hAnsi="Times New Roman"/>
          <w:b/>
          <w:bCs/>
          <w:sz w:val="24"/>
          <w:szCs w:val="24"/>
        </w:rPr>
      </w:pPr>
      <w:r w:rsidRPr="005E3A9A">
        <w:rPr>
          <w:rFonts w:ascii="Times New Roman" w:hAnsi="Times New Roman"/>
          <w:b/>
          <w:bCs/>
          <w:sz w:val="24"/>
          <w:szCs w:val="24"/>
        </w:rPr>
        <w:t>1.</w:t>
      </w:r>
      <w:r w:rsidR="00AD2677">
        <w:rPr>
          <w:rFonts w:ascii="Times New Roman" w:hAnsi="Times New Roman"/>
          <w:b/>
          <w:bCs/>
          <w:sz w:val="24"/>
          <w:szCs w:val="24"/>
        </w:rPr>
        <w:t>5</w:t>
      </w:r>
      <w:r w:rsidRPr="005E3A9A">
        <w:rPr>
          <w:rFonts w:ascii="Times New Roman" w:hAnsi="Times New Roman"/>
          <w:b/>
          <w:bCs/>
          <w:sz w:val="24"/>
          <w:szCs w:val="24"/>
        </w:rPr>
        <w:t>.Отговарят на техническите и квалификационни изисквания посочени в условията на търга а именно:</w:t>
      </w:r>
    </w:p>
    <w:p w14:paraId="7BD200CE" w14:textId="77777777" w:rsidR="007606A0" w:rsidRPr="0094136E" w:rsidRDefault="007606A0" w:rsidP="007606A0">
      <w:pPr>
        <w:tabs>
          <w:tab w:val="left" w:pos="879"/>
        </w:tabs>
        <w:spacing w:after="0" w:line="274" w:lineRule="exact"/>
        <w:ind w:left="20" w:right="20" w:firstLine="560"/>
        <w:jc w:val="both"/>
        <w:rPr>
          <w:rFonts w:ascii="Times New Roman" w:hAnsi="Times New Roman"/>
          <w:i/>
          <w:iCs/>
          <w:sz w:val="24"/>
          <w:szCs w:val="24"/>
        </w:rPr>
      </w:pPr>
      <w:r w:rsidRPr="0094136E">
        <w:rPr>
          <w:rFonts w:ascii="Times New Roman" w:hAnsi="Times New Roman"/>
          <w:b/>
          <w:bCs/>
          <w:sz w:val="24"/>
          <w:szCs w:val="24"/>
        </w:rPr>
        <w:t>а)</w:t>
      </w:r>
      <w:r w:rsidRPr="0094136E">
        <w:rPr>
          <w:rFonts w:ascii="Times New Roman" w:hAnsi="Times New Roman"/>
          <w:sz w:val="24"/>
          <w:szCs w:val="24"/>
        </w:rPr>
        <w:tab/>
        <w:t>има сключен договор, регистриран в НАП, с</w:t>
      </w:r>
      <w:r w:rsidRPr="0094136E">
        <w:rPr>
          <w:rFonts w:ascii="Times New Roman" w:hAnsi="Times New Roman"/>
          <w:b/>
          <w:bCs/>
          <w:sz w:val="24"/>
          <w:szCs w:val="24"/>
        </w:rPr>
        <w:t xml:space="preserve"> </w:t>
      </w:r>
      <w:r w:rsidRPr="0094136E">
        <w:rPr>
          <w:rFonts w:ascii="Times New Roman" w:hAnsi="Times New Roman"/>
          <w:b/>
          <w:bCs/>
          <w:sz w:val="24"/>
          <w:szCs w:val="24"/>
          <w:lang w:val="en-US"/>
        </w:rPr>
        <w:t xml:space="preserve">1 </w:t>
      </w:r>
      <w:r w:rsidRPr="0094136E">
        <w:rPr>
          <w:rFonts w:ascii="Times New Roman" w:hAnsi="Times New Roman"/>
          <w:b/>
          <w:bCs/>
          <w:sz w:val="24"/>
          <w:szCs w:val="24"/>
        </w:rPr>
        <w:t>(един) лесовъд,</w:t>
      </w:r>
      <w:r w:rsidRPr="0094136E">
        <w:rPr>
          <w:rFonts w:ascii="Times New Roman" w:hAnsi="Times New Roman"/>
          <w:sz w:val="24"/>
          <w:szCs w:val="24"/>
        </w:rPr>
        <w:t xml:space="preserve"> регистриран за дейността "планиране и организация на добива на дървесина".</w:t>
      </w:r>
      <w:r w:rsidRPr="0094136E">
        <w:rPr>
          <w:rFonts w:ascii="Times New Roman" w:hAnsi="Times New Roman"/>
          <w:i/>
          <w:iCs/>
          <w:sz w:val="24"/>
          <w:szCs w:val="24"/>
        </w:rPr>
        <w:t xml:space="preserve"> (Изискването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p>
    <w:p w14:paraId="4275DCF1" w14:textId="77777777" w:rsidR="007606A0" w:rsidRPr="0094136E" w:rsidRDefault="007606A0" w:rsidP="007606A0">
      <w:pPr>
        <w:tabs>
          <w:tab w:val="left" w:pos="846"/>
        </w:tabs>
        <w:spacing w:after="0" w:line="274" w:lineRule="exact"/>
        <w:ind w:left="20" w:right="20" w:firstLine="560"/>
        <w:jc w:val="both"/>
        <w:rPr>
          <w:rFonts w:ascii="Times New Roman" w:hAnsi="Times New Roman"/>
          <w:sz w:val="24"/>
          <w:szCs w:val="24"/>
        </w:rPr>
      </w:pPr>
      <w:r w:rsidRPr="0094136E">
        <w:rPr>
          <w:rFonts w:ascii="Times New Roman" w:hAnsi="Times New Roman"/>
          <w:b/>
          <w:bCs/>
          <w:sz w:val="24"/>
          <w:szCs w:val="24"/>
        </w:rPr>
        <w:t>б)</w:t>
      </w:r>
      <w:r w:rsidRPr="0094136E">
        <w:rPr>
          <w:rFonts w:ascii="Times New Roman" w:hAnsi="Times New Roman"/>
          <w:sz w:val="24"/>
          <w:szCs w:val="24"/>
        </w:rPr>
        <w:tab/>
        <w:t>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w:t>
      </w:r>
    </w:p>
    <w:p w14:paraId="3EA9D800" w14:textId="77777777" w:rsidR="007606A0" w:rsidRPr="0094136E" w:rsidRDefault="007606A0" w:rsidP="007606A0">
      <w:pPr>
        <w:numPr>
          <w:ilvl w:val="0"/>
          <w:numId w:val="23"/>
        </w:numPr>
        <w:tabs>
          <w:tab w:val="left" w:pos="750"/>
        </w:tabs>
        <w:spacing w:after="0" w:line="274" w:lineRule="exact"/>
        <w:ind w:left="20" w:right="20" w:firstLine="560"/>
        <w:jc w:val="both"/>
        <w:rPr>
          <w:rFonts w:ascii="Times New Roman" w:hAnsi="Times New Roman"/>
          <w:sz w:val="24"/>
          <w:szCs w:val="24"/>
        </w:rPr>
      </w:pPr>
      <w:r w:rsidRPr="0094136E">
        <w:rPr>
          <w:rFonts w:ascii="Times New Roman" w:hAnsi="Times New Roman"/>
          <w:sz w:val="24"/>
          <w:szCs w:val="24"/>
        </w:rPr>
        <w:t xml:space="preserve">за работа с БМТ </w:t>
      </w:r>
      <w:r w:rsidRPr="0094136E">
        <w:rPr>
          <w:rFonts w:ascii="Times New Roman" w:hAnsi="Times New Roman"/>
          <w:sz w:val="24"/>
          <w:szCs w:val="24"/>
          <w:lang w:val="en-US"/>
        </w:rPr>
        <w:t>-</w:t>
      </w:r>
      <w:r w:rsidRPr="0094136E">
        <w:rPr>
          <w:rFonts w:ascii="Times New Roman" w:hAnsi="Times New Roman"/>
          <w:b/>
          <w:bCs/>
          <w:sz w:val="24"/>
          <w:szCs w:val="24"/>
          <w:lang w:val="en-US"/>
        </w:rPr>
        <w:t xml:space="preserve"> </w:t>
      </w:r>
      <w:r w:rsidRPr="0094136E">
        <w:rPr>
          <w:rFonts w:ascii="Times New Roman" w:hAnsi="Times New Roman"/>
          <w:b/>
          <w:bCs/>
          <w:sz w:val="24"/>
          <w:szCs w:val="24"/>
        </w:rPr>
        <w:t>категория „</w:t>
      </w:r>
      <w:proofErr w:type="spellStart"/>
      <w:r w:rsidRPr="0094136E">
        <w:rPr>
          <w:rFonts w:ascii="Times New Roman" w:hAnsi="Times New Roman"/>
          <w:b/>
          <w:bCs/>
          <w:sz w:val="24"/>
          <w:szCs w:val="24"/>
        </w:rPr>
        <w:t>Тпс</w:t>
      </w:r>
      <w:proofErr w:type="spellEnd"/>
      <w:r w:rsidRPr="0094136E">
        <w:rPr>
          <w:rFonts w:ascii="Times New Roman" w:hAnsi="Times New Roman"/>
          <w:b/>
          <w:bCs/>
          <w:sz w:val="24"/>
          <w:szCs w:val="24"/>
        </w:rPr>
        <w:t>"</w:t>
      </w:r>
      <w:r w:rsidRPr="0094136E">
        <w:rPr>
          <w:rFonts w:ascii="Times New Roman" w:hAnsi="Times New Roman"/>
          <w:sz w:val="24"/>
          <w:szCs w:val="24"/>
        </w:rPr>
        <w:t xml:space="preserve"> съгласно чл. </w:t>
      </w:r>
      <w:r w:rsidRPr="0094136E">
        <w:rPr>
          <w:rFonts w:ascii="Times New Roman" w:hAnsi="Times New Roman"/>
          <w:sz w:val="24"/>
          <w:szCs w:val="24"/>
          <w:lang w:val="en-US"/>
        </w:rPr>
        <w:t xml:space="preserve">13, </w:t>
      </w:r>
      <w:r w:rsidRPr="0094136E">
        <w:rPr>
          <w:rFonts w:ascii="Times New Roman" w:hAnsi="Times New Roman"/>
          <w:sz w:val="24"/>
          <w:szCs w:val="24"/>
        </w:rPr>
        <w:t xml:space="preserve">ал. </w:t>
      </w:r>
      <w:r w:rsidRPr="0094136E">
        <w:rPr>
          <w:rFonts w:ascii="Times New Roman" w:hAnsi="Times New Roman"/>
          <w:sz w:val="24"/>
          <w:szCs w:val="24"/>
          <w:lang w:val="en-US"/>
        </w:rPr>
        <w:t xml:space="preserve">4, </w:t>
      </w:r>
      <w:r w:rsidRPr="0094136E">
        <w:rPr>
          <w:rFonts w:ascii="Times New Roman" w:hAnsi="Times New Roman"/>
          <w:sz w:val="24"/>
          <w:szCs w:val="24"/>
        </w:rPr>
        <w:t xml:space="preserve">т. </w:t>
      </w:r>
      <w:r w:rsidRPr="0094136E">
        <w:rPr>
          <w:rFonts w:ascii="Times New Roman" w:hAnsi="Times New Roman"/>
          <w:sz w:val="24"/>
          <w:szCs w:val="24"/>
          <w:lang w:val="en-US"/>
        </w:rPr>
        <w:t xml:space="preserve">5 </w:t>
      </w:r>
      <w:r w:rsidRPr="0094136E">
        <w:rPr>
          <w:rFonts w:ascii="Times New Roman" w:hAnsi="Times New Roman"/>
          <w:sz w:val="24"/>
          <w:szCs w:val="24"/>
        </w:rPr>
        <w:t xml:space="preserve">от ЗРКЗГТ </w:t>
      </w:r>
      <w:r w:rsidRPr="0094136E">
        <w:rPr>
          <w:rFonts w:ascii="Times New Roman" w:hAnsi="Times New Roman"/>
          <w:sz w:val="24"/>
          <w:szCs w:val="24"/>
          <w:lang w:val="en-US"/>
        </w:rPr>
        <w:t>-</w:t>
      </w:r>
      <w:r w:rsidRPr="0094136E">
        <w:rPr>
          <w:rFonts w:ascii="Times New Roman" w:hAnsi="Times New Roman"/>
          <w:b/>
          <w:bCs/>
          <w:sz w:val="24"/>
          <w:szCs w:val="24"/>
          <w:lang w:val="en-US"/>
        </w:rPr>
        <w:t xml:space="preserve"> 3 </w:t>
      </w:r>
      <w:proofErr w:type="gramStart"/>
      <w:r w:rsidRPr="0094136E">
        <w:rPr>
          <w:rFonts w:ascii="Times New Roman" w:hAnsi="Times New Roman"/>
          <w:b/>
          <w:bCs/>
          <w:sz w:val="24"/>
          <w:szCs w:val="24"/>
        </w:rPr>
        <w:t>бр.(</w:t>
      </w:r>
      <w:proofErr w:type="gramEnd"/>
      <w:r w:rsidRPr="0094136E">
        <w:rPr>
          <w:rFonts w:ascii="Times New Roman" w:hAnsi="Times New Roman"/>
          <w:b/>
          <w:bCs/>
          <w:sz w:val="24"/>
          <w:szCs w:val="24"/>
        </w:rPr>
        <w:t xml:space="preserve">ТРИ) квалифицирани </w:t>
      </w:r>
      <w:proofErr w:type="gramStart"/>
      <w:r w:rsidRPr="0094136E">
        <w:rPr>
          <w:rFonts w:ascii="Times New Roman" w:hAnsi="Times New Roman"/>
          <w:b/>
          <w:bCs/>
          <w:sz w:val="24"/>
          <w:szCs w:val="24"/>
        </w:rPr>
        <w:t xml:space="preserve">работници </w:t>
      </w:r>
      <w:r w:rsidRPr="0094136E">
        <w:rPr>
          <w:rFonts w:ascii="Times New Roman" w:hAnsi="Times New Roman"/>
          <w:b/>
          <w:bCs/>
          <w:sz w:val="24"/>
          <w:szCs w:val="24"/>
          <w:lang w:val="en-US"/>
        </w:rPr>
        <w:t>;</w:t>
      </w:r>
      <w:proofErr w:type="gramEnd"/>
    </w:p>
    <w:p w14:paraId="14D058A9" w14:textId="2322F10D" w:rsidR="007606A0" w:rsidRPr="004235D8" w:rsidRDefault="007606A0" w:rsidP="007606A0">
      <w:pPr>
        <w:numPr>
          <w:ilvl w:val="0"/>
          <w:numId w:val="23"/>
        </w:numPr>
        <w:tabs>
          <w:tab w:val="left" w:pos="730"/>
        </w:tabs>
        <w:spacing w:after="0" w:line="274" w:lineRule="exact"/>
        <w:ind w:left="20" w:right="20" w:firstLine="560"/>
        <w:jc w:val="both"/>
        <w:rPr>
          <w:rFonts w:ascii="Times New Roman" w:hAnsi="Times New Roman"/>
          <w:b/>
          <w:bCs/>
          <w:sz w:val="24"/>
          <w:szCs w:val="24"/>
        </w:rPr>
      </w:pPr>
      <w:bookmarkStart w:id="5" w:name="_Hlk204949422"/>
      <w:r w:rsidRPr="0094136E">
        <w:rPr>
          <w:rFonts w:ascii="Times New Roman" w:hAnsi="Times New Roman"/>
          <w:sz w:val="24"/>
          <w:szCs w:val="24"/>
        </w:rPr>
        <w:t xml:space="preserve">за работа с техника за извоз и </w:t>
      </w:r>
      <w:proofErr w:type="spellStart"/>
      <w:r w:rsidRPr="0094136E">
        <w:rPr>
          <w:rFonts w:ascii="Times New Roman" w:hAnsi="Times New Roman"/>
          <w:sz w:val="24"/>
          <w:szCs w:val="24"/>
        </w:rPr>
        <w:t>рампиране</w:t>
      </w:r>
      <w:proofErr w:type="spellEnd"/>
      <w:r w:rsidR="00046AEC">
        <w:rPr>
          <w:rFonts w:ascii="Times New Roman" w:hAnsi="Times New Roman"/>
          <w:sz w:val="24"/>
          <w:szCs w:val="24"/>
        </w:rPr>
        <w:t xml:space="preserve"> </w:t>
      </w:r>
      <w:r w:rsidRPr="0094136E">
        <w:rPr>
          <w:rFonts w:ascii="Times New Roman" w:hAnsi="Times New Roman"/>
          <w:sz w:val="24"/>
          <w:szCs w:val="24"/>
          <w:lang w:val="en-US"/>
        </w:rPr>
        <w:t>-</w:t>
      </w:r>
      <w:r w:rsidRPr="0094136E">
        <w:rPr>
          <w:rFonts w:ascii="Times New Roman" w:hAnsi="Times New Roman"/>
          <w:b/>
          <w:bCs/>
          <w:sz w:val="24"/>
          <w:szCs w:val="24"/>
          <w:lang w:val="en-US"/>
        </w:rPr>
        <w:t xml:space="preserve"> </w:t>
      </w:r>
      <w:r w:rsidRPr="0094136E">
        <w:rPr>
          <w:rFonts w:ascii="Times New Roman" w:hAnsi="Times New Roman"/>
          <w:b/>
          <w:bCs/>
          <w:sz w:val="24"/>
          <w:szCs w:val="24"/>
        </w:rPr>
        <w:t xml:space="preserve">категория </w:t>
      </w:r>
      <w:proofErr w:type="spellStart"/>
      <w:r w:rsidRPr="0094136E">
        <w:rPr>
          <w:rFonts w:ascii="Times New Roman" w:hAnsi="Times New Roman"/>
          <w:b/>
          <w:bCs/>
          <w:sz w:val="24"/>
          <w:szCs w:val="24"/>
        </w:rPr>
        <w:t>Твк</w:t>
      </w:r>
      <w:proofErr w:type="spellEnd"/>
      <w:r w:rsidRPr="0094136E">
        <w:rPr>
          <w:rFonts w:ascii="Times New Roman" w:hAnsi="Times New Roman"/>
          <w:b/>
          <w:bCs/>
          <w:sz w:val="24"/>
          <w:szCs w:val="24"/>
        </w:rPr>
        <w:t xml:space="preserve"> или </w:t>
      </w:r>
      <w:proofErr w:type="spellStart"/>
      <w:r w:rsidRPr="0094136E">
        <w:rPr>
          <w:rFonts w:ascii="Times New Roman" w:hAnsi="Times New Roman"/>
          <w:b/>
          <w:bCs/>
          <w:sz w:val="24"/>
          <w:szCs w:val="24"/>
        </w:rPr>
        <w:t>Твк</w:t>
      </w:r>
      <w:proofErr w:type="spellEnd"/>
      <w:r w:rsidRPr="0094136E">
        <w:rPr>
          <w:rFonts w:ascii="Times New Roman" w:hAnsi="Times New Roman"/>
          <w:b/>
          <w:bCs/>
          <w:sz w:val="24"/>
          <w:szCs w:val="24"/>
        </w:rPr>
        <w:t>-Г</w:t>
      </w:r>
      <w:r w:rsidRPr="0094136E">
        <w:rPr>
          <w:rFonts w:ascii="Times New Roman" w:hAnsi="Times New Roman"/>
          <w:sz w:val="24"/>
          <w:szCs w:val="24"/>
        </w:rPr>
        <w:t xml:space="preserve"> </w:t>
      </w:r>
      <w:r w:rsidRPr="0094136E">
        <w:rPr>
          <w:rFonts w:ascii="Times New Roman" w:hAnsi="Times New Roman"/>
          <w:sz w:val="24"/>
          <w:szCs w:val="24"/>
          <w:lang w:val="en-US"/>
        </w:rPr>
        <w:t xml:space="preserve">, </w:t>
      </w:r>
      <w:r w:rsidRPr="0094136E">
        <w:rPr>
          <w:rFonts w:ascii="Times New Roman" w:hAnsi="Times New Roman"/>
          <w:sz w:val="24"/>
          <w:szCs w:val="24"/>
        </w:rPr>
        <w:t xml:space="preserve">съгласно чл.13, ал. </w:t>
      </w:r>
      <w:r w:rsidRPr="0094136E">
        <w:rPr>
          <w:rFonts w:ascii="Times New Roman" w:hAnsi="Times New Roman"/>
          <w:sz w:val="24"/>
          <w:szCs w:val="24"/>
          <w:lang w:val="en-US"/>
        </w:rPr>
        <w:t xml:space="preserve">4, </w:t>
      </w:r>
      <w:r w:rsidRPr="0094136E">
        <w:rPr>
          <w:rFonts w:ascii="Times New Roman" w:hAnsi="Times New Roman"/>
          <w:sz w:val="24"/>
          <w:szCs w:val="24"/>
        </w:rPr>
        <w:t xml:space="preserve">т.1 и т. </w:t>
      </w:r>
      <w:r w:rsidRPr="0094136E">
        <w:rPr>
          <w:rFonts w:ascii="Times New Roman" w:hAnsi="Times New Roman"/>
          <w:sz w:val="24"/>
          <w:szCs w:val="24"/>
          <w:lang w:val="en-US"/>
        </w:rPr>
        <w:t xml:space="preserve">3 </w:t>
      </w:r>
      <w:r w:rsidRPr="0094136E">
        <w:rPr>
          <w:rFonts w:ascii="Times New Roman" w:hAnsi="Times New Roman"/>
          <w:sz w:val="24"/>
          <w:szCs w:val="24"/>
        </w:rPr>
        <w:t>от ЗРКЗГТ-</w:t>
      </w:r>
      <w:r w:rsidRPr="0094136E">
        <w:rPr>
          <w:rFonts w:ascii="Times New Roman" w:hAnsi="Times New Roman"/>
          <w:b/>
          <w:bCs/>
          <w:sz w:val="24"/>
          <w:szCs w:val="24"/>
        </w:rPr>
        <w:t xml:space="preserve"> </w:t>
      </w:r>
      <w:r w:rsidR="00AD2677">
        <w:rPr>
          <w:rFonts w:ascii="Times New Roman" w:hAnsi="Times New Roman"/>
          <w:b/>
          <w:bCs/>
          <w:sz w:val="24"/>
          <w:szCs w:val="24"/>
        </w:rPr>
        <w:t>1</w:t>
      </w:r>
      <w:r w:rsidRPr="0094136E">
        <w:rPr>
          <w:rFonts w:ascii="Times New Roman" w:hAnsi="Times New Roman"/>
          <w:b/>
          <w:bCs/>
          <w:sz w:val="24"/>
          <w:szCs w:val="24"/>
          <w:lang w:val="en-US"/>
        </w:rPr>
        <w:t xml:space="preserve"> </w:t>
      </w:r>
      <w:r w:rsidRPr="0094136E">
        <w:rPr>
          <w:rFonts w:ascii="Times New Roman" w:hAnsi="Times New Roman"/>
          <w:b/>
          <w:bCs/>
          <w:sz w:val="24"/>
          <w:szCs w:val="24"/>
        </w:rPr>
        <w:t>бр. (</w:t>
      </w:r>
      <w:r w:rsidR="00AD2677">
        <w:rPr>
          <w:rFonts w:ascii="Times New Roman" w:hAnsi="Times New Roman"/>
          <w:b/>
          <w:bCs/>
          <w:sz w:val="24"/>
          <w:szCs w:val="24"/>
        </w:rPr>
        <w:t>ЕДИН</w:t>
      </w:r>
      <w:r w:rsidRPr="0094136E">
        <w:rPr>
          <w:rFonts w:ascii="Times New Roman" w:hAnsi="Times New Roman"/>
          <w:b/>
          <w:bCs/>
          <w:sz w:val="24"/>
          <w:szCs w:val="24"/>
        </w:rPr>
        <w:t>) квалифициран работник за осъществяване на дейностите по извоз</w:t>
      </w:r>
      <w:r w:rsidR="00EA0191">
        <w:rPr>
          <w:rFonts w:ascii="Times New Roman" w:hAnsi="Times New Roman"/>
          <w:b/>
          <w:bCs/>
          <w:sz w:val="24"/>
          <w:szCs w:val="24"/>
        </w:rPr>
        <w:t xml:space="preserve"> и </w:t>
      </w:r>
      <w:proofErr w:type="spellStart"/>
      <w:r w:rsidRPr="0094136E">
        <w:rPr>
          <w:rFonts w:ascii="Times New Roman" w:hAnsi="Times New Roman"/>
          <w:b/>
          <w:bCs/>
          <w:sz w:val="24"/>
          <w:szCs w:val="24"/>
        </w:rPr>
        <w:t>рампиране</w:t>
      </w:r>
      <w:proofErr w:type="spellEnd"/>
      <w:r w:rsidRPr="0094136E">
        <w:rPr>
          <w:rFonts w:ascii="Times New Roman" w:hAnsi="Times New Roman"/>
          <w:b/>
          <w:bCs/>
          <w:sz w:val="24"/>
          <w:szCs w:val="24"/>
          <w:lang w:val="en-US"/>
        </w:rPr>
        <w:t>;</w:t>
      </w:r>
    </w:p>
    <w:p w14:paraId="5D6D870A" w14:textId="77777777" w:rsidR="004235D8" w:rsidRPr="004235D8" w:rsidRDefault="004235D8" w:rsidP="004235D8">
      <w:pPr>
        <w:spacing w:after="0" w:line="274" w:lineRule="exact"/>
        <w:ind w:firstLine="580"/>
        <w:jc w:val="both"/>
        <w:rPr>
          <w:rFonts w:ascii="Times New Roman" w:hAnsi="Times New Roman"/>
          <w:b/>
          <w:bCs/>
          <w:sz w:val="24"/>
          <w:szCs w:val="24"/>
        </w:rPr>
      </w:pPr>
      <w:r w:rsidRPr="004235D8">
        <w:rPr>
          <w:rFonts w:ascii="Times New Roman" w:hAnsi="Times New Roman"/>
          <w:b/>
          <w:bCs/>
          <w:sz w:val="24"/>
          <w:szCs w:val="24"/>
        </w:rPr>
        <w:t>или</w:t>
      </w:r>
    </w:p>
    <w:p w14:paraId="5F2F45B2" w14:textId="5A1E6201" w:rsidR="004235D8" w:rsidRPr="0094136E" w:rsidRDefault="004235D8" w:rsidP="00941E70">
      <w:pPr>
        <w:spacing w:after="236" w:line="274" w:lineRule="exact"/>
        <w:ind w:right="20"/>
        <w:jc w:val="both"/>
        <w:rPr>
          <w:rFonts w:ascii="Times New Roman" w:hAnsi="Times New Roman"/>
          <w:b/>
          <w:bCs/>
          <w:sz w:val="24"/>
          <w:szCs w:val="24"/>
        </w:rPr>
      </w:pPr>
      <w:r w:rsidRPr="004235D8">
        <w:rPr>
          <w:rFonts w:ascii="Times New Roman" w:hAnsi="Times New Roman"/>
          <w:b/>
          <w:bCs/>
          <w:sz w:val="24"/>
          <w:szCs w:val="24"/>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4235D8">
        <w:rPr>
          <w:rFonts w:ascii="Times New Roman" w:hAnsi="Times New Roman"/>
          <w:b/>
          <w:bCs/>
          <w:sz w:val="24"/>
          <w:szCs w:val="24"/>
        </w:rPr>
        <w:t>рампиране</w:t>
      </w:r>
      <w:proofErr w:type="spellEnd"/>
      <w:r w:rsidRPr="004235D8">
        <w:rPr>
          <w:rFonts w:ascii="Times New Roman" w:hAnsi="Times New Roman"/>
          <w:b/>
          <w:bCs/>
          <w:sz w:val="24"/>
          <w:szCs w:val="24"/>
        </w:rPr>
        <w:t xml:space="preserve"> (когато участникът е заявил че ще изпълнява тези дейности с дърводобивен комбайн)</w:t>
      </w:r>
    </w:p>
    <w:bookmarkEnd w:id="5"/>
    <w:p w14:paraId="32844F41" w14:textId="4FE9B718" w:rsidR="007606A0" w:rsidRPr="0094136E" w:rsidRDefault="007606A0" w:rsidP="007606A0">
      <w:pPr>
        <w:tabs>
          <w:tab w:val="left" w:pos="860"/>
        </w:tabs>
        <w:spacing w:after="0" w:line="278" w:lineRule="exact"/>
        <w:ind w:left="20" w:right="20" w:firstLine="580"/>
        <w:jc w:val="both"/>
        <w:rPr>
          <w:rFonts w:ascii="Times New Roman" w:hAnsi="Times New Roman"/>
          <w:sz w:val="24"/>
          <w:szCs w:val="24"/>
        </w:rPr>
      </w:pPr>
      <w:r w:rsidRPr="0094136E">
        <w:rPr>
          <w:rFonts w:ascii="Times New Roman" w:hAnsi="Times New Roman"/>
          <w:b/>
          <w:bCs/>
          <w:sz w:val="24"/>
          <w:szCs w:val="24"/>
        </w:rPr>
        <w:t>в)</w:t>
      </w:r>
      <w:r w:rsidRPr="0094136E">
        <w:rPr>
          <w:rFonts w:ascii="Times New Roman" w:hAnsi="Times New Roman"/>
          <w:sz w:val="24"/>
          <w:szCs w:val="24"/>
        </w:rPr>
        <w:tab/>
        <w:t>да разполага с необходимия минимален брой собствена техника, осигуряваща извършване ползването на дървесина от съответния обект, а именно:</w:t>
      </w:r>
    </w:p>
    <w:p w14:paraId="6F5F180C" w14:textId="77777777" w:rsidR="0010238E" w:rsidRPr="00B23FB8" w:rsidRDefault="0010238E" w:rsidP="0010238E">
      <w:pPr>
        <w:numPr>
          <w:ilvl w:val="0"/>
          <w:numId w:val="24"/>
        </w:numPr>
        <w:tabs>
          <w:tab w:val="left" w:pos="744"/>
        </w:tabs>
        <w:spacing w:after="0" w:line="230" w:lineRule="exact"/>
        <w:ind w:left="20" w:firstLine="580"/>
        <w:jc w:val="both"/>
        <w:rPr>
          <w:rFonts w:ascii="Times New Roman" w:hAnsi="Times New Roman"/>
          <w:sz w:val="24"/>
          <w:szCs w:val="24"/>
        </w:rPr>
      </w:pPr>
      <w:r w:rsidRPr="00B23FB8">
        <w:rPr>
          <w:rFonts w:ascii="Times New Roman" w:hAnsi="Times New Roman"/>
          <w:sz w:val="24"/>
          <w:szCs w:val="24"/>
        </w:rPr>
        <w:t xml:space="preserve">собствени </w:t>
      </w:r>
      <w:proofErr w:type="spellStart"/>
      <w:r w:rsidRPr="00B23FB8">
        <w:rPr>
          <w:rFonts w:ascii="Times New Roman" w:hAnsi="Times New Roman"/>
          <w:sz w:val="24"/>
          <w:szCs w:val="24"/>
        </w:rPr>
        <w:t>бензиномоторни</w:t>
      </w:r>
      <w:proofErr w:type="spellEnd"/>
      <w:r w:rsidRPr="00B23FB8">
        <w:rPr>
          <w:rFonts w:ascii="Times New Roman" w:hAnsi="Times New Roman"/>
          <w:sz w:val="24"/>
          <w:szCs w:val="24"/>
        </w:rPr>
        <w:t xml:space="preserve"> триони (БМТ) </w:t>
      </w:r>
      <w:r w:rsidRPr="00B23FB8">
        <w:rPr>
          <w:rFonts w:ascii="Times New Roman" w:hAnsi="Times New Roman"/>
          <w:sz w:val="24"/>
          <w:szCs w:val="24"/>
          <w:lang w:val="en-US"/>
        </w:rPr>
        <w:t>-</w:t>
      </w:r>
      <w:r w:rsidRPr="00B23FB8">
        <w:rPr>
          <w:rFonts w:ascii="Times New Roman" w:hAnsi="Times New Roman"/>
          <w:b/>
          <w:bCs/>
          <w:sz w:val="24"/>
          <w:szCs w:val="24"/>
          <w:shd w:val="clear" w:color="auto" w:fill="FFFFFF"/>
          <w:lang w:val="en-US"/>
        </w:rPr>
        <w:t xml:space="preserve"> 3 </w:t>
      </w:r>
      <w:r w:rsidRPr="00B23FB8">
        <w:rPr>
          <w:rFonts w:ascii="Times New Roman" w:hAnsi="Times New Roman"/>
          <w:b/>
          <w:bCs/>
          <w:sz w:val="24"/>
          <w:szCs w:val="24"/>
          <w:shd w:val="clear" w:color="auto" w:fill="FFFFFF"/>
        </w:rPr>
        <w:t>бр.</w:t>
      </w:r>
    </w:p>
    <w:p w14:paraId="2C834439" w14:textId="09ABCA94" w:rsidR="0010238E" w:rsidRPr="00B23FB8" w:rsidRDefault="0010238E" w:rsidP="0010238E">
      <w:pPr>
        <w:numPr>
          <w:ilvl w:val="0"/>
          <w:numId w:val="24"/>
        </w:numPr>
        <w:tabs>
          <w:tab w:val="left" w:pos="744"/>
        </w:tabs>
        <w:spacing w:after="0" w:line="230" w:lineRule="exact"/>
        <w:ind w:left="20" w:firstLine="580"/>
        <w:jc w:val="both"/>
        <w:rPr>
          <w:rFonts w:ascii="Times New Roman" w:hAnsi="Times New Roman"/>
          <w:sz w:val="24"/>
          <w:szCs w:val="24"/>
        </w:rPr>
      </w:pPr>
      <w:r w:rsidRPr="00B23FB8">
        <w:rPr>
          <w:rFonts w:ascii="Times New Roman" w:hAnsi="Times New Roman"/>
          <w:sz w:val="24"/>
          <w:szCs w:val="24"/>
        </w:rPr>
        <w:t xml:space="preserve">собствена специализирана техника за извоз </w:t>
      </w:r>
      <w:r w:rsidRPr="00B23FB8">
        <w:rPr>
          <w:rFonts w:ascii="Times New Roman" w:hAnsi="Times New Roman"/>
          <w:sz w:val="24"/>
          <w:szCs w:val="24"/>
          <w:lang w:val="en-US"/>
        </w:rPr>
        <w:t>–</w:t>
      </w:r>
      <w:r w:rsidRPr="00B23FB8">
        <w:rPr>
          <w:rFonts w:ascii="Times New Roman" w:hAnsi="Times New Roman"/>
          <w:b/>
          <w:bCs/>
          <w:sz w:val="24"/>
          <w:szCs w:val="24"/>
          <w:shd w:val="clear" w:color="auto" w:fill="FFFFFF"/>
          <w:lang w:val="en-US"/>
        </w:rPr>
        <w:t xml:space="preserve"> </w:t>
      </w:r>
      <w:r w:rsidR="00B76B1E">
        <w:rPr>
          <w:rFonts w:ascii="Times New Roman" w:hAnsi="Times New Roman"/>
          <w:b/>
          <w:bCs/>
          <w:sz w:val="24"/>
          <w:szCs w:val="24"/>
          <w:shd w:val="clear" w:color="auto" w:fill="FFFFFF"/>
        </w:rPr>
        <w:t>1</w:t>
      </w:r>
      <w:r w:rsidRPr="00B23FB8">
        <w:rPr>
          <w:rFonts w:ascii="Times New Roman" w:hAnsi="Times New Roman"/>
          <w:b/>
          <w:bCs/>
          <w:sz w:val="24"/>
          <w:szCs w:val="24"/>
          <w:shd w:val="clear" w:color="auto" w:fill="FFFFFF"/>
        </w:rPr>
        <w:t xml:space="preserve"> бр.</w:t>
      </w:r>
    </w:p>
    <w:p w14:paraId="42DCF973" w14:textId="5EB3EB13" w:rsidR="0010238E" w:rsidRPr="00400379" w:rsidRDefault="0010238E" w:rsidP="0010238E">
      <w:pPr>
        <w:numPr>
          <w:ilvl w:val="0"/>
          <w:numId w:val="24"/>
        </w:numPr>
        <w:tabs>
          <w:tab w:val="left" w:pos="744"/>
        </w:tabs>
        <w:spacing w:after="0" w:line="274" w:lineRule="exact"/>
        <w:ind w:left="20" w:firstLine="580"/>
        <w:jc w:val="both"/>
        <w:rPr>
          <w:rFonts w:ascii="Times New Roman" w:hAnsi="Times New Roman"/>
          <w:sz w:val="24"/>
          <w:szCs w:val="24"/>
        </w:rPr>
      </w:pPr>
      <w:r w:rsidRPr="00B23FB8">
        <w:rPr>
          <w:rFonts w:ascii="Times New Roman" w:hAnsi="Times New Roman"/>
          <w:sz w:val="24"/>
          <w:szCs w:val="24"/>
        </w:rPr>
        <w:t xml:space="preserve">собствена специализирана техника за </w:t>
      </w:r>
      <w:proofErr w:type="spellStart"/>
      <w:r w:rsidRPr="00B23FB8">
        <w:rPr>
          <w:rFonts w:ascii="Times New Roman" w:hAnsi="Times New Roman"/>
          <w:sz w:val="24"/>
          <w:szCs w:val="24"/>
        </w:rPr>
        <w:t>рампиране</w:t>
      </w:r>
      <w:proofErr w:type="spellEnd"/>
      <w:r w:rsidRPr="00B23FB8">
        <w:rPr>
          <w:rFonts w:ascii="Times New Roman" w:hAnsi="Times New Roman"/>
          <w:sz w:val="24"/>
          <w:szCs w:val="24"/>
        </w:rPr>
        <w:t xml:space="preserve"> </w:t>
      </w:r>
      <w:r w:rsidRPr="00B23FB8">
        <w:rPr>
          <w:rFonts w:ascii="Times New Roman" w:hAnsi="Times New Roman"/>
          <w:sz w:val="24"/>
          <w:szCs w:val="24"/>
          <w:lang w:val="en-US"/>
        </w:rPr>
        <w:t>–</w:t>
      </w:r>
      <w:r w:rsidRPr="00B23FB8">
        <w:rPr>
          <w:rFonts w:ascii="Times New Roman" w:hAnsi="Times New Roman"/>
          <w:b/>
          <w:bCs/>
          <w:sz w:val="24"/>
          <w:szCs w:val="24"/>
          <w:shd w:val="clear" w:color="auto" w:fill="FFFFFF"/>
          <w:lang w:val="en-US"/>
        </w:rPr>
        <w:t xml:space="preserve"> </w:t>
      </w:r>
      <w:r w:rsidR="00B76B1E">
        <w:rPr>
          <w:rFonts w:ascii="Times New Roman" w:hAnsi="Times New Roman"/>
          <w:b/>
          <w:bCs/>
          <w:sz w:val="24"/>
          <w:szCs w:val="24"/>
          <w:shd w:val="clear" w:color="auto" w:fill="FFFFFF"/>
        </w:rPr>
        <w:t>1</w:t>
      </w:r>
      <w:r w:rsidRPr="00B23FB8">
        <w:rPr>
          <w:rFonts w:ascii="Times New Roman" w:hAnsi="Times New Roman"/>
          <w:b/>
          <w:bCs/>
          <w:sz w:val="24"/>
          <w:szCs w:val="24"/>
          <w:shd w:val="clear" w:color="auto" w:fill="FFFFFF"/>
        </w:rPr>
        <w:t xml:space="preserve"> бр.</w:t>
      </w:r>
    </w:p>
    <w:p w14:paraId="4B2D9F1F" w14:textId="77777777" w:rsidR="00400379" w:rsidRPr="00400379" w:rsidRDefault="00400379" w:rsidP="00400379">
      <w:pPr>
        <w:pStyle w:val="af2"/>
        <w:spacing w:after="0" w:line="274" w:lineRule="exact"/>
        <w:jc w:val="both"/>
        <w:rPr>
          <w:rFonts w:ascii="Times New Roman" w:hAnsi="Times New Roman"/>
          <w:b/>
          <w:bCs/>
          <w:sz w:val="24"/>
          <w:szCs w:val="24"/>
        </w:rPr>
      </w:pPr>
      <w:r w:rsidRPr="00400379">
        <w:rPr>
          <w:rFonts w:ascii="Times New Roman" w:hAnsi="Times New Roman"/>
          <w:b/>
          <w:bCs/>
          <w:sz w:val="24"/>
          <w:szCs w:val="24"/>
        </w:rPr>
        <w:t>или</w:t>
      </w:r>
    </w:p>
    <w:p w14:paraId="303E5848" w14:textId="77777777" w:rsidR="00400379" w:rsidRPr="00400379" w:rsidRDefault="00400379" w:rsidP="00400379">
      <w:pPr>
        <w:spacing w:after="0" w:line="274" w:lineRule="exact"/>
        <w:ind w:right="20"/>
        <w:jc w:val="both"/>
        <w:rPr>
          <w:rFonts w:ascii="Times New Roman" w:hAnsi="Times New Roman"/>
          <w:b/>
          <w:bCs/>
          <w:sz w:val="24"/>
          <w:szCs w:val="24"/>
        </w:rPr>
      </w:pPr>
      <w:r w:rsidRPr="00400379">
        <w:rPr>
          <w:rFonts w:ascii="Times New Roman" w:hAnsi="Times New Roman"/>
          <w:b/>
          <w:bCs/>
          <w:sz w:val="24"/>
          <w:szCs w:val="24"/>
        </w:rPr>
        <w:t xml:space="preserve">да притежава специализирана многофункционална горска техника за следните операции: сеч, разкройване </w:t>
      </w:r>
      <w:r w:rsidRPr="00400379">
        <w:rPr>
          <w:rFonts w:ascii="Times New Roman" w:hAnsi="Times New Roman"/>
          <w:b/>
          <w:bCs/>
          <w:sz w:val="24"/>
          <w:szCs w:val="24"/>
          <w:lang w:val="en-US"/>
        </w:rPr>
        <w:t xml:space="preserve">, </w:t>
      </w:r>
      <w:r w:rsidRPr="00400379">
        <w:rPr>
          <w:rFonts w:ascii="Times New Roman" w:hAnsi="Times New Roman"/>
          <w:b/>
          <w:bCs/>
          <w:sz w:val="24"/>
          <w:szCs w:val="24"/>
        </w:rPr>
        <w:t xml:space="preserve">извоз и </w:t>
      </w:r>
      <w:proofErr w:type="spellStart"/>
      <w:r w:rsidRPr="00400379">
        <w:rPr>
          <w:rFonts w:ascii="Times New Roman" w:hAnsi="Times New Roman"/>
          <w:b/>
          <w:bCs/>
          <w:sz w:val="24"/>
          <w:szCs w:val="24"/>
        </w:rPr>
        <w:t>рампиране</w:t>
      </w:r>
      <w:proofErr w:type="spellEnd"/>
      <w:r w:rsidRPr="00400379">
        <w:rPr>
          <w:rFonts w:ascii="Times New Roman" w:hAnsi="Times New Roman"/>
          <w:b/>
          <w:bCs/>
          <w:sz w:val="24"/>
          <w:szCs w:val="24"/>
        </w:rPr>
        <w:t xml:space="preserve"> (дърводобивен комбайн и др.) </w:t>
      </w:r>
      <w:r w:rsidRPr="00400379">
        <w:rPr>
          <w:rFonts w:ascii="Times New Roman" w:hAnsi="Times New Roman"/>
          <w:b/>
          <w:bCs/>
          <w:sz w:val="24"/>
          <w:szCs w:val="24"/>
          <w:lang w:val="en-US"/>
        </w:rPr>
        <w:t xml:space="preserve">- 1 </w:t>
      </w:r>
      <w:r w:rsidRPr="00400379">
        <w:rPr>
          <w:rFonts w:ascii="Times New Roman" w:hAnsi="Times New Roman"/>
          <w:b/>
          <w:bCs/>
          <w:sz w:val="24"/>
          <w:szCs w:val="24"/>
        </w:rPr>
        <w:t>бр.</w:t>
      </w:r>
    </w:p>
    <w:p w14:paraId="374E1FFB" w14:textId="77777777" w:rsidR="00400379" w:rsidRPr="00B23FB8" w:rsidRDefault="00400379" w:rsidP="00400379">
      <w:pPr>
        <w:tabs>
          <w:tab w:val="left" w:pos="744"/>
        </w:tabs>
        <w:spacing w:after="0" w:line="274" w:lineRule="exact"/>
        <w:ind w:left="600"/>
        <w:jc w:val="both"/>
        <w:rPr>
          <w:rFonts w:ascii="Times New Roman" w:hAnsi="Times New Roman"/>
          <w:sz w:val="24"/>
          <w:szCs w:val="24"/>
        </w:rPr>
      </w:pPr>
    </w:p>
    <w:p w14:paraId="24C55AEE" w14:textId="77777777" w:rsidR="00DE1DF3" w:rsidRDefault="00DE1DF3" w:rsidP="007606A0">
      <w:pPr>
        <w:spacing w:after="0" w:line="274" w:lineRule="exact"/>
        <w:ind w:left="20" w:right="20" w:firstLine="580"/>
        <w:jc w:val="both"/>
        <w:rPr>
          <w:rFonts w:ascii="Times New Roman" w:hAnsi="Times New Roman"/>
          <w:b/>
          <w:bCs/>
          <w:sz w:val="24"/>
          <w:szCs w:val="24"/>
        </w:rPr>
      </w:pPr>
    </w:p>
    <w:p w14:paraId="5472E4D3" w14:textId="49FDB2E8" w:rsidR="007606A0" w:rsidRPr="0094136E" w:rsidRDefault="007606A0" w:rsidP="007606A0">
      <w:pPr>
        <w:spacing w:after="0" w:line="274" w:lineRule="exact"/>
        <w:ind w:left="20" w:right="20" w:firstLine="580"/>
        <w:jc w:val="both"/>
        <w:rPr>
          <w:rFonts w:ascii="Times New Roman" w:hAnsi="Times New Roman"/>
          <w:sz w:val="24"/>
          <w:szCs w:val="24"/>
        </w:rPr>
      </w:pPr>
      <w:r w:rsidRPr="0094136E">
        <w:rPr>
          <w:rFonts w:ascii="Times New Roman" w:hAnsi="Times New Roman"/>
          <w:b/>
          <w:bCs/>
          <w:sz w:val="24"/>
          <w:szCs w:val="24"/>
        </w:rPr>
        <w:t>Задължително изискване:</w:t>
      </w:r>
      <w:r w:rsidRPr="0094136E">
        <w:rPr>
          <w:rFonts w:ascii="Times New Roman" w:hAnsi="Times New Roman"/>
          <w:sz w:val="24"/>
          <w:szCs w:val="24"/>
        </w:rPr>
        <w:t xml:space="preserve"> Техниката следва да е регистрирана по реда на ЗРКЗГТ, а единиците специализирана техника за извоз и специализирана техника за </w:t>
      </w:r>
      <w:proofErr w:type="spellStart"/>
      <w:r w:rsidRPr="0094136E">
        <w:rPr>
          <w:rFonts w:ascii="Times New Roman" w:hAnsi="Times New Roman"/>
          <w:sz w:val="24"/>
          <w:szCs w:val="24"/>
        </w:rPr>
        <w:t>рампиране</w:t>
      </w:r>
      <w:proofErr w:type="spellEnd"/>
      <w:r w:rsidRPr="0094136E">
        <w:rPr>
          <w:rFonts w:ascii="Times New Roman" w:hAnsi="Times New Roman"/>
          <w:sz w:val="24"/>
          <w:szCs w:val="24"/>
        </w:rPr>
        <w:t xml:space="preserve"> следва да е преминала и годишен технически преглед пред Областна дирекция „Земеделие", съгласно Наредба </w:t>
      </w:r>
      <w:r w:rsidRPr="0094136E">
        <w:rPr>
          <w:rFonts w:ascii="Times New Roman" w:hAnsi="Times New Roman"/>
          <w:sz w:val="24"/>
          <w:szCs w:val="24"/>
          <w:lang w:val="en-US"/>
        </w:rPr>
        <w:t xml:space="preserve">№ 3 </w:t>
      </w:r>
      <w:r w:rsidRPr="0094136E">
        <w:rPr>
          <w:rFonts w:ascii="Times New Roman" w:hAnsi="Times New Roman"/>
          <w:sz w:val="24"/>
          <w:szCs w:val="24"/>
        </w:rPr>
        <w:t xml:space="preserve">от 03.02.2016г. за извършване на техническите прегледи на техниката по Закона за регистрация и контрол на земеделската и горската техника. </w:t>
      </w:r>
    </w:p>
    <w:p w14:paraId="56C154E2" w14:textId="77777777" w:rsidR="007606A0" w:rsidRPr="0094136E" w:rsidRDefault="007606A0" w:rsidP="007606A0">
      <w:pPr>
        <w:spacing w:after="240" w:line="274" w:lineRule="exact"/>
        <w:ind w:left="20" w:right="20" w:firstLine="580"/>
        <w:jc w:val="both"/>
        <w:rPr>
          <w:rFonts w:ascii="Times New Roman" w:hAnsi="Times New Roman"/>
          <w:sz w:val="24"/>
          <w:szCs w:val="24"/>
        </w:rPr>
      </w:pPr>
      <w:r w:rsidRPr="0094136E">
        <w:rPr>
          <w:rFonts w:ascii="Times New Roman" w:hAnsi="Times New Roman"/>
          <w:b/>
          <w:bCs/>
          <w:sz w:val="24"/>
          <w:szCs w:val="24"/>
        </w:rPr>
        <w:t xml:space="preserve">г) </w:t>
      </w:r>
      <w:r w:rsidRPr="0094136E">
        <w:rPr>
          <w:rFonts w:ascii="Times New Roman" w:hAnsi="Times New Roman"/>
          <w:sz w:val="24"/>
          <w:szCs w:val="24"/>
        </w:rPr>
        <w:t>да има необходимият минимален брой лични предпазни средства (ЛПС) по количество и качество, съгласно заложената необходима за извършване на дейността техника</w:t>
      </w:r>
      <w:r w:rsidRPr="0094136E">
        <w:rPr>
          <w:rFonts w:ascii="Times New Roman" w:hAnsi="Times New Roman"/>
          <w:b/>
          <w:bCs/>
          <w:sz w:val="24"/>
          <w:szCs w:val="24"/>
        </w:rPr>
        <w:t xml:space="preserve"> (работно оборудване</w:t>
      </w:r>
      <w:r w:rsidRPr="0094136E">
        <w:rPr>
          <w:rFonts w:ascii="Times New Roman" w:hAnsi="Times New Roman"/>
          <w:sz w:val="24"/>
          <w:szCs w:val="24"/>
        </w:rPr>
        <w:t xml:space="preserve"> </w:t>
      </w:r>
      <w:r w:rsidRPr="0094136E">
        <w:rPr>
          <w:rFonts w:ascii="Times New Roman" w:hAnsi="Times New Roman"/>
          <w:sz w:val="24"/>
          <w:szCs w:val="24"/>
        </w:rPr>
        <w:lastRenderedPageBreak/>
        <w:t>по смисъла на</w:t>
      </w:r>
      <w:r w:rsidRPr="0094136E">
        <w:rPr>
          <w:rFonts w:ascii="Times New Roman" w:hAnsi="Times New Roman"/>
          <w:b/>
          <w:bCs/>
          <w:sz w:val="24"/>
          <w:szCs w:val="24"/>
        </w:rPr>
        <w:t xml:space="preserve"> </w:t>
      </w:r>
      <w:r w:rsidRPr="0094136E">
        <w:rPr>
          <w:rFonts w:ascii="Times New Roman" w:hAnsi="Times New Roman"/>
          <w:b/>
          <w:bCs/>
          <w:sz w:val="24"/>
          <w:szCs w:val="24"/>
          <w:lang w:val="en-US"/>
        </w:rPr>
        <w:t xml:space="preserve">§1, </w:t>
      </w:r>
      <w:r w:rsidRPr="0094136E">
        <w:rPr>
          <w:rFonts w:ascii="Times New Roman" w:hAnsi="Times New Roman"/>
          <w:b/>
          <w:bCs/>
          <w:sz w:val="24"/>
          <w:szCs w:val="24"/>
        </w:rPr>
        <w:t xml:space="preserve">т. </w:t>
      </w:r>
      <w:r w:rsidRPr="0094136E">
        <w:rPr>
          <w:rFonts w:ascii="Times New Roman" w:hAnsi="Times New Roman"/>
          <w:b/>
          <w:bCs/>
          <w:sz w:val="24"/>
          <w:szCs w:val="24"/>
          <w:lang w:val="en-US"/>
        </w:rPr>
        <w:t>4</w:t>
      </w:r>
      <w:r w:rsidRPr="0094136E">
        <w:rPr>
          <w:rFonts w:ascii="Times New Roman" w:hAnsi="Times New Roman"/>
          <w:sz w:val="24"/>
          <w:szCs w:val="24"/>
          <w:lang w:val="en-US"/>
        </w:rPr>
        <w:t xml:space="preserve"> </w:t>
      </w:r>
      <w:r w:rsidRPr="0094136E">
        <w:rPr>
          <w:rFonts w:ascii="Times New Roman" w:hAnsi="Times New Roman"/>
          <w:sz w:val="24"/>
          <w:szCs w:val="24"/>
        </w:rPr>
        <w:t xml:space="preserve">от ДР на Наредба </w:t>
      </w:r>
      <w:r w:rsidRPr="0094136E">
        <w:rPr>
          <w:rFonts w:ascii="Times New Roman" w:hAnsi="Times New Roman"/>
          <w:sz w:val="24"/>
          <w:szCs w:val="24"/>
          <w:lang w:val="en-US"/>
        </w:rPr>
        <w:t xml:space="preserve">№ 7 </w:t>
      </w:r>
      <w:r w:rsidRPr="0094136E">
        <w:rPr>
          <w:rFonts w:ascii="Times New Roman" w:hAnsi="Times New Roman"/>
          <w:sz w:val="24"/>
          <w:szCs w:val="24"/>
        </w:rPr>
        <w:t xml:space="preserve">от </w:t>
      </w:r>
      <w:r w:rsidRPr="0094136E">
        <w:rPr>
          <w:rFonts w:ascii="Times New Roman" w:hAnsi="Times New Roman"/>
          <w:sz w:val="24"/>
          <w:szCs w:val="24"/>
          <w:lang w:val="en-US"/>
        </w:rPr>
        <w:t xml:space="preserve">23.09.1999 </w:t>
      </w:r>
      <w:r w:rsidRPr="0094136E">
        <w:rPr>
          <w:rFonts w:ascii="Times New Roman" w:hAnsi="Times New Roman"/>
          <w:sz w:val="24"/>
          <w:szCs w:val="24"/>
        </w:rPr>
        <w:t xml:space="preserve">г. за минималните изисквания за здравословни и безопасни условия на труд на работните места и при използване на работното оборудване) които отговарят на изискванията на българското законодателство, съгласно ЗЗБУТ, Наредба </w:t>
      </w:r>
      <w:r w:rsidRPr="0094136E">
        <w:rPr>
          <w:rFonts w:ascii="Times New Roman" w:hAnsi="Times New Roman"/>
          <w:sz w:val="24"/>
          <w:szCs w:val="24"/>
          <w:lang w:val="en-US"/>
        </w:rPr>
        <w:t xml:space="preserve">№ 3 </w:t>
      </w:r>
      <w:r w:rsidRPr="0094136E">
        <w:rPr>
          <w:rFonts w:ascii="Times New Roman" w:hAnsi="Times New Roman"/>
          <w:sz w:val="24"/>
          <w:szCs w:val="24"/>
        </w:rPr>
        <w:t xml:space="preserve">от </w:t>
      </w:r>
      <w:r w:rsidRPr="0094136E">
        <w:rPr>
          <w:rFonts w:ascii="Times New Roman" w:hAnsi="Times New Roman"/>
          <w:sz w:val="24"/>
          <w:szCs w:val="24"/>
          <w:lang w:val="en-US"/>
        </w:rPr>
        <w:t xml:space="preserve">19.04.2001 </w:t>
      </w:r>
      <w:r w:rsidRPr="0094136E">
        <w:rPr>
          <w:rFonts w:ascii="Times New Roman" w:hAnsi="Times New Roman"/>
          <w:sz w:val="24"/>
          <w:szCs w:val="24"/>
        </w:rPr>
        <w:t>г. за минималните изисквания за безопасност и опазване на здравето на работещите при използване на лични предпазни средства на работното място, Стандарта за горска сертификация и правила за здравословни и безопасни условия на труд в горските територии</w:t>
      </w:r>
    </w:p>
    <w:p w14:paraId="3AA8631D" w14:textId="2FE02902" w:rsidR="00463975" w:rsidRPr="005E3A9A" w:rsidRDefault="00463975" w:rsidP="00463975">
      <w:pPr>
        <w:tabs>
          <w:tab w:val="left" w:pos="0"/>
        </w:tabs>
        <w:spacing w:after="0" w:line="240" w:lineRule="auto"/>
        <w:ind w:firstLine="567"/>
        <w:jc w:val="both"/>
        <w:rPr>
          <w:rFonts w:ascii="Times New Roman" w:hAnsi="Times New Roman"/>
          <w:b/>
          <w:sz w:val="24"/>
          <w:szCs w:val="24"/>
        </w:rPr>
      </w:pPr>
      <w:r w:rsidRPr="005E3A9A">
        <w:rPr>
          <w:rFonts w:ascii="Times New Roman" w:hAnsi="Times New Roman"/>
          <w:b/>
          <w:sz w:val="24"/>
          <w:szCs w:val="24"/>
        </w:rPr>
        <w:t>Забележка: Обстоятелствата по т.1.1 - т. 1.</w:t>
      </w:r>
      <w:r w:rsidR="008A0249">
        <w:rPr>
          <w:rFonts w:ascii="Times New Roman" w:hAnsi="Times New Roman"/>
          <w:b/>
          <w:sz w:val="24"/>
          <w:szCs w:val="24"/>
        </w:rPr>
        <w:t>4</w:t>
      </w:r>
      <w:r w:rsidRPr="005E3A9A">
        <w:rPr>
          <w:rFonts w:ascii="Times New Roman" w:hAnsi="Times New Roman"/>
          <w:b/>
          <w:sz w:val="24"/>
          <w:szCs w:val="24"/>
        </w:rPr>
        <w:t xml:space="preserve">  на етапа допускане до участие в  процедурата се заявяват в Декларации по образец № 1, </w:t>
      </w:r>
      <w:r w:rsidR="00921E59" w:rsidRPr="005E3A9A">
        <w:rPr>
          <w:rFonts w:ascii="Times New Roman" w:hAnsi="Times New Roman"/>
          <w:b/>
          <w:sz w:val="24"/>
          <w:szCs w:val="24"/>
          <w:lang w:val="en-GB"/>
        </w:rPr>
        <w:t xml:space="preserve"> </w:t>
      </w:r>
      <w:r w:rsidRPr="005E3A9A">
        <w:rPr>
          <w:rFonts w:ascii="Times New Roman" w:hAnsi="Times New Roman"/>
          <w:b/>
          <w:sz w:val="24"/>
          <w:szCs w:val="24"/>
        </w:rPr>
        <w:t>3 и 4, 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68EF178A" w14:textId="77777777" w:rsidR="00441EA1" w:rsidRPr="005E3A9A" w:rsidRDefault="00441EA1" w:rsidP="00441EA1">
      <w:pPr>
        <w:spacing w:after="0" w:line="240" w:lineRule="auto"/>
        <w:ind w:firstLine="567"/>
        <w:jc w:val="both"/>
        <w:rPr>
          <w:rFonts w:ascii="Times New Roman" w:hAnsi="Times New Roman"/>
          <w:bCs/>
          <w:sz w:val="24"/>
          <w:szCs w:val="24"/>
          <w:lang w:val="ru-RU"/>
        </w:rPr>
      </w:pPr>
    </w:p>
    <w:p w14:paraId="3766F854" w14:textId="77777777" w:rsidR="00B22439" w:rsidRPr="0094136E" w:rsidRDefault="00B22439" w:rsidP="00BF0FB5">
      <w:pPr>
        <w:tabs>
          <w:tab w:val="left" w:pos="720"/>
        </w:tabs>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VI. РЕГИСТРАЦИЯ, ДОКУМЕНТИ И ВПИСВАНЕ НА КАНДИДАТИТЕ ЗА УЧАСТИЕ В ТЪРГА</w:t>
      </w:r>
    </w:p>
    <w:p w14:paraId="04517746" w14:textId="77777777" w:rsidR="00B22439" w:rsidRPr="0094136E" w:rsidRDefault="00B22439" w:rsidP="00BF0FB5">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1. </w:t>
      </w:r>
      <w:r w:rsidRPr="0094136E">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44597A37" w14:textId="7030E606" w:rsidR="00B22439" w:rsidRPr="0094136E" w:rsidRDefault="00B22439" w:rsidP="00BF0FB5">
      <w:pPr>
        <w:spacing w:after="0" w:line="240" w:lineRule="auto"/>
        <w:ind w:firstLine="567"/>
        <w:jc w:val="both"/>
        <w:textAlignment w:val="center"/>
        <w:rPr>
          <w:rFonts w:ascii="Times New Roman" w:hAnsi="Times New Roman"/>
          <w:sz w:val="24"/>
          <w:szCs w:val="24"/>
        </w:rPr>
      </w:pPr>
      <w:r w:rsidRPr="0094136E">
        <w:rPr>
          <w:rFonts w:ascii="Times New Roman" w:hAnsi="Times New Roman"/>
          <w:b/>
          <w:sz w:val="24"/>
          <w:szCs w:val="24"/>
        </w:rPr>
        <w:t xml:space="preserve">2. </w:t>
      </w:r>
      <w:r w:rsidRPr="0094136E">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94136E">
        <w:rPr>
          <w:rFonts w:ascii="Times New Roman" w:hAnsi="Times New Roman"/>
          <w:sz w:val="24"/>
          <w:szCs w:val="24"/>
        </w:rPr>
        <w:t xml:space="preserve">ОРМАТА НА СИДП ДП – гр. Шумен”, а именно: </w:t>
      </w:r>
      <w:r w:rsidRPr="0094136E">
        <w:rPr>
          <w:rFonts w:ascii="Times New Roman" w:hAnsi="Times New Roman"/>
          <w:sz w:val="24"/>
          <w:szCs w:val="24"/>
        </w:rPr>
        <w:t xml:space="preserve">https://sale.uslugi.io/sidp </w:t>
      </w:r>
    </w:p>
    <w:p w14:paraId="37B27C41" w14:textId="77777777" w:rsidR="00B22439" w:rsidRPr="0094136E" w:rsidRDefault="00B22439" w:rsidP="00BF0FB5">
      <w:pPr>
        <w:spacing w:after="0" w:line="240" w:lineRule="auto"/>
        <w:ind w:firstLine="567"/>
        <w:jc w:val="both"/>
        <w:textAlignment w:val="center"/>
        <w:rPr>
          <w:rFonts w:ascii="Times New Roman" w:hAnsi="Times New Roman"/>
          <w:b/>
          <w:sz w:val="24"/>
          <w:szCs w:val="24"/>
        </w:rPr>
      </w:pPr>
      <w:r w:rsidRPr="0094136E">
        <w:rPr>
          <w:rFonts w:ascii="Times New Roman" w:hAnsi="Times New Roman"/>
          <w:b/>
          <w:sz w:val="24"/>
          <w:szCs w:val="24"/>
        </w:rPr>
        <w:t xml:space="preserve">3. </w:t>
      </w:r>
      <w:r w:rsidRPr="0094136E">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r w:rsidR="00463975" w:rsidRPr="0094136E">
        <w:rPr>
          <w:rFonts w:ascii="Times New Roman" w:hAnsi="Times New Roman"/>
          <w:sz w:val="24"/>
          <w:szCs w:val="24"/>
        </w:rPr>
        <w:t>идентификационен</w:t>
      </w:r>
      <w:r w:rsidRPr="0094136E">
        <w:rPr>
          <w:rFonts w:ascii="Times New Roman" w:hAnsi="Times New Roman"/>
          <w:sz w:val="24"/>
          <w:szCs w:val="24"/>
        </w:rPr>
        <w:t xml:space="preserve"> код) за участие и ЛИНК за потвърждение на вписването му</w:t>
      </w:r>
      <w:r w:rsidRPr="0094136E">
        <w:rPr>
          <w:rFonts w:ascii="Times New Roman" w:hAnsi="Times New Roman"/>
          <w:b/>
          <w:sz w:val="24"/>
          <w:szCs w:val="24"/>
        </w:rPr>
        <w:t>.</w:t>
      </w:r>
    </w:p>
    <w:p w14:paraId="55558F25" w14:textId="77777777" w:rsidR="00B22439" w:rsidRPr="0094136E" w:rsidRDefault="00B22439" w:rsidP="00BF0FB5">
      <w:pPr>
        <w:spacing w:after="0" w:line="240" w:lineRule="auto"/>
        <w:ind w:firstLine="567"/>
        <w:jc w:val="both"/>
        <w:rPr>
          <w:rFonts w:ascii="Times New Roman" w:hAnsi="Times New Roman"/>
          <w:sz w:val="24"/>
          <w:szCs w:val="24"/>
          <w:lang w:val="ru-RU"/>
        </w:rPr>
      </w:pPr>
      <w:r w:rsidRPr="0094136E">
        <w:rPr>
          <w:rFonts w:ascii="Times New Roman" w:hAnsi="Times New Roman"/>
          <w:b/>
          <w:sz w:val="24"/>
          <w:szCs w:val="24"/>
        </w:rPr>
        <w:t xml:space="preserve">4. Срокът за подаване на документите за участие в търга е съгласно </w:t>
      </w:r>
      <w:r w:rsidR="00D81453" w:rsidRPr="0094136E">
        <w:rPr>
          <w:rFonts w:ascii="Times New Roman" w:hAnsi="Times New Roman"/>
          <w:sz w:val="24"/>
          <w:szCs w:val="24"/>
        </w:rPr>
        <w:t>указания в раздел ІV</w:t>
      </w:r>
      <w:r w:rsidRPr="0094136E">
        <w:rPr>
          <w:rFonts w:ascii="Times New Roman" w:hAnsi="Times New Roman"/>
          <w:sz w:val="24"/>
          <w:szCs w:val="24"/>
        </w:rPr>
        <w:t xml:space="preserve"> от настоящите условия</w:t>
      </w:r>
      <w:r w:rsidRPr="0094136E">
        <w:rPr>
          <w:rFonts w:ascii="Times New Roman" w:hAnsi="Times New Roman"/>
          <w:sz w:val="24"/>
          <w:szCs w:val="24"/>
          <w:lang w:val="ru-RU"/>
        </w:rPr>
        <w:t>.</w:t>
      </w:r>
    </w:p>
    <w:p w14:paraId="4E616DDC" w14:textId="77777777" w:rsidR="00B22439" w:rsidRPr="0094136E" w:rsidRDefault="00B22439" w:rsidP="00BF0FB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 xml:space="preserve">5. </w:t>
      </w:r>
      <w:r w:rsidRPr="0094136E">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0AC06E96" w14:textId="77777777" w:rsidR="006D6134" w:rsidRPr="0094136E" w:rsidRDefault="006D6134" w:rsidP="00BF0FB5">
      <w:pPr>
        <w:spacing w:after="0" w:line="240" w:lineRule="auto"/>
        <w:ind w:firstLine="567"/>
        <w:jc w:val="both"/>
        <w:rPr>
          <w:rFonts w:ascii="Times New Roman" w:hAnsi="Times New Roman"/>
          <w:b/>
          <w:sz w:val="24"/>
          <w:szCs w:val="24"/>
          <w:u w:val="single"/>
        </w:rPr>
      </w:pPr>
    </w:p>
    <w:p w14:paraId="135F25EB" w14:textId="77777777" w:rsidR="00B22439" w:rsidRPr="0094136E" w:rsidRDefault="00B22439" w:rsidP="00BF0FB5">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6. Документи за участие в процедурата:</w:t>
      </w:r>
    </w:p>
    <w:p w14:paraId="443E6F67" w14:textId="77777777" w:rsidR="00463975" w:rsidRPr="005E3A9A" w:rsidRDefault="00463975" w:rsidP="00463975">
      <w:pPr>
        <w:tabs>
          <w:tab w:val="left" w:pos="0"/>
        </w:tabs>
        <w:spacing w:after="0" w:line="240" w:lineRule="auto"/>
        <w:ind w:firstLine="567"/>
        <w:jc w:val="both"/>
        <w:rPr>
          <w:rFonts w:ascii="Times New Roman" w:hAnsi="Times New Roman"/>
          <w:sz w:val="24"/>
          <w:szCs w:val="24"/>
        </w:rPr>
      </w:pPr>
      <w:bookmarkStart w:id="6" w:name="_Hlk88662218"/>
      <w:bookmarkStart w:id="7" w:name="_Hlk88662010"/>
      <w:r w:rsidRPr="005E3A9A">
        <w:rPr>
          <w:rFonts w:ascii="Times New Roman" w:hAnsi="Times New Roman"/>
          <w:b/>
          <w:sz w:val="24"/>
          <w:szCs w:val="24"/>
        </w:rPr>
        <w:t>6.1. Декларация № 1 (Образец №1) по образец</w:t>
      </w:r>
      <w:r w:rsidRPr="005E3A9A">
        <w:rPr>
          <w:rFonts w:ascii="Times New Roman" w:hAnsi="Times New Roman"/>
          <w:sz w:val="24"/>
          <w:szCs w:val="24"/>
        </w:rPr>
        <w:t>а към документацията;</w:t>
      </w:r>
    </w:p>
    <w:p w14:paraId="2A44A3C0" w14:textId="77777777" w:rsidR="00463975" w:rsidRPr="005E3A9A" w:rsidRDefault="00463975" w:rsidP="00463975">
      <w:pPr>
        <w:tabs>
          <w:tab w:val="left" w:pos="0"/>
        </w:tabs>
        <w:spacing w:after="0" w:line="240" w:lineRule="auto"/>
        <w:ind w:firstLine="567"/>
        <w:jc w:val="both"/>
        <w:rPr>
          <w:rFonts w:ascii="Times New Roman" w:hAnsi="Times New Roman"/>
          <w:b/>
          <w:sz w:val="24"/>
          <w:szCs w:val="24"/>
          <w:lang w:eastAsia="ar-SA"/>
        </w:rPr>
      </w:pPr>
      <w:r w:rsidRPr="005E3A9A">
        <w:rPr>
          <w:rFonts w:ascii="Times New Roman" w:hAnsi="Times New Roman"/>
          <w:b/>
          <w:sz w:val="24"/>
          <w:szCs w:val="24"/>
          <w:lang w:eastAsia="ar-SA"/>
        </w:rPr>
        <w:t>Забележки:</w:t>
      </w:r>
    </w:p>
    <w:p w14:paraId="264AD4B8" w14:textId="77777777" w:rsidR="00463975" w:rsidRPr="0094136E" w:rsidRDefault="00463975" w:rsidP="0046397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sz w:val="24"/>
          <w:szCs w:val="24"/>
          <w:lang w:eastAsia="ar-SA"/>
        </w:rPr>
        <w:t xml:space="preserve">1. Декларацията се попълва от лицата представляващи </w:t>
      </w:r>
      <w:r w:rsidRPr="0094136E">
        <w:rPr>
          <w:rFonts w:ascii="Times New Roman" w:hAnsi="Times New Roman"/>
          <w:sz w:val="24"/>
          <w:szCs w:val="24"/>
        </w:rPr>
        <w:t>участника</w:t>
      </w:r>
      <w:r w:rsidRPr="0094136E">
        <w:rPr>
          <w:rFonts w:ascii="Times New Roman" w:hAnsi="Times New Roman"/>
          <w:sz w:val="24"/>
          <w:szCs w:val="24"/>
          <w:lang w:eastAsia="ar-SA"/>
        </w:rPr>
        <w:t>.</w:t>
      </w:r>
    </w:p>
    <w:p w14:paraId="1FCF53C3" w14:textId="77777777" w:rsidR="00463975" w:rsidRPr="0094136E" w:rsidRDefault="00463975" w:rsidP="0046397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2.Декларацията се подава по електронен път от регистрираното физическо лице, представляващо участника, чрез електронния му подпис. </w:t>
      </w:r>
    </w:p>
    <w:p w14:paraId="6FCD2D2A" w14:textId="77777777" w:rsidR="00463975" w:rsidRPr="0094136E" w:rsidRDefault="00463975" w:rsidP="0046397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2D4A8F7B" w14:textId="77777777" w:rsidR="00463975" w:rsidRPr="005E3A9A" w:rsidRDefault="00463975" w:rsidP="00463975">
      <w:pPr>
        <w:autoSpaceDE w:val="0"/>
        <w:autoSpaceDN w:val="0"/>
        <w:adjustRightInd w:val="0"/>
        <w:spacing w:after="0" w:line="240" w:lineRule="auto"/>
        <w:ind w:firstLine="567"/>
        <w:jc w:val="both"/>
        <w:rPr>
          <w:rFonts w:ascii="Times New Roman" w:hAnsi="Times New Roman"/>
          <w:sz w:val="24"/>
          <w:szCs w:val="24"/>
        </w:rPr>
      </w:pPr>
      <w:r w:rsidRPr="005E3A9A">
        <w:rPr>
          <w:rFonts w:ascii="Times New Roman" w:hAnsi="Times New Roman"/>
          <w:b/>
          <w:sz w:val="24"/>
          <w:szCs w:val="24"/>
        </w:rPr>
        <w:t>Указание:</w:t>
      </w:r>
      <w:r w:rsidRPr="005E3A9A">
        <w:rPr>
          <w:rFonts w:ascii="Times New Roman" w:hAnsi="Times New Roman"/>
          <w:sz w:val="24"/>
          <w:szCs w:val="24"/>
        </w:rPr>
        <w:t xml:space="preserve"> Допълнителната/</w:t>
      </w:r>
      <w:proofErr w:type="spellStart"/>
      <w:r w:rsidRPr="005E3A9A">
        <w:rPr>
          <w:rFonts w:ascii="Times New Roman" w:hAnsi="Times New Roman"/>
          <w:sz w:val="24"/>
          <w:szCs w:val="24"/>
        </w:rPr>
        <w:t>ите</w:t>
      </w:r>
      <w:proofErr w:type="spellEnd"/>
      <w:r w:rsidRPr="005E3A9A">
        <w:rPr>
          <w:rFonts w:ascii="Times New Roman" w:hAnsi="Times New Roman"/>
          <w:sz w:val="24"/>
          <w:szCs w:val="24"/>
        </w:rPr>
        <w:t xml:space="preserve"> декларация/и (приложение №1) надлежно попълнена/и </w:t>
      </w:r>
      <w:proofErr w:type="spellStart"/>
      <w:r w:rsidRPr="005E3A9A">
        <w:rPr>
          <w:rFonts w:ascii="Times New Roman" w:hAnsi="Times New Roman"/>
          <w:sz w:val="24"/>
          <w:szCs w:val="24"/>
        </w:rPr>
        <w:t>и</w:t>
      </w:r>
      <w:proofErr w:type="spellEnd"/>
      <w:r w:rsidRPr="005E3A9A">
        <w:rPr>
          <w:rFonts w:ascii="Times New Roman" w:hAnsi="Times New Roman"/>
          <w:sz w:val="24"/>
          <w:szCs w:val="24"/>
        </w:rPr>
        <w:t xml:space="preserve"> подписана/и от останалите лица представляващи участника трябва да бъде/ат прикачена/и като сканиран документ или в PDF или друг формат в раздел „</w:t>
      </w:r>
      <w:r w:rsidRPr="005E3A9A">
        <w:rPr>
          <w:rFonts w:ascii="Times New Roman" w:hAnsi="Times New Roman"/>
          <w:b/>
          <w:sz w:val="24"/>
          <w:szCs w:val="24"/>
        </w:rPr>
        <w:t>Допълнителни документи”</w:t>
      </w:r>
      <w:r w:rsidRPr="005E3A9A">
        <w:rPr>
          <w:rFonts w:ascii="Times New Roman" w:hAnsi="Times New Roman"/>
          <w:sz w:val="24"/>
          <w:szCs w:val="24"/>
        </w:rPr>
        <w:t>.</w:t>
      </w:r>
    </w:p>
    <w:p w14:paraId="206F38D4" w14:textId="77777777" w:rsidR="00463975" w:rsidRPr="005E3A9A" w:rsidRDefault="00463975" w:rsidP="00463975">
      <w:pPr>
        <w:tabs>
          <w:tab w:val="left" w:pos="0"/>
        </w:tabs>
        <w:spacing w:after="0" w:line="240" w:lineRule="auto"/>
        <w:ind w:firstLine="567"/>
        <w:jc w:val="both"/>
        <w:rPr>
          <w:rFonts w:ascii="Times New Roman" w:hAnsi="Times New Roman"/>
          <w:b/>
          <w:sz w:val="24"/>
          <w:szCs w:val="24"/>
        </w:rPr>
      </w:pPr>
    </w:p>
    <w:p w14:paraId="65E3DA01" w14:textId="77777777" w:rsidR="00463975" w:rsidRPr="005E3A9A" w:rsidRDefault="00463975" w:rsidP="00463975">
      <w:pPr>
        <w:tabs>
          <w:tab w:val="left" w:pos="0"/>
        </w:tabs>
        <w:spacing w:after="0" w:line="240" w:lineRule="auto"/>
        <w:ind w:firstLine="567"/>
        <w:jc w:val="both"/>
        <w:rPr>
          <w:rFonts w:ascii="Times New Roman" w:hAnsi="Times New Roman"/>
          <w:sz w:val="24"/>
          <w:szCs w:val="24"/>
          <w:lang w:eastAsia="ar-SA"/>
        </w:rPr>
      </w:pPr>
      <w:r w:rsidRPr="005E3A9A">
        <w:rPr>
          <w:rFonts w:ascii="Times New Roman" w:hAnsi="Times New Roman"/>
          <w:b/>
          <w:sz w:val="24"/>
          <w:szCs w:val="24"/>
        </w:rPr>
        <w:t>6.2</w:t>
      </w:r>
      <w:r w:rsidRPr="005E3A9A">
        <w:rPr>
          <w:rFonts w:ascii="Times New Roman" w:hAnsi="Times New Roman"/>
          <w:sz w:val="24"/>
          <w:szCs w:val="24"/>
        </w:rPr>
        <w:t xml:space="preserve">. </w:t>
      </w:r>
      <w:r w:rsidRPr="005E3A9A">
        <w:rPr>
          <w:rFonts w:ascii="Times New Roman" w:hAnsi="Times New Roman"/>
          <w:b/>
          <w:sz w:val="24"/>
          <w:szCs w:val="24"/>
        </w:rPr>
        <w:t>Декларация</w:t>
      </w:r>
      <w:r w:rsidRPr="005E3A9A">
        <w:rPr>
          <w:rFonts w:ascii="Times New Roman" w:hAnsi="Times New Roman"/>
          <w:sz w:val="24"/>
          <w:szCs w:val="24"/>
        </w:rPr>
        <w:t xml:space="preserve"> </w:t>
      </w:r>
      <w:r w:rsidRPr="005E3A9A">
        <w:rPr>
          <w:rFonts w:ascii="Times New Roman" w:hAnsi="Times New Roman"/>
          <w:b/>
          <w:sz w:val="24"/>
          <w:szCs w:val="24"/>
        </w:rPr>
        <w:t xml:space="preserve">№2 (Образец №2) по образец, </w:t>
      </w:r>
      <w:r w:rsidRPr="005E3A9A">
        <w:rPr>
          <w:rFonts w:ascii="Times New Roman" w:hAnsi="Times New Roman"/>
          <w:sz w:val="24"/>
          <w:szCs w:val="24"/>
        </w:rPr>
        <w:t>за информираност</w:t>
      </w:r>
      <w:r w:rsidRPr="0094136E">
        <w:rPr>
          <w:rFonts w:ascii="Times New Roman" w:hAnsi="Times New Roman"/>
          <w:sz w:val="24"/>
          <w:szCs w:val="24"/>
        </w:rPr>
        <w:t xml:space="preserve"> и съгласие за обработване на лични данни </w:t>
      </w:r>
      <w:r w:rsidRPr="0094136E">
        <w:rPr>
          <w:rFonts w:ascii="Times New Roman" w:hAnsi="Times New Roman"/>
          <w:b/>
          <w:sz w:val="24"/>
          <w:szCs w:val="24"/>
        </w:rPr>
        <w:t xml:space="preserve">– представя се </w:t>
      </w:r>
      <w:r w:rsidRPr="0094136E">
        <w:rPr>
          <w:rFonts w:ascii="Times New Roman" w:hAnsi="Times New Roman"/>
          <w:b/>
          <w:sz w:val="24"/>
          <w:szCs w:val="24"/>
          <w:lang w:eastAsia="ar-SA"/>
        </w:rPr>
        <w:t xml:space="preserve">в сканиран вид, като прикачен файл </w:t>
      </w:r>
      <w:r w:rsidRPr="0094136E">
        <w:rPr>
          <w:rFonts w:ascii="Times New Roman" w:hAnsi="Times New Roman"/>
          <w:b/>
          <w:sz w:val="24"/>
          <w:szCs w:val="24"/>
        </w:rPr>
        <w:t xml:space="preserve">в раздел </w:t>
      </w:r>
      <w:r w:rsidRPr="005E3A9A">
        <w:rPr>
          <w:rFonts w:ascii="Times New Roman" w:hAnsi="Times New Roman"/>
          <w:sz w:val="24"/>
          <w:szCs w:val="24"/>
        </w:rPr>
        <w:t>„</w:t>
      </w:r>
      <w:r w:rsidRPr="005E3A9A">
        <w:rPr>
          <w:rFonts w:ascii="Times New Roman" w:hAnsi="Times New Roman"/>
          <w:b/>
          <w:sz w:val="24"/>
          <w:szCs w:val="24"/>
        </w:rPr>
        <w:t>Допълнителни документи”</w:t>
      </w:r>
      <w:r w:rsidRPr="005E3A9A">
        <w:rPr>
          <w:rFonts w:ascii="Times New Roman" w:hAnsi="Times New Roman"/>
          <w:sz w:val="24"/>
          <w:szCs w:val="24"/>
          <w:lang w:eastAsia="ar-SA"/>
        </w:rPr>
        <w:t>.</w:t>
      </w:r>
    </w:p>
    <w:p w14:paraId="712F5305" w14:textId="77777777" w:rsidR="00463975" w:rsidRPr="0094136E" w:rsidRDefault="00463975" w:rsidP="0046397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3F90CDEB" w14:textId="77777777" w:rsidR="00463975" w:rsidRPr="0094136E" w:rsidRDefault="00463975" w:rsidP="00463975">
      <w:pPr>
        <w:tabs>
          <w:tab w:val="left" w:pos="0"/>
        </w:tabs>
        <w:spacing w:after="0" w:line="240" w:lineRule="auto"/>
        <w:ind w:firstLine="567"/>
        <w:jc w:val="both"/>
        <w:rPr>
          <w:rFonts w:ascii="Times New Roman" w:hAnsi="Times New Roman"/>
          <w:sz w:val="24"/>
          <w:szCs w:val="24"/>
        </w:rPr>
      </w:pPr>
      <w:r w:rsidRPr="0094136E">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313887D0" w14:textId="77777777" w:rsidR="00463975" w:rsidRPr="005E3A9A" w:rsidRDefault="00463975" w:rsidP="00463975">
      <w:pPr>
        <w:autoSpaceDE w:val="0"/>
        <w:autoSpaceDN w:val="0"/>
        <w:adjustRightInd w:val="0"/>
        <w:spacing w:after="0" w:line="240" w:lineRule="auto"/>
        <w:ind w:firstLine="567"/>
        <w:jc w:val="both"/>
        <w:rPr>
          <w:rFonts w:ascii="Times New Roman" w:hAnsi="Times New Roman"/>
          <w:sz w:val="24"/>
          <w:szCs w:val="24"/>
        </w:rPr>
      </w:pPr>
      <w:r w:rsidRPr="005E3A9A">
        <w:rPr>
          <w:rFonts w:ascii="Times New Roman" w:hAnsi="Times New Roman"/>
          <w:b/>
          <w:sz w:val="24"/>
          <w:szCs w:val="24"/>
        </w:rPr>
        <w:lastRenderedPageBreak/>
        <w:t xml:space="preserve">Указание: </w:t>
      </w:r>
      <w:r w:rsidRPr="005E3A9A">
        <w:rPr>
          <w:rFonts w:ascii="Times New Roman" w:hAnsi="Times New Roman"/>
          <w:sz w:val="24"/>
          <w:szCs w:val="24"/>
        </w:rPr>
        <w:t>Декларацията - надлежно попълнена и подписана следва да бъде прикачена като сканиран документ или в PDF или друг формат в раздел „</w:t>
      </w:r>
      <w:r w:rsidRPr="005E3A9A">
        <w:rPr>
          <w:rFonts w:ascii="Times New Roman" w:hAnsi="Times New Roman"/>
          <w:b/>
          <w:sz w:val="24"/>
          <w:szCs w:val="24"/>
        </w:rPr>
        <w:t>Допълнителни документи”</w:t>
      </w:r>
      <w:r w:rsidRPr="005E3A9A">
        <w:rPr>
          <w:rFonts w:ascii="Times New Roman" w:hAnsi="Times New Roman"/>
          <w:sz w:val="24"/>
          <w:szCs w:val="24"/>
        </w:rPr>
        <w:t>.</w:t>
      </w:r>
    </w:p>
    <w:p w14:paraId="60BF0F6D" w14:textId="77777777" w:rsidR="00463975" w:rsidRPr="005E3A9A" w:rsidRDefault="00463975" w:rsidP="00463975">
      <w:pPr>
        <w:tabs>
          <w:tab w:val="left" w:pos="0"/>
        </w:tabs>
        <w:spacing w:after="0" w:line="240" w:lineRule="auto"/>
        <w:ind w:firstLine="567"/>
        <w:jc w:val="both"/>
        <w:rPr>
          <w:rFonts w:ascii="Times New Roman" w:hAnsi="Times New Roman"/>
          <w:sz w:val="24"/>
          <w:szCs w:val="24"/>
        </w:rPr>
      </w:pPr>
    </w:p>
    <w:p w14:paraId="64D20B38" w14:textId="4BE70CF9" w:rsidR="00D773C4" w:rsidRPr="005E3A9A" w:rsidRDefault="007606A0" w:rsidP="00D773C4">
      <w:pPr>
        <w:autoSpaceDE w:val="0"/>
        <w:autoSpaceDN w:val="0"/>
        <w:adjustRightInd w:val="0"/>
        <w:spacing w:after="0" w:line="240" w:lineRule="auto"/>
        <w:ind w:firstLine="567"/>
        <w:jc w:val="both"/>
        <w:rPr>
          <w:rFonts w:ascii="Times New Roman" w:hAnsi="Times New Roman"/>
          <w:b/>
          <w:bCs/>
          <w:sz w:val="24"/>
          <w:szCs w:val="24"/>
        </w:rPr>
      </w:pPr>
      <w:r w:rsidRPr="005E3A9A">
        <w:rPr>
          <w:rFonts w:ascii="Times New Roman" w:hAnsi="Times New Roman"/>
          <w:b/>
          <w:bCs/>
          <w:sz w:val="24"/>
          <w:szCs w:val="24"/>
        </w:rPr>
        <w:tab/>
      </w:r>
      <w:r w:rsidR="005E3A9A" w:rsidRPr="005E3A9A">
        <w:rPr>
          <w:rFonts w:ascii="Times New Roman" w:hAnsi="Times New Roman"/>
          <w:b/>
          <w:bCs/>
          <w:sz w:val="24"/>
          <w:szCs w:val="24"/>
        </w:rPr>
        <w:t>6.3</w:t>
      </w:r>
      <w:r w:rsidR="005E3A9A">
        <w:rPr>
          <w:b/>
          <w:bCs/>
          <w:sz w:val="24"/>
          <w:szCs w:val="24"/>
        </w:rPr>
        <w:t xml:space="preserve">. </w:t>
      </w:r>
      <w:r w:rsidR="00921E59" w:rsidRPr="005E3A9A">
        <w:rPr>
          <w:rFonts w:ascii="Times New Roman" w:hAnsi="Times New Roman"/>
          <w:b/>
          <w:sz w:val="24"/>
          <w:szCs w:val="24"/>
        </w:rPr>
        <w:t>Декларация №3 (Образец №3)</w:t>
      </w:r>
      <w:r w:rsidR="00921E59" w:rsidRPr="005E3A9A">
        <w:t xml:space="preserve"> </w:t>
      </w:r>
      <w:r w:rsidR="00D773C4" w:rsidRPr="005E3A9A">
        <w:rPr>
          <w:rFonts w:ascii="Times New Roman" w:hAnsi="Times New Roman"/>
          <w:b/>
          <w:bCs/>
          <w:sz w:val="24"/>
          <w:szCs w:val="24"/>
        </w:rPr>
        <w:t xml:space="preserve">за </w:t>
      </w:r>
      <w:r w:rsidR="00D65D5B" w:rsidRPr="005E3A9A">
        <w:rPr>
          <w:rFonts w:ascii="Times New Roman" w:hAnsi="Times New Roman"/>
          <w:bCs/>
          <w:sz w:val="24"/>
          <w:szCs w:val="24"/>
          <w:lang w:eastAsia="ar-SA"/>
        </w:rPr>
        <w:t>наличието на квалифицирани работници и специалисти, наети на трудов договор, колкото е изискуемия от възложителя минимален брой техника</w:t>
      </w:r>
      <w:r w:rsidR="00D65D5B" w:rsidRPr="005E3A9A">
        <w:rPr>
          <w:rFonts w:ascii="Times New Roman" w:hAnsi="Times New Roman"/>
          <w:b/>
          <w:bCs/>
          <w:sz w:val="24"/>
          <w:szCs w:val="24"/>
        </w:rPr>
        <w:t>.</w:t>
      </w:r>
    </w:p>
    <w:p w14:paraId="19E242D9" w14:textId="78E78479" w:rsidR="007606A0" w:rsidRPr="005E3A9A" w:rsidRDefault="009F46CB" w:rsidP="00D773C4">
      <w:pPr>
        <w:autoSpaceDE w:val="0"/>
        <w:autoSpaceDN w:val="0"/>
        <w:adjustRightInd w:val="0"/>
        <w:spacing w:after="0" w:line="240" w:lineRule="auto"/>
        <w:ind w:firstLine="567"/>
        <w:jc w:val="both"/>
        <w:rPr>
          <w:rFonts w:ascii="Times New Roman" w:hAnsi="Times New Roman"/>
          <w:b/>
          <w:bCs/>
          <w:sz w:val="24"/>
          <w:szCs w:val="24"/>
        </w:rPr>
      </w:pPr>
      <w:r w:rsidRPr="005E3A9A">
        <w:rPr>
          <w:rFonts w:ascii="Times New Roman" w:hAnsi="Times New Roman"/>
          <w:b/>
          <w:bCs/>
          <w:i/>
          <w:iCs/>
          <w:sz w:val="24"/>
          <w:szCs w:val="24"/>
        </w:rPr>
        <w:t xml:space="preserve"> </w:t>
      </w:r>
      <w:r w:rsidR="007606A0" w:rsidRPr="005E3A9A">
        <w:rPr>
          <w:rFonts w:ascii="Times New Roman" w:hAnsi="Times New Roman"/>
          <w:b/>
          <w:bCs/>
          <w:i/>
          <w:iCs/>
          <w:sz w:val="24"/>
          <w:szCs w:val="24"/>
        </w:rPr>
        <w:t>Задължителни условия на процедурата:</w:t>
      </w:r>
    </w:p>
    <w:p w14:paraId="49417DA4" w14:textId="77777777" w:rsidR="00AA685B" w:rsidRPr="005E3A9A" w:rsidRDefault="007606A0" w:rsidP="00921E59">
      <w:pPr>
        <w:numPr>
          <w:ilvl w:val="0"/>
          <w:numId w:val="23"/>
        </w:numPr>
        <w:tabs>
          <w:tab w:val="left" w:pos="739"/>
        </w:tabs>
        <w:spacing w:after="0" w:line="288" w:lineRule="exact"/>
        <w:ind w:left="20" w:right="20" w:firstLine="580"/>
        <w:jc w:val="both"/>
        <w:rPr>
          <w:rFonts w:ascii="Times New Roman" w:hAnsi="Times New Roman"/>
          <w:i/>
          <w:iCs/>
          <w:sz w:val="24"/>
          <w:szCs w:val="24"/>
        </w:rPr>
      </w:pPr>
      <w:r w:rsidRPr="005E3A9A">
        <w:rPr>
          <w:rFonts w:ascii="Times New Roman" w:hAnsi="Times New Roman"/>
          <w:i/>
          <w:iCs/>
          <w:sz w:val="24"/>
          <w:szCs w:val="24"/>
        </w:rPr>
        <w:t xml:space="preserve">Представляващия участника задължително посочва верните обстоятелства в Декларация образец </w:t>
      </w:r>
      <w:r w:rsidRPr="005E3A9A">
        <w:rPr>
          <w:rFonts w:ascii="Times New Roman" w:hAnsi="Times New Roman"/>
          <w:i/>
          <w:iCs/>
          <w:sz w:val="24"/>
          <w:szCs w:val="24"/>
          <w:lang w:val="en-US"/>
        </w:rPr>
        <w:t>№3,</w:t>
      </w:r>
      <w:r w:rsidR="00921E59" w:rsidRPr="005E3A9A">
        <w:rPr>
          <w:rFonts w:ascii="Times New Roman" w:hAnsi="Times New Roman"/>
        </w:rPr>
        <w:t xml:space="preserve"> както и да зачертае </w:t>
      </w:r>
      <w:proofErr w:type="spellStart"/>
      <w:r w:rsidR="00921E59" w:rsidRPr="005E3A9A">
        <w:rPr>
          <w:rFonts w:ascii="Times New Roman" w:hAnsi="Times New Roman"/>
        </w:rPr>
        <w:t>несъотносимото</w:t>
      </w:r>
      <w:proofErr w:type="spellEnd"/>
      <w:r w:rsidR="00921E59" w:rsidRPr="005E3A9A">
        <w:rPr>
          <w:rFonts w:ascii="Times New Roman" w:hAnsi="Times New Roman"/>
        </w:rPr>
        <w:t>/</w:t>
      </w:r>
      <w:proofErr w:type="spellStart"/>
      <w:r w:rsidR="00921E59" w:rsidRPr="005E3A9A">
        <w:rPr>
          <w:rFonts w:ascii="Times New Roman" w:hAnsi="Times New Roman"/>
        </w:rPr>
        <w:t>ите</w:t>
      </w:r>
      <w:proofErr w:type="spellEnd"/>
      <w:r w:rsidR="00921E59" w:rsidRPr="005E3A9A">
        <w:rPr>
          <w:rFonts w:ascii="Times New Roman" w:hAnsi="Times New Roman"/>
        </w:rPr>
        <w:t xml:space="preserve"> от т.1- т.3 </w:t>
      </w:r>
      <w:r w:rsidR="00AA685B" w:rsidRPr="005E3A9A">
        <w:rPr>
          <w:rFonts w:ascii="Times New Roman" w:hAnsi="Times New Roman"/>
          <w:lang w:val="en-GB"/>
        </w:rPr>
        <w:t>.</w:t>
      </w:r>
    </w:p>
    <w:p w14:paraId="4BF69537" w14:textId="4F4C5543" w:rsidR="007606A0" w:rsidRPr="005E3A9A" w:rsidRDefault="00103DF0" w:rsidP="00921E59">
      <w:pPr>
        <w:numPr>
          <w:ilvl w:val="0"/>
          <w:numId w:val="23"/>
        </w:numPr>
        <w:tabs>
          <w:tab w:val="left" w:pos="739"/>
        </w:tabs>
        <w:spacing w:after="0" w:line="288" w:lineRule="exact"/>
        <w:ind w:left="20" w:right="20" w:firstLine="580"/>
        <w:jc w:val="both"/>
        <w:rPr>
          <w:rFonts w:ascii="Times New Roman" w:hAnsi="Times New Roman"/>
          <w:i/>
          <w:iCs/>
          <w:sz w:val="24"/>
          <w:szCs w:val="24"/>
        </w:rPr>
      </w:pPr>
      <w:r w:rsidRPr="005E3A9A">
        <w:rPr>
          <w:rFonts w:ascii="Times New Roman" w:hAnsi="Times New Roman"/>
          <w:i/>
          <w:iCs/>
          <w:sz w:val="24"/>
          <w:szCs w:val="24"/>
          <w:lang w:val="en-GB"/>
        </w:rPr>
        <w:t xml:space="preserve"> </w:t>
      </w:r>
      <w:r w:rsidR="00921E59" w:rsidRPr="005E3A9A">
        <w:rPr>
          <w:rFonts w:ascii="Times New Roman" w:hAnsi="Times New Roman"/>
        </w:rPr>
        <w:t>-</w:t>
      </w:r>
      <w:r w:rsidR="007606A0" w:rsidRPr="005E3A9A">
        <w:rPr>
          <w:rFonts w:ascii="Times New Roman" w:hAnsi="Times New Roman"/>
          <w:i/>
          <w:iCs/>
          <w:sz w:val="24"/>
          <w:szCs w:val="24"/>
        </w:rPr>
        <w:t xml:space="preserve">декларация Образец </w:t>
      </w:r>
      <w:r w:rsidR="007606A0" w:rsidRPr="005E3A9A">
        <w:rPr>
          <w:rFonts w:ascii="Times New Roman" w:hAnsi="Times New Roman"/>
          <w:i/>
          <w:iCs/>
          <w:sz w:val="24"/>
          <w:szCs w:val="24"/>
          <w:lang w:val="en-US"/>
        </w:rPr>
        <w:t xml:space="preserve">№3 </w:t>
      </w:r>
      <w:r w:rsidR="007606A0" w:rsidRPr="005E3A9A">
        <w:rPr>
          <w:rFonts w:ascii="Times New Roman" w:hAnsi="Times New Roman"/>
          <w:i/>
          <w:iCs/>
          <w:sz w:val="24"/>
          <w:szCs w:val="24"/>
        </w:rPr>
        <w:t xml:space="preserve">се попълва от управителя </w:t>
      </w:r>
      <w:r w:rsidR="007606A0" w:rsidRPr="005E3A9A">
        <w:rPr>
          <w:rFonts w:ascii="Times New Roman" w:hAnsi="Times New Roman"/>
          <w:i/>
          <w:iCs/>
          <w:sz w:val="24"/>
          <w:szCs w:val="24"/>
          <w:lang w:val="en-US"/>
        </w:rPr>
        <w:t xml:space="preserve">/ </w:t>
      </w:r>
      <w:r w:rsidR="007606A0" w:rsidRPr="005E3A9A">
        <w:rPr>
          <w:rFonts w:ascii="Times New Roman" w:hAnsi="Times New Roman"/>
          <w:i/>
          <w:iCs/>
          <w:sz w:val="24"/>
          <w:szCs w:val="24"/>
        </w:rPr>
        <w:t>представляващия в ел. търг кандидата.</w:t>
      </w:r>
    </w:p>
    <w:p w14:paraId="4DC7464E" w14:textId="77777777" w:rsidR="007606A0" w:rsidRPr="005E3A9A" w:rsidRDefault="007606A0" w:rsidP="007606A0">
      <w:pPr>
        <w:numPr>
          <w:ilvl w:val="0"/>
          <w:numId w:val="23"/>
        </w:numPr>
        <w:tabs>
          <w:tab w:val="left" w:pos="764"/>
        </w:tabs>
        <w:spacing w:after="0" w:line="274" w:lineRule="exact"/>
        <w:ind w:left="20" w:right="20" w:firstLine="580"/>
        <w:jc w:val="both"/>
        <w:rPr>
          <w:rFonts w:ascii="Times New Roman" w:hAnsi="Times New Roman"/>
          <w:i/>
          <w:iCs/>
          <w:sz w:val="24"/>
          <w:szCs w:val="24"/>
        </w:rPr>
      </w:pPr>
      <w:r w:rsidRPr="005E3A9A">
        <w:rPr>
          <w:rFonts w:ascii="Times New Roman" w:hAnsi="Times New Roman"/>
          <w:i/>
          <w:iCs/>
          <w:sz w:val="24"/>
          <w:szCs w:val="24"/>
        </w:rPr>
        <w:t>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w:t>
      </w:r>
      <w:r w:rsidRPr="005E3A9A">
        <w:rPr>
          <w:rFonts w:ascii="Times New Roman" w:hAnsi="Times New Roman"/>
          <w:b/>
          <w:bCs/>
          <w:i/>
          <w:iCs/>
          <w:sz w:val="24"/>
          <w:szCs w:val="24"/>
        </w:rPr>
        <w:t xml:space="preserve"> НУРВИДГТДОСПДНГП</w:t>
      </w:r>
    </w:p>
    <w:p w14:paraId="70E10AAE" w14:textId="00035893" w:rsidR="007606A0" w:rsidRPr="005E3A9A" w:rsidRDefault="007606A0" w:rsidP="007606A0">
      <w:pPr>
        <w:spacing w:after="240" w:line="274" w:lineRule="exact"/>
        <w:ind w:left="20" w:right="20" w:firstLine="580"/>
        <w:jc w:val="both"/>
        <w:rPr>
          <w:rFonts w:ascii="Times New Roman" w:hAnsi="Times New Roman"/>
          <w:sz w:val="24"/>
          <w:szCs w:val="24"/>
          <w:lang w:val="en-US"/>
        </w:rPr>
      </w:pPr>
      <w:r w:rsidRPr="005E3A9A">
        <w:rPr>
          <w:rFonts w:ascii="Times New Roman" w:hAnsi="Times New Roman"/>
          <w:b/>
          <w:bCs/>
          <w:sz w:val="24"/>
          <w:szCs w:val="24"/>
        </w:rPr>
        <w:t>Указание:</w:t>
      </w:r>
      <w:r w:rsidRPr="005E3A9A">
        <w:rPr>
          <w:rFonts w:ascii="Times New Roman" w:hAnsi="Times New Roman"/>
          <w:sz w:val="24"/>
          <w:szCs w:val="24"/>
        </w:rPr>
        <w:t xml:space="preserve"> Декларацията </w:t>
      </w:r>
      <w:r w:rsidRPr="005E3A9A">
        <w:rPr>
          <w:rFonts w:ascii="Times New Roman" w:hAnsi="Times New Roman"/>
          <w:sz w:val="24"/>
          <w:szCs w:val="24"/>
          <w:lang w:val="en-US"/>
        </w:rPr>
        <w:t xml:space="preserve">- </w:t>
      </w:r>
      <w:r w:rsidRPr="005E3A9A">
        <w:rPr>
          <w:rFonts w:ascii="Times New Roman" w:hAnsi="Times New Roman"/>
          <w:sz w:val="24"/>
          <w:szCs w:val="24"/>
        </w:rPr>
        <w:t xml:space="preserve">надлежно попълнена и подписана следва да бъде прикачена като сканиран документ или в </w:t>
      </w:r>
      <w:r w:rsidRPr="005E3A9A">
        <w:rPr>
          <w:rFonts w:ascii="Times New Roman" w:hAnsi="Times New Roman"/>
          <w:sz w:val="24"/>
          <w:szCs w:val="24"/>
          <w:lang w:val="en-US"/>
        </w:rPr>
        <w:t xml:space="preserve">PDF </w:t>
      </w:r>
      <w:r w:rsidRPr="005E3A9A">
        <w:rPr>
          <w:rFonts w:ascii="Times New Roman" w:hAnsi="Times New Roman"/>
          <w:sz w:val="24"/>
          <w:szCs w:val="24"/>
        </w:rPr>
        <w:t>или друг формат в раздел</w:t>
      </w:r>
      <w:r w:rsidRPr="005E3A9A">
        <w:rPr>
          <w:rFonts w:ascii="Times New Roman" w:hAnsi="Times New Roman"/>
          <w:b/>
          <w:bCs/>
          <w:sz w:val="24"/>
          <w:szCs w:val="24"/>
        </w:rPr>
        <w:t xml:space="preserve"> „Допълнителни документи"</w:t>
      </w:r>
      <w:r w:rsidRPr="005E3A9A">
        <w:rPr>
          <w:rFonts w:ascii="Times New Roman" w:hAnsi="Times New Roman"/>
          <w:sz w:val="24"/>
          <w:szCs w:val="24"/>
          <w:lang w:val="en-US"/>
        </w:rPr>
        <w:t>.</w:t>
      </w:r>
    </w:p>
    <w:p w14:paraId="41990509" w14:textId="3D2420A5" w:rsidR="00463975" w:rsidRPr="0094136E" w:rsidRDefault="00463975" w:rsidP="007606A0">
      <w:pPr>
        <w:autoSpaceDE w:val="0"/>
        <w:autoSpaceDN w:val="0"/>
        <w:adjustRightInd w:val="0"/>
        <w:spacing w:after="0" w:line="240" w:lineRule="auto"/>
        <w:ind w:firstLine="567"/>
        <w:jc w:val="both"/>
        <w:rPr>
          <w:rFonts w:ascii="Times New Roman" w:hAnsi="Times New Roman"/>
          <w:bCs/>
          <w:i/>
          <w:sz w:val="24"/>
          <w:szCs w:val="24"/>
        </w:rPr>
      </w:pPr>
    </w:p>
    <w:p w14:paraId="2662F905" w14:textId="6E0F7A5F" w:rsidR="00463975" w:rsidRPr="0094136E" w:rsidRDefault="00463975" w:rsidP="00463975">
      <w:pPr>
        <w:autoSpaceDE w:val="0"/>
        <w:autoSpaceDN w:val="0"/>
        <w:adjustRightInd w:val="0"/>
        <w:spacing w:after="0" w:line="240" w:lineRule="auto"/>
        <w:ind w:firstLine="567"/>
        <w:jc w:val="both"/>
        <w:rPr>
          <w:rFonts w:ascii="Times New Roman" w:hAnsi="Times New Roman"/>
          <w:bCs/>
          <w:i/>
          <w:sz w:val="24"/>
          <w:szCs w:val="24"/>
        </w:rPr>
      </w:pPr>
      <w:bookmarkStart w:id="8" w:name="_Hlk87775415"/>
      <w:r w:rsidRPr="005E3A9A">
        <w:rPr>
          <w:rFonts w:ascii="Times New Roman" w:hAnsi="Times New Roman"/>
          <w:b/>
          <w:bCs/>
          <w:sz w:val="24"/>
          <w:szCs w:val="24"/>
          <w:lang w:eastAsia="ar-SA"/>
        </w:rPr>
        <w:t>6.4.</w:t>
      </w:r>
      <w:r w:rsidRPr="005E3A9A">
        <w:rPr>
          <w:rFonts w:ascii="Times New Roman" w:hAnsi="Times New Roman"/>
          <w:bCs/>
          <w:sz w:val="24"/>
          <w:szCs w:val="24"/>
          <w:lang w:eastAsia="ar-SA"/>
        </w:rPr>
        <w:t xml:space="preserve"> </w:t>
      </w:r>
      <w:r w:rsidRPr="005E3A9A">
        <w:rPr>
          <w:rFonts w:ascii="Times New Roman" w:hAnsi="Times New Roman"/>
          <w:b/>
          <w:sz w:val="24"/>
          <w:szCs w:val="24"/>
        </w:rPr>
        <w:t xml:space="preserve">Декларация №4 (Образец №4) - </w:t>
      </w:r>
      <w:r w:rsidRPr="005E3A9A">
        <w:rPr>
          <w:rFonts w:ascii="Times New Roman" w:hAnsi="Times New Roman"/>
          <w:sz w:val="24"/>
          <w:szCs w:val="24"/>
        </w:rPr>
        <w:t>за изпълнение</w:t>
      </w:r>
      <w:r w:rsidRPr="0094136E">
        <w:rPr>
          <w:rFonts w:ascii="Times New Roman" w:hAnsi="Times New Roman"/>
          <w:sz w:val="24"/>
          <w:szCs w:val="24"/>
        </w:rPr>
        <w:t xml:space="preserve"> на изискванията поставени от Продавача на основание </w:t>
      </w:r>
      <w:r w:rsidRPr="0094136E">
        <w:rPr>
          <w:rFonts w:ascii="Times New Roman" w:hAnsi="Times New Roman"/>
          <w:sz w:val="24"/>
          <w:szCs w:val="24"/>
          <w:lang w:eastAsia="ar-SA"/>
        </w:rPr>
        <w:t xml:space="preserve">чл. 74 „а“, ал. 1, т. 7 от </w:t>
      </w:r>
      <w:r w:rsidRPr="0094136E">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търговеца да няма задържана гаранция във връзка с прекратен, поради виновно неизпълнение договор за възлагане и/или покупко-продажба на дървесина </w:t>
      </w:r>
      <w:r w:rsidRPr="0094136E">
        <w:rPr>
          <w:rFonts w:ascii="Times New Roman" w:hAnsi="Times New Roman"/>
          <w:i/>
          <w:sz w:val="24"/>
          <w:szCs w:val="24"/>
        </w:rPr>
        <w:t xml:space="preserve">по процедури проведени по реда на: чл.10, ал.1; чл. 38; чл.39; чл. 46 и чл. 75, от </w:t>
      </w:r>
      <w:r w:rsidRPr="0094136E">
        <w:rPr>
          <w:rFonts w:ascii="Times New Roman" w:hAnsi="Times New Roman"/>
          <w:b/>
          <w:bCs/>
          <w:iCs/>
          <w:sz w:val="24"/>
          <w:szCs w:val="24"/>
          <w:lang w:bidi="bg-BG"/>
        </w:rPr>
        <w:t>НУРВИДГТДОСПДНГП;</w:t>
      </w:r>
    </w:p>
    <w:p w14:paraId="3DF80AFC" w14:textId="77777777" w:rsidR="00463975" w:rsidRPr="0094136E" w:rsidRDefault="00463975" w:rsidP="00463975">
      <w:pPr>
        <w:tabs>
          <w:tab w:val="left" w:pos="0"/>
        </w:tabs>
        <w:spacing w:after="0" w:line="240" w:lineRule="auto"/>
        <w:ind w:firstLine="567"/>
        <w:jc w:val="both"/>
        <w:rPr>
          <w:rFonts w:ascii="Times New Roman" w:hAnsi="Times New Roman"/>
          <w:b/>
          <w:sz w:val="24"/>
          <w:szCs w:val="24"/>
          <w:lang w:eastAsia="ar-SA"/>
        </w:rPr>
      </w:pPr>
      <w:r w:rsidRPr="0094136E">
        <w:rPr>
          <w:rFonts w:ascii="Times New Roman" w:hAnsi="Times New Roman"/>
          <w:b/>
          <w:i/>
          <w:sz w:val="24"/>
          <w:szCs w:val="24"/>
        </w:rPr>
        <w:t>Задължителни условия на процедурата:</w:t>
      </w:r>
    </w:p>
    <w:p w14:paraId="6FCA3B0A" w14:textId="77777777" w:rsidR="00463975" w:rsidRPr="0094136E" w:rsidRDefault="00463975" w:rsidP="00463975">
      <w:pPr>
        <w:spacing w:after="0" w:line="240" w:lineRule="auto"/>
        <w:ind w:firstLine="567"/>
        <w:jc w:val="both"/>
        <w:rPr>
          <w:rFonts w:ascii="Times New Roman" w:hAnsi="Times New Roman"/>
          <w:bCs/>
          <w:i/>
          <w:sz w:val="24"/>
          <w:szCs w:val="24"/>
        </w:rPr>
      </w:pPr>
      <w:r w:rsidRPr="0094136E">
        <w:rPr>
          <w:rFonts w:ascii="Times New Roman" w:hAnsi="Times New Roman"/>
          <w:bCs/>
          <w:i/>
          <w:sz w:val="24"/>
          <w:szCs w:val="24"/>
        </w:rPr>
        <w:t>- декларация  образец №4 се попълва от управителя / представляващия в ел. търг кандидата.</w:t>
      </w:r>
    </w:p>
    <w:p w14:paraId="3C47D223" w14:textId="77777777" w:rsidR="00463975" w:rsidRPr="005E3A9A" w:rsidRDefault="00463975" w:rsidP="00463975">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 xml:space="preserve">Указание: </w:t>
      </w:r>
      <w:r w:rsidRPr="005E3A9A">
        <w:rPr>
          <w:rFonts w:ascii="Times New Roman" w:hAnsi="Times New Roman"/>
          <w:sz w:val="24"/>
          <w:szCs w:val="24"/>
        </w:rPr>
        <w:t xml:space="preserve">Декларацията - надлежно попълнена и подписана следва да бъде прикачена като сканиран документ или в PDF или друг формат в раздел </w:t>
      </w:r>
      <w:r w:rsidRPr="005E3A9A">
        <w:rPr>
          <w:rFonts w:ascii="Times New Roman" w:hAnsi="Times New Roman"/>
          <w:b/>
          <w:sz w:val="24"/>
          <w:szCs w:val="24"/>
        </w:rPr>
        <w:t>Допълнителни документи</w:t>
      </w:r>
      <w:r w:rsidRPr="005E3A9A">
        <w:rPr>
          <w:rFonts w:ascii="Times New Roman" w:hAnsi="Times New Roman"/>
          <w:sz w:val="24"/>
          <w:szCs w:val="24"/>
        </w:rPr>
        <w:t>.</w:t>
      </w:r>
    </w:p>
    <w:p w14:paraId="2A556AF3" w14:textId="77777777" w:rsidR="00463975" w:rsidRPr="0094136E" w:rsidRDefault="00463975" w:rsidP="00463975">
      <w:pPr>
        <w:spacing w:after="0" w:line="240" w:lineRule="auto"/>
        <w:ind w:firstLine="567"/>
        <w:jc w:val="both"/>
        <w:rPr>
          <w:rFonts w:ascii="Times New Roman" w:hAnsi="Times New Roman"/>
          <w:bCs/>
          <w:i/>
          <w:sz w:val="24"/>
          <w:szCs w:val="24"/>
        </w:rPr>
      </w:pPr>
    </w:p>
    <w:p w14:paraId="29F4A4C6" w14:textId="77777777" w:rsidR="00463975" w:rsidRPr="005E3A9A" w:rsidRDefault="00463975" w:rsidP="00463975">
      <w:pPr>
        <w:autoSpaceDE w:val="0"/>
        <w:autoSpaceDN w:val="0"/>
        <w:adjustRightInd w:val="0"/>
        <w:spacing w:after="0" w:line="240" w:lineRule="auto"/>
        <w:ind w:firstLine="567"/>
        <w:jc w:val="both"/>
        <w:rPr>
          <w:rFonts w:ascii="Times New Roman" w:hAnsi="Times New Roman"/>
          <w:sz w:val="24"/>
          <w:szCs w:val="24"/>
        </w:rPr>
      </w:pPr>
      <w:r w:rsidRPr="005E3A9A">
        <w:rPr>
          <w:rFonts w:ascii="Times New Roman" w:hAnsi="Times New Roman"/>
          <w:b/>
          <w:sz w:val="24"/>
          <w:szCs w:val="24"/>
        </w:rPr>
        <w:t xml:space="preserve">6.5. Пълномощно </w:t>
      </w:r>
      <w:r w:rsidRPr="005E3A9A">
        <w:rPr>
          <w:rFonts w:ascii="Times New Roman" w:hAnsi="Times New Roman"/>
          <w:sz w:val="24"/>
          <w:szCs w:val="24"/>
        </w:rPr>
        <w:t>– в случаите, когато участникът се представлява на търга от пълномощник.</w:t>
      </w:r>
    </w:p>
    <w:bookmarkEnd w:id="8"/>
    <w:p w14:paraId="6C257FFE" w14:textId="77777777" w:rsidR="0023082E" w:rsidRPr="005E3A9A" w:rsidRDefault="00463975" w:rsidP="00463975">
      <w:pPr>
        <w:spacing w:after="0" w:line="240" w:lineRule="auto"/>
        <w:jc w:val="both"/>
        <w:textAlignment w:val="center"/>
        <w:rPr>
          <w:rFonts w:ascii="Times New Roman" w:hAnsi="Times New Roman"/>
          <w:b/>
          <w:sz w:val="24"/>
          <w:szCs w:val="24"/>
        </w:rPr>
      </w:pPr>
      <w:r w:rsidRPr="005E3A9A">
        <w:rPr>
          <w:rFonts w:ascii="Times New Roman" w:hAnsi="Times New Roman"/>
          <w:b/>
          <w:sz w:val="24"/>
          <w:szCs w:val="24"/>
        </w:rPr>
        <w:tab/>
      </w:r>
    </w:p>
    <w:p w14:paraId="2962181F" w14:textId="703EEF78" w:rsidR="00463975" w:rsidRPr="005E3A9A" w:rsidRDefault="0023082E" w:rsidP="00463975">
      <w:pPr>
        <w:spacing w:after="0" w:line="240" w:lineRule="auto"/>
        <w:jc w:val="both"/>
        <w:textAlignment w:val="center"/>
        <w:rPr>
          <w:rFonts w:ascii="Times New Roman" w:hAnsi="Times New Roman"/>
          <w:sz w:val="24"/>
          <w:szCs w:val="24"/>
        </w:rPr>
      </w:pPr>
      <w:r w:rsidRPr="005E3A9A">
        <w:rPr>
          <w:rFonts w:ascii="Times New Roman" w:hAnsi="Times New Roman"/>
          <w:b/>
          <w:sz w:val="24"/>
          <w:szCs w:val="24"/>
        </w:rPr>
        <w:t xml:space="preserve">        </w:t>
      </w:r>
      <w:r w:rsidR="00463975" w:rsidRPr="005E3A9A">
        <w:rPr>
          <w:rFonts w:ascii="Times New Roman" w:hAnsi="Times New Roman"/>
          <w:b/>
          <w:sz w:val="24"/>
          <w:szCs w:val="24"/>
        </w:rPr>
        <w:t xml:space="preserve">Указание: </w:t>
      </w:r>
      <w:r w:rsidR="00463975" w:rsidRPr="005E3A9A">
        <w:rPr>
          <w:rFonts w:ascii="Times New Roman" w:hAnsi="Times New Roman"/>
          <w:sz w:val="24"/>
          <w:szCs w:val="24"/>
        </w:rPr>
        <w:t xml:space="preserve">Пълномощното  следва да бъде прикачено като сканиран документ или в PDF или друг формат в раздел </w:t>
      </w:r>
      <w:r w:rsidR="00463975" w:rsidRPr="005E3A9A">
        <w:rPr>
          <w:rFonts w:ascii="Times New Roman" w:hAnsi="Times New Roman"/>
          <w:b/>
          <w:sz w:val="24"/>
          <w:szCs w:val="24"/>
        </w:rPr>
        <w:t>Допълнителни документи</w:t>
      </w:r>
      <w:r w:rsidR="00463975" w:rsidRPr="005E3A9A">
        <w:rPr>
          <w:rFonts w:ascii="Times New Roman" w:hAnsi="Times New Roman"/>
          <w:sz w:val="24"/>
          <w:szCs w:val="24"/>
        </w:rPr>
        <w:t>.</w:t>
      </w:r>
    </w:p>
    <w:p w14:paraId="08BEC2F5" w14:textId="77777777" w:rsidR="0023082E" w:rsidRPr="005E3A9A" w:rsidRDefault="0023082E" w:rsidP="0023082E">
      <w:pPr>
        <w:spacing w:after="0" w:line="240" w:lineRule="auto"/>
        <w:jc w:val="both"/>
        <w:textAlignment w:val="center"/>
        <w:rPr>
          <w:rFonts w:ascii="Times New Roman" w:hAnsi="Times New Roman"/>
          <w:sz w:val="24"/>
          <w:szCs w:val="24"/>
        </w:rPr>
      </w:pPr>
    </w:p>
    <w:p w14:paraId="1949D4D3" w14:textId="77777777" w:rsidR="0023082E" w:rsidRPr="005E3A9A" w:rsidRDefault="0023082E" w:rsidP="0023082E">
      <w:pPr>
        <w:autoSpaceDE w:val="0"/>
        <w:autoSpaceDN w:val="0"/>
        <w:adjustRightInd w:val="0"/>
        <w:spacing w:after="0" w:line="240" w:lineRule="auto"/>
        <w:ind w:firstLine="567"/>
        <w:jc w:val="both"/>
        <w:rPr>
          <w:rFonts w:ascii="Times New Roman" w:hAnsi="Times New Roman"/>
          <w:b/>
          <w:bCs/>
          <w:sz w:val="24"/>
          <w:szCs w:val="24"/>
        </w:rPr>
      </w:pPr>
      <w:r w:rsidRPr="005E3A9A">
        <w:rPr>
          <w:rFonts w:ascii="Times New Roman" w:hAnsi="Times New Roman"/>
          <w:b/>
          <w:bCs/>
          <w:sz w:val="24"/>
          <w:szCs w:val="24"/>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4B7B987F" w14:textId="77777777" w:rsidR="0023082E" w:rsidRPr="005E3A9A" w:rsidRDefault="0023082E" w:rsidP="00463975">
      <w:pPr>
        <w:spacing w:after="0" w:line="240" w:lineRule="auto"/>
        <w:jc w:val="both"/>
        <w:textAlignment w:val="center"/>
        <w:rPr>
          <w:rFonts w:ascii="Times New Roman" w:hAnsi="Times New Roman"/>
          <w:sz w:val="24"/>
          <w:szCs w:val="24"/>
        </w:rPr>
      </w:pPr>
    </w:p>
    <w:p w14:paraId="59CF1FF4" w14:textId="1EEEAE45" w:rsidR="00441EA1" w:rsidRPr="005E3A9A" w:rsidRDefault="00441EA1" w:rsidP="00441EA1">
      <w:pPr>
        <w:spacing w:after="0" w:line="240" w:lineRule="auto"/>
        <w:ind w:firstLine="567"/>
        <w:jc w:val="both"/>
        <w:rPr>
          <w:rFonts w:ascii="Times New Roman" w:eastAsia="Calibri" w:hAnsi="Times New Roman"/>
          <w:sz w:val="24"/>
          <w:szCs w:val="24"/>
          <w:lang w:eastAsia="en-US"/>
        </w:rPr>
      </w:pPr>
      <w:r w:rsidRPr="005E3A9A">
        <w:rPr>
          <w:rFonts w:ascii="Times New Roman" w:eastAsia="Calibri" w:hAnsi="Times New Roman"/>
          <w:b/>
          <w:sz w:val="24"/>
          <w:szCs w:val="24"/>
          <w:lang w:eastAsia="en-US"/>
        </w:rPr>
        <w:t>Задължително условие на процедурата:</w:t>
      </w:r>
      <w:r w:rsidRPr="005E3A9A">
        <w:rPr>
          <w:rFonts w:ascii="Times New Roman" w:eastAsia="Calibri" w:hAnsi="Times New Roman"/>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r w:rsidR="00650637" w:rsidRPr="005E3A9A">
        <w:rPr>
          <w:rFonts w:ascii="Times New Roman" w:eastAsia="Calibri" w:hAnsi="Times New Roman"/>
          <w:sz w:val="24"/>
          <w:szCs w:val="24"/>
          <w:lang w:eastAsia="en-US"/>
        </w:rPr>
        <w:t>.</w:t>
      </w:r>
    </w:p>
    <w:p w14:paraId="7A09BFFC" w14:textId="77777777" w:rsidR="00441EA1" w:rsidRPr="0094136E"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6"/>
    <w:p w14:paraId="63171969" w14:textId="77777777" w:rsidR="00C102CF" w:rsidRPr="0094136E" w:rsidRDefault="00441EA1" w:rsidP="00441EA1">
      <w:pPr>
        <w:spacing w:after="0" w:line="240" w:lineRule="auto"/>
        <w:jc w:val="both"/>
        <w:textAlignment w:val="center"/>
        <w:rPr>
          <w:rFonts w:ascii="Times New Roman" w:hAnsi="Times New Roman"/>
          <w:sz w:val="24"/>
          <w:szCs w:val="24"/>
        </w:rPr>
      </w:pPr>
      <w:r w:rsidRPr="0094136E">
        <w:rPr>
          <w:rFonts w:ascii="Times New Roman" w:hAnsi="Times New Roman"/>
          <w:b/>
          <w:sz w:val="24"/>
          <w:szCs w:val="24"/>
        </w:rPr>
        <w:tab/>
        <w:t>6.6.</w:t>
      </w:r>
      <w:r w:rsidRPr="0094136E">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0836BC85" w14:textId="77777777" w:rsidR="00441EA1" w:rsidRPr="0094136E" w:rsidRDefault="00441EA1" w:rsidP="00441EA1">
      <w:pPr>
        <w:spacing w:after="0" w:line="240" w:lineRule="auto"/>
        <w:jc w:val="both"/>
        <w:textAlignment w:val="center"/>
        <w:rPr>
          <w:rFonts w:ascii="Times New Roman" w:hAnsi="Times New Roman"/>
          <w:sz w:val="24"/>
          <w:szCs w:val="24"/>
        </w:rPr>
      </w:pPr>
    </w:p>
    <w:p w14:paraId="36EAF8F5" w14:textId="1CB23D57" w:rsidR="00C102CF" w:rsidRPr="008A0249"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5E3A9A">
        <w:rPr>
          <w:rFonts w:ascii="Times New Roman" w:hAnsi="Times New Roman"/>
          <w:b/>
          <w:bCs/>
          <w:sz w:val="24"/>
          <w:szCs w:val="24"/>
        </w:rPr>
        <w:t xml:space="preserve">6.7. </w:t>
      </w:r>
      <w:r w:rsidR="00C102CF" w:rsidRPr="008A0249">
        <w:rPr>
          <w:rFonts w:ascii="Times New Roman" w:hAnsi="Times New Roman"/>
          <w:b/>
          <w:bCs/>
          <w:sz w:val="24"/>
          <w:szCs w:val="24"/>
          <w:u w:val="single"/>
        </w:rPr>
        <w:t>Комисията извършва служебна проверка на кандидата в ТР</w:t>
      </w:r>
      <w:r w:rsidRPr="008A0249">
        <w:rPr>
          <w:rFonts w:ascii="Times New Roman" w:hAnsi="Times New Roman"/>
          <w:b/>
          <w:bCs/>
          <w:sz w:val="24"/>
          <w:szCs w:val="24"/>
          <w:u w:val="single"/>
        </w:rPr>
        <w:t xml:space="preserve">, Регистъра на ИАГ </w:t>
      </w:r>
      <w:r w:rsidR="00C102CF" w:rsidRPr="008A0249">
        <w:rPr>
          <w:rFonts w:ascii="Times New Roman" w:hAnsi="Times New Roman"/>
          <w:b/>
          <w:bCs/>
          <w:sz w:val="24"/>
          <w:szCs w:val="24"/>
          <w:u w:val="single"/>
        </w:rPr>
        <w:t>и наличието на постъпила в посочения срок и размер по т. 3 гаранция за участие.</w:t>
      </w:r>
    </w:p>
    <w:p w14:paraId="6F5DA325" w14:textId="77777777" w:rsidR="00C102CF" w:rsidRPr="005E3A9A" w:rsidRDefault="00C102CF" w:rsidP="003302E0">
      <w:pPr>
        <w:spacing w:after="0" w:line="240" w:lineRule="auto"/>
        <w:jc w:val="both"/>
        <w:textAlignment w:val="center"/>
        <w:rPr>
          <w:rFonts w:ascii="Times New Roman" w:hAnsi="Times New Roman"/>
          <w:sz w:val="24"/>
          <w:szCs w:val="24"/>
        </w:rPr>
      </w:pPr>
    </w:p>
    <w:bookmarkEnd w:id="7"/>
    <w:p w14:paraId="7648C1F7" w14:textId="77777777" w:rsidR="00274C3A" w:rsidRPr="0094136E" w:rsidRDefault="00274C3A" w:rsidP="00BF0FB5">
      <w:pPr>
        <w:tabs>
          <w:tab w:val="left" w:pos="720"/>
        </w:tabs>
        <w:spacing w:after="0" w:line="240" w:lineRule="auto"/>
        <w:ind w:firstLine="567"/>
        <w:jc w:val="both"/>
        <w:rPr>
          <w:rFonts w:ascii="Times New Roman" w:hAnsi="Times New Roman"/>
          <w:b/>
          <w:sz w:val="24"/>
          <w:szCs w:val="24"/>
        </w:rPr>
      </w:pPr>
    </w:p>
    <w:p w14:paraId="604626ED" w14:textId="77777777" w:rsidR="00162126" w:rsidRPr="0094136E" w:rsidRDefault="00162126" w:rsidP="00BF0FB5">
      <w:pPr>
        <w:spacing w:after="0" w:line="240" w:lineRule="auto"/>
        <w:ind w:firstLine="567"/>
        <w:jc w:val="center"/>
        <w:textAlignment w:val="center"/>
        <w:rPr>
          <w:rFonts w:ascii="Times New Roman" w:hAnsi="Times New Roman"/>
          <w:b/>
          <w:sz w:val="24"/>
          <w:szCs w:val="24"/>
        </w:rPr>
      </w:pPr>
      <w:r w:rsidRPr="0094136E">
        <w:rPr>
          <w:rFonts w:ascii="Times New Roman" w:hAnsi="Times New Roman"/>
          <w:b/>
          <w:sz w:val="24"/>
          <w:szCs w:val="24"/>
        </w:rPr>
        <w:lastRenderedPageBreak/>
        <w:t>VІІ. ДОПУСКАНЕ ДО УЧАСТИЕ В ЯВНОТО НАДДАВАНЕ. РЕД И НАЧИН ЗА ПРОВЕЖДАНЕ НА ЕЛЕКТРОННИЯ ТЪРГ.</w:t>
      </w:r>
    </w:p>
    <w:p w14:paraId="7E503839"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94136E">
        <w:rPr>
          <w:rFonts w:ascii="Times New Roman" w:hAnsi="Times New Roman"/>
          <w:sz w:val="24"/>
          <w:szCs w:val="24"/>
        </w:rPr>
        <w:t xml:space="preserve">асно указания в раздел ІV </w:t>
      </w:r>
      <w:r w:rsidRPr="0094136E">
        <w:rPr>
          <w:rFonts w:ascii="Times New Roman" w:hAnsi="Times New Roman"/>
          <w:sz w:val="24"/>
          <w:szCs w:val="24"/>
        </w:rPr>
        <w:t xml:space="preserve"> от настоящите условия.</w:t>
      </w:r>
    </w:p>
    <w:p w14:paraId="6689D2A6"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50631287"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Pr="0094136E">
        <w:rPr>
          <w:rFonts w:ascii="Times New Roman" w:hAnsi="Times New Roman"/>
          <w:sz w:val="24"/>
          <w:szCs w:val="24"/>
        </w:rPr>
        <w:t xml:space="preserve"> Комисията отстранява от участие в търга кандидат:</w:t>
      </w:r>
    </w:p>
    <w:p w14:paraId="03CAB849"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 xml:space="preserve">3.1. </w:t>
      </w:r>
      <w:r w:rsidRPr="0094136E">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130C89EF" w14:textId="77777777" w:rsidR="00162126"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3.2</w:t>
      </w:r>
      <w:r w:rsidRPr="0094136E">
        <w:rPr>
          <w:rFonts w:ascii="Times New Roman" w:hAnsi="Times New Roman"/>
          <w:sz w:val="24"/>
          <w:szCs w:val="24"/>
        </w:rPr>
        <w:t xml:space="preserve">. За когото са налице обстоятелства по чл. </w:t>
      </w:r>
      <w:r w:rsidR="008D6664" w:rsidRPr="0094136E">
        <w:rPr>
          <w:rFonts w:ascii="Times New Roman" w:hAnsi="Times New Roman"/>
          <w:sz w:val="24"/>
          <w:szCs w:val="24"/>
        </w:rPr>
        <w:t>1</w:t>
      </w:r>
      <w:r w:rsidRPr="0094136E">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63145F41"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162126" w:rsidRPr="0094136E">
        <w:rPr>
          <w:rFonts w:ascii="Times New Roman" w:hAnsi="Times New Roman"/>
          <w:b/>
          <w:sz w:val="24"/>
          <w:szCs w:val="24"/>
        </w:rPr>
        <w:t>.</w:t>
      </w:r>
      <w:r w:rsidR="00162126" w:rsidRPr="0094136E">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1F971AC1"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162126" w:rsidRPr="0094136E">
        <w:rPr>
          <w:rFonts w:ascii="Times New Roman" w:hAnsi="Times New Roman"/>
          <w:b/>
          <w:sz w:val="24"/>
          <w:szCs w:val="24"/>
        </w:rPr>
        <w:t xml:space="preserve">.1. </w:t>
      </w:r>
      <w:r w:rsidR="00162126" w:rsidRPr="0094136E">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02EA254D"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00162126" w:rsidRPr="0094136E">
        <w:rPr>
          <w:rFonts w:ascii="Times New Roman" w:hAnsi="Times New Roman"/>
          <w:b/>
          <w:sz w:val="24"/>
          <w:szCs w:val="24"/>
        </w:rPr>
        <w:t>.2.</w:t>
      </w:r>
      <w:r w:rsidR="00162126" w:rsidRPr="0094136E">
        <w:rPr>
          <w:rFonts w:ascii="Times New Roman" w:hAnsi="Times New Roman"/>
          <w:sz w:val="24"/>
          <w:szCs w:val="24"/>
        </w:rPr>
        <w:t xml:space="preserve"> Одобрените кандидати получават УИК (уникален </w:t>
      </w:r>
      <w:r w:rsidR="00463975" w:rsidRPr="0094136E">
        <w:rPr>
          <w:rFonts w:ascii="Times New Roman" w:hAnsi="Times New Roman"/>
          <w:sz w:val="24"/>
          <w:szCs w:val="24"/>
        </w:rPr>
        <w:t>идентификационен</w:t>
      </w:r>
      <w:r w:rsidR="00162126" w:rsidRPr="0094136E">
        <w:rPr>
          <w:rFonts w:ascii="Times New Roman" w:hAnsi="Times New Roman"/>
          <w:sz w:val="24"/>
          <w:szCs w:val="24"/>
        </w:rPr>
        <w:t xml:space="preserve"> код) за участие и ЛИНК за вписване за участие в същинското наддаване.</w:t>
      </w:r>
    </w:p>
    <w:p w14:paraId="6BA59D83"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00162126" w:rsidRPr="0094136E">
        <w:rPr>
          <w:rFonts w:ascii="Times New Roman" w:hAnsi="Times New Roman"/>
          <w:b/>
          <w:sz w:val="24"/>
          <w:szCs w:val="24"/>
        </w:rPr>
        <w:t>. Наддаването се извършва „он-</w:t>
      </w:r>
      <w:proofErr w:type="spellStart"/>
      <w:r w:rsidR="00162126" w:rsidRPr="0094136E">
        <w:rPr>
          <w:rFonts w:ascii="Times New Roman" w:hAnsi="Times New Roman"/>
          <w:b/>
          <w:sz w:val="24"/>
          <w:szCs w:val="24"/>
        </w:rPr>
        <w:t>лайн</w:t>
      </w:r>
      <w:proofErr w:type="spellEnd"/>
      <w:r w:rsidR="00162126" w:rsidRPr="0094136E">
        <w:rPr>
          <w:rFonts w:ascii="Times New Roman" w:hAnsi="Times New Roman"/>
          <w:b/>
          <w:sz w:val="24"/>
          <w:szCs w:val="24"/>
        </w:rPr>
        <w:t xml:space="preserve">“ – в реално време, като на кандидатите са ясни </w:t>
      </w:r>
      <w:r w:rsidR="00162126" w:rsidRPr="0094136E">
        <w:rPr>
          <w:rFonts w:ascii="Times New Roman" w:hAnsi="Times New Roman"/>
          <w:sz w:val="24"/>
          <w:szCs w:val="24"/>
        </w:rPr>
        <w:t>обекта на търга, началната цена  и стъпката за наддаване.</w:t>
      </w:r>
    </w:p>
    <w:p w14:paraId="4B98A0AE" w14:textId="77777777" w:rsidR="004649DF"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6</w:t>
      </w:r>
      <w:r w:rsidR="00162126" w:rsidRPr="0094136E">
        <w:rPr>
          <w:rFonts w:ascii="Times New Roman" w:hAnsi="Times New Roman"/>
          <w:b/>
          <w:sz w:val="24"/>
          <w:szCs w:val="24"/>
        </w:rPr>
        <w:t>.</w:t>
      </w:r>
      <w:r w:rsidR="00162126" w:rsidRPr="0094136E">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395907F5" w14:textId="77777777" w:rsidR="009A1388" w:rsidRPr="0094136E" w:rsidRDefault="009A1388"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7. 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27930631" w14:textId="77777777" w:rsidR="009A1388" w:rsidRPr="0094136E" w:rsidRDefault="009A1388"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8.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p>
    <w:p w14:paraId="4E614484" w14:textId="77777777" w:rsidR="009A1388" w:rsidRPr="0094136E" w:rsidRDefault="009A1388" w:rsidP="00BF0FB5">
      <w:pPr>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9. 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48E5712" w14:textId="77777777" w:rsidR="009A1388" w:rsidRPr="0094136E" w:rsidRDefault="009A1388"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 xml:space="preserve">10.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Печели този от кандидатите, който е предложил най-висока цена във времевия интервал за </w:t>
      </w:r>
      <w:proofErr w:type="spellStart"/>
      <w:r w:rsidRPr="0094136E">
        <w:rPr>
          <w:rFonts w:ascii="Times New Roman" w:hAnsi="Times New Roman"/>
          <w:sz w:val="24"/>
          <w:szCs w:val="24"/>
        </w:rPr>
        <w:t>наддавателни</w:t>
      </w:r>
      <w:proofErr w:type="spellEnd"/>
      <w:r w:rsidRPr="0094136E">
        <w:rPr>
          <w:rFonts w:ascii="Times New Roman" w:hAnsi="Times New Roman"/>
          <w:sz w:val="24"/>
          <w:szCs w:val="24"/>
        </w:rPr>
        <w:t xml:space="preserve"> предложения.</w:t>
      </w:r>
    </w:p>
    <w:p w14:paraId="63AEFC38" w14:textId="77777777" w:rsidR="00162126"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11</w:t>
      </w:r>
      <w:r w:rsidR="00162126" w:rsidRPr="0094136E">
        <w:rPr>
          <w:rFonts w:ascii="Times New Roman" w:hAnsi="Times New Roman"/>
          <w:b/>
          <w:sz w:val="24"/>
          <w:szCs w:val="24"/>
        </w:rPr>
        <w:t>.</w:t>
      </w:r>
      <w:r w:rsidR="00162126" w:rsidRPr="0094136E">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94136E">
        <w:rPr>
          <w:rFonts w:ascii="Times New Roman" w:hAnsi="Times New Roman"/>
          <w:sz w:val="24"/>
          <w:szCs w:val="24"/>
        </w:rPr>
        <w:t xml:space="preserve">е потвърдил първоначалната цена. </w:t>
      </w:r>
      <w:r w:rsidR="00162126" w:rsidRPr="0094136E">
        <w:rPr>
          <w:rFonts w:ascii="Times New Roman" w:hAnsi="Times New Roman"/>
          <w:sz w:val="24"/>
          <w:szCs w:val="24"/>
        </w:rPr>
        <w:t xml:space="preserve">Когато единственият одобрен и </w:t>
      </w:r>
      <w:r w:rsidR="00162126" w:rsidRPr="0094136E">
        <w:rPr>
          <w:rFonts w:ascii="Times New Roman" w:hAnsi="Times New Roman"/>
          <w:b/>
          <w:sz w:val="24"/>
          <w:szCs w:val="24"/>
        </w:rPr>
        <w:t xml:space="preserve">вписал </w:t>
      </w:r>
      <w:r w:rsidR="00162126" w:rsidRPr="0094136E">
        <w:rPr>
          <w:rFonts w:ascii="Times New Roman" w:hAnsi="Times New Roman"/>
          <w:sz w:val="24"/>
          <w:szCs w:val="24"/>
        </w:rPr>
        <w:t xml:space="preserve">се участник </w:t>
      </w:r>
      <w:r w:rsidR="009A1388" w:rsidRPr="0094136E">
        <w:rPr>
          <w:rFonts w:ascii="Times New Roman" w:hAnsi="Times New Roman"/>
          <w:sz w:val="24"/>
          <w:szCs w:val="24"/>
        </w:rPr>
        <w:t>не потвърди първоначалната цена</w:t>
      </w:r>
      <w:r w:rsidR="00162126" w:rsidRPr="0094136E">
        <w:rPr>
          <w:rFonts w:ascii="Times New Roman" w:hAnsi="Times New Roman"/>
          <w:sz w:val="24"/>
          <w:szCs w:val="24"/>
        </w:rPr>
        <w:t xml:space="preserve">, търгът се прекратява. </w:t>
      </w:r>
    </w:p>
    <w:p w14:paraId="4B0ED067" w14:textId="77777777" w:rsidR="00B97140" w:rsidRPr="0094136E" w:rsidRDefault="00C60787"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12</w:t>
      </w:r>
      <w:r w:rsidR="00162126" w:rsidRPr="0094136E">
        <w:rPr>
          <w:rFonts w:ascii="Times New Roman" w:hAnsi="Times New Roman"/>
          <w:b/>
          <w:sz w:val="24"/>
          <w:szCs w:val="24"/>
        </w:rPr>
        <w:t>.</w:t>
      </w:r>
      <w:r w:rsidR="00162126" w:rsidRPr="0094136E">
        <w:rPr>
          <w:rFonts w:ascii="Times New Roman" w:hAnsi="Times New Roman"/>
          <w:sz w:val="24"/>
          <w:szCs w:val="24"/>
        </w:rPr>
        <w:t xml:space="preserve"> Електронният търг с явно наддаване завършва със заповед на</w:t>
      </w:r>
      <w:r w:rsidRPr="0094136E">
        <w:rPr>
          <w:rFonts w:ascii="Times New Roman" w:hAnsi="Times New Roman"/>
          <w:sz w:val="24"/>
          <w:szCs w:val="24"/>
        </w:rPr>
        <w:t xml:space="preserve"> органа, открил процедурата за</w:t>
      </w:r>
      <w:r w:rsidR="00B97140" w:rsidRPr="0094136E">
        <w:rPr>
          <w:rFonts w:ascii="Times New Roman" w:hAnsi="Times New Roman"/>
          <w:sz w:val="24"/>
          <w:szCs w:val="24"/>
        </w:rPr>
        <w:t>:</w:t>
      </w:r>
    </w:p>
    <w:p w14:paraId="125DD404" w14:textId="77777777" w:rsidR="00B97140" w:rsidRPr="0094136E" w:rsidRDefault="00B97140"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12.1.О</w:t>
      </w:r>
      <w:r w:rsidR="00162126" w:rsidRPr="0094136E">
        <w:rPr>
          <w:rFonts w:ascii="Times New Roman" w:hAnsi="Times New Roman"/>
          <w:sz w:val="24"/>
          <w:szCs w:val="24"/>
        </w:rPr>
        <w:t>пределяне на купувач, или</w:t>
      </w:r>
      <w:r w:rsidR="00C60787" w:rsidRPr="0094136E">
        <w:rPr>
          <w:rFonts w:ascii="Times New Roman" w:hAnsi="Times New Roman"/>
          <w:sz w:val="24"/>
          <w:szCs w:val="24"/>
        </w:rPr>
        <w:t xml:space="preserve"> </w:t>
      </w:r>
    </w:p>
    <w:p w14:paraId="349B53B4" w14:textId="77777777" w:rsidR="00162126" w:rsidRPr="0094136E" w:rsidRDefault="00B97140"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sz w:val="24"/>
          <w:szCs w:val="24"/>
        </w:rPr>
        <w:t>12.2.П</w:t>
      </w:r>
      <w:r w:rsidR="00162126" w:rsidRPr="0094136E">
        <w:rPr>
          <w:rFonts w:ascii="Times New Roman" w:hAnsi="Times New Roman"/>
          <w:sz w:val="24"/>
          <w:szCs w:val="24"/>
        </w:rPr>
        <w:t>рекратяване на търга.</w:t>
      </w:r>
    </w:p>
    <w:p w14:paraId="45E6E759" w14:textId="77777777" w:rsidR="00594E99" w:rsidRPr="0094136E" w:rsidRDefault="00162126" w:rsidP="00BF0FB5">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00C60787" w:rsidRPr="0094136E">
        <w:rPr>
          <w:rFonts w:ascii="Times New Roman" w:hAnsi="Times New Roman"/>
          <w:b/>
          <w:sz w:val="24"/>
          <w:szCs w:val="24"/>
        </w:rPr>
        <w:t>3</w:t>
      </w:r>
      <w:r w:rsidRPr="0094136E">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w:t>
      </w:r>
      <w:r w:rsidR="00B97140" w:rsidRPr="0094136E">
        <w:rPr>
          <w:rFonts w:ascii="Times New Roman" w:hAnsi="Times New Roman"/>
          <w:sz w:val="24"/>
          <w:szCs w:val="24"/>
        </w:rPr>
        <w:t xml:space="preserve">съобщава на заинтересованите лица по реда на АПК и се публикува на електронната платформа на търга за обекта в интернет страницата на ЦУ на „СИДП” ДП – гр. Шумен. </w:t>
      </w:r>
    </w:p>
    <w:p w14:paraId="46461BB2" w14:textId="77777777" w:rsidR="00162126" w:rsidRPr="0094136E" w:rsidRDefault="008D6664" w:rsidP="00BF0FB5">
      <w:pPr>
        <w:spacing w:after="0" w:line="240" w:lineRule="auto"/>
        <w:ind w:firstLine="567"/>
        <w:jc w:val="center"/>
        <w:rPr>
          <w:rFonts w:ascii="Times New Roman" w:hAnsi="Times New Roman"/>
          <w:b/>
          <w:sz w:val="24"/>
          <w:szCs w:val="24"/>
          <w:u w:val="single"/>
        </w:rPr>
      </w:pPr>
      <w:r w:rsidRPr="0094136E">
        <w:rPr>
          <w:rFonts w:ascii="Times New Roman" w:hAnsi="Times New Roman"/>
          <w:b/>
          <w:sz w:val="24"/>
          <w:szCs w:val="24"/>
          <w:u w:val="single"/>
        </w:rPr>
        <w:t>VІІІ</w:t>
      </w:r>
      <w:r w:rsidR="00162126" w:rsidRPr="0094136E">
        <w:rPr>
          <w:rFonts w:ascii="Times New Roman" w:hAnsi="Times New Roman"/>
          <w:b/>
          <w:sz w:val="24"/>
          <w:szCs w:val="24"/>
          <w:u w:val="single"/>
        </w:rPr>
        <w:t>. ПРЕКРАТЯВАНЕ НА ПРОЦЕДУРАТА</w:t>
      </w:r>
    </w:p>
    <w:p w14:paraId="0AA157C1" w14:textId="77777777" w:rsidR="00B53BA5" w:rsidRPr="0094136E" w:rsidRDefault="00B53BA5" w:rsidP="00B53BA5">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Продавачът прекратява процедура с мотивирана заповед, когато:</w:t>
      </w:r>
    </w:p>
    <w:p w14:paraId="6AB043A7" w14:textId="77777777" w:rsidR="00B53BA5" w:rsidRPr="0010238E" w:rsidRDefault="00B53BA5" w:rsidP="00B53BA5">
      <w:pPr>
        <w:spacing w:after="0" w:line="240" w:lineRule="auto"/>
        <w:ind w:firstLine="567"/>
        <w:jc w:val="both"/>
        <w:rPr>
          <w:rStyle w:val="subpardislink"/>
          <w:rFonts w:ascii="Times New Roman" w:hAnsi="Times New Roman"/>
          <w:iCs/>
          <w:sz w:val="24"/>
          <w:szCs w:val="24"/>
          <w:shd w:val="clear" w:color="auto" w:fill="FFFFFF"/>
        </w:rPr>
      </w:pPr>
      <w:r w:rsidRPr="0010238E">
        <w:rPr>
          <w:rStyle w:val="alcapt"/>
          <w:rFonts w:ascii="Times New Roman" w:hAnsi="Times New Roman"/>
          <w:iCs/>
          <w:sz w:val="24"/>
          <w:szCs w:val="24"/>
          <w:shd w:val="clear" w:color="auto" w:fill="FFFFFF"/>
        </w:rPr>
        <w:lastRenderedPageBreak/>
        <w:t>1.1.</w:t>
      </w:r>
      <w:r w:rsidRPr="0010238E">
        <w:rPr>
          <w:rStyle w:val="alt"/>
          <w:rFonts w:ascii="Times New Roman" w:hAnsi="Times New Roman"/>
          <w:sz w:val="24"/>
          <w:szCs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10238E">
        <w:rPr>
          <w:rStyle w:val="subpardislink"/>
          <w:rFonts w:ascii="Times New Roman" w:hAnsi="Times New Roman"/>
          <w:iCs/>
          <w:sz w:val="24"/>
          <w:szCs w:val="24"/>
          <w:shd w:val="clear" w:color="auto" w:fill="FFFFFF"/>
        </w:rPr>
        <w:t> </w:t>
      </w:r>
    </w:p>
    <w:p w14:paraId="072054E2"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subpardislink"/>
          <w:rFonts w:ascii="Times New Roman" w:hAnsi="Times New Roman"/>
          <w:iCs/>
          <w:sz w:val="24"/>
          <w:szCs w:val="24"/>
          <w:shd w:val="clear" w:color="auto" w:fill="FFFFFF"/>
        </w:rPr>
        <w:t>1.</w:t>
      </w:r>
      <w:r w:rsidRPr="0010238E">
        <w:rPr>
          <w:rStyle w:val="alcapt"/>
          <w:rFonts w:ascii="Times New Roman" w:hAnsi="Times New Roman"/>
          <w:iCs/>
          <w:sz w:val="24"/>
          <w:szCs w:val="24"/>
          <w:shd w:val="clear" w:color="auto" w:fill="FFFFFF"/>
        </w:rPr>
        <w:t>2.</w:t>
      </w:r>
      <w:r w:rsidRPr="0010238E">
        <w:rPr>
          <w:rStyle w:val="alt"/>
          <w:rFonts w:ascii="Times New Roman" w:hAnsi="Times New Roman"/>
          <w:sz w:val="24"/>
          <w:szCs w:val="24"/>
          <w:shd w:val="clear" w:color="auto" w:fill="FFFFFF"/>
        </w:rPr>
        <w:t> няма нито един допуснат участник;</w:t>
      </w:r>
      <w:r w:rsidRPr="0010238E">
        <w:rPr>
          <w:rStyle w:val="subparinclink"/>
          <w:rFonts w:ascii="Times New Roman" w:hAnsi="Times New Roman"/>
          <w:iCs/>
          <w:sz w:val="24"/>
          <w:szCs w:val="24"/>
          <w:shd w:val="clear" w:color="auto" w:fill="FFFFFF"/>
        </w:rPr>
        <w:t> </w:t>
      </w:r>
    </w:p>
    <w:p w14:paraId="7E651533" w14:textId="77777777" w:rsidR="00B53BA5" w:rsidRPr="0010238E" w:rsidRDefault="00B53BA5" w:rsidP="00B53BA5">
      <w:pPr>
        <w:spacing w:after="0" w:line="240" w:lineRule="auto"/>
        <w:ind w:firstLine="567"/>
        <w:jc w:val="both"/>
        <w:rPr>
          <w:rStyle w:val="alt"/>
          <w:rFonts w:ascii="Times New Roman" w:hAnsi="Times New Roman"/>
          <w:sz w:val="24"/>
          <w:szCs w:val="24"/>
          <w:shd w:val="clear" w:color="auto" w:fill="FFFFFF"/>
        </w:rPr>
      </w:pPr>
      <w:r w:rsidRPr="0010238E">
        <w:rPr>
          <w:rStyle w:val="subparinclink"/>
          <w:rFonts w:ascii="Times New Roman" w:hAnsi="Times New Roman"/>
          <w:iCs/>
          <w:sz w:val="24"/>
          <w:szCs w:val="24"/>
          <w:shd w:val="clear" w:color="auto" w:fill="FFFFFF"/>
        </w:rPr>
        <w:t>1.</w:t>
      </w:r>
      <w:r w:rsidRPr="0010238E">
        <w:rPr>
          <w:rStyle w:val="alcapt"/>
          <w:rFonts w:ascii="Times New Roman" w:hAnsi="Times New Roman"/>
          <w:iCs/>
          <w:sz w:val="24"/>
          <w:szCs w:val="24"/>
          <w:shd w:val="clear" w:color="auto" w:fill="FFFFFF"/>
        </w:rPr>
        <w:t>3.</w:t>
      </w:r>
      <w:r w:rsidRPr="0010238E">
        <w:rPr>
          <w:rStyle w:val="alt"/>
          <w:rFonts w:ascii="Times New Roman" w:hAnsi="Times New Roman"/>
          <w:sz w:val="24"/>
          <w:szCs w:val="24"/>
          <w:shd w:val="clear" w:color="auto" w:fill="FFFFFF"/>
        </w:rPr>
        <w:t> никой от допуснатите участници не потвърди началната цена.</w:t>
      </w:r>
    </w:p>
    <w:p w14:paraId="06EB4117"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alt"/>
          <w:rFonts w:ascii="Times New Roman" w:hAnsi="Times New Roman"/>
          <w:sz w:val="24"/>
          <w:szCs w:val="24"/>
          <w:shd w:val="clear" w:color="auto" w:fill="FFFFFF"/>
        </w:rPr>
        <w:t>1.4</w:t>
      </w:r>
      <w:r w:rsidRPr="0010238E">
        <w:rPr>
          <w:rStyle w:val="alcapt"/>
          <w:rFonts w:ascii="Times New Roman" w:hAnsi="Times New Roman"/>
          <w:iCs/>
          <w:sz w:val="24"/>
          <w:szCs w:val="24"/>
          <w:shd w:val="clear" w:color="auto" w:fill="FFFFFF"/>
        </w:rPr>
        <w:t>.</w:t>
      </w:r>
      <w:r w:rsidRPr="0010238E">
        <w:rPr>
          <w:rStyle w:val="alt"/>
          <w:rFonts w:ascii="Times New Roman" w:hAnsi="Times New Roman"/>
          <w:sz w:val="24"/>
          <w:szCs w:val="24"/>
          <w:shd w:val="clear" w:color="auto" w:fill="FFFFFF"/>
        </w:rPr>
        <w:t> първият и вторият класиран участник откажат да сключат договор;</w:t>
      </w:r>
      <w:r w:rsidRPr="0010238E">
        <w:rPr>
          <w:rStyle w:val="subparinclink"/>
          <w:rFonts w:ascii="Times New Roman" w:hAnsi="Times New Roman"/>
          <w:iCs/>
          <w:sz w:val="24"/>
          <w:szCs w:val="24"/>
          <w:shd w:val="clear" w:color="auto" w:fill="FFFFFF"/>
        </w:rPr>
        <w:t> </w:t>
      </w:r>
    </w:p>
    <w:p w14:paraId="0A2CB0B4"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subparinclink"/>
          <w:rFonts w:ascii="Times New Roman" w:hAnsi="Times New Roman"/>
          <w:iCs/>
          <w:sz w:val="24"/>
          <w:szCs w:val="24"/>
          <w:shd w:val="clear" w:color="auto" w:fill="FFFFFF"/>
        </w:rPr>
        <w:t>1.</w:t>
      </w:r>
      <w:r w:rsidRPr="0010238E">
        <w:rPr>
          <w:rStyle w:val="alcapt"/>
          <w:rFonts w:ascii="Times New Roman" w:hAnsi="Times New Roman"/>
          <w:iCs/>
          <w:sz w:val="24"/>
          <w:szCs w:val="24"/>
          <w:shd w:val="clear" w:color="auto" w:fill="FFFFFF"/>
        </w:rPr>
        <w:t>5.</w:t>
      </w:r>
      <w:r w:rsidRPr="0010238E">
        <w:rPr>
          <w:rStyle w:val="alt"/>
          <w:rFonts w:ascii="Times New Roman" w:hAnsi="Times New Roman"/>
          <w:sz w:val="24"/>
          <w:szCs w:val="24"/>
          <w:shd w:val="clear" w:color="auto" w:fill="FFFFFF"/>
        </w:rPr>
        <w:t> в резултат на съществена промяна в обстоятелствата отпадне необходимостта от провеждане на търга;</w:t>
      </w:r>
      <w:r w:rsidRPr="0010238E">
        <w:rPr>
          <w:rStyle w:val="subparinclink"/>
          <w:rFonts w:ascii="Times New Roman" w:hAnsi="Times New Roman"/>
          <w:iCs/>
          <w:sz w:val="24"/>
          <w:szCs w:val="24"/>
          <w:shd w:val="clear" w:color="auto" w:fill="FFFFFF"/>
        </w:rPr>
        <w:t> </w:t>
      </w:r>
    </w:p>
    <w:p w14:paraId="6F839658"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alcapt"/>
          <w:rFonts w:ascii="Times New Roman" w:hAnsi="Times New Roman"/>
          <w:iCs/>
          <w:sz w:val="24"/>
          <w:szCs w:val="24"/>
          <w:shd w:val="clear" w:color="auto" w:fill="FFFFFF"/>
        </w:rPr>
        <w:t>1.6.</w:t>
      </w:r>
      <w:r w:rsidRPr="0010238E">
        <w:rPr>
          <w:rStyle w:val="alt"/>
          <w:rFonts w:ascii="Times New Roman" w:hAnsi="Times New Roman"/>
          <w:sz w:val="24"/>
          <w:szCs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10238E">
        <w:rPr>
          <w:rStyle w:val="subparinclink"/>
          <w:rFonts w:ascii="Times New Roman" w:hAnsi="Times New Roman"/>
          <w:iCs/>
          <w:sz w:val="24"/>
          <w:szCs w:val="24"/>
          <w:shd w:val="clear" w:color="auto" w:fill="FFFFFF"/>
        </w:rPr>
        <w:t> </w:t>
      </w:r>
    </w:p>
    <w:p w14:paraId="262BAD93" w14:textId="77777777" w:rsidR="00B53BA5" w:rsidRPr="0010238E" w:rsidRDefault="00B53BA5" w:rsidP="00B53BA5">
      <w:pPr>
        <w:spacing w:after="0" w:line="240" w:lineRule="auto"/>
        <w:ind w:firstLine="567"/>
        <w:jc w:val="both"/>
        <w:rPr>
          <w:rStyle w:val="subparinclink"/>
          <w:rFonts w:ascii="Times New Roman" w:hAnsi="Times New Roman"/>
          <w:iCs/>
          <w:sz w:val="24"/>
          <w:szCs w:val="24"/>
          <w:shd w:val="clear" w:color="auto" w:fill="FFFFFF"/>
        </w:rPr>
      </w:pPr>
      <w:r w:rsidRPr="0010238E">
        <w:rPr>
          <w:rStyle w:val="alcapt"/>
          <w:rFonts w:ascii="Times New Roman" w:hAnsi="Times New Roman"/>
          <w:iCs/>
          <w:sz w:val="24"/>
          <w:szCs w:val="24"/>
          <w:shd w:val="clear" w:color="auto" w:fill="FFFFFF"/>
        </w:rPr>
        <w:t>1.7.</w:t>
      </w:r>
      <w:r w:rsidRPr="0010238E">
        <w:rPr>
          <w:rStyle w:val="alt"/>
          <w:rFonts w:ascii="Times New Roman" w:hAnsi="Times New Roman"/>
          <w:sz w:val="24"/>
          <w:szCs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10238E">
        <w:rPr>
          <w:rStyle w:val="subparinclink"/>
          <w:rFonts w:ascii="Times New Roman" w:hAnsi="Times New Roman"/>
          <w:iCs/>
          <w:sz w:val="24"/>
          <w:szCs w:val="24"/>
          <w:shd w:val="clear" w:color="auto" w:fill="FFFFFF"/>
        </w:rPr>
        <w:t> </w:t>
      </w:r>
    </w:p>
    <w:p w14:paraId="74AEA0C3" w14:textId="77777777" w:rsidR="00B53BA5" w:rsidRPr="0010238E" w:rsidRDefault="00B53BA5" w:rsidP="00B53BA5">
      <w:pPr>
        <w:spacing w:after="0" w:line="240" w:lineRule="auto"/>
        <w:ind w:firstLine="567"/>
        <w:jc w:val="both"/>
        <w:rPr>
          <w:rStyle w:val="alt"/>
          <w:rFonts w:ascii="Times New Roman" w:hAnsi="Times New Roman"/>
          <w:sz w:val="24"/>
          <w:szCs w:val="24"/>
          <w:shd w:val="clear" w:color="auto" w:fill="FFFFFF"/>
        </w:rPr>
      </w:pPr>
      <w:r w:rsidRPr="0010238E">
        <w:rPr>
          <w:rStyle w:val="alcapt"/>
          <w:rFonts w:ascii="Times New Roman" w:hAnsi="Times New Roman"/>
          <w:iCs/>
          <w:sz w:val="24"/>
          <w:szCs w:val="24"/>
          <w:shd w:val="clear" w:color="auto" w:fill="FFFFFF"/>
        </w:rPr>
        <w:t>1.8.</w:t>
      </w:r>
      <w:r w:rsidRPr="0010238E">
        <w:rPr>
          <w:rStyle w:val="alt"/>
          <w:rFonts w:ascii="Times New Roman" w:hAnsi="Times New Roman"/>
          <w:sz w:val="24"/>
          <w:szCs w:val="24"/>
          <w:shd w:val="clear" w:color="auto" w:fill="FFFFFF"/>
        </w:rPr>
        <w:t> определеният за спечелил търга не представи гаранция за изпълнение по договора.</w:t>
      </w:r>
    </w:p>
    <w:p w14:paraId="6A5A5A2A" w14:textId="77777777" w:rsidR="00B53BA5" w:rsidRPr="0094136E" w:rsidRDefault="00B53BA5" w:rsidP="00B53BA5">
      <w:pPr>
        <w:spacing w:after="0" w:line="240" w:lineRule="auto"/>
        <w:ind w:firstLine="567"/>
        <w:jc w:val="both"/>
        <w:rPr>
          <w:rFonts w:ascii="Times New Roman" w:hAnsi="Times New Roman"/>
          <w:b/>
          <w:sz w:val="24"/>
          <w:szCs w:val="24"/>
        </w:rPr>
      </w:pPr>
      <w:r w:rsidRPr="0010238E">
        <w:rPr>
          <w:rStyle w:val="alt"/>
          <w:rFonts w:ascii="Times New Roman" w:hAnsi="Times New Roman"/>
          <w:sz w:val="24"/>
          <w:szCs w:val="24"/>
          <w:shd w:val="clear" w:color="auto" w:fill="FFFFFF"/>
        </w:rPr>
        <w:t>1.9.</w:t>
      </w:r>
      <w:r w:rsidR="00092681" w:rsidRPr="0094136E">
        <w:rPr>
          <w:rStyle w:val="alt"/>
          <w:rFonts w:ascii="Times New Roman" w:hAnsi="Times New Roman"/>
          <w:sz w:val="24"/>
          <w:szCs w:val="24"/>
          <w:shd w:val="clear" w:color="auto" w:fill="FFFFFF"/>
        </w:rPr>
        <w:t xml:space="preserve"> в</w:t>
      </w:r>
      <w:r w:rsidRPr="0094136E">
        <w:rPr>
          <w:rStyle w:val="alt"/>
          <w:rFonts w:ascii="Times New Roman" w:hAnsi="Times New Roman"/>
          <w:sz w:val="24"/>
          <w:szCs w:val="24"/>
          <w:shd w:val="clear" w:color="auto" w:fill="FFFFFF"/>
        </w:rPr>
        <w:t xml:space="preserve"> резултат на проверката на представените документи по чл.35,  ал.9  от </w:t>
      </w:r>
      <w:r w:rsidR="00092681" w:rsidRPr="0094136E">
        <w:rPr>
          <w:rFonts w:ascii="Times New Roman" w:eastAsia="Calibri" w:hAnsi="Times New Roman"/>
          <w:b/>
          <w:bCs/>
          <w:i/>
          <w:iCs/>
          <w:sz w:val="24"/>
          <w:szCs w:val="24"/>
          <w:lang w:bidi="bg-BG"/>
        </w:rPr>
        <w:t xml:space="preserve">НУРВИДГТДОСПДНГП </w:t>
      </w:r>
      <w:r w:rsidRPr="0094136E">
        <w:rPr>
          <w:rStyle w:val="alt"/>
          <w:rFonts w:ascii="Times New Roman" w:hAnsi="Times New Roman"/>
          <w:sz w:val="24"/>
          <w:szCs w:val="24"/>
          <w:shd w:val="clear" w:color="auto" w:fill="FFFFFF"/>
        </w:rPr>
        <w:t xml:space="preserve">се установи, последователно, че класирания на първо и на второ място участници са представили документи с невярно съдържание </w:t>
      </w:r>
    </w:p>
    <w:p w14:paraId="04F3D71D" w14:textId="4D6654C9" w:rsidR="002D33B6" w:rsidRDefault="00B53BA5" w:rsidP="00B471D0">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2C964898" w14:textId="77777777" w:rsidR="00B471D0" w:rsidRDefault="00B471D0" w:rsidP="00B471D0">
      <w:pPr>
        <w:spacing w:after="0" w:line="240" w:lineRule="auto"/>
        <w:ind w:firstLine="567"/>
        <w:jc w:val="both"/>
        <w:rPr>
          <w:rFonts w:ascii="Times New Roman" w:hAnsi="Times New Roman"/>
          <w:sz w:val="24"/>
          <w:szCs w:val="24"/>
        </w:rPr>
      </w:pPr>
    </w:p>
    <w:p w14:paraId="26DC899D" w14:textId="35A7E473" w:rsidR="0055235F" w:rsidRPr="0094136E" w:rsidRDefault="008D6664" w:rsidP="00BF0FB5">
      <w:pPr>
        <w:pStyle w:val="3"/>
        <w:spacing w:after="0"/>
        <w:ind w:firstLine="567"/>
        <w:jc w:val="center"/>
        <w:rPr>
          <w:rFonts w:ascii="Times New Roman" w:hAnsi="Times New Roman"/>
          <w:sz w:val="24"/>
          <w:szCs w:val="24"/>
          <w:lang w:val="bg-BG"/>
        </w:rPr>
      </w:pPr>
      <w:r w:rsidRPr="0094136E">
        <w:rPr>
          <w:rFonts w:ascii="Times New Roman" w:hAnsi="Times New Roman"/>
          <w:sz w:val="24"/>
          <w:szCs w:val="24"/>
          <w:lang w:val="bg-BG"/>
        </w:rPr>
        <w:t>І</w:t>
      </w:r>
      <w:r w:rsidR="0006265A" w:rsidRPr="0094136E">
        <w:rPr>
          <w:rFonts w:ascii="Times New Roman" w:hAnsi="Times New Roman"/>
          <w:sz w:val="24"/>
          <w:szCs w:val="24"/>
          <w:lang w:val="bg-BG"/>
        </w:rPr>
        <w:t>Х.</w:t>
      </w:r>
      <w:r w:rsidRPr="0094136E">
        <w:rPr>
          <w:rFonts w:ascii="Times New Roman" w:hAnsi="Times New Roman"/>
          <w:sz w:val="24"/>
          <w:szCs w:val="24"/>
          <w:lang w:val="bg-BG"/>
        </w:rPr>
        <w:t xml:space="preserve"> УСЛОВИЯ НА СКЛЮЧВАНЕ НА ДОГОВОРА</w:t>
      </w:r>
      <w:r w:rsidR="0055235F" w:rsidRPr="0094136E">
        <w:rPr>
          <w:rFonts w:ascii="Times New Roman" w:hAnsi="Times New Roman"/>
          <w:sz w:val="24"/>
          <w:szCs w:val="24"/>
          <w:lang w:val="bg-BG"/>
        </w:rPr>
        <w:t>.</w:t>
      </w:r>
    </w:p>
    <w:p w14:paraId="0BD89E53" w14:textId="77777777" w:rsidR="005B35C9" w:rsidRPr="0094136E" w:rsidRDefault="005B35C9" w:rsidP="005B35C9">
      <w:pPr>
        <w:rPr>
          <w:rFonts w:ascii="Times New Roman" w:hAnsi="Times New Roman"/>
          <w:sz w:val="24"/>
          <w:szCs w:val="24"/>
          <w:lang w:eastAsia="en-US"/>
        </w:rPr>
      </w:pPr>
    </w:p>
    <w:p w14:paraId="1BD9CD7F" w14:textId="23C20F42" w:rsidR="005B35C9" w:rsidRPr="0094136E" w:rsidRDefault="0055235F" w:rsidP="005B35C9">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004029C5" w:rsidRPr="0094136E">
        <w:rPr>
          <w:rFonts w:ascii="Times New Roman" w:hAnsi="Times New Roman"/>
          <w:b/>
          <w:sz w:val="24"/>
          <w:szCs w:val="24"/>
        </w:rPr>
        <w:t xml:space="preserve"> </w:t>
      </w:r>
      <w:r w:rsidR="005B35C9" w:rsidRPr="0094136E">
        <w:rPr>
          <w:rFonts w:ascii="Times New Roman" w:hAnsi="Times New Roman"/>
          <w:sz w:val="24"/>
          <w:szCs w:val="24"/>
        </w:rPr>
        <w:t xml:space="preserve">В тридневен срок от получаване на резултатите от проведения електронен търг, Продавачът издава заповед, с която определя класирането на участниците, която се съобщава на </w:t>
      </w:r>
      <w:r w:rsidR="00F3173A" w:rsidRPr="0094136E">
        <w:rPr>
          <w:rFonts w:ascii="Times New Roman" w:hAnsi="Times New Roman"/>
          <w:sz w:val="24"/>
          <w:szCs w:val="24"/>
        </w:rPr>
        <w:t>заинтересованите</w:t>
      </w:r>
      <w:r w:rsidR="005B35C9" w:rsidRPr="0094136E">
        <w:rPr>
          <w:rFonts w:ascii="Times New Roman" w:hAnsi="Times New Roman"/>
          <w:sz w:val="24"/>
          <w:szCs w:val="24"/>
        </w:rPr>
        <w:t xml:space="preserve"> лица по реда на  АПК и я публикува на интернет страницата си.</w:t>
      </w:r>
    </w:p>
    <w:p w14:paraId="0DAD3238" w14:textId="717A2B16" w:rsidR="005B35C9" w:rsidRPr="0094136E" w:rsidRDefault="005B35C9" w:rsidP="005B35C9">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ТП „ДГС </w:t>
      </w:r>
      <w:r w:rsidR="002B40AE" w:rsidRPr="0094136E">
        <w:rPr>
          <w:rFonts w:ascii="Times New Roman" w:hAnsi="Times New Roman"/>
          <w:sz w:val="24"/>
          <w:szCs w:val="24"/>
        </w:rPr>
        <w:t>Варна</w:t>
      </w:r>
      <w:r w:rsidRPr="0094136E">
        <w:rPr>
          <w:rFonts w:ascii="Times New Roman" w:hAnsi="Times New Roman"/>
          <w:sz w:val="24"/>
          <w:szCs w:val="24"/>
        </w:rPr>
        <w:t>“ сключва писмен договор с участника, определен за спечелил процедурата в четиринадесетдневен срок от влизане в сила на заповедта за класиране и определяне на купувач.</w:t>
      </w:r>
    </w:p>
    <w:p w14:paraId="66CFAC9E" w14:textId="0B33EF1D" w:rsidR="007D0739" w:rsidRPr="005E3A9A" w:rsidRDefault="005B35C9" w:rsidP="005B35C9">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 xml:space="preserve">3.При сключване на договор, определения за купувач участник представя доказателства, удостоверяващи изпълнението на декларираните от него изискванията за допускане до участие съгласно  </w:t>
      </w:r>
      <w:r w:rsidR="00B97140" w:rsidRPr="005E3A9A">
        <w:rPr>
          <w:rFonts w:ascii="Times New Roman" w:hAnsi="Times New Roman"/>
          <w:sz w:val="24"/>
          <w:szCs w:val="24"/>
        </w:rPr>
        <w:t xml:space="preserve">Раздел V - ПРАВО НА УЧАСТИЕ, а именно: </w:t>
      </w:r>
    </w:p>
    <w:p w14:paraId="14912BC3" w14:textId="4B88C7C5" w:rsidR="00197D1B" w:rsidRPr="005E3A9A" w:rsidRDefault="005B35C9" w:rsidP="00197D1B">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3</w:t>
      </w:r>
      <w:r w:rsidR="007D0739" w:rsidRPr="005E3A9A">
        <w:rPr>
          <w:rFonts w:ascii="Times New Roman" w:hAnsi="Times New Roman"/>
          <w:b/>
          <w:sz w:val="24"/>
          <w:szCs w:val="24"/>
        </w:rPr>
        <w:t>.</w:t>
      </w:r>
      <w:r w:rsidR="008D6664" w:rsidRPr="005E3A9A">
        <w:rPr>
          <w:rFonts w:ascii="Times New Roman" w:hAnsi="Times New Roman"/>
          <w:b/>
          <w:sz w:val="24"/>
          <w:szCs w:val="24"/>
        </w:rPr>
        <w:t xml:space="preserve">1. </w:t>
      </w:r>
      <w:r w:rsidR="00197D1B" w:rsidRPr="005E3A9A">
        <w:rPr>
          <w:rFonts w:ascii="Times New Roman" w:hAnsi="Times New Roman"/>
          <w:b/>
          <w:sz w:val="24"/>
          <w:szCs w:val="24"/>
        </w:rPr>
        <w:t>Свидетелство за съдимост на физическото</w:t>
      </w:r>
      <w:r w:rsidR="00197D1B" w:rsidRPr="005E3A9A">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204883FA" w14:textId="0717FBE1" w:rsidR="00197D1B" w:rsidRPr="005E3A9A" w:rsidRDefault="005B35C9" w:rsidP="00197D1B">
      <w:pPr>
        <w:spacing w:after="0" w:line="240" w:lineRule="auto"/>
        <w:ind w:firstLine="567"/>
        <w:jc w:val="both"/>
        <w:rPr>
          <w:rFonts w:ascii="Times New Roman" w:hAnsi="Times New Roman"/>
          <w:sz w:val="24"/>
          <w:szCs w:val="24"/>
        </w:rPr>
      </w:pPr>
      <w:r w:rsidRPr="005E3A9A">
        <w:rPr>
          <w:rFonts w:ascii="Times New Roman" w:hAnsi="Times New Roman"/>
          <w:b/>
          <w:sz w:val="24"/>
          <w:szCs w:val="24"/>
        </w:rPr>
        <w:t>3</w:t>
      </w:r>
      <w:r w:rsidR="00197D1B" w:rsidRPr="005E3A9A">
        <w:rPr>
          <w:rFonts w:ascii="Times New Roman" w:hAnsi="Times New Roman"/>
          <w:b/>
          <w:sz w:val="24"/>
          <w:szCs w:val="24"/>
        </w:rPr>
        <w:t>.2. Удостоверение от органите на Националната агенция за приходите</w:t>
      </w:r>
      <w:r w:rsidR="00197D1B" w:rsidRPr="005E3A9A">
        <w:rPr>
          <w:rFonts w:ascii="Times New Roman" w:hAnsi="Times New Roman"/>
          <w:sz w:val="24"/>
          <w:szCs w:val="24"/>
        </w:rPr>
        <w:t xml:space="preserve"> (НАП),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p>
    <w:p w14:paraId="18FBC0C6" w14:textId="684AB4EB" w:rsidR="00197D1B" w:rsidRPr="005E3A9A" w:rsidRDefault="005B35C9" w:rsidP="00197D1B">
      <w:pPr>
        <w:spacing w:after="0" w:line="240" w:lineRule="auto"/>
        <w:ind w:firstLine="567"/>
        <w:jc w:val="both"/>
        <w:rPr>
          <w:rFonts w:ascii="Times New Roman" w:hAnsi="Times New Roman"/>
          <w:b/>
          <w:bCs/>
          <w:sz w:val="24"/>
          <w:szCs w:val="24"/>
          <w:lang w:eastAsia="ar-SA"/>
        </w:rPr>
      </w:pPr>
      <w:r w:rsidRPr="005E3A9A">
        <w:rPr>
          <w:rFonts w:ascii="Times New Roman" w:hAnsi="Times New Roman"/>
          <w:b/>
          <w:sz w:val="24"/>
          <w:szCs w:val="24"/>
        </w:rPr>
        <w:t>3</w:t>
      </w:r>
      <w:r w:rsidR="00197D1B" w:rsidRPr="005E3A9A">
        <w:rPr>
          <w:rFonts w:ascii="Times New Roman" w:hAnsi="Times New Roman"/>
          <w:b/>
          <w:sz w:val="24"/>
          <w:szCs w:val="24"/>
        </w:rPr>
        <w:t>.</w:t>
      </w:r>
      <w:r w:rsidR="00197D1B" w:rsidRPr="005E3A9A">
        <w:rPr>
          <w:rFonts w:ascii="Times New Roman" w:hAnsi="Times New Roman"/>
          <w:b/>
          <w:sz w:val="24"/>
          <w:szCs w:val="24"/>
          <w:lang w:val="en-US"/>
        </w:rPr>
        <w:t>3</w:t>
      </w:r>
      <w:r w:rsidR="00197D1B" w:rsidRPr="005E3A9A">
        <w:rPr>
          <w:rFonts w:ascii="Times New Roman" w:hAnsi="Times New Roman"/>
          <w:b/>
          <w:bCs/>
          <w:sz w:val="24"/>
          <w:szCs w:val="24"/>
          <w:lang w:eastAsia="ar-SA"/>
        </w:rPr>
        <w:t>.</w:t>
      </w:r>
      <w:r w:rsidR="00197D1B" w:rsidRPr="005E3A9A">
        <w:rPr>
          <w:rFonts w:ascii="Times New Roman" w:hAnsi="Times New Roman"/>
          <w:bCs/>
          <w:sz w:val="24"/>
          <w:szCs w:val="24"/>
          <w:lang w:eastAsia="ar-SA"/>
        </w:rPr>
        <w:t xml:space="preserve"> </w:t>
      </w:r>
      <w:r w:rsidR="00197D1B" w:rsidRPr="005E3A9A">
        <w:rPr>
          <w:rFonts w:ascii="Times New Roman" w:hAnsi="Times New Roman"/>
          <w:b/>
          <w:bCs/>
          <w:sz w:val="24"/>
          <w:szCs w:val="24"/>
          <w:lang w:eastAsia="ar-SA"/>
        </w:rPr>
        <w:t>Документи, удостоверяващи техническата</w:t>
      </w:r>
      <w:r w:rsidR="00197D1B" w:rsidRPr="005E3A9A">
        <w:rPr>
          <w:rFonts w:ascii="Times New Roman" w:hAnsi="Times New Roman"/>
          <w:bCs/>
          <w:sz w:val="24"/>
          <w:szCs w:val="24"/>
          <w:lang w:eastAsia="ar-SA"/>
        </w:rPr>
        <w:t xml:space="preserve"> обезпеченост относно наличието на 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p>
    <w:p w14:paraId="0D1F3331" w14:textId="77777777" w:rsidR="00197D1B" w:rsidRPr="0094136E" w:rsidRDefault="00197D1B" w:rsidP="00197D1B">
      <w:pPr>
        <w:suppressAutoHyphens/>
        <w:spacing w:after="0" w:line="240" w:lineRule="auto"/>
        <w:ind w:firstLine="567"/>
        <w:jc w:val="both"/>
        <w:rPr>
          <w:rFonts w:ascii="Times New Roman" w:hAnsi="Times New Roman"/>
          <w:sz w:val="24"/>
          <w:szCs w:val="24"/>
        </w:rPr>
      </w:pPr>
      <w:r w:rsidRPr="0094136E">
        <w:rPr>
          <w:rFonts w:ascii="Times New Roman" w:hAnsi="Times New Roman"/>
          <w:sz w:val="24"/>
          <w:szCs w:val="24"/>
        </w:rPr>
        <w:t>Според вида на работното оборудване се прилагат следните документи :</w:t>
      </w:r>
    </w:p>
    <w:p w14:paraId="00FB8851" w14:textId="77777777" w:rsidR="00197D1B" w:rsidRPr="0094136E" w:rsidRDefault="00197D1B" w:rsidP="00197D1B">
      <w:pPr>
        <w:suppressAutoHyphens/>
        <w:spacing w:after="0" w:line="240" w:lineRule="auto"/>
        <w:ind w:firstLine="567"/>
        <w:jc w:val="both"/>
        <w:rPr>
          <w:rFonts w:ascii="Times New Roman" w:hAnsi="Times New Roman"/>
          <w:b/>
          <w:sz w:val="24"/>
          <w:szCs w:val="24"/>
          <w:lang w:eastAsia="ar-SA"/>
        </w:rPr>
      </w:pPr>
      <w:r w:rsidRPr="0094136E">
        <w:rPr>
          <w:rFonts w:ascii="Times New Roman" w:hAnsi="Times New Roman"/>
          <w:b/>
          <w:sz w:val="24"/>
          <w:szCs w:val="24"/>
          <w:lang w:eastAsia="ar-SA"/>
        </w:rPr>
        <w:t xml:space="preserve">За трактори, самоходна горска техника за извоз и </w:t>
      </w:r>
      <w:proofErr w:type="spellStart"/>
      <w:r w:rsidRPr="0094136E">
        <w:rPr>
          <w:rFonts w:ascii="Times New Roman" w:hAnsi="Times New Roman"/>
          <w:b/>
          <w:sz w:val="24"/>
          <w:szCs w:val="24"/>
          <w:lang w:eastAsia="ar-SA"/>
        </w:rPr>
        <w:t>рампиране</w:t>
      </w:r>
      <w:proofErr w:type="spellEnd"/>
      <w:r w:rsidRPr="0094136E">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извоз и </w:t>
      </w:r>
      <w:proofErr w:type="spellStart"/>
      <w:r w:rsidRPr="0094136E">
        <w:rPr>
          <w:rFonts w:ascii="Times New Roman" w:hAnsi="Times New Roman"/>
          <w:b/>
          <w:sz w:val="24"/>
          <w:szCs w:val="24"/>
          <w:lang w:eastAsia="ar-SA"/>
        </w:rPr>
        <w:t>рампиране</w:t>
      </w:r>
      <w:proofErr w:type="spellEnd"/>
      <w:r w:rsidRPr="0094136E">
        <w:rPr>
          <w:rFonts w:ascii="Times New Roman" w:hAnsi="Times New Roman"/>
          <w:b/>
          <w:sz w:val="24"/>
          <w:szCs w:val="24"/>
          <w:lang w:eastAsia="ar-SA"/>
        </w:rPr>
        <w:t xml:space="preserve"> (дърводобивен комбайн и др.):</w:t>
      </w:r>
    </w:p>
    <w:p w14:paraId="4CA930AA"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b/>
          <w:sz w:val="24"/>
          <w:szCs w:val="24"/>
          <w:lang w:eastAsia="ar-SA"/>
        </w:rPr>
        <w:t xml:space="preserve">- </w:t>
      </w:r>
      <w:r w:rsidRPr="0094136E">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11BCCE2B"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Документи за регистрация на техниката по реда на ЗРКЗГТ – заверени копия;</w:t>
      </w:r>
    </w:p>
    <w:p w14:paraId="133DEF7C"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lastRenderedPageBreak/>
        <w:t>- Талон за преминал годишен технически преглед пред КТИ</w:t>
      </w:r>
      <w:r w:rsidRPr="0094136E">
        <w:rPr>
          <w:rFonts w:ascii="Times New Roman" w:hAnsi="Times New Roman"/>
          <w:sz w:val="24"/>
          <w:szCs w:val="24"/>
          <w:lang w:val="en-US" w:eastAsia="ar-SA"/>
        </w:rPr>
        <w:t xml:space="preserve"> </w:t>
      </w:r>
      <w:r w:rsidRPr="0094136E">
        <w:rPr>
          <w:rFonts w:ascii="Times New Roman" w:hAnsi="Times New Roman"/>
          <w:sz w:val="24"/>
          <w:szCs w:val="24"/>
          <w:lang w:eastAsia="ar-SA"/>
        </w:rPr>
        <w:t xml:space="preserve">или  Областна дирекция „Земеделие“, съгласно </w:t>
      </w:r>
      <w:r w:rsidRPr="0094136E">
        <w:rPr>
          <w:rFonts w:ascii="Times New Roman" w:hAnsi="Times New Roman"/>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94136E">
        <w:rPr>
          <w:rFonts w:ascii="Times New Roman" w:hAnsi="Times New Roman"/>
          <w:sz w:val="24"/>
          <w:szCs w:val="24"/>
          <w:lang w:eastAsia="ar-SA"/>
        </w:rPr>
        <w:t xml:space="preserve"> – в сила към датата на провеждане на търга – заверени копия;</w:t>
      </w:r>
    </w:p>
    <w:p w14:paraId="4A1933CD" w14:textId="518EAEAB" w:rsidR="00197D1B" w:rsidRPr="0094136E" w:rsidRDefault="00197D1B" w:rsidP="00197D1B">
      <w:pPr>
        <w:suppressAutoHyphens/>
        <w:spacing w:after="0" w:line="240" w:lineRule="auto"/>
        <w:ind w:firstLine="567"/>
        <w:jc w:val="both"/>
        <w:rPr>
          <w:rFonts w:ascii="Times New Roman" w:hAnsi="Times New Roman"/>
          <w:b/>
          <w:sz w:val="24"/>
          <w:szCs w:val="24"/>
          <w:lang w:eastAsia="ar-SA"/>
        </w:rPr>
      </w:pPr>
      <w:r w:rsidRPr="0094136E">
        <w:rPr>
          <w:rFonts w:ascii="Times New Roman" w:hAnsi="Times New Roman"/>
          <w:b/>
          <w:sz w:val="24"/>
          <w:szCs w:val="24"/>
          <w:lang w:eastAsia="ar-SA"/>
        </w:rPr>
        <w:t xml:space="preserve">За </w:t>
      </w:r>
      <w:r w:rsidR="00F3173A" w:rsidRPr="0094136E">
        <w:rPr>
          <w:rFonts w:ascii="Times New Roman" w:hAnsi="Times New Roman"/>
          <w:b/>
          <w:sz w:val="24"/>
          <w:szCs w:val="24"/>
          <w:lang w:eastAsia="ar-SA"/>
        </w:rPr>
        <w:t>прикачения</w:t>
      </w:r>
      <w:r w:rsidRPr="0094136E">
        <w:rPr>
          <w:rFonts w:ascii="Times New Roman" w:hAnsi="Times New Roman"/>
          <w:b/>
          <w:sz w:val="24"/>
          <w:szCs w:val="24"/>
          <w:lang w:eastAsia="ar-SA"/>
        </w:rPr>
        <w:t xml:space="preserve"> инвентар и БМТ:</w:t>
      </w:r>
    </w:p>
    <w:p w14:paraId="43E50B73" w14:textId="77777777" w:rsidR="00197D1B" w:rsidRPr="0094136E" w:rsidRDefault="00197D1B" w:rsidP="00197D1B">
      <w:pPr>
        <w:spacing w:after="0" w:line="240" w:lineRule="auto"/>
        <w:ind w:firstLine="567"/>
        <w:jc w:val="both"/>
        <w:rPr>
          <w:rFonts w:ascii="Times New Roman" w:hAnsi="Times New Roman"/>
          <w:sz w:val="24"/>
          <w:szCs w:val="24"/>
          <w:lang w:eastAsia="ar-SA"/>
        </w:rPr>
      </w:pPr>
      <w:r w:rsidRPr="0094136E">
        <w:rPr>
          <w:rFonts w:ascii="Times New Roman" w:hAnsi="Times New Roman"/>
          <w:b/>
          <w:sz w:val="24"/>
          <w:szCs w:val="24"/>
          <w:lang w:eastAsia="ar-SA"/>
        </w:rPr>
        <w:t xml:space="preserve">- </w:t>
      </w:r>
      <w:r w:rsidRPr="0094136E">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44F51BA9" w14:textId="77777777" w:rsidR="00197D1B" w:rsidRPr="0094136E" w:rsidRDefault="00197D1B" w:rsidP="00197D1B">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0A32F6EB" w14:textId="77777777" w:rsidR="00197D1B" w:rsidRPr="0094136E" w:rsidRDefault="00197D1B" w:rsidP="00197D1B">
      <w:pPr>
        <w:spacing w:after="0" w:line="240" w:lineRule="auto"/>
        <w:ind w:firstLine="567"/>
        <w:jc w:val="both"/>
        <w:rPr>
          <w:rFonts w:ascii="Times New Roman" w:hAnsi="Times New Roman"/>
          <w:sz w:val="24"/>
          <w:szCs w:val="24"/>
        </w:rPr>
      </w:pPr>
      <w:r w:rsidRPr="0094136E">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5836FA31" w14:textId="40F20720" w:rsidR="00197D1B" w:rsidRPr="0094136E" w:rsidRDefault="005B35C9" w:rsidP="00197D1B">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00197D1B" w:rsidRPr="0094136E">
        <w:rPr>
          <w:rFonts w:ascii="Times New Roman" w:hAnsi="Times New Roman"/>
          <w:b/>
          <w:sz w:val="24"/>
          <w:szCs w:val="24"/>
        </w:rPr>
        <w:t>.</w:t>
      </w:r>
      <w:r w:rsidR="00D65D5B">
        <w:rPr>
          <w:rFonts w:ascii="Times New Roman" w:hAnsi="Times New Roman"/>
          <w:b/>
          <w:sz w:val="24"/>
          <w:szCs w:val="24"/>
          <w:lang w:val="en-US"/>
        </w:rPr>
        <w:t>4</w:t>
      </w:r>
      <w:r w:rsidR="000F4C5F">
        <w:rPr>
          <w:rFonts w:ascii="Times New Roman" w:hAnsi="Times New Roman"/>
          <w:b/>
          <w:sz w:val="24"/>
          <w:szCs w:val="24"/>
        </w:rPr>
        <w:t>.</w:t>
      </w:r>
      <w:r w:rsidR="00197D1B" w:rsidRPr="0094136E">
        <w:rPr>
          <w:rFonts w:ascii="Times New Roman" w:hAnsi="Times New Roman"/>
          <w:sz w:val="24"/>
          <w:szCs w:val="24"/>
          <w:lang w:eastAsia="ar-SA"/>
        </w:rPr>
        <w:t xml:space="preserve"> Заверено копие от справка за декларирани данни по чл. 62, ал. 3 от КТ, издадена от ТД НАП за действащите трудови договори на </w:t>
      </w:r>
      <w:r w:rsidR="00197D1B" w:rsidRPr="0094136E">
        <w:rPr>
          <w:rFonts w:ascii="Times New Roman" w:hAnsi="Times New Roman"/>
          <w:b/>
          <w:sz w:val="24"/>
          <w:szCs w:val="24"/>
          <w:lang w:eastAsia="ar-SA"/>
        </w:rPr>
        <w:t>служителите</w:t>
      </w:r>
      <w:r w:rsidR="00197D1B" w:rsidRPr="0094136E">
        <w:rPr>
          <w:rFonts w:ascii="Times New Roman" w:hAnsi="Times New Roman"/>
          <w:sz w:val="24"/>
          <w:szCs w:val="24"/>
          <w:lang w:eastAsia="ar-SA"/>
        </w:rPr>
        <w:t xml:space="preserve"> и </w:t>
      </w:r>
      <w:r w:rsidR="00197D1B" w:rsidRPr="0094136E">
        <w:rPr>
          <w:rFonts w:ascii="Times New Roman" w:hAnsi="Times New Roman"/>
          <w:b/>
          <w:sz w:val="24"/>
          <w:szCs w:val="24"/>
          <w:lang w:eastAsia="ar-SA"/>
        </w:rPr>
        <w:t xml:space="preserve">работниците </w:t>
      </w:r>
      <w:r w:rsidR="00197D1B" w:rsidRPr="0094136E">
        <w:rPr>
          <w:rFonts w:ascii="Times New Roman" w:hAnsi="Times New Roman"/>
          <w:sz w:val="24"/>
          <w:szCs w:val="24"/>
          <w:lang w:eastAsia="ar-SA"/>
        </w:rPr>
        <w:t>на кандидата.</w:t>
      </w:r>
      <w:r w:rsidR="00197D1B" w:rsidRPr="0094136E">
        <w:rPr>
          <w:rFonts w:ascii="Times New Roman" w:hAnsi="Times New Roman"/>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0291F23" w14:textId="7637EB64" w:rsidR="00197D1B" w:rsidRPr="0094136E" w:rsidRDefault="005B35C9" w:rsidP="00197D1B">
      <w:pPr>
        <w:spacing w:after="0" w:line="240" w:lineRule="auto"/>
        <w:ind w:firstLine="567"/>
        <w:jc w:val="both"/>
        <w:rPr>
          <w:rFonts w:ascii="Times New Roman" w:hAnsi="Times New Roman"/>
          <w:sz w:val="24"/>
          <w:szCs w:val="24"/>
          <w:lang w:eastAsia="ar-SA"/>
        </w:rPr>
      </w:pPr>
      <w:r w:rsidRPr="0094136E">
        <w:rPr>
          <w:rFonts w:ascii="Times New Roman" w:hAnsi="Times New Roman"/>
          <w:b/>
          <w:sz w:val="24"/>
          <w:szCs w:val="24"/>
        </w:rPr>
        <w:t>3</w:t>
      </w:r>
      <w:r w:rsidR="00197D1B" w:rsidRPr="0094136E">
        <w:rPr>
          <w:rFonts w:ascii="Times New Roman" w:hAnsi="Times New Roman"/>
          <w:b/>
          <w:sz w:val="24"/>
          <w:szCs w:val="24"/>
        </w:rPr>
        <w:t>.</w:t>
      </w:r>
      <w:r w:rsidR="00D65D5B">
        <w:rPr>
          <w:rFonts w:ascii="Times New Roman" w:hAnsi="Times New Roman"/>
          <w:b/>
          <w:sz w:val="24"/>
          <w:szCs w:val="24"/>
          <w:lang w:val="en-US"/>
        </w:rPr>
        <w:t>5</w:t>
      </w:r>
      <w:r w:rsidR="00197D1B" w:rsidRPr="0094136E">
        <w:rPr>
          <w:rFonts w:ascii="Times New Roman" w:hAnsi="Times New Roman"/>
          <w:b/>
          <w:sz w:val="24"/>
          <w:szCs w:val="24"/>
        </w:rPr>
        <w:t>.</w:t>
      </w:r>
      <w:r w:rsidR="00197D1B" w:rsidRPr="0094136E">
        <w:rPr>
          <w:rFonts w:ascii="Times New Roman" w:hAnsi="Times New Roman"/>
          <w:sz w:val="24"/>
          <w:szCs w:val="24"/>
          <w:lang w:eastAsia="ar-SA"/>
        </w:rPr>
        <w:t xml:space="preserve"> Заверени копия на документи - </w:t>
      </w:r>
      <w:r w:rsidR="00197D1B" w:rsidRPr="0094136E">
        <w:rPr>
          <w:rFonts w:ascii="Times New Roman" w:hAnsi="Times New Roman"/>
          <w:b/>
          <w:sz w:val="24"/>
          <w:szCs w:val="24"/>
        </w:rPr>
        <w:t xml:space="preserve">свидетелства за правоспособност </w:t>
      </w:r>
      <w:r w:rsidR="00197D1B" w:rsidRPr="0094136E">
        <w:rPr>
          <w:rFonts w:ascii="Times New Roman" w:hAnsi="Times New Roman"/>
          <w:sz w:val="24"/>
          <w:szCs w:val="24"/>
        </w:rPr>
        <w:t xml:space="preserve">за работа с БМТ - </w:t>
      </w:r>
      <w:r w:rsidR="00197D1B" w:rsidRPr="0094136E">
        <w:rPr>
          <w:rFonts w:ascii="Times New Roman" w:hAnsi="Times New Roman"/>
          <w:sz w:val="24"/>
          <w:szCs w:val="24"/>
          <w:lang w:eastAsia="ar-SA"/>
        </w:rPr>
        <w:t>категория „</w:t>
      </w:r>
      <w:proofErr w:type="spellStart"/>
      <w:r w:rsidR="00197D1B" w:rsidRPr="0094136E">
        <w:rPr>
          <w:rFonts w:ascii="Times New Roman" w:hAnsi="Times New Roman"/>
          <w:sz w:val="24"/>
          <w:szCs w:val="24"/>
          <w:lang w:eastAsia="ar-SA"/>
        </w:rPr>
        <w:t>Тпс</w:t>
      </w:r>
      <w:proofErr w:type="spellEnd"/>
      <w:r w:rsidR="00197D1B" w:rsidRPr="0094136E">
        <w:rPr>
          <w:rFonts w:ascii="Times New Roman" w:hAnsi="Times New Roman"/>
          <w:sz w:val="24"/>
          <w:szCs w:val="24"/>
          <w:lang w:eastAsia="ar-SA"/>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00197D1B" w:rsidRPr="0094136E">
        <w:rPr>
          <w:rFonts w:ascii="Times New Roman" w:hAnsi="Times New Roman"/>
          <w:sz w:val="24"/>
          <w:szCs w:val="24"/>
          <w:lang w:eastAsia="ar-SA"/>
        </w:rPr>
        <w:t>Твк</w:t>
      </w:r>
      <w:proofErr w:type="spellEnd"/>
      <w:r w:rsidR="00197D1B" w:rsidRPr="0094136E">
        <w:rPr>
          <w:rFonts w:ascii="Times New Roman" w:hAnsi="Times New Roman"/>
          <w:sz w:val="24"/>
          <w:szCs w:val="24"/>
          <w:lang w:eastAsia="ar-SA"/>
        </w:rPr>
        <w:t xml:space="preserve"> или </w:t>
      </w:r>
      <w:proofErr w:type="spellStart"/>
      <w:r w:rsidR="00197D1B" w:rsidRPr="0094136E">
        <w:rPr>
          <w:rFonts w:ascii="Times New Roman" w:hAnsi="Times New Roman"/>
          <w:sz w:val="24"/>
          <w:szCs w:val="24"/>
          <w:lang w:eastAsia="ar-SA"/>
        </w:rPr>
        <w:t>Твк</w:t>
      </w:r>
      <w:proofErr w:type="spellEnd"/>
      <w:r w:rsidR="00197D1B" w:rsidRPr="0094136E">
        <w:rPr>
          <w:rFonts w:ascii="Times New Roman" w:hAnsi="Times New Roman"/>
          <w:sz w:val="24"/>
          <w:szCs w:val="24"/>
          <w:lang w:eastAsia="ar-SA"/>
        </w:rPr>
        <w:t xml:space="preserve">-Г , съгласно чл.13, ал. 4, т. 3 от ЗРКЗГТ  или друга квалификация за техниката за </w:t>
      </w:r>
      <w:proofErr w:type="spellStart"/>
      <w:r w:rsidR="00197D1B" w:rsidRPr="0094136E">
        <w:rPr>
          <w:rFonts w:ascii="Times New Roman" w:hAnsi="Times New Roman"/>
          <w:sz w:val="24"/>
          <w:szCs w:val="24"/>
          <w:lang w:eastAsia="ar-SA"/>
        </w:rPr>
        <w:t>рампиране</w:t>
      </w:r>
      <w:proofErr w:type="spellEnd"/>
      <w:r w:rsidR="00197D1B" w:rsidRPr="0094136E">
        <w:rPr>
          <w:rFonts w:ascii="Times New Roman" w:hAnsi="Times New Roman"/>
          <w:sz w:val="24"/>
          <w:szCs w:val="24"/>
          <w:lang w:eastAsia="ar-SA"/>
        </w:rPr>
        <w:t xml:space="preserve"> – двама квалифицирани работници  или заверено копие на документ - </w:t>
      </w:r>
      <w:r w:rsidR="00197D1B" w:rsidRPr="0094136E">
        <w:rPr>
          <w:rFonts w:ascii="Times New Roman" w:hAnsi="Times New Roman"/>
          <w:b/>
          <w:sz w:val="24"/>
          <w:szCs w:val="24"/>
        </w:rPr>
        <w:t xml:space="preserve">свидетелство за правоспособност </w:t>
      </w:r>
      <w:r w:rsidR="00197D1B" w:rsidRPr="0094136E">
        <w:rPr>
          <w:rFonts w:ascii="Times New Roman" w:hAnsi="Times New Roman"/>
          <w:sz w:val="24"/>
          <w:szCs w:val="24"/>
          <w:u w:val="single"/>
        </w:rPr>
        <w:t>(квалификация</w:t>
      </w:r>
      <w:r w:rsidR="00197D1B" w:rsidRPr="0094136E">
        <w:rPr>
          <w:rFonts w:ascii="Times New Roman" w:hAnsi="Times New Roman"/>
          <w:sz w:val="24"/>
          <w:szCs w:val="24"/>
          <w:lang w:eastAsia="ar-SA"/>
        </w:rPr>
        <w:t xml:space="preserve"> </w:t>
      </w:r>
      <w:proofErr w:type="spellStart"/>
      <w:r w:rsidR="00197D1B" w:rsidRPr="0094136E">
        <w:rPr>
          <w:rFonts w:ascii="Times New Roman" w:hAnsi="Times New Roman"/>
          <w:b/>
          <w:sz w:val="24"/>
          <w:szCs w:val="24"/>
          <w:lang w:eastAsia="ar-SA"/>
        </w:rPr>
        <w:t>Твк</w:t>
      </w:r>
      <w:proofErr w:type="spellEnd"/>
      <w:r w:rsidR="00197D1B" w:rsidRPr="0094136E">
        <w:rPr>
          <w:rFonts w:ascii="Times New Roman" w:hAnsi="Times New Roman"/>
          <w:b/>
          <w:sz w:val="24"/>
          <w:szCs w:val="24"/>
          <w:lang w:eastAsia="ar-SA"/>
        </w:rPr>
        <w:t>-Г</w:t>
      </w:r>
      <w:r w:rsidR="00197D1B" w:rsidRPr="0094136E">
        <w:rPr>
          <w:rFonts w:ascii="Times New Roman" w:hAnsi="Times New Roman"/>
          <w:b/>
          <w:sz w:val="24"/>
          <w:szCs w:val="24"/>
        </w:rPr>
        <w:t xml:space="preserve">) </w:t>
      </w:r>
      <w:r w:rsidR="00197D1B" w:rsidRPr="0094136E">
        <w:rPr>
          <w:rFonts w:ascii="Times New Roman" w:hAnsi="Times New Roman"/>
          <w:sz w:val="24"/>
          <w:szCs w:val="24"/>
        </w:rPr>
        <w:t>за работа с</w:t>
      </w:r>
      <w:r w:rsidR="00197D1B" w:rsidRPr="0094136E">
        <w:rPr>
          <w:rFonts w:ascii="Times New Roman" w:hAnsi="Times New Roman"/>
          <w:sz w:val="24"/>
          <w:szCs w:val="24"/>
          <w:lang w:eastAsia="ar-SA"/>
        </w:rPr>
        <w:t xml:space="preserve"> специализирана многофункционална горска техника за следните операции: сеч, разкройване , извоз и </w:t>
      </w:r>
      <w:proofErr w:type="spellStart"/>
      <w:r w:rsidR="00197D1B" w:rsidRPr="0094136E">
        <w:rPr>
          <w:rFonts w:ascii="Times New Roman" w:hAnsi="Times New Roman"/>
          <w:sz w:val="24"/>
          <w:szCs w:val="24"/>
          <w:lang w:eastAsia="ar-SA"/>
        </w:rPr>
        <w:t>рампиране</w:t>
      </w:r>
      <w:proofErr w:type="spellEnd"/>
      <w:r w:rsidR="00197D1B" w:rsidRPr="0094136E">
        <w:rPr>
          <w:rFonts w:ascii="Times New Roman" w:hAnsi="Times New Roman"/>
          <w:sz w:val="24"/>
          <w:szCs w:val="24"/>
          <w:lang w:eastAsia="ar-SA"/>
        </w:rPr>
        <w:t xml:space="preserve"> (дърводобивен комбайн и др.)</w:t>
      </w:r>
      <w:r w:rsidR="00197D1B" w:rsidRPr="0094136E">
        <w:rPr>
          <w:rFonts w:ascii="Times New Roman" w:hAnsi="Times New Roman"/>
          <w:b/>
          <w:sz w:val="24"/>
          <w:szCs w:val="24"/>
          <w:lang w:eastAsia="ar-SA"/>
        </w:rPr>
        <w:t xml:space="preserve">  според операциите които извършва машината </w:t>
      </w:r>
    </w:p>
    <w:p w14:paraId="549C6CC9" w14:textId="5E73D691" w:rsidR="00197D1B" w:rsidRPr="0094136E" w:rsidRDefault="005B35C9" w:rsidP="00197D1B">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00197D1B" w:rsidRPr="0094136E">
        <w:rPr>
          <w:rFonts w:ascii="Times New Roman" w:hAnsi="Times New Roman"/>
          <w:b/>
          <w:sz w:val="24"/>
          <w:szCs w:val="24"/>
        </w:rPr>
        <w:t>.</w:t>
      </w:r>
      <w:r w:rsidR="00D65D5B">
        <w:rPr>
          <w:rFonts w:ascii="Times New Roman" w:hAnsi="Times New Roman"/>
          <w:b/>
          <w:sz w:val="24"/>
          <w:szCs w:val="24"/>
          <w:lang w:val="en-US"/>
        </w:rPr>
        <w:t>6</w:t>
      </w:r>
      <w:r w:rsidR="00197D1B" w:rsidRPr="0094136E">
        <w:rPr>
          <w:rFonts w:ascii="Times New Roman" w:hAnsi="Times New Roman"/>
          <w:b/>
          <w:sz w:val="24"/>
          <w:szCs w:val="24"/>
        </w:rPr>
        <w:t>.</w:t>
      </w:r>
      <w:r w:rsidR="00EF3859">
        <w:rPr>
          <w:rFonts w:ascii="Times New Roman" w:hAnsi="Times New Roman"/>
          <w:b/>
          <w:sz w:val="24"/>
          <w:szCs w:val="24"/>
        </w:rPr>
        <w:t xml:space="preserve"> </w:t>
      </w:r>
      <w:r w:rsidR="00197D1B" w:rsidRPr="0094136E">
        <w:rPr>
          <w:rFonts w:ascii="Times New Roman" w:hAnsi="Times New Roman"/>
          <w:b/>
          <w:sz w:val="24"/>
          <w:szCs w:val="24"/>
        </w:rPr>
        <w:t>Документ за внесена или учредена в полза</w:t>
      </w:r>
      <w:r w:rsidR="00197D1B" w:rsidRPr="0094136E">
        <w:rPr>
          <w:rFonts w:ascii="Times New Roman" w:hAnsi="Times New Roman"/>
          <w:sz w:val="24"/>
          <w:szCs w:val="24"/>
        </w:rPr>
        <w:t xml:space="preserve"> на продавача гаранция за изпълнение на договора в размер на </w:t>
      </w:r>
      <w:r w:rsidR="00197D1B" w:rsidRPr="0094136E">
        <w:rPr>
          <w:rFonts w:ascii="Times New Roman" w:hAnsi="Times New Roman"/>
          <w:b/>
          <w:sz w:val="24"/>
          <w:szCs w:val="24"/>
        </w:rPr>
        <w:t>10 %</w:t>
      </w:r>
      <w:r w:rsidR="00197D1B" w:rsidRPr="0094136E">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00197D1B" w:rsidRPr="0094136E">
        <w:rPr>
          <w:rFonts w:ascii="Times New Roman" w:hAnsi="Times New Roman"/>
          <w:b/>
          <w:sz w:val="24"/>
          <w:szCs w:val="24"/>
        </w:rPr>
        <w:t xml:space="preserve">оригинал </w:t>
      </w:r>
      <w:r w:rsidR="00197D1B" w:rsidRPr="0094136E">
        <w:rPr>
          <w:rFonts w:ascii="Times New Roman" w:hAnsi="Times New Roman"/>
          <w:sz w:val="24"/>
          <w:szCs w:val="24"/>
        </w:rPr>
        <w:t>на банкова гаранция).</w:t>
      </w:r>
    </w:p>
    <w:p w14:paraId="7C589C1D" w14:textId="38844DA1" w:rsidR="00994335" w:rsidRPr="005E3A9A" w:rsidRDefault="005B35C9" w:rsidP="00994335">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sidRPr="005E3A9A">
        <w:rPr>
          <w:rFonts w:ascii="Times New Roman" w:hAnsi="Times New Roman"/>
          <w:b/>
          <w:sz w:val="24"/>
          <w:szCs w:val="24"/>
        </w:rPr>
        <w:t>3</w:t>
      </w:r>
      <w:r w:rsidR="00197D1B" w:rsidRPr="005E3A9A">
        <w:rPr>
          <w:rFonts w:ascii="Times New Roman" w:hAnsi="Times New Roman"/>
          <w:b/>
          <w:sz w:val="24"/>
          <w:szCs w:val="24"/>
        </w:rPr>
        <w:t>.</w:t>
      </w:r>
      <w:r w:rsidR="00D65D5B" w:rsidRPr="005E3A9A">
        <w:rPr>
          <w:rFonts w:ascii="Times New Roman" w:hAnsi="Times New Roman"/>
          <w:b/>
          <w:sz w:val="24"/>
          <w:szCs w:val="24"/>
          <w:lang w:val="en-US"/>
        </w:rPr>
        <w:t>7</w:t>
      </w:r>
      <w:r w:rsidR="00197D1B" w:rsidRPr="005E3A9A">
        <w:rPr>
          <w:rFonts w:ascii="Times New Roman" w:hAnsi="Times New Roman"/>
          <w:b/>
          <w:sz w:val="24"/>
          <w:szCs w:val="24"/>
          <w:lang w:eastAsia="ar-SA"/>
        </w:rPr>
        <w:t>.</w:t>
      </w:r>
      <w:r w:rsidR="00197D1B" w:rsidRPr="005E3A9A">
        <w:rPr>
          <w:rFonts w:ascii="Times New Roman" w:hAnsi="Times New Roman"/>
          <w:sz w:val="24"/>
          <w:szCs w:val="24"/>
          <w:lang w:eastAsia="ar-SA"/>
        </w:rPr>
        <w:t xml:space="preserve"> </w:t>
      </w:r>
      <w:r w:rsidR="00197D1B" w:rsidRPr="005E3A9A">
        <w:rPr>
          <w:rFonts w:ascii="Times New Roman" w:hAnsi="Times New Roman"/>
          <w:b/>
          <w:sz w:val="24"/>
          <w:szCs w:val="24"/>
          <w:lang w:eastAsia="ar-SA"/>
        </w:rPr>
        <w:t>Комисията проверява по служебен ред в счетоводната система на „Североизточно държавно предприятие“ ДП – Шумен</w:t>
      </w:r>
      <w:r w:rsidR="00197D1B" w:rsidRPr="005E3A9A">
        <w:rPr>
          <w:rFonts w:ascii="Times New Roman" w:hAnsi="Times New Roman"/>
          <w:sz w:val="24"/>
          <w:szCs w:val="24"/>
          <w:lang w:eastAsia="ar-SA"/>
        </w:rPr>
        <w:t xml:space="preserve">, обстоятелствата удостоверяващи, че участникът определен за сключване на договор няма непогасени задължения към териториалните поделения или ЦУ на ДП. </w:t>
      </w:r>
      <w:r w:rsidR="00994335" w:rsidRPr="005E3A9A">
        <w:rPr>
          <w:rFonts w:ascii="Times New Roman" w:hAnsi="Times New Roman"/>
          <w:sz w:val="24"/>
          <w:szCs w:val="24"/>
          <w:lang w:eastAsia="ar-SA"/>
        </w:rPr>
        <w:t xml:space="preserve"> </w:t>
      </w:r>
    </w:p>
    <w:p w14:paraId="19EE7ABC" w14:textId="71C5AD0F" w:rsidR="00994335" w:rsidRPr="005E3A9A" w:rsidRDefault="005B35C9" w:rsidP="00994335">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sidRPr="005E3A9A">
        <w:rPr>
          <w:rFonts w:ascii="Times New Roman" w:hAnsi="Times New Roman"/>
          <w:b/>
          <w:sz w:val="24"/>
          <w:szCs w:val="24"/>
        </w:rPr>
        <w:t>3</w:t>
      </w:r>
      <w:r w:rsidR="00197D1B" w:rsidRPr="005E3A9A">
        <w:rPr>
          <w:rFonts w:ascii="Times New Roman" w:hAnsi="Times New Roman"/>
          <w:b/>
          <w:sz w:val="24"/>
          <w:szCs w:val="24"/>
        </w:rPr>
        <w:t>.</w:t>
      </w:r>
      <w:r w:rsidR="00D65D5B" w:rsidRPr="005E3A9A">
        <w:rPr>
          <w:rFonts w:ascii="Times New Roman" w:hAnsi="Times New Roman"/>
          <w:b/>
          <w:sz w:val="24"/>
          <w:szCs w:val="24"/>
          <w:lang w:val="en-US"/>
        </w:rPr>
        <w:t>8</w:t>
      </w:r>
      <w:r w:rsidR="00197D1B" w:rsidRPr="005E3A9A">
        <w:rPr>
          <w:rFonts w:ascii="Times New Roman" w:hAnsi="Times New Roman"/>
          <w:b/>
          <w:sz w:val="24"/>
          <w:szCs w:val="24"/>
          <w:lang w:eastAsia="ar-SA"/>
        </w:rPr>
        <w:t>.</w:t>
      </w:r>
      <w:r w:rsidR="00197D1B" w:rsidRPr="005E3A9A">
        <w:rPr>
          <w:rFonts w:ascii="Times New Roman" w:hAnsi="Times New Roman"/>
          <w:sz w:val="24"/>
          <w:szCs w:val="24"/>
          <w:lang w:eastAsia="ar-SA"/>
        </w:rPr>
        <w:t xml:space="preserve"> </w:t>
      </w:r>
      <w:r w:rsidR="00994335" w:rsidRPr="005E3A9A">
        <w:rPr>
          <w:rFonts w:ascii="Times New Roman" w:hAnsi="Times New Roman"/>
          <w:b/>
          <w:sz w:val="24"/>
          <w:szCs w:val="24"/>
        </w:rPr>
        <w:t>Комисията, назначена за провеждане на процедурата проверява по служебен ред в нарочно изготвен и поддържан от СИДП ДП Шумен</w:t>
      </w:r>
      <w:r w:rsidR="00994335" w:rsidRPr="005E3A9A">
        <w:rPr>
          <w:rFonts w:ascii="Times New Roman" w:hAnsi="Times New Roman"/>
          <w:sz w:val="24"/>
          <w:szCs w:val="24"/>
        </w:rPr>
        <w:t xml:space="preserve"> публичен електронен регистър, декларираните в Декларация №4 от кандидата обстоятелства че търговеца, в рамките на едногодишен период, считано от датата, обявена като крайна дата за прием на документи за участие в процедурата, НЯМА задържана гаранция за изпълнение във връзка с прекратен поради виновно неизпълнение от страна на търговеца на договор с ТП ДГС/ДГС, ДЛС/ЦУ на СИДП ДП-Шумен , сключен по процедури проведени по реда на: чл.10, ал.1; чл. 38; чл.39; чл. 46 и чл. 75, от НУРВИДГТ;</w:t>
      </w:r>
    </w:p>
    <w:p w14:paraId="3B1F604A" w14:textId="1C1CDA46" w:rsidR="008D6664" w:rsidRPr="005E3A9A" w:rsidRDefault="008D6664" w:rsidP="00994335">
      <w:pPr>
        <w:pStyle w:val="af1"/>
        <w:ind w:firstLine="567"/>
        <w:jc w:val="both"/>
        <w:rPr>
          <w:rFonts w:ascii="Times New Roman" w:hAnsi="Times New Roman"/>
          <w:b/>
          <w:sz w:val="24"/>
          <w:szCs w:val="24"/>
        </w:rPr>
      </w:pPr>
    </w:p>
    <w:p w14:paraId="3DBDDBD0" w14:textId="7E306A0E" w:rsidR="008D6664" w:rsidRPr="0094136E" w:rsidRDefault="00987956" w:rsidP="008D6664">
      <w:pPr>
        <w:spacing w:after="0" w:line="240" w:lineRule="auto"/>
        <w:ind w:firstLine="567"/>
        <w:jc w:val="both"/>
        <w:rPr>
          <w:rFonts w:ascii="Times New Roman" w:hAnsi="Times New Roman"/>
          <w:b/>
          <w:sz w:val="24"/>
          <w:szCs w:val="24"/>
        </w:rPr>
      </w:pPr>
      <w:r w:rsidRPr="0094136E">
        <w:rPr>
          <w:rFonts w:ascii="Times New Roman" w:hAnsi="Times New Roman"/>
          <w:b/>
          <w:sz w:val="24"/>
          <w:szCs w:val="24"/>
        </w:rPr>
        <w:t>4</w:t>
      </w:r>
      <w:r w:rsidR="008D6664" w:rsidRPr="0094136E">
        <w:rPr>
          <w:rFonts w:ascii="Times New Roman" w:hAnsi="Times New Roman"/>
          <w:b/>
          <w:sz w:val="24"/>
          <w:szCs w:val="24"/>
        </w:rPr>
        <w:t>.</w:t>
      </w:r>
      <w:r w:rsidR="008D6664" w:rsidRPr="0094136E">
        <w:rPr>
          <w:rFonts w:ascii="Times New Roman" w:hAnsi="Times New Roman"/>
          <w:sz w:val="24"/>
          <w:szCs w:val="24"/>
        </w:rPr>
        <w:t xml:space="preserve"> </w:t>
      </w:r>
      <w:r w:rsidR="008D6664" w:rsidRPr="0094136E">
        <w:rPr>
          <w:rFonts w:ascii="Times New Roman" w:hAnsi="Times New Roman"/>
          <w:b/>
          <w:sz w:val="24"/>
          <w:szCs w:val="24"/>
        </w:rPr>
        <w:t xml:space="preserve">Задължителни условия на процедурата: </w:t>
      </w:r>
    </w:p>
    <w:p w14:paraId="37A687BD" w14:textId="171EC5BB" w:rsidR="008D6664" w:rsidRPr="0094136E" w:rsidRDefault="00987956" w:rsidP="008D6664">
      <w:pPr>
        <w:spacing w:after="0" w:line="240" w:lineRule="auto"/>
        <w:ind w:firstLine="567"/>
        <w:jc w:val="both"/>
        <w:rPr>
          <w:rFonts w:ascii="Times New Roman" w:hAnsi="Times New Roman"/>
          <w:bCs/>
          <w:sz w:val="24"/>
          <w:szCs w:val="24"/>
        </w:rPr>
      </w:pPr>
      <w:r w:rsidRPr="0094136E">
        <w:rPr>
          <w:rFonts w:ascii="Times New Roman" w:hAnsi="Times New Roman"/>
          <w:b/>
          <w:sz w:val="24"/>
          <w:szCs w:val="24"/>
        </w:rPr>
        <w:t>4</w:t>
      </w:r>
      <w:r w:rsidR="008D6664" w:rsidRPr="0094136E">
        <w:rPr>
          <w:rFonts w:ascii="Times New Roman" w:hAnsi="Times New Roman"/>
          <w:b/>
          <w:sz w:val="24"/>
          <w:szCs w:val="24"/>
        </w:rPr>
        <w:t>.1.</w:t>
      </w:r>
      <w:r w:rsidR="00092681" w:rsidRPr="0094136E">
        <w:rPr>
          <w:rFonts w:ascii="Times New Roman" w:hAnsi="Times New Roman"/>
          <w:b/>
          <w:sz w:val="24"/>
          <w:szCs w:val="24"/>
        </w:rPr>
        <w:t xml:space="preserve"> </w:t>
      </w:r>
      <w:r w:rsidR="008D6664" w:rsidRPr="0094136E">
        <w:rPr>
          <w:rFonts w:ascii="Times New Roman" w:hAnsi="Times New Roman"/>
          <w:bCs/>
          <w:sz w:val="24"/>
          <w:szCs w:val="24"/>
        </w:rPr>
        <w:t>В случай, че спечелилият участник откаже да подпише договор, или 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w:t>
      </w:r>
      <w:r w:rsidR="005B35C9" w:rsidRPr="0094136E">
        <w:rPr>
          <w:rFonts w:ascii="Times New Roman" w:hAnsi="Times New Roman"/>
          <w:bCs/>
          <w:sz w:val="24"/>
          <w:szCs w:val="24"/>
        </w:rPr>
        <w:t>3</w:t>
      </w:r>
      <w:r w:rsidR="0034740A" w:rsidRPr="0094136E">
        <w:rPr>
          <w:rFonts w:ascii="Times New Roman" w:hAnsi="Times New Roman"/>
          <w:bCs/>
          <w:sz w:val="24"/>
          <w:szCs w:val="24"/>
        </w:rPr>
        <w:t xml:space="preserve"> от раздел”</w:t>
      </w:r>
      <w:r w:rsidR="0034740A" w:rsidRPr="0094136E">
        <w:rPr>
          <w:rFonts w:ascii="Times New Roman" w:hAnsi="Times New Roman"/>
          <w:sz w:val="24"/>
          <w:szCs w:val="24"/>
        </w:rPr>
        <w:t xml:space="preserve"> ІХ. УСЛОВИЯ НА СКЛЮЧВАНЕ НА ДОГОВОРА”</w:t>
      </w:r>
      <w:r w:rsidR="0034740A" w:rsidRPr="0094136E">
        <w:rPr>
          <w:rFonts w:ascii="Times New Roman" w:hAnsi="Times New Roman"/>
          <w:bCs/>
          <w:sz w:val="24"/>
          <w:szCs w:val="24"/>
        </w:rPr>
        <w:t xml:space="preserve"> </w:t>
      </w:r>
      <w:r w:rsidR="008D6664" w:rsidRPr="0094136E">
        <w:rPr>
          <w:rFonts w:ascii="Times New Roman" w:hAnsi="Times New Roman"/>
          <w:bCs/>
          <w:sz w:val="24"/>
          <w:szCs w:val="24"/>
        </w:rPr>
        <w:t xml:space="preserve">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Продавача, а документите се изпращат на компетентните органи за поизнасяне.</w:t>
      </w:r>
    </w:p>
    <w:p w14:paraId="0AB23AF3" w14:textId="60617402" w:rsidR="008D6664" w:rsidRPr="0094136E" w:rsidRDefault="00987956" w:rsidP="009E760A">
      <w:pPr>
        <w:spacing w:after="0" w:line="240" w:lineRule="auto"/>
        <w:ind w:firstLine="567"/>
        <w:jc w:val="both"/>
        <w:rPr>
          <w:rFonts w:ascii="Times New Roman" w:hAnsi="Times New Roman"/>
          <w:bCs/>
          <w:sz w:val="24"/>
          <w:szCs w:val="24"/>
        </w:rPr>
      </w:pPr>
      <w:r w:rsidRPr="0094136E">
        <w:rPr>
          <w:rFonts w:ascii="Times New Roman" w:hAnsi="Times New Roman"/>
          <w:b/>
          <w:sz w:val="24"/>
          <w:szCs w:val="24"/>
          <w:shd w:val="clear" w:color="auto" w:fill="FFFFFF"/>
        </w:rPr>
        <w:t>4</w:t>
      </w:r>
      <w:r w:rsidR="008D6664" w:rsidRPr="0094136E">
        <w:rPr>
          <w:rFonts w:ascii="Times New Roman" w:hAnsi="Times New Roman"/>
          <w:b/>
          <w:sz w:val="24"/>
          <w:szCs w:val="24"/>
          <w:shd w:val="clear" w:color="auto" w:fill="FFFFFF"/>
        </w:rPr>
        <w:t>.2.</w:t>
      </w:r>
      <w:r w:rsidR="00092681" w:rsidRPr="0094136E">
        <w:rPr>
          <w:rFonts w:ascii="Times New Roman" w:hAnsi="Times New Roman"/>
          <w:b/>
          <w:sz w:val="24"/>
          <w:szCs w:val="24"/>
          <w:shd w:val="clear" w:color="auto" w:fill="FFFFFF"/>
        </w:rPr>
        <w:t xml:space="preserve"> </w:t>
      </w:r>
      <w:r w:rsidR="008D6664" w:rsidRPr="0094136E">
        <w:rPr>
          <w:rFonts w:ascii="Times New Roman" w:hAnsi="Times New Roman"/>
          <w:sz w:val="24"/>
          <w:szCs w:val="24"/>
          <w:shd w:val="clear" w:color="auto" w:fill="FFFFFF"/>
        </w:rPr>
        <w:t>Когато за класирания на първо място и определен за купувач участник се установят обстоятелствата по </w:t>
      </w:r>
      <w:hyperlink r:id="rId8" w:history="1">
        <w:r w:rsidR="008D6664" w:rsidRPr="0094136E">
          <w:rPr>
            <w:rFonts w:ascii="Times New Roman" w:hAnsi="Times New Roman"/>
            <w:sz w:val="24"/>
            <w:szCs w:val="24"/>
            <w:shd w:val="clear" w:color="auto" w:fill="FFFFFF"/>
          </w:rPr>
          <w:t>предходната</w:t>
        </w:r>
      </w:hyperlink>
      <w:r w:rsidR="008D6664" w:rsidRPr="0094136E">
        <w:rPr>
          <w:rFonts w:ascii="Times New Roman" w:hAnsi="Times New Roman"/>
          <w:sz w:val="24"/>
          <w:szCs w:val="24"/>
        </w:rPr>
        <w:t xml:space="preserve"> точка 3.1</w:t>
      </w:r>
      <w:r w:rsidR="008D6664" w:rsidRPr="0094136E">
        <w:rPr>
          <w:rFonts w:ascii="Times New Roman" w:hAnsi="Times New Roman"/>
          <w:sz w:val="24"/>
          <w:szCs w:val="24"/>
          <w:shd w:val="clear" w:color="auto" w:fill="FFFFFF"/>
        </w:rPr>
        <w:t xml:space="preserve">, продавачът издава заповед, с която определя за купувач класирания на второ място участник, </w:t>
      </w:r>
      <w:r w:rsidR="008D6664" w:rsidRPr="0094136E">
        <w:rPr>
          <w:rFonts w:ascii="Times New Roman" w:hAnsi="Times New Roman"/>
          <w:bCs/>
          <w:sz w:val="24"/>
          <w:szCs w:val="24"/>
        </w:rPr>
        <w:t xml:space="preserve"> който се поканва да сключи договор  при условията на офертата му</w:t>
      </w:r>
      <w:r w:rsidR="008D6664" w:rsidRPr="0094136E">
        <w:rPr>
          <w:rFonts w:ascii="Times New Roman" w:hAnsi="Times New Roman"/>
          <w:sz w:val="24"/>
          <w:szCs w:val="24"/>
          <w:shd w:val="clear" w:color="auto" w:fill="FFFFFF"/>
        </w:rPr>
        <w:t>. По отношение на определения класиран на второ място участ</w:t>
      </w:r>
      <w:r w:rsidR="00753705" w:rsidRPr="0094136E">
        <w:rPr>
          <w:rFonts w:ascii="Times New Roman" w:hAnsi="Times New Roman"/>
          <w:sz w:val="24"/>
          <w:szCs w:val="24"/>
          <w:shd w:val="clear" w:color="auto" w:fill="FFFFFF"/>
        </w:rPr>
        <w:t xml:space="preserve">ник преди сключване на договора </w:t>
      </w:r>
      <w:r w:rsidR="008D6664" w:rsidRPr="0094136E">
        <w:rPr>
          <w:rFonts w:ascii="Times New Roman" w:hAnsi="Times New Roman"/>
          <w:sz w:val="24"/>
          <w:szCs w:val="24"/>
          <w:shd w:val="clear" w:color="auto" w:fill="FFFFFF"/>
        </w:rPr>
        <w:t xml:space="preserve">се </w:t>
      </w:r>
      <w:r w:rsidR="008D6664" w:rsidRPr="0094136E">
        <w:rPr>
          <w:rFonts w:ascii="Times New Roman" w:hAnsi="Times New Roman"/>
          <w:sz w:val="24"/>
          <w:szCs w:val="24"/>
          <w:shd w:val="clear" w:color="auto" w:fill="FFFFFF"/>
        </w:rPr>
        <w:lastRenderedPageBreak/>
        <w:t>прилагат последователно разпоредбите</w:t>
      </w:r>
      <w:r w:rsidR="005B35C9" w:rsidRPr="0094136E">
        <w:rPr>
          <w:rFonts w:ascii="Times New Roman" w:hAnsi="Times New Roman"/>
          <w:sz w:val="24"/>
          <w:szCs w:val="24"/>
          <w:shd w:val="clear" w:color="auto" w:fill="FFFFFF"/>
        </w:rPr>
        <w:t xml:space="preserve"> </w:t>
      </w:r>
      <w:r w:rsidR="008D6664" w:rsidRPr="0094136E">
        <w:rPr>
          <w:rFonts w:ascii="Times New Roman" w:hAnsi="Times New Roman"/>
          <w:sz w:val="24"/>
          <w:szCs w:val="24"/>
          <w:shd w:val="clear" w:color="auto" w:fill="FFFFFF"/>
        </w:rPr>
        <w:t>на </w:t>
      </w:r>
      <w:hyperlink r:id="rId9" w:history="1">
        <w:r w:rsidR="00AF62F3" w:rsidRPr="0094136E">
          <w:rPr>
            <w:rFonts w:ascii="Times New Roman" w:hAnsi="Times New Roman"/>
            <w:sz w:val="24"/>
            <w:szCs w:val="24"/>
            <w:shd w:val="clear" w:color="auto" w:fill="FFFFFF"/>
          </w:rPr>
          <w:t>чл.</w:t>
        </w:r>
        <w:r w:rsidR="008D6664" w:rsidRPr="0094136E">
          <w:rPr>
            <w:rFonts w:ascii="Times New Roman" w:hAnsi="Times New Roman"/>
            <w:sz w:val="24"/>
            <w:szCs w:val="24"/>
            <w:shd w:val="clear" w:color="auto" w:fill="FFFFFF"/>
          </w:rPr>
          <w:t>23,</w:t>
        </w:r>
        <w:r w:rsidR="005B35C9" w:rsidRPr="0094136E">
          <w:rPr>
            <w:rFonts w:ascii="Times New Roman" w:hAnsi="Times New Roman"/>
            <w:sz w:val="24"/>
            <w:szCs w:val="24"/>
            <w:shd w:val="clear" w:color="auto" w:fill="FFFFFF"/>
          </w:rPr>
          <w:t xml:space="preserve"> </w:t>
        </w:r>
        <w:r w:rsidR="008D6664" w:rsidRPr="0094136E">
          <w:rPr>
            <w:rFonts w:ascii="Times New Roman" w:hAnsi="Times New Roman"/>
            <w:sz w:val="24"/>
            <w:szCs w:val="24"/>
            <w:shd w:val="clear" w:color="auto" w:fill="FFFFFF"/>
          </w:rPr>
          <w:t>ал.6</w:t>
        </w:r>
      </w:hyperlink>
      <w:r w:rsidR="008D6664" w:rsidRPr="0094136E">
        <w:rPr>
          <w:rFonts w:ascii="Times New Roman" w:hAnsi="Times New Roman"/>
          <w:sz w:val="24"/>
          <w:szCs w:val="24"/>
          <w:shd w:val="clear" w:color="auto" w:fill="FFFFFF"/>
        </w:rPr>
        <w:t> и </w:t>
      </w:r>
      <w:hyperlink r:id="rId10" w:history="1">
        <w:r w:rsidR="008D6664" w:rsidRPr="0094136E">
          <w:rPr>
            <w:rFonts w:ascii="Times New Roman" w:hAnsi="Times New Roman"/>
            <w:sz w:val="24"/>
            <w:szCs w:val="24"/>
            <w:shd w:val="clear" w:color="auto" w:fill="FFFFFF"/>
          </w:rPr>
          <w:t>чл.35,</w:t>
        </w:r>
        <w:r w:rsidR="005B35C9" w:rsidRPr="0094136E">
          <w:rPr>
            <w:rFonts w:ascii="Times New Roman" w:hAnsi="Times New Roman"/>
            <w:sz w:val="24"/>
            <w:szCs w:val="24"/>
            <w:shd w:val="clear" w:color="auto" w:fill="FFFFFF"/>
          </w:rPr>
          <w:t xml:space="preserve"> </w:t>
        </w:r>
        <w:r w:rsidR="008D6664" w:rsidRPr="0094136E">
          <w:rPr>
            <w:rFonts w:ascii="Times New Roman" w:hAnsi="Times New Roman"/>
            <w:sz w:val="24"/>
            <w:szCs w:val="24"/>
            <w:shd w:val="clear" w:color="auto" w:fill="FFFFFF"/>
          </w:rPr>
          <w:t>ал.5</w:t>
        </w:r>
      </w:hyperlink>
      <w:r w:rsidR="008D6664" w:rsidRPr="0094136E">
        <w:rPr>
          <w:rFonts w:ascii="Times New Roman" w:hAnsi="Times New Roman"/>
          <w:sz w:val="24"/>
          <w:szCs w:val="24"/>
          <w:shd w:val="clear" w:color="auto" w:fill="FFFFFF"/>
        </w:rPr>
        <w:t> и </w:t>
      </w:r>
      <w:hyperlink r:id="rId11" w:history="1">
        <w:r w:rsidR="008D6664" w:rsidRPr="0094136E">
          <w:rPr>
            <w:rFonts w:ascii="Times New Roman" w:hAnsi="Times New Roman"/>
            <w:sz w:val="24"/>
            <w:szCs w:val="24"/>
            <w:shd w:val="clear" w:color="auto" w:fill="FFFFFF"/>
          </w:rPr>
          <w:t>8</w:t>
        </w:r>
      </w:hyperlink>
      <w:r w:rsidR="005B35C9" w:rsidRPr="0094136E">
        <w:rPr>
          <w:rFonts w:ascii="Times New Roman" w:hAnsi="Times New Roman"/>
          <w:bCs/>
          <w:sz w:val="24"/>
          <w:szCs w:val="24"/>
        </w:rPr>
        <w:t xml:space="preserve"> </w:t>
      </w:r>
      <w:r w:rsidR="008D6664" w:rsidRPr="0094136E">
        <w:rPr>
          <w:rFonts w:ascii="Times New Roman" w:hAnsi="Times New Roman"/>
          <w:sz w:val="24"/>
          <w:szCs w:val="24"/>
        </w:rPr>
        <w:t xml:space="preserve">от </w:t>
      </w:r>
      <w:r w:rsidR="008D6664" w:rsidRPr="0094136E">
        <w:rPr>
          <w:rFonts w:ascii="Times New Roman" w:eastAsia="Calibri" w:hAnsi="Times New Roman"/>
          <w:b/>
          <w:bCs/>
          <w:i/>
          <w:iCs/>
          <w:sz w:val="24"/>
          <w:szCs w:val="24"/>
          <w:lang w:bidi="bg-BG"/>
        </w:rPr>
        <w:t>НУРВИДГТДОСПДНГП</w:t>
      </w:r>
      <w:r w:rsidR="008D6664" w:rsidRPr="0094136E">
        <w:rPr>
          <w:rFonts w:ascii="Times New Roman" w:hAnsi="Times New Roman"/>
          <w:bCs/>
          <w:sz w:val="24"/>
          <w:szCs w:val="24"/>
        </w:rPr>
        <w:t>.</w:t>
      </w:r>
      <w:r w:rsidR="00460651" w:rsidRPr="0094136E">
        <w:rPr>
          <w:rFonts w:ascii="Times New Roman" w:hAnsi="Times New Roman"/>
          <w:bCs/>
          <w:sz w:val="24"/>
          <w:szCs w:val="24"/>
        </w:rPr>
        <w:t xml:space="preserve"> При липса на класирани други участници продавачът издава заповед за прекратяване на процедурата.</w:t>
      </w:r>
    </w:p>
    <w:p w14:paraId="7111B10A" w14:textId="77777777" w:rsidR="0055235F" w:rsidRPr="0094136E"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lang w:val="ru-RU"/>
        </w:rPr>
      </w:pPr>
      <w:r w:rsidRPr="0094136E">
        <w:rPr>
          <w:rFonts w:ascii="Times New Roman" w:hAnsi="Times New Roman"/>
          <w:sz w:val="24"/>
          <w:szCs w:val="24"/>
          <w:lang w:val="ru-RU"/>
        </w:rPr>
        <w:t>Х</w:t>
      </w:r>
      <w:r w:rsidR="0055235F" w:rsidRPr="0094136E">
        <w:rPr>
          <w:rFonts w:ascii="Times New Roman" w:hAnsi="Times New Roman"/>
          <w:sz w:val="24"/>
          <w:szCs w:val="24"/>
          <w:lang w:val="ru-RU"/>
        </w:rPr>
        <w:t>.ОСВОБОЖДАВАНЕ НА ГАРАНЦИИТЕ ЗА УЧАСТИЕ</w:t>
      </w:r>
    </w:p>
    <w:p w14:paraId="4EC1C617"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rPr>
        <w:t>Продавачът освобождава гаранциите за участие на:</w:t>
      </w:r>
    </w:p>
    <w:p w14:paraId="7AD94B20"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7D24049B"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rPr>
        <w:t>2. Класираните на първо и второ място – след сключването на договора за покупко-продажба;</w:t>
      </w:r>
    </w:p>
    <w:p w14:paraId="69D1A36B"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2A773C7A" w14:textId="77777777" w:rsidR="004C3670" w:rsidRPr="0094136E" w:rsidRDefault="004C3670" w:rsidP="004C3670">
      <w:pPr>
        <w:spacing w:after="0" w:line="240" w:lineRule="auto"/>
        <w:ind w:firstLine="567"/>
        <w:jc w:val="both"/>
        <w:rPr>
          <w:rFonts w:ascii="Times New Roman" w:hAnsi="Times New Roman"/>
          <w:sz w:val="24"/>
          <w:szCs w:val="24"/>
        </w:rPr>
      </w:pPr>
      <w:r w:rsidRPr="0094136E">
        <w:rPr>
          <w:rFonts w:ascii="Times New Roman" w:hAnsi="Times New Roman"/>
          <w:sz w:val="24"/>
          <w:szCs w:val="24"/>
          <w:lang w:eastAsia="ar-SA"/>
        </w:rPr>
        <w:t xml:space="preserve">4. </w:t>
      </w:r>
      <w:r w:rsidRPr="0094136E">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3B57F0C8" w14:textId="3AC83DEA" w:rsidR="004C3670"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2EFC174B" w14:textId="77777777" w:rsidR="008A0249" w:rsidRPr="0094136E" w:rsidRDefault="008A0249" w:rsidP="004C3670">
      <w:pPr>
        <w:suppressAutoHyphens/>
        <w:spacing w:after="0" w:line="240" w:lineRule="auto"/>
        <w:ind w:firstLine="567"/>
        <w:jc w:val="both"/>
        <w:rPr>
          <w:rFonts w:ascii="Times New Roman" w:hAnsi="Times New Roman"/>
          <w:sz w:val="24"/>
          <w:szCs w:val="24"/>
          <w:lang w:eastAsia="ar-SA"/>
        </w:rPr>
      </w:pPr>
    </w:p>
    <w:p w14:paraId="3BCBEFB0"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5. Спечелилият търга, след сключване на договора и преди издаване на първи по ред</w:t>
      </w:r>
    </w:p>
    <w:p w14:paraId="19B7122D"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превозен билет представя документ за платена авансова вноска в размер на 20% (двадесет</w:t>
      </w:r>
    </w:p>
    <w:p w14:paraId="1F40F6A8"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процента) от достигнатата при търга обща цена, с включен и начислен ДДС. Следващите</w:t>
      </w:r>
    </w:p>
    <w:p w14:paraId="5B384619" w14:textId="77777777" w:rsid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 xml:space="preserve">плащания, след получаване и транспортиране на авансово платената дървесина, се извършват </w:t>
      </w:r>
    </w:p>
    <w:p w14:paraId="468660BB" w14:textId="3261564B"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преди</w:t>
      </w:r>
      <w:r>
        <w:rPr>
          <w:rFonts w:ascii="Times New Roman" w:hAnsi="Times New Roman"/>
          <w:sz w:val="24"/>
          <w:szCs w:val="24"/>
        </w:rPr>
        <w:t xml:space="preserve"> </w:t>
      </w:r>
      <w:r w:rsidRPr="008A0249">
        <w:rPr>
          <w:rFonts w:ascii="Times New Roman" w:hAnsi="Times New Roman"/>
          <w:sz w:val="24"/>
          <w:szCs w:val="24"/>
        </w:rPr>
        <w:t>транспортирането на последващата добита дървесина, съгласно количествата, посочени в</w:t>
      </w:r>
    </w:p>
    <w:p w14:paraId="2C39BE80"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приемателно-предавателен протокол, изготвен от страните по договора. При плащане по банков</w:t>
      </w:r>
    </w:p>
    <w:p w14:paraId="3E4E02CD"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път, същото се удостоверява с представяне пред Продавача на надлежно заверен от банката</w:t>
      </w:r>
    </w:p>
    <w:p w14:paraId="51CE4531"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платежен документ.</w:t>
      </w:r>
    </w:p>
    <w:p w14:paraId="71415705"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6. Продавачът издава превозни билети за транспортиране на дървесината, след представяне на</w:t>
      </w:r>
    </w:p>
    <w:p w14:paraId="72B43C12" w14:textId="77777777" w:rsidR="008A0249" w:rsidRP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документ от купувача, удостоверяващ извършено плащане. Превозните билети се издават до</w:t>
      </w:r>
    </w:p>
    <w:p w14:paraId="2491D998" w14:textId="77777777" w:rsidR="008A0249"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 xml:space="preserve">размера на размера на платената от купувача вноска. Сроковете за транспортиране на </w:t>
      </w:r>
      <w:r>
        <w:rPr>
          <w:rFonts w:ascii="Times New Roman" w:hAnsi="Times New Roman"/>
          <w:sz w:val="24"/>
          <w:szCs w:val="24"/>
        </w:rPr>
        <w:t xml:space="preserve">    </w:t>
      </w:r>
    </w:p>
    <w:p w14:paraId="26CA9FC6" w14:textId="6DAD1880" w:rsidR="008A0249" w:rsidRPr="008A0249" w:rsidRDefault="008A0249" w:rsidP="008A0249">
      <w:pPr>
        <w:spacing w:after="0" w:line="240" w:lineRule="auto"/>
        <w:ind w:firstLine="567"/>
        <w:jc w:val="both"/>
        <w:rPr>
          <w:rFonts w:ascii="Times New Roman" w:hAnsi="Times New Roman"/>
          <w:sz w:val="24"/>
          <w:szCs w:val="24"/>
        </w:rPr>
      </w:pPr>
      <w:proofErr w:type="spellStart"/>
      <w:r w:rsidRPr="008A0249">
        <w:rPr>
          <w:rFonts w:ascii="Times New Roman" w:hAnsi="Times New Roman"/>
          <w:sz w:val="24"/>
          <w:szCs w:val="24"/>
        </w:rPr>
        <w:t>дървесинатаса</w:t>
      </w:r>
      <w:proofErr w:type="spellEnd"/>
      <w:r w:rsidRPr="008A0249">
        <w:rPr>
          <w:rFonts w:ascii="Times New Roman" w:hAnsi="Times New Roman"/>
          <w:sz w:val="24"/>
          <w:szCs w:val="24"/>
        </w:rPr>
        <w:t xml:space="preserve"> уредени в договора за покупко-продажба.</w:t>
      </w:r>
    </w:p>
    <w:p w14:paraId="37BD080A" w14:textId="05DF3157" w:rsidR="007A030A" w:rsidRPr="0094136E" w:rsidRDefault="008A0249" w:rsidP="008A0249">
      <w:pPr>
        <w:spacing w:after="0" w:line="240" w:lineRule="auto"/>
        <w:ind w:firstLine="567"/>
        <w:jc w:val="both"/>
        <w:rPr>
          <w:rFonts w:ascii="Times New Roman" w:hAnsi="Times New Roman"/>
          <w:sz w:val="24"/>
          <w:szCs w:val="24"/>
        </w:rPr>
      </w:pPr>
      <w:r w:rsidRPr="008A0249">
        <w:rPr>
          <w:rFonts w:ascii="Times New Roman" w:hAnsi="Times New Roman"/>
          <w:sz w:val="24"/>
          <w:szCs w:val="24"/>
        </w:rPr>
        <w:t>7. Срок за изпълнение на договора до 3</w:t>
      </w:r>
      <w:r>
        <w:rPr>
          <w:rFonts w:ascii="Times New Roman" w:hAnsi="Times New Roman"/>
          <w:sz w:val="24"/>
          <w:szCs w:val="24"/>
        </w:rPr>
        <w:t>0</w:t>
      </w:r>
      <w:r w:rsidRPr="008A0249">
        <w:rPr>
          <w:rFonts w:ascii="Times New Roman" w:hAnsi="Times New Roman"/>
          <w:sz w:val="24"/>
          <w:szCs w:val="24"/>
        </w:rPr>
        <w:t>.12.2026 г</w:t>
      </w:r>
    </w:p>
    <w:p w14:paraId="16E47FE2" w14:textId="77777777" w:rsidR="000D2549" w:rsidRDefault="000D2549" w:rsidP="00BF0FB5">
      <w:pPr>
        <w:spacing w:after="0" w:line="240" w:lineRule="auto"/>
        <w:ind w:firstLine="567"/>
        <w:jc w:val="center"/>
        <w:rPr>
          <w:rFonts w:ascii="Times New Roman" w:hAnsi="Times New Roman"/>
          <w:b/>
          <w:sz w:val="24"/>
          <w:szCs w:val="24"/>
        </w:rPr>
      </w:pPr>
    </w:p>
    <w:p w14:paraId="69EA4A3C" w14:textId="296EB362" w:rsidR="0055235F" w:rsidRPr="0094136E" w:rsidRDefault="008D6664" w:rsidP="00BF0FB5">
      <w:pPr>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Х</w:t>
      </w:r>
      <w:r w:rsidR="0055235F" w:rsidRPr="0094136E">
        <w:rPr>
          <w:rFonts w:ascii="Times New Roman" w:hAnsi="Times New Roman"/>
          <w:b/>
          <w:sz w:val="24"/>
          <w:szCs w:val="24"/>
        </w:rPr>
        <w:t>І. ЗАДЪРЖАНЕ НА ГАРАНЦИИТЕ ЗА УЧАСТИЕ</w:t>
      </w:r>
    </w:p>
    <w:p w14:paraId="5C2EE17F" w14:textId="77777777" w:rsidR="004C3670" w:rsidRPr="0094136E" w:rsidRDefault="004C3670" w:rsidP="00BF0FB5">
      <w:pPr>
        <w:spacing w:after="0" w:line="240" w:lineRule="auto"/>
        <w:ind w:firstLine="567"/>
        <w:jc w:val="center"/>
        <w:rPr>
          <w:rFonts w:ascii="Times New Roman" w:hAnsi="Times New Roman"/>
          <w:sz w:val="24"/>
          <w:szCs w:val="24"/>
        </w:rPr>
      </w:pPr>
    </w:p>
    <w:p w14:paraId="0D8DAF17"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xml:space="preserve">Органът, открил процедурата, задържа гаранцията за участие, когато </w:t>
      </w:r>
      <w:r w:rsidRPr="0094136E">
        <w:rPr>
          <w:rFonts w:ascii="Times New Roman" w:hAnsi="Times New Roman"/>
          <w:sz w:val="24"/>
          <w:szCs w:val="24"/>
        </w:rPr>
        <w:t>участник</w:t>
      </w:r>
      <w:r w:rsidRPr="0094136E">
        <w:rPr>
          <w:rFonts w:ascii="Times New Roman" w:hAnsi="Times New Roman"/>
          <w:sz w:val="24"/>
          <w:szCs w:val="24"/>
          <w:lang w:eastAsia="ar-SA"/>
        </w:rPr>
        <w:t>:</w:t>
      </w:r>
    </w:p>
    <w:p w14:paraId="0F82B2B1"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xml:space="preserve">1. оттегля заявлението след изтичането на срока за подаването му; </w:t>
      </w:r>
    </w:p>
    <w:p w14:paraId="240DDFA8"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2. който не е потвърдил началната определена продажна цена по търга.</w:t>
      </w:r>
    </w:p>
    <w:p w14:paraId="434A0214"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093E8F23"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 xml:space="preserve">4. Който в установения срок за сключване на договора </w:t>
      </w:r>
      <w:r w:rsidRPr="0094136E">
        <w:rPr>
          <w:rStyle w:val="alt"/>
          <w:rFonts w:ascii="Times New Roman" w:hAnsi="Times New Roman"/>
          <w:sz w:val="24"/>
          <w:szCs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4005EB56" w14:textId="77777777" w:rsidR="004C3670" w:rsidRPr="0094136E" w:rsidRDefault="004C3670" w:rsidP="004C3670">
      <w:pPr>
        <w:suppressAutoHyphens/>
        <w:spacing w:after="0" w:line="240" w:lineRule="auto"/>
        <w:ind w:firstLine="567"/>
        <w:jc w:val="both"/>
        <w:rPr>
          <w:rFonts w:ascii="Times New Roman" w:hAnsi="Times New Roman"/>
          <w:sz w:val="24"/>
          <w:szCs w:val="24"/>
          <w:lang w:eastAsia="ar-SA"/>
        </w:rPr>
      </w:pPr>
      <w:r w:rsidRPr="0094136E">
        <w:rPr>
          <w:rFonts w:ascii="Times New Roman" w:hAnsi="Times New Roman"/>
          <w:sz w:val="24"/>
          <w:szCs w:val="24"/>
          <w:lang w:eastAsia="ar-SA"/>
        </w:rPr>
        <w:t>5. За когото при сключване на договора се установи, че п</w:t>
      </w:r>
      <w:r w:rsidRPr="0094136E">
        <w:rPr>
          <w:rStyle w:val="alt"/>
          <w:rFonts w:ascii="Times New Roman" w:hAnsi="Times New Roman"/>
          <w:sz w:val="24"/>
          <w:szCs w:val="24"/>
          <w:shd w:val="clear" w:color="auto" w:fill="FFFFFF"/>
        </w:rPr>
        <w:t>редставените от него документи не отговарят на условията за провеждане на процедурата</w:t>
      </w:r>
      <w:r w:rsidR="009E760A" w:rsidRPr="0094136E">
        <w:rPr>
          <w:rStyle w:val="alt"/>
          <w:rFonts w:ascii="Times New Roman" w:hAnsi="Times New Roman"/>
          <w:sz w:val="24"/>
          <w:szCs w:val="24"/>
          <w:shd w:val="clear" w:color="auto" w:fill="FFFFFF"/>
        </w:rPr>
        <w:t>.</w:t>
      </w:r>
    </w:p>
    <w:p w14:paraId="3E220FDE" w14:textId="77777777" w:rsidR="00B700D3" w:rsidRPr="0094136E" w:rsidRDefault="00B700D3" w:rsidP="00BF0FB5">
      <w:pPr>
        <w:spacing w:after="0" w:line="240" w:lineRule="auto"/>
        <w:ind w:firstLine="567"/>
        <w:jc w:val="both"/>
        <w:rPr>
          <w:rFonts w:ascii="Times New Roman" w:hAnsi="Times New Roman"/>
          <w:sz w:val="24"/>
          <w:szCs w:val="24"/>
        </w:rPr>
      </w:pPr>
    </w:p>
    <w:p w14:paraId="3BC79862" w14:textId="77777777" w:rsidR="00F65E1A" w:rsidRPr="0094136E" w:rsidRDefault="00F65E1A" w:rsidP="00BF0FB5">
      <w:pPr>
        <w:spacing w:after="0" w:line="240" w:lineRule="auto"/>
        <w:ind w:firstLine="567"/>
        <w:jc w:val="center"/>
        <w:rPr>
          <w:rFonts w:ascii="Times New Roman" w:hAnsi="Times New Roman"/>
          <w:b/>
          <w:sz w:val="24"/>
          <w:szCs w:val="24"/>
        </w:rPr>
      </w:pPr>
    </w:p>
    <w:p w14:paraId="732DAE2E" w14:textId="77777777" w:rsidR="008D6664" w:rsidRPr="0094136E" w:rsidRDefault="008D6664" w:rsidP="008D6664">
      <w:pPr>
        <w:spacing w:after="0" w:line="240" w:lineRule="auto"/>
        <w:ind w:firstLine="567"/>
        <w:jc w:val="center"/>
        <w:rPr>
          <w:rFonts w:ascii="Times New Roman" w:hAnsi="Times New Roman"/>
          <w:b/>
          <w:sz w:val="24"/>
          <w:szCs w:val="24"/>
        </w:rPr>
      </w:pPr>
      <w:r w:rsidRPr="0094136E">
        <w:rPr>
          <w:rFonts w:ascii="Times New Roman" w:hAnsi="Times New Roman"/>
          <w:b/>
          <w:sz w:val="24"/>
          <w:szCs w:val="24"/>
        </w:rPr>
        <w:t>ХІІ. УСЛОВИЯ, НАЧИН И СРОК НА ПЛАЩАНЕ НА ДОБИТАТА ДЪРВЕСИНА ОТ КУПУВАЧА.</w:t>
      </w:r>
    </w:p>
    <w:p w14:paraId="3A801EF6"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w:t>
      </w:r>
      <w:r w:rsidRPr="0094136E">
        <w:rPr>
          <w:rFonts w:ascii="Times New Roman" w:hAnsi="Times New Roman"/>
          <w:b/>
          <w:sz w:val="24"/>
          <w:szCs w:val="24"/>
        </w:rPr>
        <w:t>Цената</w:t>
      </w:r>
      <w:r w:rsidRPr="0094136E">
        <w:rPr>
          <w:rFonts w:ascii="Times New Roman" w:hAnsi="Times New Roman"/>
          <w:sz w:val="24"/>
          <w:szCs w:val="24"/>
        </w:rPr>
        <w:t xml:space="preserve">, която </w:t>
      </w:r>
      <w:r w:rsidRPr="0094136E">
        <w:rPr>
          <w:rFonts w:ascii="Times New Roman" w:hAnsi="Times New Roman"/>
          <w:caps/>
          <w:sz w:val="24"/>
          <w:szCs w:val="24"/>
        </w:rPr>
        <w:t>купувачЪТ</w:t>
      </w:r>
      <w:r w:rsidRPr="0094136E">
        <w:rPr>
          <w:rFonts w:ascii="Times New Roman" w:hAnsi="Times New Roman"/>
          <w:sz w:val="24"/>
          <w:szCs w:val="24"/>
        </w:rPr>
        <w:t xml:space="preserve"> плаща за всеки </w:t>
      </w:r>
      <w:proofErr w:type="spellStart"/>
      <w:r w:rsidRPr="0094136E">
        <w:rPr>
          <w:rFonts w:ascii="Times New Roman" w:hAnsi="Times New Roman"/>
          <w:sz w:val="24"/>
          <w:szCs w:val="24"/>
        </w:rPr>
        <w:t>сортимент</w:t>
      </w:r>
      <w:proofErr w:type="spellEnd"/>
      <w:r w:rsidRPr="0094136E">
        <w:rPr>
          <w:rFonts w:ascii="Times New Roman" w:hAnsi="Times New Roman"/>
          <w:sz w:val="24"/>
          <w:szCs w:val="24"/>
        </w:rPr>
        <w:t xml:space="preserve"> се определя </w:t>
      </w:r>
      <w:r w:rsidRPr="0094136E">
        <w:rPr>
          <w:rFonts w:ascii="Times New Roman" w:hAnsi="Times New Roman"/>
          <w:b/>
          <w:sz w:val="24"/>
          <w:szCs w:val="24"/>
        </w:rPr>
        <w:t>пропорционално</w:t>
      </w:r>
      <w:r w:rsidRPr="0094136E">
        <w:rPr>
          <w:rFonts w:ascii="Times New Roman" w:hAnsi="Times New Roman"/>
          <w:sz w:val="24"/>
          <w:szCs w:val="24"/>
        </w:rPr>
        <w:t xml:space="preserve"> на съотношението между </w:t>
      </w:r>
      <w:r w:rsidRPr="0094136E">
        <w:rPr>
          <w:rFonts w:ascii="Times New Roman" w:hAnsi="Times New Roman"/>
          <w:b/>
          <w:sz w:val="24"/>
          <w:szCs w:val="24"/>
        </w:rPr>
        <w:t>началната</w:t>
      </w:r>
      <w:r w:rsidRPr="0094136E">
        <w:rPr>
          <w:rFonts w:ascii="Times New Roman" w:hAnsi="Times New Roman"/>
          <w:sz w:val="24"/>
          <w:szCs w:val="24"/>
        </w:rPr>
        <w:t xml:space="preserve"> и </w:t>
      </w:r>
      <w:r w:rsidRPr="0094136E">
        <w:rPr>
          <w:rFonts w:ascii="Times New Roman" w:hAnsi="Times New Roman"/>
          <w:b/>
          <w:sz w:val="24"/>
          <w:szCs w:val="24"/>
        </w:rPr>
        <w:t>достигнатата</w:t>
      </w:r>
      <w:r w:rsidRPr="0094136E">
        <w:rPr>
          <w:rFonts w:ascii="Times New Roman" w:hAnsi="Times New Roman"/>
          <w:sz w:val="24"/>
          <w:szCs w:val="24"/>
        </w:rPr>
        <w:t xml:space="preserve"> цена за обекта  по време на търга.</w:t>
      </w:r>
    </w:p>
    <w:p w14:paraId="60308DC5"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2.</w:t>
      </w:r>
      <w:r w:rsidRPr="0094136E">
        <w:rPr>
          <w:rFonts w:ascii="Times New Roman" w:hAnsi="Times New Roman"/>
          <w:sz w:val="24"/>
          <w:szCs w:val="24"/>
        </w:rPr>
        <w:t xml:space="preserve"> Купувачът заплаща дървесината, както следва: </w:t>
      </w:r>
    </w:p>
    <w:p w14:paraId="41BBA691" w14:textId="77777777" w:rsidR="008D6664" w:rsidRPr="005E3A9A" w:rsidRDefault="008D6664" w:rsidP="008D6664">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t>2.1.</w:t>
      </w:r>
      <w:r w:rsidRPr="0094136E">
        <w:rPr>
          <w:rFonts w:ascii="Times New Roman" w:hAnsi="Times New Roman"/>
          <w:b/>
          <w:bCs/>
          <w:sz w:val="24"/>
          <w:szCs w:val="24"/>
        </w:rPr>
        <w:t xml:space="preserve"> </w:t>
      </w:r>
      <w:r w:rsidRPr="0094136E">
        <w:rPr>
          <w:rFonts w:ascii="Times New Roman" w:hAnsi="Times New Roman"/>
          <w:sz w:val="24"/>
          <w:szCs w:val="24"/>
        </w:rPr>
        <w:t xml:space="preserve">Спечелилият търга, </w:t>
      </w:r>
      <w:r w:rsidRPr="008A0249">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A0249">
        <w:rPr>
          <w:rFonts w:ascii="Times New Roman" w:hAnsi="Times New Roman"/>
          <w:sz w:val="24"/>
          <w:szCs w:val="24"/>
          <w:u w:val="single"/>
        </w:rPr>
        <w:t>авансова вноска в размер на 20% (двадесет  процента) от достигнатата при търга обща цена</w:t>
      </w:r>
      <w:r w:rsidR="009E760A" w:rsidRPr="005E3A9A">
        <w:rPr>
          <w:rFonts w:ascii="Times New Roman" w:hAnsi="Times New Roman"/>
          <w:sz w:val="24"/>
          <w:szCs w:val="24"/>
        </w:rPr>
        <w:t>, с включен и начислен ДДС.</w:t>
      </w:r>
    </w:p>
    <w:p w14:paraId="56F1E702" w14:textId="77777777" w:rsidR="008D6664" w:rsidRPr="0094136E" w:rsidRDefault="008D6664" w:rsidP="008D6664">
      <w:pPr>
        <w:autoSpaceDE w:val="0"/>
        <w:autoSpaceDN w:val="0"/>
        <w:adjustRightInd w:val="0"/>
        <w:spacing w:after="0" w:line="240" w:lineRule="auto"/>
        <w:ind w:firstLine="567"/>
        <w:jc w:val="both"/>
        <w:rPr>
          <w:rFonts w:ascii="Times New Roman" w:hAnsi="Times New Roman"/>
          <w:sz w:val="24"/>
          <w:szCs w:val="24"/>
        </w:rPr>
      </w:pPr>
      <w:r w:rsidRPr="0094136E">
        <w:rPr>
          <w:rFonts w:ascii="Times New Roman" w:hAnsi="Times New Roman"/>
          <w:b/>
          <w:sz w:val="24"/>
          <w:szCs w:val="24"/>
        </w:rPr>
        <w:lastRenderedPageBreak/>
        <w:t>2.2.</w:t>
      </w:r>
      <w:r w:rsidRPr="0094136E">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19382BDE"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3.</w:t>
      </w:r>
      <w:r w:rsidRPr="0094136E">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w:t>
      </w:r>
      <w:proofErr w:type="spellStart"/>
      <w:r w:rsidRPr="0094136E">
        <w:rPr>
          <w:rFonts w:ascii="Times New Roman" w:hAnsi="Times New Roman"/>
          <w:sz w:val="24"/>
          <w:szCs w:val="24"/>
        </w:rPr>
        <w:t>възлагателни</w:t>
      </w:r>
      <w:proofErr w:type="spellEnd"/>
      <w:r w:rsidRPr="0094136E">
        <w:rPr>
          <w:rFonts w:ascii="Times New Roman" w:hAnsi="Times New Roman"/>
          <w:sz w:val="24"/>
          <w:szCs w:val="24"/>
        </w:rPr>
        <w:t xml:space="preserve"> писма, който в рамките на </w:t>
      </w:r>
      <w:r w:rsidR="00315267" w:rsidRPr="0094136E">
        <w:rPr>
          <w:rFonts w:ascii="Times New Roman" w:hAnsi="Times New Roman"/>
          <w:sz w:val="24"/>
          <w:szCs w:val="24"/>
        </w:rPr>
        <w:t>пет</w:t>
      </w:r>
      <w:r w:rsidRPr="0094136E">
        <w:rPr>
          <w:rFonts w:ascii="Times New Roman" w:hAnsi="Times New Roman"/>
          <w:sz w:val="24"/>
          <w:szCs w:val="24"/>
        </w:rPr>
        <w:t xml:space="preserve"> (</w:t>
      </w:r>
      <w:r w:rsidR="00315267" w:rsidRPr="0094136E">
        <w:rPr>
          <w:rFonts w:ascii="Times New Roman" w:hAnsi="Times New Roman"/>
          <w:sz w:val="24"/>
          <w:szCs w:val="24"/>
        </w:rPr>
        <w:t>5) работ</w:t>
      </w:r>
      <w:r w:rsidRPr="0094136E">
        <w:rPr>
          <w:rFonts w:ascii="Times New Roman" w:hAnsi="Times New Roman"/>
          <w:sz w:val="24"/>
          <w:szCs w:val="24"/>
        </w:rPr>
        <w:t>н</w:t>
      </w:r>
      <w:r w:rsidR="00315267" w:rsidRPr="0094136E">
        <w:rPr>
          <w:rFonts w:ascii="Times New Roman" w:hAnsi="Times New Roman"/>
          <w:sz w:val="24"/>
          <w:szCs w:val="24"/>
        </w:rPr>
        <w:t>и</w:t>
      </w:r>
      <w:r w:rsidRPr="0094136E">
        <w:rPr>
          <w:rFonts w:ascii="Times New Roman" w:hAnsi="Times New Roman"/>
          <w:sz w:val="24"/>
          <w:szCs w:val="24"/>
        </w:rPr>
        <w:t xml:space="preserve"> дн</w:t>
      </w:r>
      <w:r w:rsidR="00315267" w:rsidRPr="0094136E">
        <w:rPr>
          <w:rFonts w:ascii="Times New Roman" w:hAnsi="Times New Roman"/>
          <w:sz w:val="24"/>
          <w:szCs w:val="24"/>
        </w:rPr>
        <w:t>и</w:t>
      </w:r>
      <w:r w:rsidRPr="0094136E">
        <w:rPr>
          <w:rFonts w:ascii="Times New Roman" w:hAnsi="Times New Roman"/>
          <w:sz w:val="24"/>
          <w:szCs w:val="24"/>
        </w:rPr>
        <w:t xml:space="preserve"> от получаване на уведомлението, изпраща представител за изготвяне на предавателно-приемателен протокол за </w:t>
      </w:r>
      <w:proofErr w:type="spellStart"/>
      <w:r w:rsidRPr="0094136E">
        <w:rPr>
          <w:rFonts w:ascii="Times New Roman" w:hAnsi="Times New Roman"/>
          <w:sz w:val="24"/>
          <w:szCs w:val="24"/>
        </w:rPr>
        <w:t>кубиране</w:t>
      </w:r>
      <w:proofErr w:type="spellEnd"/>
      <w:r w:rsidRPr="0094136E">
        <w:rPr>
          <w:rFonts w:ascii="Times New Roman" w:hAnsi="Times New Roman"/>
          <w:sz w:val="24"/>
          <w:szCs w:val="24"/>
        </w:rPr>
        <w:t>.</w:t>
      </w:r>
    </w:p>
    <w:p w14:paraId="1AF7ABF5" w14:textId="77777777"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4.</w:t>
      </w:r>
      <w:r w:rsidRPr="0094136E">
        <w:rPr>
          <w:rFonts w:ascii="Times New Roman" w:hAnsi="Times New Roman"/>
          <w:sz w:val="24"/>
          <w:szCs w:val="24"/>
        </w:rPr>
        <w:t xml:space="preserve"> При разлики в обявените прогнозни количества дървесина от дадения обект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94136E">
        <w:rPr>
          <w:rFonts w:ascii="Times New Roman" w:hAnsi="Times New Roman"/>
          <w:sz w:val="24"/>
          <w:szCs w:val="24"/>
        </w:rPr>
        <w:t>сортимент</w:t>
      </w:r>
      <w:proofErr w:type="spellEnd"/>
      <w:r w:rsidRPr="0094136E">
        <w:rPr>
          <w:rFonts w:ascii="Times New Roman" w:hAnsi="Times New Roman"/>
          <w:sz w:val="24"/>
          <w:szCs w:val="24"/>
        </w:rPr>
        <w:t>.</w:t>
      </w:r>
    </w:p>
    <w:p w14:paraId="2A8C9459" w14:textId="0C537F50" w:rsidR="008D6664" w:rsidRPr="0094136E" w:rsidRDefault="008D6664" w:rsidP="008D6664">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5.</w:t>
      </w:r>
      <w:r w:rsidRPr="0094136E">
        <w:rPr>
          <w:rFonts w:ascii="Times New Roman" w:hAnsi="Times New Roman"/>
          <w:sz w:val="24"/>
          <w:szCs w:val="24"/>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w:t>
      </w:r>
      <w:r w:rsidR="00A97F87">
        <w:rPr>
          <w:rFonts w:ascii="Times New Roman" w:hAnsi="Times New Roman"/>
          <w:sz w:val="24"/>
          <w:szCs w:val="24"/>
        </w:rPr>
        <w:t>(Приложение №3)</w:t>
      </w:r>
    </w:p>
    <w:p w14:paraId="24833100" w14:textId="77777777" w:rsidR="00E050FF" w:rsidRPr="00E050FF" w:rsidRDefault="00E050FF" w:rsidP="00E050FF">
      <w:pPr>
        <w:spacing w:after="0" w:line="240" w:lineRule="auto"/>
        <w:ind w:firstLine="567"/>
        <w:rPr>
          <w:rFonts w:ascii="Times New Roman" w:hAnsi="Times New Roman"/>
          <w:sz w:val="24"/>
          <w:szCs w:val="24"/>
        </w:rPr>
      </w:pPr>
      <w:r w:rsidRPr="00E050FF">
        <w:rPr>
          <w:rFonts w:ascii="Times New Roman" w:hAnsi="Times New Roman"/>
          <w:sz w:val="24"/>
          <w:szCs w:val="24"/>
        </w:rPr>
        <w:t xml:space="preserve">. Краен срок за плащане и транспортиране на добитата дървесина предмет на договора – 31.12.2026 г. </w:t>
      </w:r>
    </w:p>
    <w:p w14:paraId="45352982" w14:textId="57FBA4AA" w:rsidR="000B5FDE" w:rsidRPr="00E050FF" w:rsidRDefault="00E050FF" w:rsidP="00E050FF">
      <w:pPr>
        <w:spacing w:after="0" w:line="240" w:lineRule="auto"/>
        <w:ind w:firstLine="567"/>
        <w:rPr>
          <w:rFonts w:ascii="Times New Roman" w:hAnsi="Times New Roman"/>
          <w:sz w:val="24"/>
          <w:szCs w:val="24"/>
        </w:rPr>
      </w:pPr>
      <w:r w:rsidRPr="00E050FF">
        <w:rPr>
          <w:rFonts w:ascii="Times New Roman" w:hAnsi="Times New Roman"/>
          <w:sz w:val="24"/>
          <w:szCs w:val="24"/>
        </w:rPr>
        <w:t xml:space="preserve">7. Дървесината се транспортира в срока на договора, но не по-късно от 10 (десет) дни след подписване на предавателно-приемателен протокол от </w:t>
      </w:r>
      <w:r w:rsidRPr="00E050FF">
        <w:rPr>
          <w:rFonts w:ascii="Times New Roman" w:hAnsi="Times New Roman"/>
          <w:b/>
          <w:sz w:val="24"/>
          <w:szCs w:val="24"/>
        </w:rPr>
        <w:t>Продавача</w:t>
      </w:r>
      <w:r>
        <w:rPr>
          <w:rFonts w:ascii="Times New Roman" w:hAnsi="Times New Roman"/>
          <w:sz w:val="24"/>
          <w:szCs w:val="24"/>
        </w:rPr>
        <w:t>.</w:t>
      </w:r>
      <w:r w:rsidRPr="00E050FF">
        <w:rPr>
          <w:rFonts w:ascii="Times New Roman" w:hAnsi="Times New Roman"/>
          <w:sz w:val="24"/>
          <w:szCs w:val="24"/>
        </w:rPr>
        <w:t xml:space="preserve"> След изтичане на този срок купувачът дължи </w:t>
      </w:r>
      <w:r w:rsidRPr="00E050FF">
        <w:rPr>
          <w:rFonts w:ascii="Times New Roman" w:hAnsi="Times New Roman"/>
          <w:b/>
          <w:sz w:val="24"/>
          <w:szCs w:val="24"/>
        </w:rPr>
        <w:t>магазинаж в размер на 0,1% за всеки просрочен ден</w:t>
      </w:r>
      <w:r w:rsidRPr="00E050FF">
        <w:rPr>
          <w:rFonts w:ascii="Times New Roman" w:hAnsi="Times New Roman"/>
          <w:sz w:val="24"/>
          <w:szCs w:val="24"/>
        </w:rPr>
        <w:t xml:space="preserve"> от стойността на приетата и заплатена дървесина, като този магазинаж се дължи за срок не по-дълъг 30 (тридесет) дни, считано от датата на подписване на предавателно-приемателния протокол за съответната дървесина. След изтичане на срока за магазинаж </w:t>
      </w:r>
      <w:proofErr w:type="spellStart"/>
      <w:r w:rsidRPr="00E050FF">
        <w:rPr>
          <w:rFonts w:ascii="Times New Roman" w:hAnsi="Times New Roman"/>
          <w:sz w:val="24"/>
          <w:szCs w:val="24"/>
        </w:rPr>
        <w:t>нетранспортираната</w:t>
      </w:r>
      <w:proofErr w:type="spellEnd"/>
      <w:r w:rsidRPr="00E050FF">
        <w:rPr>
          <w:rFonts w:ascii="Times New Roman" w:hAnsi="Times New Roman"/>
          <w:sz w:val="24"/>
          <w:szCs w:val="24"/>
        </w:rPr>
        <w:t xml:space="preserve"> дървесината остава в полза на продавача.</w:t>
      </w:r>
    </w:p>
    <w:p w14:paraId="30E7B149" w14:textId="77777777" w:rsidR="00E050FF" w:rsidRDefault="00E050FF" w:rsidP="00BF0FB5">
      <w:pPr>
        <w:spacing w:after="0" w:line="240" w:lineRule="auto"/>
        <w:ind w:firstLine="567"/>
        <w:jc w:val="center"/>
        <w:rPr>
          <w:rFonts w:ascii="Times New Roman" w:hAnsi="Times New Roman"/>
          <w:b/>
          <w:sz w:val="24"/>
          <w:szCs w:val="24"/>
        </w:rPr>
      </w:pPr>
    </w:p>
    <w:p w14:paraId="018328F7" w14:textId="419D28DB" w:rsidR="0055235F" w:rsidRPr="0094136E" w:rsidRDefault="0055235F" w:rsidP="00BF0FB5">
      <w:pPr>
        <w:spacing w:after="0" w:line="240" w:lineRule="auto"/>
        <w:ind w:firstLine="567"/>
        <w:jc w:val="center"/>
        <w:rPr>
          <w:rFonts w:ascii="Times New Roman" w:hAnsi="Times New Roman"/>
          <w:sz w:val="24"/>
          <w:szCs w:val="24"/>
        </w:rPr>
      </w:pPr>
      <w:r w:rsidRPr="0094136E">
        <w:rPr>
          <w:rFonts w:ascii="Times New Roman" w:hAnsi="Times New Roman"/>
          <w:b/>
          <w:sz w:val="24"/>
          <w:szCs w:val="24"/>
        </w:rPr>
        <w:t>XІ</w:t>
      </w:r>
      <w:r w:rsidR="00594E99" w:rsidRPr="0094136E">
        <w:rPr>
          <w:rFonts w:ascii="Times New Roman" w:hAnsi="Times New Roman"/>
          <w:b/>
          <w:sz w:val="24"/>
          <w:szCs w:val="24"/>
        </w:rPr>
        <w:t>ІІ</w:t>
      </w:r>
      <w:r w:rsidRPr="0094136E">
        <w:rPr>
          <w:rFonts w:ascii="Times New Roman" w:hAnsi="Times New Roman"/>
          <w:b/>
          <w:sz w:val="24"/>
          <w:szCs w:val="24"/>
        </w:rPr>
        <w:t>. ДОПЪЛНИТЕЛНИ РАЗПОРЕДБИ</w:t>
      </w:r>
    </w:p>
    <w:p w14:paraId="593B9426" w14:textId="4F1C2DB8" w:rsidR="008247F7" w:rsidRPr="00705773" w:rsidRDefault="0055235F" w:rsidP="003C4ABC">
      <w:pPr>
        <w:spacing w:after="0" w:line="240" w:lineRule="auto"/>
        <w:ind w:firstLine="567"/>
        <w:jc w:val="both"/>
        <w:rPr>
          <w:rFonts w:ascii="Times New Roman" w:hAnsi="Times New Roman"/>
          <w:sz w:val="24"/>
          <w:szCs w:val="24"/>
        </w:rPr>
      </w:pPr>
      <w:r w:rsidRPr="0094136E">
        <w:rPr>
          <w:rFonts w:ascii="Times New Roman" w:hAnsi="Times New Roman"/>
          <w:b/>
          <w:sz w:val="24"/>
          <w:szCs w:val="24"/>
        </w:rPr>
        <w:t>1.</w:t>
      </w:r>
      <w:r w:rsidRPr="0094136E">
        <w:rPr>
          <w:rFonts w:ascii="Times New Roman" w:hAnsi="Times New Roman"/>
          <w:sz w:val="24"/>
          <w:szCs w:val="24"/>
        </w:rPr>
        <w:t xml:space="preserve"> За всички неуредени с настоящит</w:t>
      </w:r>
      <w:r w:rsidR="00CB4BCD" w:rsidRPr="0094136E">
        <w:rPr>
          <w:rFonts w:ascii="Times New Roman" w:hAnsi="Times New Roman"/>
          <w:sz w:val="24"/>
          <w:szCs w:val="24"/>
        </w:rPr>
        <w:t xml:space="preserve">е условия изисквания за продажба на дървесина </w:t>
      </w:r>
      <w:r w:rsidRPr="0094136E">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sectPr w:rsidR="008247F7" w:rsidRPr="00705773" w:rsidSect="004754B8">
      <w:pgSz w:w="12240" w:h="15840"/>
      <w:pgMar w:top="630" w:right="758" w:bottom="126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4EDEC" w14:textId="77777777" w:rsidR="00CC4797" w:rsidRPr="008E6A8C" w:rsidRDefault="00CC4797" w:rsidP="008E6A8C">
      <w:pPr>
        <w:spacing w:after="0" w:line="240" w:lineRule="auto"/>
        <w:rPr>
          <w:sz w:val="24"/>
          <w:szCs w:val="24"/>
          <w:lang w:val="en-US" w:eastAsia="pl-PL"/>
        </w:rPr>
      </w:pPr>
      <w:r>
        <w:separator/>
      </w:r>
    </w:p>
  </w:endnote>
  <w:endnote w:type="continuationSeparator" w:id="0">
    <w:p w14:paraId="691CF05F" w14:textId="77777777" w:rsidR="00CC4797" w:rsidRPr="008E6A8C" w:rsidRDefault="00CC4797"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F289" w14:textId="77777777" w:rsidR="00CC4797" w:rsidRPr="008E6A8C" w:rsidRDefault="00CC4797" w:rsidP="008E6A8C">
      <w:pPr>
        <w:spacing w:after="0" w:line="240" w:lineRule="auto"/>
        <w:rPr>
          <w:sz w:val="24"/>
          <w:szCs w:val="24"/>
          <w:lang w:val="en-US" w:eastAsia="pl-PL"/>
        </w:rPr>
      </w:pPr>
      <w:r>
        <w:separator/>
      </w:r>
    </w:p>
  </w:footnote>
  <w:footnote w:type="continuationSeparator" w:id="0">
    <w:p w14:paraId="086A207B" w14:textId="77777777" w:rsidR="00CC4797" w:rsidRPr="008E6A8C" w:rsidRDefault="00CC4797"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5A5EBB"/>
    <w:multiLevelType w:val="multilevel"/>
    <w:tmpl w:val="FFF8505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0" w15:restartNumberingAfterBreak="0">
    <w:nsid w:val="24575155"/>
    <w:multiLevelType w:val="multilevel"/>
    <w:tmpl w:val="033EE41A"/>
    <w:lvl w:ilvl="0">
      <w:start w:val="1"/>
      <w:numFmt w:val="decimal"/>
      <w:lvlText w:val="%1."/>
      <w:lvlJc w:val="left"/>
      <w:pPr>
        <w:ind w:left="900" w:hanging="360"/>
      </w:pPr>
      <w:rPr>
        <w:rFonts w:eastAsia="Times New Roman" w:hint="default"/>
        <w:b/>
      </w:rPr>
    </w:lvl>
    <w:lvl w:ilvl="1">
      <w:start w:val="3"/>
      <w:numFmt w:val="decimal"/>
      <w:isLgl/>
      <w:lvlText w:val="%1.%2."/>
      <w:lvlJc w:val="left"/>
      <w:pPr>
        <w:ind w:left="960" w:hanging="420"/>
      </w:pPr>
      <w:rPr>
        <w:rFonts w:hint="default"/>
        <w:b/>
      </w:rPr>
    </w:lvl>
    <w:lvl w:ilvl="2">
      <w:start w:val="1"/>
      <w:numFmt w:val="decimal"/>
      <w:isLgl/>
      <w:lvlText w:val="%1.%2.%3."/>
      <w:lvlJc w:val="left"/>
      <w:pPr>
        <w:ind w:left="1260" w:hanging="720"/>
      </w:pPr>
      <w:rPr>
        <w:rFonts w:hint="default"/>
        <w:b/>
      </w:rPr>
    </w:lvl>
    <w:lvl w:ilvl="3">
      <w:start w:val="1"/>
      <w:numFmt w:val="decimal"/>
      <w:isLgl/>
      <w:lvlText w:val="%1.%2.%3.%4."/>
      <w:lvlJc w:val="left"/>
      <w:pPr>
        <w:ind w:left="1260" w:hanging="720"/>
      </w:pPr>
      <w:rPr>
        <w:rFonts w:hint="default"/>
        <w:b/>
      </w:rPr>
    </w:lvl>
    <w:lvl w:ilvl="4">
      <w:start w:val="1"/>
      <w:numFmt w:val="decimal"/>
      <w:isLgl/>
      <w:lvlText w:val="%1.%2.%3.%4.%5."/>
      <w:lvlJc w:val="left"/>
      <w:pPr>
        <w:ind w:left="1620" w:hanging="1080"/>
      </w:pPr>
      <w:rPr>
        <w:rFonts w:hint="default"/>
        <w:b/>
      </w:rPr>
    </w:lvl>
    <w:lvl w:ilvl="5">
      <w:start w:val="1"/>
      <w:numFmt w:val="decimal"/>
      <w:isLgl/>
      <w:lvlText w:val="%1.%2.%3.%4.%5.%6."/>
      <w:lvlJc w:val="left"/>
      <w:pPr>
        <w:ind w:left="1620" w:hanging="1080"/>
      </w:pPr>
      <w:rPr>
        <w:rFonts w:hint="default"/>
        <w:b/>
      </w:rPr>
    </w:lvl>
    <w:lvl w:ilvl="6">
      <w:start w:val="1"/>
      <w:numFmt w:val="decimal"/>
      <w:isLgl/>
      <w:lvlText w:val="%1.%2.%3.%4.%5.%6.%7."/>
      <w:lvlJc w:val="left"/>
      <w:pPr>
        <w:ind w:left="1980" w:hanging="1440"/>
      </w:pPr>
      <w:rPr>
        <w:rFonts w:hint="default"/>
        <w:b/>
      </w:rPr>
    </w:lvl>
    <w:lvl w:ilvl="7">
      <w:start w:val="1"/>
      <w:numFmt w:val="decimal"/>
      <w:isLgl/>
      <w:lvlText w:val="%1.%2.%3.%4.%5.%6.%7.%8."/>
      <w:lvlJc w:val="left"/>
      <w:pPr>
        <w:ind w:left="1980" w:hanging="1440"/>
      </w:pPr>
      <w:rPr>
        <w:rFonts w:hint="default"/>
        <w:b/>
      </w:rPr>
    </w:lvl>
    <w:lvl w:ilvl="8">
      <w:start w:val="1"/>
      <w:numFmt w:val="decimal"/>
      <w:isLgl/>
      <w:lvlText w:val="%1.%2.%3.%4.%5.%6.%7.%8.%9."/>
      <w:lvlJc w:val="left"/>
      <w:pPr>
        <w:ind w:left="2340" w:hanging="1800"/>
      </w:pPr>
      <w:rPr>
        <w:rFonts w:hint="default"/>
        <w:b/>
      </w:rPr>
    </w:lvl>
  </w:abstractNum>
  <w:abstractNum w:abstractNumId="11"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3" w15:restartNumberingAfterBreak="0">
    <w:nsid w:val="2D490FF0"/>
    <w:multiLevelType w:val="multilevel"/>
    <w:tmpl w:val="27D0CC2C"/>
    <w:lvl w:ilvl="0">
      <w:start w:val="2"/>
      <w:numFmt w:val="decimal"/>
      <w:lvlText w:val="10.2.%1."/>
      <w:lvlJc w:val="left"/>
      <w:rPr>
        <w:rFonts w:ascii="Times New Roman" w:eastAsia="Times New Roman" w:hAnsi="Times New Roman" w:cs="Times New Roman"/>
        <w:b/>
        <w:bCs/>
        <w:i w:val="0"/>
        <w:iCs w:val="0"/>
        <w:smallCaps w:val="0"/>
        <w:strike w:val="0"/>
        <w:color w:val="000000"/>
        <w:spacing w:val="0"/>
        <w:w w:val="100"/>
        <w:position w:val="0"/>
        <w:sz w:val="23"/>
        <w:szCs w:val="23"/>
        <w:u w:val="single"/>
        <w:lang w:val="en-US"/>
      </w:rPr>
    </w:lvl>
    <w:lvl w:ilvl="1">
      <w:start w:val="1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2">
      <w:start w:val="1"/>
      <w:numFmt w:val="decimal"/>
      <w:lvlText w:val="%2.%3."/>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5"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6"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7"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8" w15:restartNumberingAfterBreak="0">
    <w:nsid w:val="4DDC3047"/>
    <w:multiLevelType w:val="multilevel"/>
    <w:tmpl w:val="C324C3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single"/>
      </w:rPr>
    </w:lvl>
    <w:lvl w:ilvl="2">
      <w:start w:val="19"/>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3">
      <w:start w:val="1"/>
      <w:numFmt w:val="decimal"/>
      <w:lvlText w:val="%3.%4."/>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4">
      <w:start w:val="20"/>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5.%6."/>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numFmt w:val="decimal"/>
      <w:lvlText w:val=""/>
      <w:lvlJc w:val="left"/>
    </w:lvl>
    <w:lvl w:ilvl="8">
      <w:numFmt w:val="decimal"/>
      <w:lvlText w:val=""/>
      <w:lvlJc w:val="left"/>
    </w:lvl>
  </w:abstractNum>
  <w:abstractNum w:abstractNumId="19"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CB51AC7"/>
    <w:multiLevelType w:val="hybridMultilevel"/>
    <w:tmpl w:val="AC3C1A90"/>
    <w:lvl w:ilvl="0" w:tplc="ABF43DA8">
      <w:start w:val="1"/>
      <w:numFmt w:val="decimal"/>
      <w:lvlText w:val="%1."/>
      <w:lvlJc w:val="left"/>
      <w:pPr>
        <w:ind w:left="927" w:hanging="360"/>
      </w:pPr>
      <w:rPr>
        <w:rFonts w:eastAsia="Times New Roman"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24"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5"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6"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488744266">
    <w:abstractNumId w:val="12"/>
    <w:lvlOverride w:ilvl="0">
      <w:startOverride w:val="10"/>
    </w:lvlOverride>
  </w:num>
  <w:num w:numId="2" w16cid:durableId="829179571">
    <w:abstractNumId w:val="14"/>
  </w:num>
  <w:num w:numId="3" w16cid:durableId="1901404372">
    <w:abstractNumId w:val="2"/>
  </w:num>
  <w:num w:numId="4" w16cid:durableId="1785535293">
    <w:abstractNumId w:val="17"/>
  </w:num>
  <w:num w:numId="5" w16cid:durableId="1259560764">
    <w:abstractNumId w:val="9"/>
  </w:num>
  <w:num w:numId="6" w16cid:durableId="1800685185">
    <w:abstractNumId w:val="16"/>
  </w:num>
  <w:num w:numId="7" w16cid:durableId="1285229723">
    <w:abstractNumId w:val="19"/>
  </w:num>
  <w:num w:numId="8" w16cid:durableId="625505403">
    <w:abstractNumId w:val="11"/>
  </w:num>
  <w:num w:numId="9" w16cid:durableId="1818455752">
    <w:abstractNumId w:val="4"/>
  </w:num>
  <w:num w:numId="10" w16cid:durableId="707805368">
    <w:abstractNumId w:val="21"/>
  </w:num>
  <w:num w:numId="11" w16cid:durableId="141234858">
    <w:abstractNumId w:val="24"/>
  </w:num>
  <w:num w:numId="12" w16cid:durableId="1421639511">
    <w:abstractNumId w:val="26"/>
  </w:num>
  <w:num w:numId="13" w16cid:durableId="2070613201">
    <w:abstractNumId w:val="20"/>
  </w:num>
  <w:num w:numId="14" w16cid:durableId="1025331394">
    <w:abstractNumId w:val="7"/>
  </w:num>
  <w:num w:numId="15" w16cid:durableId="186869491">
    <w:abstractNumId w:val="6"/>
  </w:num>
  <w:num w:numId="16" w16cid:durableId="970671545">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0838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7287273">
    <w:abstractNumId w:val="23"/>
  </w:num>
  <w:num w:numId="19" w16cid:durableId="1016227174">
    <w:abstractNumId w:val="3"/>
  </w:num>
  <w:num w:numId="20" w16cid:durableId="1799494275">
    <w:abstractNumId w:val="5"/>
  </w:num>
  <w:num w:numId="21" w16cid:durableId="561452898">
    <w:abstractNumId w:val="25"/>
  </w:num>
  <w:num w:numId="22" w16cid:durableId="576285157">
    <w:abstractNumId w:val="1"/>
  </w:num>
  <w:num w:numId="23" w16cid:durableId="1562209266">
    <w:abstractNumId w:val="8"/>
  </w:num>
  <w:num w:numId="24" w16cid:durableId="816798367">
    <w:abstractNumId w:val="18"/>
  </w:num>
  <w:num w:numId="25" w16cid:durableId="1163089573">
    <w:abstractNumId w:val="13"/>
  </w:num>
  <w:num w:numId="26" w16cid:durableId="578367911">
    <w:abstractNumId w:val="22"/>
  </w:num>
  <w:num w:numId="27" w16cid:durableId="508112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9D"/>
    <w:rsid w:val="00002402"/>
    <w:rsid w:val="00004F73"/>
    <w:rsid w:val="000058E8"/>
    <w:rsid w:val="000068C4"/>
    <w:rsid w:val="00010A43"/>
    <w:rsid w:val="00012587"/>
    <w:rsid w:val="00016610"/>
    <w:rsid w:val="00020363"/>
    <w:rsid w:val="00021519"/>
    <w:rsid w:val="0002180D"/>
    <w:rsid w:val="000223F0"/>
    <w:rsid w:val="000228DF"/>
    <w:rsid w:val="000240D9"/>
    <w:rsid w:val="000242E1"/>
    <w:rsid w:val="00025A36"/>
    <w:rsid w:val="00027500"/>
    <w:rsid w:val="000300A3"/>
    <w:rsid w:val="00030F95"/>
    <w:rsid w:val="00031C50"/>
    <w:rsid w:val="00031DCB"/>
    <w:rsid w:val="00032AF6"/>
    <w:rsid w:val="00034C80"/>
    <w:rsid w:val="00034C98"/>
    <w:rsid w:val="00035081"/>
    <w:rsid w:val="0003542D"/>
    <w:rsid w:val="0003789C"/>
    <w:rsid w:val="000403BD"/>
    <w:rsid w:val="000408D7"/>
    <w:rsid w:val="000423D2"/>
    <w:rsid w:val="00043AB8"/>
    <w:rsid w:val="00043B4D"/>
    <w:rsid w:val="00046AEC"/>
    <w:rsid w:val="00052AD6"/>
    <w:rsid w:val="00056F34"/>
    <w:rsid w:val="000606E0"/>
    <w:rsid w:val="00061AE5"/>
    <w:rsid w:val="00061DB7"/>
    <w:rsid w:val="0006265A"/>
    <w:rsid w:val="00062B02"/>
    <w:rsid w:val="00063126"/>
    <w:rsid w:val="0006324A"/>
    <w:rsid w:val="00072659"/>
    <w:rsid w:val="00072AA1"/>
    <w:rsid w:val="00076345"/>
    <w:rsid w:val="00076575"/>
    <w:rsid w:val="00076630"/>
    <w:rsid w:val="00077188"/>
    <w:rsid w:val="00090C5E"/>
    <w:rsid w:val="00091860"/>
    <w:rsid w:val="00092681"/>
    <w:rsid w:val="00094E17"/>
    <w:rsid w:val="0009521D"/>
    <w:rsid w:val="00096494"/>
    <w:rsid w:val="00096764"/>
    <w:rsid w:val="000A12F3"/>
    <w:rsid w:val="000A1409"/>
    <w:rsid w:val="000A1BE0"/>
    <w:rsid w:val="000A34E0"/>
    <w:rsid w:val="000A3EAB"/>
    <w:rsid w:val="000A4EB3"/>
    <w:rsid w:val="000A7178"/>
    <w:rsid w:val="000B265C"/>
    <w:rsid w:val="000B2BD3"/>
    <w:rsid w:val="000B34B4"/>
    <w:rsid w:val="000B5C00"/>
    <w:rsid w:val="000B5FDE"/>
    <w:rsid w:val="000C0654"/>
    <w:rsid w:val="000C5335"/>
    <w:rsid w:val="000C5844"/>
    <w:rsid w:val="000C584A"/>
    <w:rsid w:val="000D2258"/>
    <w:rsid w:val="000D2549"/>
    <w:rsid w:val="000D35C4"/>
    <w:rsid w:val="000D3D78"/>
    <w:rsid w:val="000D5467"/>
    <w:rsid w:val="000D7E9E"/>
    <w:rsid w:val="000E1193"/>
    <w:rsid w:val="000E2B75"/>
    <w:rsid w:val="000E2E57"/>
    <w:rsid w:val="000E4C81"/>
    <w:rsid w:val="000F215E"/>
    <w:rsid w:val="000F4C5F"/>
    <w:rsid w:val="000F4ED3"/>
    <w:rsid w:val="000F5077"/>
    <w:rsid w:val="000F6AEE"/>
    <w:rsid w:val="00101F42"/>
    <w:rsid w:val="00102387"/>
    <w:rsid w:val="0010238E"/>
    <w:rsid w:val="00103AD6"/>
    <w:rsid w:val="00103DF0"/>
    <w:rsid w:val="00105400"/>
    <w:rsid w:val="0010610C"/>
    <w:rsid w:val="001177EB"/>
    <w:rsid w:val="00121CAD"/>
    <w:rsid w:val="00121CE0"/>
    <w:rsid w:val="0012256B"/>
    <w:rsid w:val="00122755"/>
    <w:rsid w:val="00124A42"/>
    <w:rsid w:val="001253F7"/>
    <w:rsid w:val="001312B5"/>
    <w:rsid w:val="00131892"/>
    <w:rsid w:val="001367C7"/>
    <w:rsid w:val="00137F74"/>
    <w:rsid w:val="001411A2"/>
    <w:rsid w:val="00144E8B"/>
    <w:rsid w:val="00147DE3"/>
    <w:rsid w:val="001500FB"/>
    <w:rsid w:val="00152499"/>
    <w:rsid w:val="001577E5"/>
    <w:rsid w:val="00161CC3"/>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79C6"/>
    <w:rsid w:val="00197D1B"/>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66EA"/>
    <w:rsid w:val="001C75E8"/>
    <w:rsid w:val="001D1B5F"/>
    <w:rsid w:val="001D4B29"/>
    <w:rsid w:val="001E3679"/>
    <w:rsid w:val="001E4B5A"/>
    <w:rsid w:val="001E6C17"/>
    <w:rsid w:val="001F1482"/>
    <w:rsid w:val="001F1A15"/>
    <w:rsid w:val="001F1DA0"/>
    <w:rsid w:val="001F3C52"/>
    <w:rsid w:val="001F6985"/>
    <w:rsid w:val="001F6B91"/>
    <w:rsid w:val="00203CEC"/>
    <w:rsid w:val="00204803"/>
    <w:rsid w:val="00204F17"/>
    <w:rsid w:val="00207951"/>
    <w:rsid w:val="00211EDB"/>
    <w:rsid w:val="00221BAD"/>
    <w:rsid w:val="0022204B"/>
    <w:rsid w:val="00224188"/>
    <w:rsid w:val="00224CF0"/>
    <w:rsid w:val="00226536"/>
    <w:rsid w:val="00226684"/>
    <w:rsid w:val="0023082E"/>
    <w:rsid w:val="002329C1"/>
    <w:rsid w:val="0023411A"/>
    <w:rsid w:val="0023566F"/>
    <w:rsid w:val="00235D63"/>
    <w:rsid w:val="00235EBD"/>
    <w:rsid w:val="00244375"/>
    <w:rsid w:val="00244B12"/>
    <w:rsid w:val="00244B20"/>
    <w:rsid w:val="00251731"/>
    <w:rsid w:val="002521CF"/>
    <w:rsid w:val="00254C90"/>
    <w:rsid w:val="00255EC9"/>
    <w:rsid w:val="002642E6"/>
    <w:rsid w:val="0026490D"/>
    <w:rsid w:val="00265458"/>
    <w:rsid w:val="00265C00"/>
    <w:rsid w:val="002663E8"/>
    <w:rsid w:val="00274C3A"/>
    <w:rsid w:val="002751D9"/>
    <w:rsid w:val="00275558"/>
    <w:rsid w:val="0027720A"/>
    <w:rsid w:val="00277FD6"/>
    <w:rsid w:val="00280DA3"/>
    <w:rsid w:val="00282D54"/>
    <w:rsid w:val="00282F0A"/>
    <w:rsid w:val="00284DD7"/>
    <w:rsid w:val="00285ABB"/>
    <w:rsid w:val="0028709B"/>
    <w:rsid w:val="00287A8E"/>
    <w:rsid w:val="00291556"/>
    <w:rsid w:val="00293719"/>
    <w:rsid w:val="002942D5"/>
    <w:rsid w:val="002A0076"/>
    <w:rsid w:val="002A2A30"/>
    <w:rsid w:val="002A47CE"/>
    <w:rsid w:val="002A5F99"/>
    <w:rsid w:val="002A613D"/>
    <w:rsid w:val="002A74A1"/>
    <w:rsid w:val="002B0976"/>
    <w:rsid w:val="002B2878"/>
    <w:rsid w:val="002B40AE"/>
    <w:rsid w:val="002C3759"/>
    <w:rsid w:val="002C4D1B"/>
    <w:rsid w:val="002C5855"/>
    <w:rsid w:val="002D0792"/>
    <w:rsid w:val="002D26E6"/>
    <w:rsid w:val="002D33B6"/>
    <w:rsid w:val="002D4898"/>
    <w:rsid w:val="002D5AD6"/>
    <w:rsid w:val="002D72B1"/>
    <w:rsid w:val="002E0609"/>
    <w:rsid w:val="002E3721"/>
    <w:rsid w:val="002E3BE6"/>
    <w:rsid w:val="002E4F86"/>
    <w:rsid w:val="002E6267"/>
    <w:rsid w:val="002E7461"/>
    <w:rsid w:val="002F2891"/>
    <w:rsid w:val="002F4207"/>
    <w:rsid w:val="002F7E76"/>
    <w:rsid w:val="00300A82"/>
    <w:rsid w:val="00301235"/>
    <w:rsid w:val="0030542A"/>
    <w:rsid w:val="00307CCD"/>
    <w:rsid w:val="00310A49"/>
    <w:rsid w:val="00310C66"/>
    <w:rsid w:val="00313166"/>
    <w:rsid w:val="003142CC"/>
    <w:rsid w:val="00315267"/>
    <w:rsid w:val="0032095D"/>
    <w:rsid w:val="003232A8"/>
    <w:rsid w:val="0032478E"/>
    <w:rsid w:val="003271CE"/>
    <w:rsid w:val="00327D48"/>
    <w:rsid w:val="003302E0"/>
    <w:rsid w:val="00330B46"/>
    <w:rsid w:val="00331EDF"/>
    <w:rsid w:val="00332D7A"/>
    <w:rsid w:val="00332ED6"/>
    <w:rsid w:val="00333246"/>
    <w:rsid w:val="003333C4"/>
    <w:rsid w:val="00340573"/>
    <w:rsid w:val="00340B4C"/>
    <w:rsid w:val="0034187F"/>
    <w:rsid w:val="00342B7D"/>
    <w:rsid w:val="00343060"/>
    <w:rsid w:val="00344C20"/>
    <w:rsid w:val="00345790"/>
    <w:rsid w:val="0034740A"/>
    <w:rsid w:val="0035102A"/>
    <w:rsid w:val="0035141E"/>
    <w:rsid w:val="00356254"/>
    <w:rsid w:val="00357061"/>
    <w:rsid w:val="00357E86"/>
    <w:rsid w:val="0036223F"/>
    <w:rsid w:val="003636C3"/>
    <w:rsid w:val="00364C10"/>
    <w:rsid w:val="00365159"/>
    <w:rsid w:val="0036702A"/>
    <w:rsid w:val="0037037B"/>
    <w:rsid w:val="0037371E"/>
    <w:rsid w:val="003758C7"/>
    <w:rsid w:val="00375CC9"/>
    <w:rsid w:val="00375F80"/>
    <w:rsid w:val="00380493"/>
    <w:rsid w:val="00380531"/>
    <w:rsid w:val="00383E3B"/>
    <w:rsid w:val="00390136"/>
    <w:rsid w:val="003906C9"/>
    <w:rsid w:val="00391632"/>
    <w:rsid w:val="00391D67"/>
    <w:rsid w:val="00394935"/>
    <w:rsid w:val="003979D6"/>
    <w:rsid w:val="003A191D"/>
    <w:rsid w:val="003A2330"/>
    <w:rsid w:val="003A2FA9"/>
    <w:rsid w:val="003A4E4D"/>
    <w:rsid w:val="003A50FB"/>
    <w:rsid w:val="003A54AA"/>
    <w:rsid w:val="003A72FE"/>
    <w:rsid w:val="003B1533"/>
    <w:rsid w:val="003B5933"/>
    <w:rsid w:val="003B75A5"/>
    <w:rsid w:val="003C1812"/>
    <w:rsid w:val="003C1A55"/>
    <w:rsid w:val="003C4ABC"/>
    <w:rsid w:val="003C6BCD"/>
    <w:rsid w:val="003C7887"/>
    <w:rsid w:val="003D1B7D"/>
    <w:rsid w:val="003D51B1"/>
    <w:rsid w:val="003D5A9A"/>
    <w:rsid w:val="003D6FD1"/>
    <w:rsid w:val="003E199F"/>
    <w:rsid w:val="003E384F"/>
    <w:rsid w:val="003E559F"/>
    <w:rsid w:val="003E65FE"/>
    <w:rsid w:val="003E76B9"/>
    <w:rsid w:val="003F2002"/>
    <w:rsid w:val="003F2746"/>
    <w:rsid w:val="003F2B2A"/>
    <w:rsid w:val="003F41B6"/>
    <w:rsid w:val="003F464A"/>
    <w:rsid w:val="003F4B05"/>
    <w:rsid w:val="003F7A2E"/>
    <w:rsid w:val="00400379"/>
    <w:rsid w:val="004018E4"/>
    <w:rsid w:val="004029C5"/>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02BD"/>
    <w:rsid w:val="0042160B"/>
    <w:rsid w:val="00421972"/>
    <w:rsid w:val="00421C1F"/>
    <w:rsid w:val="004227B4"/>
    <w:rsid w:val="004235D8"/>
    <w:rsid w:val="0042388A"/>
    <w:rsid w:val="00423C77"/>
    <w:rsid w:val="00424C78"/>
    <w:rsid w:val="0042581E"/>
    <w:rsid w:val="0042627F"/>
    <w:rsid w:val="004263F1"/>
    <w:rsid w:val="00430071"/>
    <w:rsid w:val="0043036F"/>
    <w:rsid w:val="0043104F"/>
    <w:rsid w:val="00431274"/>
    <w:rsid w:val="00431448"/>
    <w:rsid w:val="00434BC4"/>
    <w:rsid w:val="004353B9"/>
    <w:rsid w:val="004360D7"/>
    <w:rsid w:val="00437F1F"/>
    <w:rsid w:val="00440253"/>
    <w:rsid w:val="00441EA1"/>
    <w:rsid w:val="004433E9"/>
    <w:rsid w:val="00444A31"/>
    <w:rsid w:val="00444C92"/>
    <w:rsid w:val="004459C2"/>
    <w:rsid w:val="00446A12"/>
    <w:rsid w:val="00450CC0"/>
    <w:rsid w:val="00452935"/>
    <w:rsid w:val="004532AC"/>
    <w:rsid w:val="00453F82"/>
    <w:rsid w:val="00457E06"/>
    <w:rsid w:val="00457E9B"/>
    <w:rsid w:val="00460149"/>
    <w:rsid w:val="0046020C"/>
    <w:rsid w:val="00460651"/>
    <w:rsid w:val="00460666"/>
    <w:rsid w:val="00460878"/>
    <w:rsid w:val="00463975"/>
    <w:rsid w:val="004649DF"/>
    <w:rsid w:val="00464BC3"/>
    <w:rsid w:val="00465014"/>
    <w:rsid w:val="00466248"/>
    <w:rsid w:val="004714AF"/>
    <w:rsid w:val="00473F71"/>
    <w:rsid w:val="00474858"/>
    <w:rsid w:val="004754B8"/>
    <w:rsid w:val="00476772"/>
    <w:rsid w:val="00480265"/>
    <w:rsid w:val="004807E8"/>
    <w:rsid w:val="00482A31"/>
    <w:rsid w:val="00482A8A"/>
    <w:rsid w:val="00483C7E"/>
    <w:rsid w:val="00494D34"/>
    <w:rsid w:val="00497A57"/>
    <w:rsid w:val="004A0D1B"/>
    <w:rsid w:val="004A1694"/>
    <w:rsid w:val="004A45FA"/>
    <w:rsid w:val="004A472D"/>
    <w:rsid w:val="004A4ABC"/>
    <w:rsid w:val="004A59BF"/>
    <w:rsid w:val="004A7E10"/>
    <w:rsid w:val="004B1830"/>
    <w:rsid w:val="004B1F77"/>
    <w:rsid w:val="004B2856"/>
    <w:rsid w:val="004B3AAA"/>
    <w:rsid w:val="004C3670"/>
    <w:rsid w:val="004C4055"/>
    <w:rsid w:val="004C5028"/>
    <w:rsid w:val="004C5A53"/>
    <w:rsid w:val="004D0325"/>
    <w:rsid w:val="004D1A86"/>
    <w:rsid w:val="004D42F0"/>
    <w:rsid w:val="004D526A"/>
    <w:rsid w:val="004F0151"/>
    <w:rsid w:val="004F1498"/>
    <w:rsid w:val="004F34E4"/>
    <w:rsid w:val="004F39CC"/>
    <w:rsid w:val="004F4547"/>
    <w:rsid w:val="004F4E9D"/>
    <w:rsid w:val="00500F5D"/>
    <w:rsid w:val="005015C9"/>
    <w:rsid w:val="00505A59"/>
    <w:rsid w:val="00506179"/>
    <w:rsid w:val="00506BDB"/>
    <w:rsid w:val="00506DF8"/>
    <w:rsid w:val="005076E5"/>
    <w:rsid w:val="00507CC5"/>
    <w:rsid w:val="00515E3E"/>
    <w:rsid w:val="005162C8"/>
    <w:rsid w:val="00516834"/>
    <w:rsid w:val="005204F4"/>
    <w:rsid w:val="0052247D"/>
    <w:rsid w:val="00522BB2"/>
    <w:rsid w:val="00525004"/>
    <w:rsid w:val="00525E25"/>
    <w:rsid w:val="0052797B"/>
    <w:rsid w:val="00531281"/>
    <w:rsid w:val="005339A8"/>
    <w:rsid w:val="00534186"/>
    <w:rsid w:val="00536F00"/>
    <w:rsid w:val="00540268"/>
    <w:rsid w:val="00541073"/>
    <w:rsid w:val="00542872"/>
    <w:rsid w:val="0054351B"/>
    <w:rsid w:val="0055235F"/>
    <w:rsid w:val="00553670"/>
    <w:rsid w:val="005556A3"/>
    <w:rsid w:val="00561D5B"/>
    <w:rsid w:val="005652EE"/>
    <w:rsid w:val="00565DF4"/>
    <w:rsid w:val="00566240"/>
    <w:rsid w:val="00571637"/>
    <w:rsid w:val="00572170"/>
    <w:rsid w:val="005729AC"/>
    <w:rsid w:val="00572CB8"/>
    <w:rsid w:val="005828D6"/>
    <w:rsid w:val="00583531"/>
    <w:rsid w:val="00584D95"/>
    <w:rsid w:val="005850B2"/>
    <w:rsid w:val="00585E0A"/>
    <w:rsid w:val="00586917"/>
    <w:rsid w:val="0058788B"/>
    <w:rsid w:val="00587918"/>
    <w:rsid w:val="00591452"/>
    <w:rsid w:val="005939D8"/>
    <w:rsid w:val="00594B1D"/>
    <w:rsid w:val="00594E99"/>
    <w:rsid w:val="00595BEB"/>
    <w:rsid w:val="00596894"/>
    <w:rsid w:val="005970E2"/>
    <w:rsid w:val="005A00A4"/>
    <w:rsid w:val="005A12FA"/>
    <w:rsid w:val="005A4F24"/>
    <w:rsid w:val="005A6AE3"/>
    <w:rsid w:val="005A7DD4"/>
    <w:rsid w:val="005B1E1F"/>
    <w:rsid w:val="005B35C9"/>
    <w:rsid w:val="005B4432"/>
    <w:rsid w:val="005B7601"/>
    <w:rsid w:val="005B7645"/>
    <w:rsid w:val="005B7892"/>
    <w:rsid w:val="005C55DA"/>
    <w:rsid w:val="005C5D67"/>
    <w:rsid w:val="005C6719"/>
    <w:rsid w:val="005C732E"/>
    <w:rsid w:val="005C7706"/>
    <w:rsid w:val="005D224C"/>
    <w:rsid w:val="005D5DB1"/>
    <w:rsid w:val="005E0138"/>
    <w:rsid w:val="005E12E5"/>
    <w:rsid w:val="005E19B5"/>
    <w:rsid w:val="005E3A9A"/>
    <w:rsid w:val="005E50AD"/>
    <w:rsid w:val="005E70B5"/>
    <w:rsid w:val="005F09A6"/>
    <w:rsid w:val="005F4279"/>
    <w:rsid w:val="005F455F"/>
    <w:rsid w:val="005F616E"/>
    <w:rsid w:val="00602364"/>
    <w:rsid w:val="00602D28"/>
    <w:rsid w:val="006055F8"/>
    <w:rsid w:val="006056B3"/>
    <w:rsid w:val="006077A5"/>
    <w:rsid w:val="00611F79"/>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43A8D"/>
    <w:rsid w:val="0064724F"/>
    <w:rsid w:val="00650637"/>
    <w:rsid w:val="00650F95"/>
    <w:rsid w:val="00651993"/>
    <w:rsid w:val="00652DE0"/>
    <w:rsid w:val="0065403D"/>
    <w:rsid w:val="00655543"/>
    <w:rsid w:val="006565D6"/>
    <w:rsid w:val="00663600"/>
    <w:rsid w:val="00672D75"/>
    <w:rsid w:val="00673F98"/>
    <w:rsid w:val="006748BC"/>
    <w:rsid w:val="00674B5B"/>
    <w:rsid w:val="00676DF0"/>
    <w:rsid w:val="00677AFC"/>
    <w:rsid w:val="006801F6"/>
    <w:rsid w:val="006806A0"/>
    <w:rsid w:val="00684E0F"/>
    <w:rsid w:val="006854DB"/>
    <w:rsid w:val="00686072"/>
    <w:rsid w:val="006915C6"/>
    <w:rsid w:val="00692611"/>
    <w:rsid w:val="00692EBD"/>
    <w:rsid w:val="00696469"/>
    <w:rsid w:val="00696EB7"/>
    <w:rsid w:val="00697141"/>
    <w:rsid w:val="006A4179"/>
    <w:rsid w:val="006A446E"/>
    <w:rsid w:val="006A472C"/>
    <w:rsid w:val="006A618F"/>
    <w:rsid w:val="006A66D4"/>
    <w:rsid w:val="006A7B60"/>
    <w:rsid w:val="006B071B"/>
    <w:rsid w:val="006B3138"/>
    <w:rsid w:val="006B3964"/>
    <w:rsid w:val="006C07C2"/>
    <w:rsid w:val="006C0AFD"/>
    <w:rsid w:val="006C10B1"/>
    <w:rsid w:val="006C1B39"/>
    <w:rsid w:val="006C34D0"/>
    <w:rsid w:val="006C540C"/>
    <w:rsid w:val="006C706D"/>
    <w:rsid w:val="006D2D81"/>
    <w:rsid w:val="006D6134"/>
    <w:rsid w:val="006E1004"/>
    <w:rsid w:val="006E115B"/>
    <w:rsid w:val="006E376B"/>
    <w:rsid w:val="006E3B5A"/>
    <w:rsid w:val="006F07FF"/>
    <w:rsid w:val="006F178C"/>
    <w:rsid w:val="006F1FD4"/>
    <w:rsid w:val="006F4A84"/>
    <w:rsid w:val="006F4AE5"/>
    <w:rsid w:val="006F5BC7"/>
    <w:rsid w:val="006F6657"/>
    <w:rsid w:val="00705773"/>
    <w:rsid w:val="00705C1A"/>
    <w:rsid w:val="00705E79"/>
    <w:rsid w:val="00706A5D"/>
    <w:rsid w:val="0071458E"/>
    <w:rsid w:val="0071631D"/>
    <w:rsid w:val="00717BE0"/>
    <w:rsid w:val="0072164A"/>
    <w:rsid w:val="00721C9B"/>
    <w:rsid w:val="0072669D"/>
    <w:rsid w:val="00726CED"/>
    <w:rsid w:val="007308D5"/>
    <w:rsid w:val="00732D01"/>
    <w:rsid w:val="007330FD"/>
    <w:rsid w:val="007333A4"/>
    <w:rsid w:val="007337F6"/>
    <w:rsid w:val="00733D07"/>
    <w:rsid w:val="00734BC9"/>
    <w:rsid w:val="00735B24"/>
    <w:rsid w:val="007375FA"/>
    <w:rsid w:val="007403E8"/>
    <w:rsid w:val="00741ED2"/>
    <w:rsid w:val="00744780"/>
    <w:rsid w:val="00744D08"/>
    <w:rsid w:val="007453ED"/>
    <w:rsid w:val="00745D0C"/>
    <w:rsid w:val="007467F9"/>
    <w:rsid w:val="0074696B"/>
    <w:rsid w:val="0075050C"/>
    <w:rsid w:val="00750D61"/>
    <w:rsid w:val="00753705"/>
    <w:rsid w:val="00753739"/>
    <w:rsid w:val="0075423B"/>
    <w:rsid w:val="00755941"/>
    <w:rsid w:val="00755E8E"/>
    <w:rsid w:val="007561FF"/>
    <w:rsid w:val="007606A0"/>
    <w:rsid w:val="00760732"/>
    <w:rsid w:val="00762575"/>
    <w:rsid w:val="00763182"/>
    <w:rsid w:val="0076488F"/>
    <w:rsid w:val="00765088"/>
    <w:rsid w:val="00765A11"/>
    <w:rsid w:val="00766715"/>
    <w:rsid w:val="00766F8E"/>
    <w:rsid w:val="00770EA7"/>
    <w:rsid w:val="00775C7E"/>
    <w:rsid w:val="00776EBB"/>
    <w:rsid w:val="007776A8"/>
    <w:rsid w:val="007800FE"/>
    <w:rsid w:val="0078221D"/>
    <w:rsid w:val="007822D0"/>
    <w:rsid w:val="007828DD"/>
    <w:rsid w:val="00782E0E"/>
    <w:rsid w:val="00784267"/>
    <w:rsid w:val="00785F7A"/>
    <w:rsid w:val="007922BA"/>
    <w:rsid w:val="00795164"/>
    <w:rsid w:val="00796629"/>
    <w:rsid w:val="007A030A"/>
    <w:rsid w:val="007A23DB"/>
    <w:rsid w:val="007A2CAA"/>
    <w:rsid w:val="007A39F7"/>
    <w:rsid w:val="007A4BCA"/>
    <w:rsid w:val="007B4D15"/>
    <w:rsid w:val="007C073A"/>
    <w:rsid w:val="007C0C75"/>
    <w:rsid w:val="007C0F24"/>
    <w:rsid w:val="007C19A8"/>
    <w:rsid w:val="007C2D6E"/>
    <w:rsid w:val="007C6017"/>
    <w:rsid w:val="007C668D"/>
    <w:rsid w:val="007C6DE3"/>
    <w:rsid w:val="007D0739"/>
    <w:rsid w:val="007D1B0E"/>
    <w:rsid w:val="007D33AF"/>
    <w:rsid w:val="007D5771"/>
    <w:rsid w:val="007D6204"/>
    <w:rsid w:val="007D62A9"/>
    <w:rsid w:val="007D7D4C"/>
    <w:rsid w:val="007E0A13"/>
    <w:rsid w:val="007E1B61"/>
    <w:rsid w:val="007E3AC1"/>
    <w:rsid w:val="007E5DB4"/>
    <w:rsid w:val="007E7EE6"/>
    <w:rsid w:val="007F0CB3"/>
    <w:rsid w:val="007F60FA"/>
    <w:rsid w:val="0080757E"/>
    <w:rsid w:val="00811566"/>
    <w:rsid w:val="00811874"/>
    <w:rsid w:val="0081223E"/>
    <w:rsid w:val="00815C73"/>
    <w:rsid w:val="0081738C"/>
    <w:rsid w:val="00817D4C"/>
    <w:rsid w:val="00821A6C"/>
    <w:rsid w:val="00821BE8"/>
    <w:rsid w:val="008247F7"/>
    <w:rsid w:val="008256B1"/>
    <w:rsid w:val="00827640"/>
    <w:rsid w:val="00827F21"/>
    <w:rsid w:val="00830412"/>
    <w:rsid w:val="0083189E"/>
    <w:rsid w:val="008367FB"/>
    <w:rsid w:val="00837B47"/>
    <w:rsid w:val="00837F43"/>
    <w:rsid w:val="00841376"/>
    <w:rsid w:val="0084152B"/>
    <w:rsid w:val="0084739D"/>
    <w:rsid w:val="00850388"/>
    <w:rsid w:val="00852818"/>
    <w:rsid w:val="00852C88"/>
    <w:rsid w:val="00853432"/>
    <w:rsid w:val="00856148"/>
    <w:rsid w:val="00861F5A"/>
    <w:rsid w:val="0086205B"/>
    <w:rsid w:val="00867A2D"/>
    <w:rsid w:val="00867AAD"/>
    <w:rsid w:val="00870CEC"/>
    <w:rsid w:val="00870F59"/>
    <w:rsid w:val="00872982"/>
    <w:rsid w:val="008736E5"/>
    <w:rsid w:val="00873FB2"/>
    <w:rsid w:val="008762F0"/>
    <w:rsid w:val="00877A00"/>
    <w:rsid w:val="00883604"/>
    <w:rsid w:val="00884C8F"/>
    <w:rsid w:val="008954BD"/>
    <w:rsid w:val="0089560D"/>
    <w:rsid w:val="00895F38"/>
    <w:rsid w:val="008A0249"/>
    <w:rsid w:val="008A1148"/>
    <w:rsid w:val="008A2A72"/>
    <w:rsid w:val="008A401B"/>
    <w:rsid w:val="008A5792"/>
    <w:rsid w:val="008B081B"/>
    <w:rsid w:val="008C2A9C"/>
    <w:rsid w:val="008C5114"/>
    <w:rsid w:val="008C64A9"/>
    <w:rsid w:val="008D3978"/>
    <w:rsid w:val="008D4128"/>
    <w:rsid w:val="008D6664"/>
    <w:rsid w:val="008D7C6D"/>
    <w:rsid w:val="008E5863"/>
    <w:rsid w:val="008E6A8C"/>
    <w:rsid w:val="008F442A"/>
    <w:rsid w:val="008F53EB"/>
    <w:rsid w:val="008F5C35"/>
    <w:rsid w:val="008F7DF8"/>
    <w:rsid w:val="00901155"/>
    <w:rsid w:val="00902379"/>
    <w:rsid w:val="00903482"/>
    <w:rsid w:val="00904B1F"/>
    <w:rsid w:val="00906BEE"/>
    <w:rsid w:val="00907E7B"/>
    <w:rsid w:val="00910337"/>
    <w:rsid w:val="00910832"/>
    <w:rsid w:val="00911F92"/>
    <w:rsid w:val="00912C84"/>
    <w:rsid w:val="00913500"/>
    <w:rsid w:val="009202B8"/>
    <w:rsid w:val="00920B68"/>
    <w:rsid w:val="00921184"/>
    <w:rsid w:val="00921420"/>
    <w:rsid w:val="00921E59"/>
    <w:rsid w:val="00924EB9"/>
    <w:rsid w:val="00926C02"/>
    <w:rsid w:val="0093102F"/>
    <w:rsid w:val="009316DD"/>
    <w:rsid w:val="00935E7D"/>
    <w:rsid w:val="009372F3"/>
    <w:rsid w:val="00937B4D"/>
    <w:rsid w:val="0094136E"/>
    <w:rsid w:val="00941E70"/>
    <w:rsid w:val="009422CB"/>
    <w:rsid w:val="00943E7D"/>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6FF7"/>
    <w:rsid w:val="00987956"/>
    <w:rsid w:val="009903F1"/>
    <w:rsid w:val="0099070B"/>
    <w:rsid w:val="00993BE2"/>
    <w:rsid w:val="00993D83"/>
    <w:rsid w:val="00994335"/>
    <w:rsid w:val="00994FC6"/>
    <w:rsid w:val="009A0A65"/>
    <w:rsid w:val="009A0B2B"/>
    <w:rsid w:val="009A0F96"/>
    <w:rsid w:val="009A1388"/>
    <w:rsid w:val="009A2A76"/>
    <w:rsid w:val="009A2BE1"/>
    <w:rsid w:val="009A33C0"/>
    <w:rsid w:val="009A792E"/>
    <w:rsid w:val="009B2298"/>
    <w:rsid w:val="009B49AF"/>
    <w:rsid w:val="009B6749"/>
    <w:rsid w:val="009B71DA"/>
    <w:rsid w:val="009C0C57"/>
    <w:rsid w:val="009C1F78"/>
    <w:rsid w:val="009D0926"/>
    <w:rsid w:val="009D30A9"/>
    <w:rsid w:val="009D43C1"/>
    <w:rsid w:val="009D6191"/>
    <w:rsid w:val="009E05AB"/>
    <w:rsid w:val="009E0B46"/>
    <w:rsid w:val="009E3C00"/>
    <w:rsid w:val="009E4F86"/>
    <w:rsid w:val="009E5D7A"/>
    <w:rsid w:val="009E6652"/>
    <w:rsid w:val="009E67D1"/>
    <w:rsid w:val="009E70E8"/>
    <w:rsid w:val="009E760A"/>
    <w:rsid w:val="009F09BE"/>
    <w:rsid w:val="009F0DCC"/>
    <w:rsid w:val="009F142F"/>
    <w:rsid w:val="009F14BD"/>
    <w:rsid w:val="009F14E3"/>
    <w:rsid w:val="009F2328"/>
    <w:rsid w:val="009F290D"/>
    <w:rsid w:val="009F2F94"/>
    <w:rsid w:val="009F46CB"/>
    <w:rsid w:val="009F65B2"/>
    <w:rsid w:val="00A018C5"/>
    <w:rsid w:val="00A02A9F"/>
    <w:rsid w:val="00A04A07"/>
    <w:rsid w:val="00A059D6"/>
    <w:rsid w:val="00A05F2C"/>
    <w:rsid w:val="00A06982"/>
    <w:rsid w:val="00A0736A"/>
    <w:rsid w:val="00A0753C"/>
    <w:rsid w:val="00A100C3"/>
    <w:rsid w:val="00A10FB2"/>
    <w:rsid w:val="00A11026"/>
    <w:rsid w:val="00A14A79"/>
    <w:rsid w:val="00A17F44"/>
    <w:rsid w:val="00A21E4D"/>
    <w:rsid w:val="00A25F0D"/>
    <w:rsid w:val="00A30161"/>
    <w:rsid w:val="00A30857"/>
    <w:rsid w:val="00A30DB9"/>
    <w:rsid w:val="00A36873"/>
    <w:rsid w:val="00A370C7"/>
    <w:rsid w:val="00A37440"/>
    <w:rsid w:val="00A407EE"/>
    <w:rsid w:val="00A40CEC"/>
    <w:rsid w:val="00A435CD"/>
    <w:rsid w:val="00A43B23"/>
    <w:rsid w:val="00A46249"/>
    <w:rsid w:val="00A46A33"/>
    <w:rsid w:val="00A47168"/>
    <w:rsid w:val="00A52EF8"/>
    <w:rsid w:val="00A5481C"/>
    <w:rsid w:val="00A624E4"/>
    <w:rsid w:val="00A6432B"/>
    <w:rsid w:val="00A65AD3"/>
    <w:rsid w:val="00A66884"/>
    <w:rsid w:val="00A67407"/>
    <w:rsid w:val="00A743E5"/>
    <w:rsid w:val="00A7486C"/>
    <w:rsid w:val="00A778AD"/>
    <w:rsid w:val="00A8264A"/>
    <w:rsid w:val="00A8426F"/>
    <w:rsid w:val="00A848F3"/>
    <w:rsid w:val="00A86307"/>
    <w:rsid w:val="00A87E0B"/>
    <w:rsid w:val="00A9208D"/>
    <w:rsid w:val="00A92A61"/>
    <w:rsid w:val="00A94FAF"/>
    <w:rsid w:val="00A96B63"/>
    <w:rsid w:val="00A97F87"/>
    <w:rsid w:val="00AA0783"/>
    <w:rsid w:val="00AA0943"/>
    <w:rsid w:val="00AA3E53"/>
    <w:rsid w:val="00AA408E"/>
    <w:rsid w:val="00AA685B"/>
    <w:rsid w:val="00AA7B59"/>
    <w:rsid w:val="00AB2008"/>
    <w:rsid w:val="00AB5E6C"/>
    <w:rsid w:val="00AB71D4"/>
    <w:rsid w:val="00AC2BDD"/>
    <w:rsid w:val="00AC2F9A"/>
    <w:rsid w:val="00AD0491"/>
    <w:rsid w:val="00AD2677"/>
    <w:rsid w:val="00AD35BC"/>
    <w:rsid w:val="00AD5DC3"/>
    <w:rsid w:val="00AD6A0A"/>
    <w:rsid w:val="00AE1FF5"/>
    <w:rsid w:val="00AF37C2"/>
    <w:rsid w:val="00AF3F6F"/>
    <w:rsid w:val="00AF5BAB"/>
    <w:rsid w:val="00AF5FE1"/>
    <w:rsid w:val="00AF62F3"/>
    <w:rsid w:val="00AF6E78"/>
    <w:rsid w:val="00B0244D"/>
    <w:rsid w:val="00B0498D"/>
    <w:rsid w:val="00B05BDF"/>
    <w:rsid w:val="00B06A76"/>
    <w:rsid w:val="00B06E93"/>
    <w:rsid w:val="00B07D4F"/>
    <w:rsid w:val="00B07DCB"/>
    <w:rsid w:val="00B10FDC"/>
    <w:rsid w:val="00B1452B"/>
    <w:rsid w:val="00B17163"/>
    <w:rsid w:val="00B209CF"/>
    <w:rsid w:val="00B2222E"/>
    <w:rsid w:val="00B22439"/>
    <w:rsid w:val="00B231FC"/>
    <w:rsid w:val="00B23FB8"/>
    <w:rsid w:val="00B251A9"/>
    <w:rsid w:val="00B26BCA"/>
    <w:rsid w:val="00B30054"/>
    <w:rsid w:val="00B307D3"/>
    <w:rsid w:val="00B30971"/>
    <w:rsid w:val="00B31AB7"/>
    <w:rsid w:val="00B324DC"/>
    <w:rsid w:val="00B32532"/>
    <w:rsid w:val="00B33A84"/>
    <w:rsid w:val="00B3509D"/>
    <w:rsid w:val="00B36269"/>
    <w:rsid w:val="00B42382"/>
    <w:rsid w:val="00B43528"/>
    <w:rsid w:val="00B43EB2"/>
    <w:rsid w:val="00B471D0"/>
    <w:rsid w:val="00B47E8A"/>
    <w:rsid w:val="00B53211"/>
    <w:rsid w:val="00B53BA5"/>
    <w:rsid w:val="00B553C3"/>
    <w:rsid w:val="00B60649"/>
    <w:rsid w:val="00B641DA"/>
    <w:rsid w:val="00B643DF"/>
    <w:rsid w:val="00B65842"/>
    <w:rsid w:val="00B66A42"/>
    <w:rsid w:val="00B67B22"/>
    <w:rsid w:val="00B700D3"/>
    <w:rsid w:val="00B70FFF"/>
    <w:rsid w:val="00B71018"/>
    <w:rsid w:val="00B718CA"/>
    <w:rsid w:val="00B72BAB"/>
    <w:rsid w:val="00B7363B"/>
    <w:rsid w:val="00B73FDD"/>
    <w:rsid w:val="00B74E54"/>
    <w:rsid w:val="00B75023"/>
    <w:rsid w:val="00B76B1E"/>
    <w:rsid w:val="00B822BF"/>
    <w:rsid w:val="00B8647F"/>
    <w:rsid w:val="00B956F1"/>
    <w:rsid w:val="00B9615D"/>
    <w:rsid w:val="00B9618A"/>
    <w:rsid w:val="00B965DA"/>
    <w:rsid w:val="00B97140"/>
    <w:rsid w:val="00B97A9B"/>
    <w:rsid w:val="00B97B4E"/>
    <w:rsid w:val="00B97B7C"/>
    <w:rsid w:val="00BA0520"/>
    <w:rsid w:val="00BA1256"/>
    <w:rsid w:val="00BA215D"/>
    <w:rsid w:val="00BA29B9"/>
    <w:rsid w:val="00BA43C9"/>
    <w:rsid w:val="00BA4795"/>
    <w:rsid w:val="00BA724C"/>
    <w:rsid w:val="00BB19C2"/>
    <w:rsid w:val="00BB30A1"/>
    <w:rsid w:val="00BB3156"/>
    <w:rsid w:val="00BC09A1"/>
    <w:rsid w:val="00BC1CF0"/>
    <w:rsid w:val="00BC7963"/>
    <w:rsid w:val="00BC7981"/>
    <w:rsid w:val="00BD0DBA"/>
    <w:rsid w:val="00BD119D"/>
    <w:rsid w:val="00BD440A"/>
    <w:rsid w:val="00BD52F3"/>
    <w:rsid w:val="00BD6CD0"/>
    <w:rsid w:val="00BE195D"/>
    <w:rsid w:val="00BE2287"/>
    <w:rsid w:val="00BE45E6"/>
    <w:rsid w:val="00BF0FB5"/>
    <w:rsid w:val="00BF16B4"/>
    <w:rsid w:val="00BF3B23"/>
    <w:rsid w:val="00BF4184"/>
    <w:rsid w:val="00BF5021"/>
    <w:rsid w:val="00BF5A51"/>
    <w:rsid w:val="00BF5B30"/>
    <w:rsid w:val="00BF6715"/>
    <w:rsid w:val="00BF7EB8"/>
    <w:rsid w:val="00C03AD0"/>
    <w:rsid w:val="00C0602F"/>
    <w:rsid w:val="00C06CFC"/>
    <w:rsid w:val="00C102CF"/>
    <w:rsid w:val="00C104B0"/>
    <w:rsid w:val="00C12ED7"/>
    <w:rsid w:val="00C150A1"/>
    <w:rsid w:val="00C151D0"/>
    <w:rsid w:val="00C1653F"/>
    <w:rsid w:val="00C16577"/>
    <w:rsid w:val="00C16F47"/>
    <w:rsid w:val="00C22AE4"/>
    <w:rsid w:val="00C22E65"/>
    <w:rsid w:val="00C24054"/>
    <w:rsid w:val="00C251F9"/>
    <w:rsid w:val="00C27427"/>
    <w:rsid w:val="00C27452"/>
    <w:rsid w:val="00C27FDA"/>
    <w:rsid w:val="00C30256"/>
    <w:rsid w:val="00C30C38"/>
    <w:rsid w:val="00C34CBD"/>
    <w:rsid w:val="00C35C8F"/>
    <w:rsid w:val="00C35E64"/>
    <w:rsid w:val="00C419FB"/>
    <w:rsid w:val="00C425E6"/>
    <w:rsid w:val="00C46DE8"/>
    <w:rsid w:val="00C47A44"/>
    <w:rsid w:val="00C47EFD"/>
    <w:rsid w:val="00C508A1"/>
    <w:rsid w:val="00C50D99"/>
    <w:rsid w:val="00C54F40"/>
    <w:rsid w:val="00C5621B"/>
    <w:rsid w:val="00C5741A"/>
    <w:rsid w:val="00C60787"/>
    <w:rsid w:val="00C60F50"/>
    <w:rsid w:val="00C60F6E"/>
    <w:rsid w:val="00C61B6B"/>
    <w:rsid w:val="00C62A8E"/>
    <w:rsid w:val="00C63A61"/>
    <w:rsid w:val="00C6488C"/>
    <w:rsid w:val="00C656A3"/>
    <w:rsid w:val="00C70F11"/>
    <w:rsid w:val="00C7445B"/>
    <w:rsid w:val="00C76CF5"/>
    <w:rsid w:val="00C77C88"/>
    <w:rsid w:val="00C77CB1"/>
    <w:rsid w:val="00C80FD8"/>
    <w:rsid w:val="00C81209"/>
    <w:rsid w:val="00C81EAF"/>
    <w:rsid w:val="00C82D69"/>
    <w:rsid w:val="00C84035"/>
    <w:rsid w:val="00C849B9"/>
    <w:rsid w:val="00C84EF4"/>
    <w:rsid w:val="00C87E04"/>
    <w:rsid w:val="00C91702"/>
    <w:rsid w:val="00C95CF9"/>
    <w:rsid w:val="00C97849"/>
    <w:rsid w:val="00C97D6C"/>
    <w:rsid w:val="00CA0F4D"/>
    <w:rsid w:val="00CA1080"/>
    <w:rsid w:val="00CA1694"/>
    <w:rsid w:val="00CA4973"/>
    <w:rsid w:val="00CA78CF"/>
    <w:rsid w:val="00CA7C77"/>
    <w:rsid w:val="00CA7F95"/>
    <w:rsid w:val="00CB1C09"/>
    <w:rsid w:val="00CB297C"/>
    <w:rsid w:val="00CB340B"/>
    <w:rsid w:val="00CB4B68"/>
    <w:rsid w:val="00CB4BCD"/>
    <w:rsid w:val="00CB6305"/>
    <w:rsid w:val="00CC1E33"/>
    <w:rsid w:val="00CC390F"/>
    <w:rsid w:val="00CC4797"/>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5025"/>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38AB"/>
    <w:rsid w:val="00D34082"/>
    <w:rsid w:val="00D35650"/>
    <w:rsid w:val="00D35690"/>
    <w:rsid w:val="00D35F74"/>
    <w:rsid w:val="00D40E92"/>
    <w:rsid w:val="00D418E8"/>
    <w:rsid w:val="00D4314D"/>
    <w:rsid w:val="00D4393A"/>
    <w:rsid w:val="00D43E09"/>
    <w:rsid w:val="00D4674C"/>
    <w:rsid w:val="00D46D3A"/>
    <w:rsid w:val="00D52030"/>
    <w:rsid w:val="00D53A18"/>
    <w:rsid w:val="00D569A5"/>
    <w:rsid w:val="00D62BF1"/>
    <w:rsid w:val="00D634AD"/>
    <w:rsid w:val="00D63B04"/>
    <w:rsid w:val="00D64CA1"/>
    <w:rsid w:val="00D65D5B"/>
    <w:rsid w:val="00D742DE"/>
    <w:rsid w:val="00D748A7"/>
    <w:rsid w:val="00D753A7"/>
    <w:rsid w:val="00D75C4B"/>
    <w:rsid w:val="00D76CF5"/>
    <w:rsid w:val="00D773C4"/>
    <w:rsid w:val="00D81307"/>
    <w:rsid w:val="00D81453"/>
    <w:rsid w:val="00D8274E"/>
    <w:rsid w:val="00D836D1"/>
    <w:rsid w:val="00D84AAB"/>
    <w:rsid w:val="00D84D0C"/>
    <w:rsid w:val="00D858C0"/>
    <w:rsid w:val="00D87D87"/>
    <w:rsid w:val="00D92383"/>
    <w:rsid w:val="00D926E7"/>
    <w:rsid w:val="00D94219"/>
    <w:rsid w:val="00D951D4"/>
    <w:rsid w:val="00DA1B5E"/>
    <w:rsid w:val="00DA285F"/>
    <w:rsid w:val="00DA3F02"/>
    <w:rsid w:val="00DA6943"/>
    <w:rsid w:val="00DA7B52"/>
    <w:rsid w:val="00DB3B20"/>
    <w:rsid w:val="00DC2765"/>
    <w:rsid w:val="00DC51C0"/>
    <w:rsid w:val="00DC67EE"/>
    <w:rsid w:val="00DD1B76"/>
    <w:rsid w:val="00DD2394"/>
    <w:rsid w:val="00DD3F71"/>
    <w:rsid w:val="00DD40BF"/>
    <w:rsid w:val="00DD64A6"/>
    <w:rsid w:val="00DD6920"/>
    <w:rsid w:val="00DD7024"/>
    <w:rsid w:val="00DE10B5"/>
    <w:rsid w:val="00DE1DF3"/>
    <w:rsid w:val="00DE4FB4"/>
    <w:rsid w:val="00DE5657"/>
    <w:rsid w:val="00DE5674"/>
    <w:rsid w:val="00DE5802"/>
    <w:rsid w:val="00DE5E09"/>
    <w:rsid w:val="00DE66C9"/>
    <w:rsid w:val="00DE6853"/>
    <w:rsid w:val="00DF07EA"/>
    <w:rsid w:val="00E01295"/>
    <w:rsid w:val="00E050FF"/>
    <w:rsid w:val="00E05ED2"/>
    <w:rsid w:val="00E069A0"/>
    <w:rsid w:val="00E12575"/>
    <w:rsid w:val="00E145F1"/>
    <w:rsid w:val="00E15972"/>
    <w:rsid w:val="00E1717C"/>
    <w:rsid w:val="00E21CC5"/>
    <w:rsid w:val="00E22AE6"/>
    <w:rsid w:val="00E23347"/>
    <w:rsid w:val="00E23D42"/>
    <w:rsid w:val="00E2616B"/>
    <w:rsid w:val="00E26B3E"/>
    <w:rsid w:val="00E27649"/>
    <w:rsid w:val="00E27824"/>
    <w:rsid w:val="00E33BA9"/>
    <w:rsid w:val="00E33EAB"/>
    <w:rsid w:val="00E34A63"/>
    <w:rsid w:val="00E34F69"/>
    <w:rsid w:val="00E369AD"/>
    <w:rsid w:val="00E440D7"/>
    <w:rsid w:val="00E445ED"/>
    <w:rsid w:val="00E4799B"/>
    <w:rsid w:val="00E51725"/>
    <w:rsid w:val="00E5323C"/>
    <w:rsid w:val="00E55462"/>
    <w:rsid w:val="00E5747F"/>
    <w:rsid w:val="00E617B0"/>
    <w:rsid w:val="00E62778"/>
    <w:rsid w:val="00E63FE2"/>
    <w:rsid w:val="00E6462C"/>
    <w:rsid w:val="00E64709"/>
    <w:rsid w:val="00E6613C"/>
    <w:rsid w:val="00E67508"/>
    <w:rsid w:val="00E67C6D"/>
    <w:rsid w:val="00E70F78"/>
    <w:rsid w:val="00E71D37"/>
    <w:rsid w:val="00E76E9E"/>
    <w:rsid w:val="00E77B50"/>
    <w:rsid w:val="00E80E74"/>
    <w:rsid w:val="00E849DD"/>
    <w:rsid w:val="00E86795"/>
    <w:rsid w:val="00E91036"/>
    <w:rsid w:val="00E917E7"/>
    <w:rsid w:val="00E93098"/>
    <w:rsid w:val="00EA0191"/>
    <w:rsid w:val="00EA23FA"/>
    <w:rsid w:val="00EA4D26"/>
    <w:rsid w:val="00EA5143"/>
    <w:rsid w:val="00EA5556"/>
    <w:rsid w:val="00EA6BD3"/>
    <w:rsid w:val="00EA7F97"/>
    <w:rsid w:val="00EB0251"/>
    <w:rsid w:val="00EB11B9"/>
    <w:rsid w:val="00EB36A5"/>
    <w:rsid w:val="00EB4162"/>
    <w:rsid w:val="00EB5DB7"/>
    <w:rsid w:val="00EC2DE0"/>
    <w:rsid w:val="00EC4D56"/>
    <w:rsid w:val="00EC5519"/>
    <w:rsid w:val="00EC5A82"/>
    <w:rsid w:val="00EC5F4E"/>
    <w:rsid w:val="00EC6626"/>
    <w:rsid w:val="00EC7E6F"/>
    <w:rsid w:val="00ED147D"/>
    <w:rsid w:val="00ED333B"/>
    <w:rsid w:val="00ED3C09"/>
    <w:rsid w:val="00ED45FD"/>
    <w:rsid w:val="00ED4EDF"/>
    <w:rsid w:val="00ED5282"/>
    <w:rsid w:val="00EE024E"/>
    <w:rsid w:val="00EE02D8"/>
    <w:rsid w:val="00EE12CA"/>
    <w:rsid w:val="00EE3D10"/>
    <w:rsid w:val="00EE4BD4"/>
    <w:rsid w:val="00EE5EE3"/>
    <w:rsid w:val="00EE74B0"/>
    <w:rsid w:val="00EF3859"/>
    <w:rsid w:val="00EF61C6"/>
    <w:rsid w:val="00EF7715"/>
    <w:rsid w:val="00EF77E3"/>
    <w:rsid w:val="00EF7B59"/>
    <w:rsid w:val="00F021CB"/>
    <w:rsid w:val="00F0228C"/>
    <w:rsid w:val="00F0308C"/>
    <w:rsid w:val="00F07121"/>
    <w:rsid w:val="00F1013C"/>
    <w:rsid w:val="00F107D7"/>
    <w:rsid w:val="00F1126E"/>
    <w:rsid w:val="00F11E28"/>
    <w:rsid w:val="00F132EF"/>
    <w:rsid w:val="00F140D5"/>
    <w:rsid w:val="00F2030B"/>
    <w:rsid w:val="00F226F2"/>
    <w:rsid w:val="00F25B44"/>
    <w:rsid w:val="00F266E5"/>
    <w:rsid w:val="00F30DB2"/>
    <w:rsid w:val="00F3173A"/>
    <w:rsid w:val="00F353EC"/>
    <w:rsid w:val="00F412FA"/>
    <w:rsid w:val="00F41731"/>
    <w:rsid w:val="00F41BB4"/>
    <w:rsid w:val="00F45031"/>
    <w:rsid w:val="00F46C30"/>
    <w:rsid w:val="00F4772B"/>
    <w:rsid w:val="00F529E7"/>
    <w:rsid w:val="00F53EA4"/>
    <w:rsid w:val="00F55DF6"/>
    <w:rsid w:val="00F55E36"/>
    <w:rsid w:val="00F616AD"/>
    <w:rsid w:val="00F62E1D"/>
    <w:rsid w:val="00F630B9"/>
    <w:rsid w:val="00F65E1A"/>
    <w:rsid w:val="00F7065A"/>
    <w:rsid w:val="00F742CF"/>
    <w:rsid w:val="00F7438E"/>
    <w:rsid w:val="00F80207"/>
    <w:rsid w:val="00F803AB"/>
    <w:rsid w:val="00F81D95"/>
    <w:rsid w:val="00F82F05"/>
    <w:rsid w:val="00F8677B"/>
    <w:rsid w:val="00F92A15"/>
    <w:rsid w:val="00F94ABB"/>
    <w:rsid w:val="00F95007"/>
    <w:rsid w:val="00F953D0"/>
    <w:rsid w:val="00F9604A"/>
    <w:rsid w:val="00FA13A0"/>
    <w:rsid w:val="00FA4561"/>
    <w:rsid w:val="00FA4D6E"/>
    <w:rsid w:val="00FA529E"/>
    <w:rsid w:val="00FA6B15"/>
    <w:rsid w:val="00FB108C"/>
    <w:rsid w:val="00FB1DD5"/>
    <w:rsid w:val="00FB4EC0"/>
    <w:rsid w:val="00FB6F52"/>
    <w:rsid w:val="00FB734D"/>
    <w:rsid w:val="00FC5D32"/>
    <w:rsid w:val="00FC6FD2"/>
    <w:rsid w:val="00FC75F1"/>
    <w:rsid w:val="00FC7C26"/>
    <w:rsid w:val="00FD0757"/>
    <w:rsid w:val="00FD2A31"/>
    <w:rsid w:val="00FD369A"/>
    <w:rsid w:val="00FD78C0"/>
    <w:rsid w:val="00FE1018"/>
    <w:rsid w:val="00FE1BCA"/>
    <w:rsid w:val="00FE27EF"/>
    <w:rsid w:val="00FE2FE5"/>
    <w:rsid w:val="00FE30E9"/>
    <w:rsid w:val="00FE30FC"/>
    <w:rsid w:val="00FE60EB"/>
    <w:rsid w:val="00FF00D0"/>
    <w:rsid w:val="00FF2E4B"/>
    <w:rsid w:val="00FF3A31"/>
    <w:rsid w:val="00FF4BB3"/>
    <w:rsid w:val="00FF4F85"/>
    <w:rsid w:val="00FF533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DC1A2"/>
  <w15:docId w15:val="{5B7C9823-C7A9-49E1-AA9F-CEFE9FF55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 w:type="character" w:customStyle="1" w:styleId="22">
    <w:name w:val="Основен текст (2)"/>
    <w:basedOn w:val="a0"/>
    <w:rsid w:val="0046397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BodytextBold">
    <w:name w:val="Body text + Bold"/>
    <w:basedOn w:val="a0"/>
    <w:rsid w:val="009F09BE"/>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a0"/>
    <w:link w:val="Heading20"/>
    <w:rsid w:val="007606A0"/>
    <w:rPr>
      <w:sz w:val="23"/>
      <w:szCs w:val="23"/>
      <w:shd w:val="clear" w:color="auto" w:fill="FFFFFF"/>
    </w:rPr>
  </w:style>
  <w:style w:type="paragraph" w:customStyle="1" w:styleId="Heading20">
    <w:name w:val="Heading #2"/>
    <w:basedOn w:val="a"/>
    <w:link w:val="Heading2"/>
    <w:rsid w:val="007606A0"/>
    <w:pPr>
      <w:shd w:val="clear" w:color="auto" w:fill="FFFFFF"/>
      <w:spacing w:before="240" w:after="0" w:line="547" w:lineRule="exact"/>
      <w:jc w:val="center"/>
      <w:outlineLvl w:val="1"/>
    </w:pPr>
    <w:rPr>
      <w:rFonts w:ascii="Times New Roman" w:hAnsi="Times New Roman"/>
      <w:sz w:val="23"/>
      <w:szCs w:val="23"/>
    </w:rPr>
  </w:style>
  <w:style w:type="character" w:customStyle="1" w:styleId="Bodytext2">
    <w:name w:val="Body text (2)_"/>
    <w:basedOn w:val="a0"/>
    <w:link w:val="Bodytext20"/>
    <w:rsid w:val="00C77CB1"/>
    <w:rPr>
      <w:sz w:val="19"/>
      <w:szCs w:val="19"/>
      <w:shd w:val="clear" w:color="auto" w:fill="FFFFFF"/>
      <w:lang w:val="en-US"/>
    </w:rPr>
  </w:style>
  <w:style w:type="paragraph" w:customStyle="1" w:styleId="Bodytext20">
    <w:name w:val="Body text (2)"/>
    <w:basedOn w:val="a"/>
    <w:link w:val="Bodytext2"/>
    <w:rsid w:val="00C77CB1"/>
    <w:pPr>
      <w:shd w:val="clear" w:color="auto" w:fill="FFFFFF"/>
      <w:spacing w:after="0" w:line="0" w:lineRule="atLeast"/>
    </w:pPr>
    <w:rPr>
      <w:rFonts w:ascii="Times New Roman" w:hAnsi="Times New Roman"/>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0568">
      <w:bodyDiv w:val="1"/>
      <w:marLeft w:val="0"/>
      <w:marRight w:val="0"/>
      <w:marTop w:val="0"/>
      <w:marBottom w:val="0"/>
      <w:divBdr>
        <w:top w:val="none" w:sz="0" w:space="0" w:color="auto"/>
        <w:left w:val="none" w:sz="0" w:space="0" w:color="auto"/>
        <w:bottom w:val="none" w:sz="0" w:space="0" w:color="auto"/>
        <w:right w:val="none" w:sz="0" w:space="0" w:color="auto"/>
      </w:divBdr>
    </w:div>
    <w:div w:id="66416418">
      <w:bodyDiv w:val="1"/>
      <w:marLeft w:val="0"/>
      <w:marRight w:val="0"/>
      <w:marTop w:val="0"/>
      <w:marBottom w:val="0"/>
      <w:divBdr>
        <w:top w:val="none" w:sz="0" w:space="0" w:color="auto"/>
        <w:left w:val="none" w:sz="0" w:space="0" w:color="auto"/>
        <w:bottom w:val="none" w:sz="0" w:space="0" w:color="auto"/>
        <w:right w:val="none" w:sz="0" w:space="0" w:color="auto"/>
      </w:divBdr>
    </w:div>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0700419">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73391743">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628395750">
      <w:bodyDiv w:val="1"/>
      <w:marLeft w:val="0"/>
      <w:marRight w:val="0"/>
      <w:marTop w:val="0"/>
      <w:marBottom w:val="0"/>
      <w:divBdr>
        <w:top w:val="none" w:sz="0" w:space="0" w:color="auto"/>
        <w:left w:val="none" w:sz="0" w:space="0" w:color="auto"/>
        <w:bottom w:val="none" w:sz="0" w:space="0" w:color="auto"/>
        <w:right w:val="none" w:sz="0" w:space="0" w:color="auto"/>
      </w:divBdr>
    </w:div>
    <w:div w:id="1702045909">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1%87%D0%BB35_%D0%B0%D0%BB9_%D1%8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e.uslugi.io/sid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D1%87%D0%BB35_%D0%B0%D0%BB8');" TargetMode="External"/><Relationship Id="rId5" Type="http://schemas.openxmlformats.org/officeDocument/2006/relationships/footnotes" Target="footnotes.xml"/><Relationship Id="rId10" Type="http://schemas.openxmlformats.org/officeDocument/2006/relationships/hyperlink" Target="javascript:%20Navigate('%D1%87%D0%BB35_%D0%B0%D0%BB5');" TargetMode="External"/><Relationship Id="rId4" Type="http://schemas.openxmlformats.org/officeDocument/2006/relationships/webSettings" Target="webSettings.xml"/><Relationship Id="rId9" Type="http://schemas.openxmlformats.org/officeDocument/2006/relationships/hyperlink" Target="javascript:%20Navigate('%D1%87%D0%BB23_%D0%B0%D0%BB6');"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12</Pages>
  <Words>5474</Words>
  <Characters>31685</Characters>
  <Application>Microsoft Office Word</Application>
  <DocSecurity>0</DocSecurity>
  <Lines>264</Lines>
  <Paragraphs>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37085</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pc1</dc:creator>
  <cp:lastModifiedBy>Stanimir Dzhambazov</cp:lastModifiedBy>
  <cp:revision>15</cp:revision>
  <cp:lastPrinted>2025-09-11T11:09:00Z</cp:lastPrinted>
  <dcterms:created xsi:type="dcterms:W3CDTF">2026-06-24T11:33:00Z</dcterms:created>
  <dcterms:modified xsi:type="dcterms:W3CDTF">2026-09-17T12:18:00Z</dcterms:modified>
</cp:coreProperties>
</file>