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B75E7A3" w14:textId="56D60BE3" w:rsidR="0098748C" w:rsidRDefault="00A41BA7" w:rsidP="00A41BA7">
      <w:pPr>
        <w:pStyle w:val="a9"/>
        <w:ind w:firstLine="567"/>
        <w:jc w:val="right"/>
        <w:rPr>
          <w:lang w:val="bg-BG"/>
        </w:rPr>
      </w:pPr>
      <w:r>
        <w:rPr>
          <w:lang w:val="bg-BG"/>
        </w:rPr>
        <w:t>ПРОЕКТ</w:t>
      </w:r>
    </w:p>
    <w:p w14:paraId="610771FA" w14:textId="6C92DF79" w:rsidR="00F57F02" w:rsidRDefault="00F57F02" w:rsidP="00F34419">
      <w:pPr>
        <w:pStyle w:val="a9"/>
        <w:ind w:firstLine="567"/>
        <w:rPr>
          <w:lang w:val="bg-BG"/>
        </w:rPr>
      </w:pPr>
      <w:r w:rsidRPr="00AA4FD7">
        <w:rPr>
          <w:lang w:val="bg-BG"/>
        </w:rPr>
        <w:t xml:space="preserve">Д О Г О В О Р </w:t>
      </w:r>
    </w:p>
    <w:p w14:paraId="2A842CF8" w14:textId="77777777" w:rsidR="00A41BA7" w:rsidRDefault="00A41BA7" w:rsidP="00F34419">
      <w:pPr>
        <w:pStyle w:val="aa"/>
        <w:spacing w:before="0" w:after="0"/>
        <w:ind w:firstLine="567"/>
        <w:rPr>
          <w:rFonts w:ascii="Times New Roman" w:hAnsi="Times New Roman" w:cs="Times New Roman"/>
          <w:i w:val="0"/>
          <w:sz w:val="24"/>
          <w:szCs w:val="24"/>
          <w:lang w:val="bg-BG"/>
        </w:rPr>
      </w:pPr>
    </w:p>
    <w:p w14:paraId="75AC7A0E" w14:textId="157AC226" w:rsidR="00F57F02" w:rsidRPr="00FD29AE" w:rsidRDefault="00992BF8" w:rsidP="00F34419">
      <w:pPr>
        <w:pStyle w:val="aa"/>
        <w:spacing w:before="0" w:after="0"/>
        <w:ind w:firstLine="567"/>
        <w:rPr>
          <w:rFonts w:ascii="Times New Roman" w:hAnsi="Times New Roman" w:cs="Times New Roman"/>
          <w:b/>
          <w:bCs/>
          <w:i w:val="0"/>
          <w:sz w:val="24"/>
          <w:szCs w:val="24"/>
          <w:lang w:val="bg-BG"/>
        </w:rPr>
      </w:pPr>
      <w:r w:rsidRPr="00FD29AE">
        <w:rPr>
          <w:rFonts w:ascii="Times New Roman" w:hAnsi="Times New Roman" w:cs="Times New Roman"/>
          <w:b/>
          <w:bCs/>
          <w:i w:val="0"/>
          <w:sz w:val="24"/>
          <w:szCs w:val="24"/>
          <w:lang w:val="bg-BG"/>
        </w:rPr>
        <w:t>№ ……../…………</w:t>
      </w:r>
      <w:r w:rsidR="004066EF" w:rsidRPr="00FD29AE">
        <w:rPr>
          <w:rFonts w:ascii="Times New Roman" w:hAnsi="Times New Roman" w:cs="Times New Roman"/>
          <w:b/>
          <w:bCs/>
          <w:i w:val="0"/>
          <w:sz w:val="24"/>
          <w:szCs w:val="24"/>
          <w:lang w:val="bg-BG"/>
        </w:rPr>
        <w:t xml:space="preserve"> </w:t>
      </w:r>
      <w:r w:rsidR="00FD29AE" w:rsidRPr="00FD29AE">
        <w:rPr>
          <w:rFonts w:ascii="Times New Roman" w:hAnsi="Times New Roman" w:cs="Times New Roman"/>
          <w:b/>
          <w:bCs/>
          <w:i w:val="0"/>
          <w:sz w:val="24"/>
          <w:szCs w:val="24"/>
          <w:lang w:val="bg-BG"/>
        </w:rPr>
        <w:t xml:space="preserve">2026 </w:t>
      </w:r>
      <w:r w:rsidRPr="00FD29AE">
        <w:rPr>
          <w:rFonts w:ascii="Times New Roman" w:hAnsi="Times New Roman" w:cs="Times New Roman"/>
          <w:b/>
          <w:bCs/>
          <w:i w:val="0"/>
          <w:sz w:val="24"/>
          <w:szCs w:val="24"/>
          <w:lang w:val="bg-BG"/>
        </w:rPr>
        <w:t>година</w:t>
      </w:r>
    </w:p>
    <w:p w14:paraId="6CFC8300" w14:textId="77777777" w:rsidR="00A41BA7" w:rsidRDefault="00A41BA7" w:rsidP="00F34419">
      <w:pPr>
        <w:ind w:firstLine="567"/>
        <w:jc w:val="both"/>
        <w:rPr>
          <w:rStyle w:val="BodytextBold"/>
          <w:sz w:val="24"/>
          <w:szCs w:val="24"/>
          <w:lang w:val="bg-BG"/>
        </w:rPr>
      </w:pPr>
    </w:p>
    <w:p w14:paraId="550B7FE2" w14:textId="34F242F5" w:rsidR="00A41BA7" w:rsidRPr="00AA4FD7" w:rsidRDefault="00A41BA7" w:rsidP="00F34419">
      <w:pPr>
        <w:ind w:firstLine="567"/>
        <w:jc w:val="both"/>
        <w:rPr>
          <w:b/>
          <w:sz w:val="24"/>
          <w:szCs w:val="24"/>
          <w:lang w:val="bg-BG"/>
        </w:rPr>
      </w:pPr>
      <w:r w:rsidRPr="00156EF7">
        <w:rPr>
          <w:rStyle w:val="BodytextBold"/>
          <w:sz w:val="24"/>
          <w:szCs w:val="24"/>
          <w:lang w:val="bg-BG"/>
        </w:rPr>
        <w:t>п</w:t>
      </w:r>
      <w:proofErr w:type="spellStart"/>
      <w:r w:rsidRPr="00156EF7">
        <w:rPr>
          <w:rStyle w:val="BodytextBold"/>
          <w:sz w:val="24"/>
          <w:szCs w:val="24"/>
        </w:rPr>
        <w:t>родажба</w:t>
      </w:r>
      <w:proofErr w:type="spellEnd"/>
      <w:r w:rsidRPr="00156EF7">
        <w:rPr>
          <w:rStyle w:val="BodytextBold"/>
          <w:sz w:val="24"/>
          <w:szCs w:val="24"/>
        </w:rPr>
        <w:t xml:space="preserve"> </w:t>
      </w:r>
      <w:proofErr w:type="spellStart"/>
      <w:r w:rsidRPr="00156EF7">
        <w:rPr>
          <w:rStyle w:val="BodytextBold"/>
          <w:sz w:val="24"/>
          <w:szCs w:val="24"/>
        </w:rPr>
        <w:t>на</w:t>
      </w:r>
      <w:proofErr w:type="spellEnd"/>
      <w:r w:rsidRPr="00156EF7">
        <w:rPr>
          <w:rStyle w:val="BodytextBold"/>
          <w:sz w:val="24"/>
          <w:szCs w:val="24"/>
        </w:rPr>
        <w:t xml:space="preserve"> </w:t>
      </w:r>
      <w:proofErr w:type="spellStart"/>
      <w:r w:rsidRPr="00156EF7">
        <w:rPr>
          <w:rStyle w:val="BodytextBold"/>
          <w:sz w:val="24"/>
          <w:szCs w:val="24"/>
        </w:rPr>
        <w:t>прогнозни</w:t>
      </w:r>
      <w:proofErr w:type="spellEnd"/>
      <w:r w:rsidRPr="00156EF7">
        <w:rPr>
          <w:rStyle w:val="BodytextBold"/>
          <w:sz w:val="24"/>
          <w:szCs w:val="24"/>
        </w:rPr>
        <w:t xml:space="preserve"> </w:t>
      </w:r>
      <w:proofErr w:type="spellStart"/>
      <w:r w:rsidRPr="00156EF7">
        <w:rPr>
          <w:rStyle w:val="BodytextBold"/>
          <w:sz w:val="24"/>
          <w:szCs w:val="24"/>
        </w:rPr>
        <w:t>количества</w:t>
      </w:r>
      <w:proofErr w:type="spellEnd"/>
      <w:r w:rsidRPr="00156EF7">
        <w:rPr>
          <w:rStyle w:val="BodytextBold"/>
          <w:sz w:val="24"/>
          <w:szCs w:val="24"/>
        </w:rPr>
        <w:t xml:space="preserve"> </w:t>
      </w:r>
      <w:proofErr w:type="spellStart"/>
      <w:r w:rsidRPr="00156EF7">
        <w:rPr>
          <w:rStyle w:val="BodytextBold"/>
          <w:sz w:val="24"/>
          <w:szCs w:val="24"/>
        </w:rPr>
        <w:t>стояща</w:t>
      </w:r>
      <w:proofErr w:type="spellEnd"/>
      <w:r w:rsidRPr="00156EF7">
        <w:rPr>
          <w:rStyle w:val="BodytextBold"/>
          <w:sz w:val="24"/>
          <w:szCs w:val="24"/>
        </w:rPr>
        <w:t xml:space="preserve"> </w:t>
      </w:r>
      <w:proofErr w:type="spellStart"/>
      <w:r w:rsidRPr="00156EF7">
        <w:rPr>
          <w:rStyle w:val="BodytextBold"/>
          <w:sz w:val="24"/>
          <w:szCs w:val="24"/>
        </w:rPr>
        <w:t>дървесина</w:t>
      </w:r>
      <w:proofErr w:type="spellEnd"/>
      <w:r w:rsidRPr="00156EF7">
        <w:rPr>
          <w:rStyle w:val="BodytextBold"/>
          <w:sz w:val="24"/>
          <w:szCs w:val="24"/>
        </w:rPr>
        <w:t xml:space="preserve"> </w:t>
      </w:r>
      <w:proofErr w:type="spellStart"/>
      <w:r w:rsidRPr="00156EF7">
        <w:rPr>
          <w:rStyle w:val="BodytextBold"/>
          <w:sz w:val="24"/>
          <w:szCs w:val="24"/>
        </w:rPr>
        <w:t>на</w:t>
      </w:r>
      <w:proofErr w:type="spellEnd"/>
      <w:r w:rsidRPr="00156EF7">
        <w:rPr>
          <w:rStyle w:val="BodytextBold"/>
          <w:sz w:val="24"/>
          <w:szCs w:val="24"/>
        </w:rPr>
        <w:t xml:space="preserve"> </w:t>
      </w:r>
      <w:proofErr w:type="spellStart"/>
      <w:r w:rsidRPr="00156EF7">
        <w:rPr>
          <w:rStyle w:val="BodytextBold"/>
          <w:sz w:val="24"/>
          <w:szCs w:val="24"/>
        </w:rPr>
        <w:t>корен</w:t>
      </w:r>
      <w:proofErr w:type="spellEnd"/>
      <w:r w:rsidRPr="00156EF7">
        <w:rPr>
          <w:rStyle w:val="BodytextBold"/>
          <w:sz w:val="24"/>
          <w:szCs w:val="24"/>
        </w:rPr>
        <w:t xml:space="preserve"> </w:t>
      </w:r>
      <w:proofErr w:type="spellStart"/>
      <w:r w:rsidRPr="00156EF7">
        <w:rPr>
          <w:rStyle w:val="BodytextBold"/>
          <w:sz w:val="24"/>
          <w:szCs w:val="24"/>
        </w:rPr>
        <w:t>от</w:t>
      </w:r>
      <w:proofErr w:type="spellEnd"/>
      <w:r w:rsidRPr="00156EF7">
        <w:rPr>
          <w:rStyle w:val="BodytextBold"/>
          <w:sz w:val="24"/>
          <w:szCs w:val="24"/>
        </w:rPr>
        <w:t xml:space="preserve"> </w:t>
      </w:r>
      <w:proofErr w:type="spellStart"/>
      <w:r w:rsidRPr="00156EF7">
        <w:rPr>
          <w:rStyle w:val="BodytextBold"/>
          <w:sz w:val="24"/>
          <w:szCs w:val="24"/>
        </w:rPr>
        <w:t>държавни</w:t>
      </w:r>
      <w:proofErr w:type="spellEnd"/>
      <w:r w:rsidRPr="00156EF7">
        <w:rPr>
          <w:rStyle w:val="BodytextBold"/>
          <w:sz w:val="24"/>
          <w:szCs w:val="24"/>
        </w:rPr>
        <w:t xml:space="preserve"> </w:t>
      </w:r>
      <w:proofErr w:type="spellStart"/>
      <w:r w:rsidRPr="00156EF7">
        <w:rPr>
          <w:rStyle w:val="BodytextBold"/>
          <w:sz w:val="24"/>
          <w:szCs w:val="24"/>
        </w:rPr>
        <w:t>горски</w:t>
      </w:r>
      <w:proofErr w:type="spellEnd"/>
      <w:r w:rsidRPr="00156EF7">
        <w:rPr>
          <w:rStyle w:val="BodytextBold"/>
          <w:sz w:val="24"/>
          <w:szCs w:val="24"/>
        </w:rPr>
        <w:t xml:space="preserve"> </w:t>
      </w:r>
      <w:proofErr w:type="spellStart"/>
      <w:r w:rsidRPr="00156EF7">
        <w:rPr>
          <w:rStyle w:val="BodytextBold"/>
          <w:sz w:val="24"/>
          <w:szCs w:val="24"/>
        </w:rPr>
        <w:t>територии</w:t>
      </w:r>
      <w:proofErr w:type="spellEnd"/>
      <w:r w:rsidRPr="00156EF7">
        <w:rPr>
          <w:rStyle w:val="BodytextBold"/>
          <w:sz w:val="24"/>
          <w:szCs w:val="24"/>
        </w:rPr>
        <w:t xml:space="preserve"> в </w:t>
      </w:r>
      <w:proofErr w:type="spellStart"/>
      <w:r w:rsidRPr="00156EF7">
        <w:rPr>
          <w:rStyle w:val="BodytextBold"/>
          <w:sz w:val="24"/>
          <w:szCs w:val="24"/>
        </w:rPr>
        <w:t>териториалния</w:t>
      </w:r>
      <w:proofErr w:type="spellEnd"/>
      <w:r w:rsidRPr="00156EF7">
        <w:rPr>
          <w:rStyle w:val="BodytextBold"/>
          <w:sz w:val="24"/>
          <w:szCs w:val="24"/>
        </w:rPr>
        <w:t xml:space="preserve"> </w:t>
      </w:r>
      <w:proofErr w:type="spellStart"/>
      <w:r w:rsidRPr="00156EF7">
        <w:rPr>
          <w:rStyle w:val="BodytextBold"/>
          <w:sz w:val="24"/>
          <w:szCs w:val="24"/>
        </w:rPr>
        <w:t>обхват</w:t>
      </w:r>
      <w:proofErr w:type="spellEnd"/>
      <w:r w:rsidRPr="00156EF7">
        <w:rPr>
          <w:rStyle w:val="BodytextBold"/>
          <w:sz w:val="24"/>
          <w:szCs w:val="24"/>
        </w:rPr>
        <w:t xml:space="preserve"> </w:t>
      </w:r>
      <w:proofErr w:type="spellStart"/>
      <w:r w:rsidRPr="00156EF7">
        <w:rPr>
          <w:rStyle w:val="BodytextBold"/>
          <w:sz w:val="24"/>
          <w:szCs w:val="24"/>
        </w:rPr>
        <w:t>на</w:t>
      </w:r>
      <w:proofErr w:type="spellEnd"/>
      <w:r w:rsidRPr="00156EF7">
        <w:rPr>
          <w:rStyle w:val="BodytextBold"/>
          <w:sz w:val="24"/>
          <w:szCs w:val="24"/>
        </w:rPr>
        <w:t xml:space="preserve"> </w:t>
      </w:r>
      <w:proofErr w:type="spellStart"/>
      <w:r w:rsidRPr="00156EF7">
        <w:rPr>
          <w:rStyle w:val="BodytextBold"/>
          <w:sz w:val="24"/>
          <w:szCs w:val="24"/>
        </w:rPr>
        <w:t>действие</w:t>
      </w:r>
      <w:proofErr w:type="spellEnd"/>
      <w:r w:rsidRPr="00156EF7">
        <w:rPr>
          <w:rStyle w:val="BodytextBold"/>
          <w:sz w:val="24"/>
          <w:szCs w:val="24"/>
        </w:rPr>
        <w:t xml:space="preserve"> </w:t>
      </w:r>
      <w:proofErr w:type="spellStart"/>
      <w:r w:rsidRPr="00156EF7">
        <w:rPr>
          <w:rStyle w:val="BodytextBold"/>
          <w:sz w:val="24"/>
          <w:szCs w:val="24"/>
        </w:rPr>
        <w:t>на</w:t>
      </w:r>
      <w:proofErr w:type="spellEnd"/>
      <w:r w:rsidRPr="00156EF7">
        <w:rPr>
          <w:rStyle w:val="BodytextBold"/>
          <w:sz w:val="24"/>
          <w:szCs w:val="24"/>
        </w:rPr>
        <w:t xml:space="preserve"> ТП „ДГС </w:t>
      </w:r>
      <w:proofErr w:type="spellStart"/>
      <w:r w:rsidRPr="00156EF7">
        <w:rPr>
          <w:rStyle w:val="BodytextBold"/>
          <w:sz w:val="24"/>
          <w:szCs w:val="24"/>
        </w:rPr>
        <w:t>Търговище</w:t>
      </w:r>
      <w:proofErr w:type="spellEnd"/>
      <w:r w:rsidRPr="00156EF7">
        <w:rPr>
          <w:rStyle w:val="BodytextBold"/>
          <w:sz w:val="24"/>
          <w:szCs w:val="24"/>
        </w:rPr>
        <w:t xml:space="preserve">", </w:t>
      </w:r>
      <w:proofErr w:type="spellStart"/>
      <w:r w:rsidRPr="00156EF7">
        <w:rPr>
          <w:rStyle w:val="BodytextBold"/>
          <w:sz w:val="24"/>
          <w:szCs w:val="24"/>
        </w:rPr>
        <w:t>от</w:t>
      </w:r>
      <w:proofErr w:type="spellEnd"/>
      <w:r w:rsidRPr="00156EF7">
        <w:rPr>
          <w:rStyle w:val="BodytextBold"/>
          <w:sz w:val="24"/>
          <w:szCs w:val="24"/>
        </w:rPr>
        <w:t xml:space="preserve"> </w:t>
      </w:r>
      <w:proofErr w:type="spellStart"/>
      <w:r w:rsidR="00FD29AE" w:rsidRPr="00843415">
        <w:rPr>
          <w:rFonts w:eastAsia="Microsoft Sans Serif"/>
          <w:b/>
          <w:bCs/>
          <w:sz w:val="24"/>
          <w:szCs w:val="24"/>
        </w:rPr>
        <w:t>Обект</w:t>
      </w:r>
      <w:proofErr w:type="spellEnd"/>
      <w:r w:rsidR="00FD29AE" w:rsidRPr="00843415">
        <w:rPr>
          <w:rFonts w:eastAsia="Microsoft Sans Serif"/>
          <w:b/>
          <w:bCs/>
          <w:sz w:val="24"/>
          <w:szCs w:val="24"/>
        </w:rPr>
        <w:t xml:space="preserve"> № 16-</w:t>
      </w:r>
      <w:r w:rsidR="00FD29AE">
        <w:rPr>
          <w:rFonts w:eastAsia="Microsoft Sans Serif"/>
          <w:b/>
          <w:bCs/>
          <w:sz w:val="24"/>
          <w:szCs w:val="24"/>
        </w:rPr>
        <w:t>7-26</w:t>
      </w:r>
      <w:r w:rsidR="00FD29AE" w:rsidRPr="00843415">
        <w:rPr>
          <w:rFonts w:eastAsia="Microsoft Sans Serif"/>
          <w:b/>
          <w:bCs/>
          <w:sz w:val="24"/>
          <w:szCs w:val="24"/>
        </w:rPr>
        <w:t xml:space="preserve"> </w:t>
      </w:r>
      <w:proofErr w:type="spellStart"/>
      <w:r w:rsidR="00FD29AE" w:rsidRPr="00843415">
        <w:rPr>
          <w:rFonts w:eastAsia="Microsoft Sans Serif"/>
          <w:b/>
          <w:bCs/>
          <w:sz w:val="24"/>
          <w:szCs w:val="24"/>
        </w:rPr>
        <w:t>отдели</w:t>
      </w:r>
      <w:proofErr w:type="spellEnd"/>
      <w:r w:rsidR="00FD29AE" w:rsidRPr="00843415">
        <w:rPr>
          <w:rFonts w:eastAsia="Microsoft Sans Serif"/>
          <w:b/>
          <w:bCs/>
          <w:sz w:val="24"/>
          <w:szCs w:val="24"/>
        </w:rPr>
        <w:t xml:space="preserve"> /</w:t>
      </w:r>
      <w:proofErr w:type="spellStart"/>
      <w:r w:rsidR="00FD29AE" w:rsidRPr="00843415">
        <w:rPr>
          <w:rFonts w:eastAsia="Microsoft Sans Serif"/>
          <w:b/>
          <w:bCs/>
          <w:sz w:val="24"/>
          <w:szCs w:val="24"/>
        </w:rPr>
        <w:t>подотдели</w:t>
      </w:r>
      <w:proofErr w:type="spellEnd"/>
      <w:r w:rsidR="00FD29AE" w:rsidRPr="00843415">
        <w:rPr>
          <w:rFonts w:eastAsia="Microsoft Sans Serif"/>
          <w:b/>
          <w:bCs/>
          <w:sz w:val="24"/>
          <w:szCs w:val="24"/>
        </w:rPr>
        <w:t xml:space="preserve">: </w:t>
      </w:r>
      <w:r w:rsidR="00FD29AE">
        <w:rPr>
          <w:rFonts w:eastAsia="Microsoft Sans Serif"/>
          <w:b/>
          <w:bCs/>
          <w:sz w:val="24"/>
          <w:szCs w:val="24"/>
        </w:rPr>
        <w:t>43 „б“, 179  „а“, 179 „в“, 179 „ж“, 179 „к“, 179 „г“, 179 „д“, 179 „е“, 33 „б“, 182 „ж“, 182 „п“, 182 „т“, 182 „з“, 182 „у“, 204 „б“, 204 „в“, 204 „г“, 205 „б“, 205 „в“, 206 „б“, 206 „в“, 206 „г“, 206 „д“, 206 „з“</w:t>
      </w:r>
      <w:r>
        <w:rPr>
          <w:b/>
          <w:sz w:val="24"/>
          <w:szCs w:val="24"/>
          <w:lang w:val="bg-BG"/>
        </w:rPr>
        <w:t xml:space="preserve"> </w:t>
      </w:r>
      <w:proofErr w:type="spellStart"/>
      <w:r w:rsidRPr="00156EF7">
        <w:rPr>
          <w:b/>
          <w:sz w:val="24"/>
          <w:szCs w:val="24"/>
        </w:rPr>
        <w:t>по</w:t>
      </w:r>
      <w:proofErr w:type="spellEnd"/>
      <w:r w:rsidRPr="00156EF7">
        <w:rPr>
          <w:b/>
          <w:sz w:val="24"/>
          <w:szCs w:val="24"/>
        </w:rPr>
        <w:t xml:space="preserve"> </w:t>
      </w:r>
      <w:proofErr w:type="spellStart"/>
      <w:r w:rsidRPr="00156EF7">
        <w:rPr>
          <w:b/>
          <w:sz w:val="24"/>
          <w:szCs w:val="24"/>
        </w:rPr>
        <w:t>сортиментна</w:t>
      </w:r>
      <w:proofErr w:type="spellEnd"/>
      <w:r w:rsidRPr="00156EF7">
        <w:rPr>
          <w:b/>
          <w:sz w:val="24"/>
          <w:szCs w:val="24"/>
        </w:rPr>
        <w:t xml:space="preserve"> </w:t>
      </w:r>
      <w:proofErr w:type="spellStart"/>
      <w:r w:rsidRPr="00156EF7">
        <w:rPr>
          <w:b/>
          <w:sz w:val="24"/>
          <w:szCs w:val="24"/>
        </w:rPr>
        <w:t>ведомост</w:t>
      </w:r>
      <w:proofErr w:type="spellEnd"/>
      <w:r w:rsidRPr="00156EF7">
        <w:rPr>
          <w:b/>
          <w:sz w:val="24"/>
          <w:szCs w:val="24"/>
        </w:rPr>
        <w:t xml:space="preserve"> </w:t>
      </w:r>
      <w:proofErr w:type="spellStart"/>
      <w:r w:rsidRPr="00156EF7">
        <w:rPr>
          <w:b/>
          <w:sz w:val="24"/>
          <w:szCs w:val="24"/>
        </w:rPr>
        <w:t>от</w:t>
      </w:r>
      <w:proofErr w:type="spellEnd"/>
      <w:r w:rsidRPr="00156EF7">
        <w:rPr>
          <w:b/>
          <w:sz w:val="24"/>
          <w:szCs w:val="24"/>
        </w:rPr>
        <w:t xml:space="preserve"> </w:t>
      </w:r>
      <w:proofErr w:type="spellStart"/>
      <w:r w:rsidRPr="00156EF7">
        <w:rPr>
          <w:b/>
          <w:sz w:val="24"/>
          <w:szCs w:val="24"/>
        </w:rPr>
        <w:t>годишния</w:t>
      </w:r>
      <w:proofErr w:type="spellEnd"/>
      <w:r w:rsidRPr="00156EF7">
        <w:rPr>
          <w:b/>
          <w:sz w:val="24"/>
          <w:szCs w:val="24"/>
        </w:rPr>
        <w:t xml:space="preserve"> </w:t>
      </w:r>
      <w:proofErr w:type="spellStart"/>
      <w:r w:rsidRPr="00156EF7">
        <w:rPr>
          <w:b/>
          <w:sz w:val="24"/>
          <w:szCs w:val="24"/>
        </w:rPr>
        <w:t>план</w:t>
      </w:r>
      <w:proofErr w:type="spellEnd"/>
      <w:r w:rsidRPr="00156EF7">
        <w:rPr>
          <w:b/>
          <w:sz w:val="24"/>
          <w:szCs w:val="24"/>
        </w:rPr>
        <w:t xml:space="preserve"> </w:t>
      </w:r>
      <w:proofErr w:type="spellStart"/>
      <w:r w:rsidRPr="00156EF7">
        <w:rPr>
          <w:b/>
          <w:sz w:val="24"/>
          <w:szCs w:val="24"/>
        </w:rPr>
        <w:t>за</w:t>
      </w:r>
      <w:proofErr w:type="spellEnd"/>
      <w:r w:rsidRPr="00156EF7">
        <w:rPr>
          <w:b/>
          <w:sz w:val="24"/>
          <w:szCs w:val="24"/>
        </w:rPr>
        <w:t xml:space="preserve"> </w:t>
      </w:r>
      <w:proofErr w:type="spellStart"/>
      <w:r w:rsidRPr="00156EF7">
        <w:rPr>
          <w:b/>
          <w:sz w:val="24"/>
          <w:szCs w:val="24"/>
        </w:rPr>
        <w:t>ползването</w:t>
      </w:r>
      <w:proofErr w:type="spellEnd"/>
      <w:r w:rsidRPr="00156EF7">
        <w:rPr>
          <w:b/>
          <w:sz w:val="24"/>
          <w:szCs w:val="24"/>
        </w:rPr>
        <w:t xml:space="preserve"> </w:t>
      </w:r>
      <w:proofErr w:type="spellStart"/>
      <w:r w:rsidRPr="00156EF7">
        <w:rPr>
          <w:b/>
          <w:sz w:val="24"/>
          <w:szCs w:val="24"/>
        </w:rPr>
        <w:t>на</w:t>
      </w:r>
      <w:proofErr w:type="spellEnd"/>
      <w:r w:rsidRPr="00156EF7">
        <w:rPr>
          <w:b/>
          <w:sz w:val="24"/>
          <w:szCs w:val="24"/>
        </w:rPr>
        <w:t xml:space="preserve"> </w:t>
      </w:r>
      <w:proofErr w:type="spellStart"/>
      <w:r w:rsidRPr="00156EF7">
        <w:rPr>
          <w:b/>
          <w:sz w:val="24"/>
          <w:szCs w:val="24"/>
        </w:rPr>
        <w:t>дървесина</w:t>
      </w:r>
      <w:proofErr w:type="spellEnd"/>
      <w:r w:rsidRPr="00156EF7">
        <w:rPr>
          <w:b/>
          <w:sz w:val="24"/>
          <w:szCs w:val="24"/>
        </w:rPr>
        <w:t xml:space="preserve"> </w:t>
      </w:r>
      <w:proofErr w:type="spellStart"/>
      <w:r w:rsidRPr="00156EF7">
        <w:rPr>
          <w:b/>
          <w:sz w:val="24"/>
          <w:szCs w:val="24"/>
        </w:rPr>
        <w:t>за</w:t>
      </w:r>
      <w:proofErr w:type="spellEnd"/>
      <w:r w:rsidRPr="00156EF7">
        <w:rPr>
          <w:b/>
          <w:sz w:val="24"/>
          <w:szCs w:val="24"/>
        </w:rPr>
        <w:t xml:space="preserve"> 202</w:t>
      </w:r>
      <w:r w:rsidR="00FD29AE">
        <w:rPr>
          <w:b/>
          <w:sz w:val="24"/>
          <w:szCs w:val="24"/>
          <w:lang w:val="bg-BG"/>
        </w:rPr>
        <w:t>6</w:t>
      </w:r>
      <w:r w:rsidRPr="00156EF7">
        <w:rPr>
          <w:b/>
          <w:sz w:val="24"/>
          <w:szCs w:val="24"/>
        </w:rPr>
        <w:t xml:space="preserve"> г.</w:t>
      </w:r>
      <w:r w:rsidRPr="00156EF7">
        <w:rPr>
          <w:b/>
          <w:sz w:val="24"/>
          <w:szCs w:val="24"/>
          <w:lang w:val="bg-BG"/>
        </w:rPr>
        <w:t>,</w:t>
      </w:r>
      <w:r w:rsidRPr="00156EF7">
        <w:rPr>
          <w:b/>
          <w:sz w:val="24"/>
          <w:szCs w:val="24"/>
        </w:rPr>
        <w:t xml:space="preserve"> </w:t>
      </w:r>
      <w:r w:rsidRPr="00156EF7">
        <w:rPr>
          <w:b/>
          <w:sz w:val="24"/>
          <w:szCs w:val="24"/>
          <w:lang w:val="bg-BG"/>
        </w:rPr>
        <w:t xml:space="preserve">електронен търг № </w:t>
      </w:r>
      <w:r>
        <w:rPr>
          <w:b/>
          <w:sz w:val="24"/>
          <w:szCs w:val="24"/>
          <w:lang w:val="bg-BG"/>
        </w:rPr>
        <w:t>…………</w:t>
      </w:r>
    </w:p>
    <w:p w14:paraId="6BA5A033" w14:textId="77777777" w:rsidR="00F57F02" w:rsidRPr="00AA4FD7" w:rsidRDefault="00F57F02" w:rsidP="00F34419">
      <w:pPr>
        <w:ind w:firstLine="567"/>
        <w:jc w:val="both"/>
        <w:rPr>
          <w:sz w:val="24"/>
          <w:szCs w:val="24"/>
          <w:lang w:val="bg-BG"/>
        </w:rPr>
      </w:pPr>
    </w:p>
    <w:p w14:paraId="4BFFB4B2" w14:textId="624FDD81"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FD29AE">
        <w:rPr>
          <w:sz w:val="24"/>
          <w:szCs w:val="24"/>
          <w:lang w:val="bg-BG"/>
        </w:rPr>
        <w:t xml:space="preserve">2026 </w:t>
      </w:r>
      <w:r w:rsidR="00127B87" w:rsidRPr="00AA4FD7">
        <w:rPr>
          <w:sz w:val="24"/>
          <w:szCs w:val="24"/>
          <w:lang w:val="bg-BG"/>
        </w:rPr>
        <w:t xml:space="preserve">г. в </w:t>
      </w:r>
      <w:r w:rsidR="00A41BA7">
        <w:rPr>
          <w:sz w:val="24"/>
          <w:szCs w:val="24"/>
          <w:lang w:val="bg-BG"/>
        </w:rPr>
        <w:t>гр. Търговище</w:t>
      </w:r>
      <w:r w:rsidR="00163FB5">
        <w:rPr>
          <w:sz w:val="24"/>
          <w:szCs w:val="24"/>
          <w:lang w:val="bg-BG"/>
        </w:rPr>
        <w:t xml:space="preserve">, общ. </w:t>
      </w:r>
      <w:r w:rsidR="00A41BA7">
        <w:rPr>
          <w:sz w:val="24"/>
          <w:szCs w:val="24"/>
          <w:lang w:val="bg-BG"/>
        </w:rPr>
        <w:t>Търговище</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14:paraId="78EDA1EE" w14:textId="06978794"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A41BA7" w:rsidRPr="00156EF7">
        <w:rPr>
          <w:rFonts w:ascii="Times New Roman" w:hAnsi="Times New Roman"/>
          <w:b/>
          <w:szCs w:val="24"/>
          <w:lang w:val="en-US"/>
        </w:rPr>
        <w:t xml:space="preserve">ТП „ДГС </w:t>
      </w:r>
      <w:proofErr w:type="spellStart"/>
      <w:r w:rsidR="00A41BA7" w:rsidRPr="00156EF7">
        <w:rPr>
          <w:rFonts w:ascii="Times New Roman" w:hAnsi="Times New Roman"/>
          <w:b/>
          <w:szCs w:val="24"/>
          <w:lang w:val="en-US"/>
        </w:rPr>
        <w:t>Търговище</w:t>
      </w:r>
      <w:proofErr w:type="spellEnd"/>
      <w:r w:rsidR="00A41BA7" w:rsidRPr="00156EF7">
        <w:rPr>
          <w:rFonts w:ascii="Times New Roman" w:hAnsi="Times New Roman"/>
          <w:b/>
          <w:szCs w:val="24"/>
          <w:lang w:val="en-US"/>
        </w:rPr>
        <w:t xml:space="preserve">” </w:t>
      </w:r>
      <w:proofErr w:type="spellStart"/>
      <w:r w:rsidR="00A41BA7" w:rsidRPr="00156EF7">
        <w:rPr>
          <w:rFonts w:ascii="Times New Roman" w:hAnsi="Times New Roman"/>
          <w:b/>
          <w:szCs w:val="24"/>
          <w:lang w:val="en-US"/>
        </w:rPr>
        <w:t>гр</w:t>
      </w:r>
      <w:proofErr w:type="spellEnd"/>
      <w:r w:rsidR="00A41BA7" w:rsidRPr="00156EF7">
        <w:rPr>
          <w:rFonts w:ascii="Times New Roman" w:hAnsi="Times New Roman"/>
          <w:b/>
          <w:szCs w:val="24"/>
          <w:lang w:val="en-US"/>
        </w:rPr>
        <w:t xml:space="preserve">. </w:t>
      </w:r>
      <w:proofErr w:type="spellStart"/>
      <w:r w:rsidR="00A41BA7" w:rsidRPr="00156EF7">
        <w:rPr>
          <w:rFonts w:ascii="Times New Roman" w:hAnsi="Times New Roman"/>
          <w:b/>
          <w:szCs w:val="24"/>
          <w:lang w:val="en-US"/>
        </w:rPr>
        <w:t>Търговище</w:t>
      </w:r>
      <w:proofErr w:type="spellEnd"/>
      <w:r w:rsidR="00A41BA7" w:rsidRPr="00156EF7">
        <w:rPr>
          <w:rFonts w:ascii="Times New Roman" w:hAnsi="Times New Roman"/>
          <w:b/>
          <w:szCs w:val="24"/>
          <w:lang w:val="en-US"/>
        </w:rPr>
        <w:t xml:space="preserve">, с ЕИК: 2016174120179, </w:t>
      </w:r>
      <w:proofErr w:type="spellStart"/>
      <w:r w:rsidR="00A41BA7" w:rsidRPr="00156EF7">
        <w:rPr>
          <w:rFonts w:ascii="Times New Roman" w:hAnsi="Times New Roman"/>
          <w:szCs w:val="24"/>
          <w:lang w:val="en-US"/>
        </w:rPr>
        <w:t>със</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седалище</w:t>
      </w:r>
      <w:proofErr w:type="spellEnd"/>
      <w:r w:rsidR="00A41BA7" w:rsidRPr="00156EF7">
        <w:rPr>
          <w:rFonts w:ascii="Times New Roman" w:hAnsi="Times New Roman"/>
          <w:szCs w:val="24"/>
          <w:lang w:val="en-US"/>
        </w:rPr>
        <w:t xml:space="preserve"> и </w:t>
      </w:r>
      <w:proofErr w:type="spellStart"/>
      <w:r w:rsidR="00A41BA7" w:rsidRPr="00156EF7">
        <w:rPr>
          <w:rFonts w:ascii="Times New Roman" w:hAnsi="Times New Roman"/>
          <w:szCs w:val="24"/>
          <w:lang w:val="en-US"/>
        </w:rPr>
        <w:t>адрес</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на</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управление</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гр</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Търговище</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обл</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Търговище</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ул</w:t>
      </w:r>
      <w:proofErr w:type="spellEnd"/>
      <w:r w:rsidR="00A41BA7" w:rsidRPr="00156EF7">
        <w:rPr>
          <w:rFonts w:ascii="Times New Roman" w:hAnsi="Times New Roman"/>
          <w:szCs w:val="24"/>
          <w:lang w:val="en-US"/>
        </w:rPr>
        <w:t>. „</w:t>
      </w:r>
      <w:proofErr w:type="spellStart"/>
      <w:r w:rsidR="00A41BA7" w:rsidRPr="00156EF7">
        <w:rPr>
          <w:rFonts w:ascii="Times New Roman" w:hAnsi="Times New Roman"/>
          <w:szCs w:val="24"/>
          <w:lang w:val="en-US"/>
        </w:rPr>
        <w:t>Цар</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Освободител</w:t>
      </w:r>
      <w:proofErr w:type="spellEnd"/>
      <w:r w:rsidR="00A41BA7" w:rsidRPr="00156EF7">
        <w:rPr>
          <w:rFonts w:ascii="Times New Roman" w:hAnsi="Times New Roman"/>
          <w:szCs w:val="24"/>
          <w:lang w:val="en-US"/>
        </w:rPr>
        <w:t xml:space="preserve">” № 22, </w:t>
      </w:r>
      <w:proofErr w:type="spellStart"/>
      <w:r w:rsidR="00A41BA7" w:rsidRPr="00156EF7">
        <w:rPr>
          <w:rFonts w:ascii="Times New Roman" w:hAnsi="Times New Roman"/>
          <w:szCs w:val="24"/>
          <w:lang w:val="en-US"/>
        </w:rPr>
        <w:t>електронна</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поща</w:t>
      </w:r>
      <w:proofErr w:type="spellEnd"/>
      <w:r w:rsidR="00A41BA7" w:rsidRPr="00156EF7">
        <w:rPr>
          <w:rFonts w:ascii="Times New Roman" w:hAnsi="Times New Roman"/>
          <w:szCs w:val="24"/>
          <w:lang w:val="en-US"/>
        </w:rPr>
        <w:t xml:space="preserve">: dgs.targovishte@dpshumen.bg, </w:t>
      </w:r>
      <w:proofErr w:type="spellStart"/>
      <w:r w:rsidR="00A41BA7" w:rsidRPr="00156EF7">
        <w:rPr>
          <w:rFonts w:ascii="Times New Roman" w:hAnsi="Times New Roman"/>
          <w:szCs w:val="24"/>
          <w:lang w:val="en-US"/>
        </w:rPr>
        <w:t>представлявано</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от</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директора</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инж</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Стела</w:t>
      </w:r>
      <w:proofErr w:type="spellEnd"/>
      <w:r w:rsidR="00A41BA7" w:rsidRPr="00156EF7">
        <w:rPr>
          <w:rFonts w:ascii="Times New Roman" w:hAnsi="Times New Roman"/>
          <w:szCs w:val="24"/>
          <w:lang w:val="en-US"/>
        </w:rPr>
        <w:t xml:space="preserve"> </w:t>
      </w:r>
      <w:proofErr w:type="spellStart"/>
      <w:r w:rsidR="00A41BA7" w:rsidRPr="00156EF7">
        <w:rPr>
          <w:rFonts w:ascii="Times New Roman" w:hAnsi="Times New Roman"/>
          <w:szCs w:val="24"/>
          <w:lang w:val="en-US"/>
        </w:rPr>
        <w:t>Атанасова</w:t>
      </w:r>
      <w:proofErr w:type="spellEnd"/>
      <w:r w:rsidR="00A41BA7" w:rsidRPr="00156EF7">
        <w:rPr>
          <w:rFonts w:ascii="Times New Roman" w:hAnsi="Times New Roman"/>
          <w:szCs w:val="24"/>
          <w:lang w:val="en-US"/>
        </w:rPr>
        <w:t xml:space="preserve"> и </w:t>
      </w:r>
      <w:r w:rsidR="00FD29AE">
        <w:rPr>
          <w:rFonts w:ascii="Times New Roman" w:hAnsi="Times New Roman"/>
          <w:szCs w:val="24"/>
        </w:rPr>
        <w:t>Галина Иванова</w:t>
      </w:r>
      <w:r w:rsidR="00A41BA7" w:rsidRPr="00156EF7">
        <w:rPr>
          <w:rFonts w:ascii="Times New Roman" w:hAnsi="Times New Roman"/>
          <w:szCs w:val="24"/>
        </w:rPr>
        <w:t xml:space="preserve"> – Ръководител счетоводен отдел</w:t>
      </w:r>
      <w:r w:rsidR="00262475" w:rsidRPr="00AA4FD7">
        <w:rPr>
          <w:rFonts w:ascii="Times New Roman" w:hAnsi="Times New Roman"/>
          <w:szCs w:val="24"/>
        </w:rPr>
        <w:t xml:space="preserve">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14:paraId="158F6DF8" w14:textId="77777777"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14:paraId="3A7A89C0" w14:textId="77777777"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14:paraId="0A036F9B" w14:textId="77777777" w:rsidR="00F57F02" w:rsidRPr="00AA4FD7" w:rsidRDefault="00F57F02" w:rsidP="00F34419">
      <w:pPr>
        <w:ind w:firstLine="567"/>
        <w:jc w:val="both"/>
        <w:rPr>
          <w:sz w:val="24"/>
          <w:szCs w:val="24"/>
          <w:lang w:val="bg-BG"/>
        </w:rPr>
      </w:pPr>
    </w:p>
    <w:p w14:paraId="40DD5384" w14:textId="77777777"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14:paraId="05D9D05D" w14:textId="76359D67"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чл.74, ар. 1, предложение първо и  ал.2, т.1</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023AE" w:rsidRPr="00AA4FD7">
        <w:rPr>
          <w:sz w:val="24"/>
          <w:szCs w:val="24"/>
          <w:lang w:val="bg-BG"/>
        </w:rPr>
        <w:t>и Заповед №</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w:t>
      </w:r>
      <w:r w:rsidR="000B4C23">
        <w:rPr>
          <w:sz w:val="24"/>
          <w:szCs w:val="24"/>
          <w:lang w:val="bg-BG"/>
        </w:rPr>
        <w:t xml:space="preserve"> 2026 </w:t>
      </w:r>
      <w:r w:rsidR="005023AE" w:rsidRPr="00AA4FD7">
        <w:rPr>
          <w:sz w:val="24"/>
          <w:szCs w:val="24"/>
          <w:lang w:val="bg-BG"/>
        </w:rPr>
        <w:t xml:space="preserve">год. на Директора на </w:t>
      </w:r>
      <w:r w:rsidR="00A41BA7" w:rsidRPr="00A41BA7">
        <w:rPr>
          <w:sz w:val="24"/>
          <w:szCs w:val="24"/>
          <w:lang w:val="bg-BG"/>
        </w:rPr>
        <w:t xml:space="preserve">ТП „ДГС </w:t>
      </w:r>
      <w:proofErr w:type="spellStart"/>
      <w:r w:rsidR="00A41BA7" w:rsidRPr="00A41BA7">
        <w:rPr>
          <w:sz w:val="24"/>
          <w:szCs w:val="24"/>
          <w:lang w:val="bg-BG"/>
        </w:rPr>
        <w:t>Търговище”</w:t>
      </w:r>
      <w:r w:rsidR="00583DD0" w:rsidRPr="00AA4FD7">
        <w:rPr>
          <w:sz w:val="24"/>
          <w:szCs w:val="24"/>
          <w:lang w:val="bg-BG"/>
        </w:rPr>
        <w:t>за</w:t>
      </w:r>
      <w:proofErr w:type="spellEnd"/>
      <w:r w:rsidR="00583DD0" w:rsidRPr="00AA4FD7">
        <w:rPr>
          <w:sz w:val="24"/>
          <w:szCs w:val="24"/>
          <w:lang w:val="bg-BG"/>
        </w:rPr>
        <w:t xml:space="preserve"> класиране и определяне на купувач</w:t>
      </w:r>
      <w:r w:rsidR="007D7B04" w:rsidRPr="00AA4FD7">
        <w:rPr>
          <w:sz w:val="24"/>
          <w:szCs w:val="24"/>
          <w:lang w:val="bg-BG"/>
        </w:rPr>
        <w:t>.</w:t>
      </w:r>
    </w:p>
    <w:p w14:paraId="101B385C" w14:textId="2675F2B6"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00A41BA7" w:rsidRPr="00A41BA7">
        <w:rPr>
          <w:b/>
          <w:sz w:val="24"/>
          <w:szCs w:val="24"/>
          <w:lang w:val="bg-BG"/>
        </w:rPr>
        <w:t xml:space="preserve">прогнозни количества стояща дървесина на корен от държавни горски територии в териториалния обхват на действие на ТП „ДГС Търговище", от </w:t>
      </w:r>
      <w:proofErr w:type="spellStart"/>
      <w:r w:rsidR="000B4C23" w:rsidRPr="00843415">
        <w:rPr>
          <w:rFonts w:eastAsia="Microsoft Sans Serif"/>
          <w:b/>
          <w:bCs/>
          <w:sz w:val="24"/>
          <w:szCs w:val="24"/>
        </w:rPr>
        <w:t>Обект</w:t>
      </w:r>
      <w:proofErr w:type="spellEnd"/>
      <w:r w:rsidR="000B4C23" w:rsidRPr="00843415">
        <w:rPr>
          <w:rFonts w:eastAsia="Microsoft Sans Serif"/>
          <w:b/>
          <w:bCs/>
          <w:sz w:val="24"/>
          <w:szCs w:val="24"/>
        </w:rPr>
        <w:t xml:space="preserve"> № 16-</w:t>
      </w:r>
      <w:r w:rsidR="000B4C23">
        <w:rPr>
          <w:rFonts w:eastAsia="Microsoft Sans Serif"/>
          <w:b/>
          <w:bCs/>
          <w:sz w:val="24"/>
          <w:szCs w:val="24"/>
        </w:rPr>
        <w:t>7-26</w:t>
      </w:r>
      <w:r w:rsidR="000B4C23" w:rsidRPr="00843415">
        <w:rPr>
          <w:rFonts w:eastAsia="Microsoft Sans Serif"/>
          <w:b/>
          <w:bCs/>
          <w:sz w:val="24"/>
          <w:szCs w:val="24"/>
        </w:rPr>
        <w:t xml:space="preserve"> </w:t>
      </w:r>
      <w:proofErr w:type="spellStart"/>
      <w:r w:rsidR="000B4C23" w:rsidRPr="00843415">
        <w:rPr>
          <w:rFonts w:eastAsia="Microsoft Sans Serif"/>
          <w:b/>
          <w:bCs/>
          <w:sz w:val="24"/>
          <w:szCs w:val="24"/>
        </w:rPr>
        <w:t>отдели</w:t>
      </w:r>
      <w:proofErr w:type="spellEnd"/>
      <w:r w:rsidR="000B4C23" w:rsidRPr="00843415">
        <w:rPr>
          <w:rFonts w:eastAsia="Microsoft Sans Serif"/>
          <w:b/>
          <w:bCs/>
          <w:sz w:val="24"/>
          <w:szCs w:val="24"/>
        </w:rPr>
        <w:t xml:space="preserve"> /</w:t>
      </w:r>
      <w:proofErr w:type="spellStart"/>
      <w:r w:rsidR="000B4C23" w:rsidRPr="00843415">
        <w:rPr>
          <w:rFonts w:eastAsia="Microsoft Sans Serif"/>
          <w:b/>
          <w:bCs/>
          <w:sz w:val="24"/>
          <w:szCs w:val="24"/>
        </w:rPr>
        <w:t>подотдели</w:t>
      </w:r>
      <w:proofErr w:type="spellEnd"/>
      <w:r w:rsidR="000B4C23" w:rsidRPr="00843415">
        <w:rPr>
          <w:rFonts w:eastAsia="Microsoft Sans Serif"/>
          <w:b/>
          <w:bCs/>
          <w:sz w:val="24"/>
          <w:szCs w:val="24"/>
        </w:rPr>
        <w:t xml:space="preserve">: </w:t>
      </w:r>
      <w:r w:rsidR="000B4C23">
        <w:rPr>
          <w:rFonts w:eastAsia="Microsoft Sans Serif"/>
          <w:b/>
          <w:bCs/>
          <w:sz w:val="24"/>
          <w:szCs w:val="24"/>
        </w:rPr>
        <w:t>43 „б“, 179  „а“, 179 „в“, 179 „ж“, 179 „к“, 179 „г“, 179 „д“, 179 „е“, 33 „б“, 182 „ж“, 182 „п“, 182 „т“, 182 „з“, 182 „у“, 204 „б“, 204 „в“, 204 „г“, 205 „б“, 205 „в“, 206 „б“, 206 „в“, 206 „г“, 206 „д“, 206 „з“</w:t>
      </w:r>
      <w:r w:rsidR="000B4C23">
        <w:rPr>
          <w:rFonts w:eastAsia="Microsoft Sans Serif"/>
          <w:b/>
          <w:bCs/>
          <w:sz w:val="24"/>
          <w:szCs w:val="24"/>
          <w:lang w:val="bg-BG"/>
        </w:rPr>
        <w:t xml:space="preserve"> </w:t>
      </w:r>
      <w:r w:rsidR="00A41BA7" w:rsidRPr="00A41BA7">
        <w:rPr>
          <w:b/>
          <w:sz w:val="24"/>
          <w:szCs w:val="24"/>
          <w:lang w:val="bg-BG"/>
        </w:rPr>
        <w:t xml:space="preserve">по </w:t>
      </w:r>
      <w:proofErr w:type="spellStart"/>
      <w:r w:rsidR="00A41BA7" w:rsidRPr="00A41BA7">
        <w:rPr>
          <w:b/>
          <w:sz w:val="24"/>
          <w:szCs w:val="24"/>
          <w:lang w:val="bg-BG"/>
        </w:rPr>
        <w:t>сортиментна</w:t>
      </w:r>
      <w:proofErr w:type="spellEnd"/>
      <w:r w:rsidR="00A41BA7" w:rsidRPr="00A41BA7">
        <w:rPr>
          <w:b/>
          <w:sz w:val="24"/>
          <w:szCs w:val="24"/>
          <w:lang w:val="bg-BG"/>
        </w:rPr>
        <w:t xml:space="preserve"> ведомост от годишния план за ползването на дървесина за 202</w:t>
      </w:r>
      <w:r w:rsidR="000B4C23">
        <w:rPr>
          <w:b/>
          <w:sz w:val="24"/>
          <w:szCs w:val="24"/>
          <w:lang w:val="bg-BG"/>
        </w:rPr>
        <w:t>6</w:t>
      </w:r>
      <w:r w:rsidR="00A41BA7" w:rsidRPr="00A41BA7">
        <w:rPr>
          <w:b/>
          <w:sz w:val="24"/>
          <w:szCs w:val="24"/>
          <w:lang w:val="bg-BG"/>
        </w:rPr>
        <w:t xml:space="preserve"> г</w:t>
      </w:r>
      <w:r w:rsidR="005023AE" w:rsidRPr="00AA4FD7">
        <w:rPr>
          <w:b/>
          <w:sz w:val="24"/>
          <w:szCs w:val="24"/>
          <w:lang w:val="bg-BG"/>
        </w:rPr>
        <w:t>.</w:t>
      </w:r>
    </w:p>
    <w:p w14:paraId="7F4DDA37" w14:textId="77777777"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14:paraId="68B9640B" w14:textId="77777777"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14:paraId="7C6A1AD3" w14:textId="77777777"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14:paraId="780375D3" w14:textId="77777777" w:rsidR="00AA4FD7" w:rsidRPr="00AA4FD7" w:rsidRDefault="00AA4FD7" w:rsidP="00F34419">
      <w:pPr>
        <w:ind w:firstLine="567"/>
        <w:jc w:val="both"/>
        <w:rPr>
          <w:sz w:val="24"/>
          <w:szCs w:val="24"/>
          <w:lang w:val="bg-BG"/>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14:paraId="039D3FB6" w14:textId="77777777" w:rsidTr="009930A2">
        <w:tc>
          <w:tcPr>
            <w:tcW w:w="1246" w:type="dxa"/>
            <w:vAlign w:val="center"/>
          </w:tcPr>
          <w:p w14:paraId="0D940445" w14:textId="77777777" w:rsidR="00F34419" w:rsidRPr="00CA4121" w:rsidRDefault="00F34419" w:rsidP="0098748C">
            <w:pPr>
              <w:ind w:firstLine="4"/>
              <w:jc w:val="center"/>
              <w:rPr>
                <w:b/>
                <w:bCs/>
                <w:sz w:val="16"/>
                <w:szCs w:val="16"/>
                <w:lang w:val="bg-BG"/>
              </w:rPr>
            </w:pPr>
            <w:r w:rsidRPr="00CA4121">
              <w:rPr>
                <w:b/>
                <w:bCs/>
                <w:sz w:val="16"/>
                <w:szCs w:val="16"/>
                <w:lang w:val="bg-BG"/>
              </w:rPr>
              <w:t>Отдел, подотдел</w:t>
            </w:r>
          </w:p>
        </w:tc>
        <w:tc>
          <w:tcPr>
            <w:tcW w:w="2693" w:type="dxa"/>
            <w:vAlign w:val="center"/>
          </w:tcPr>
          <w:p w14:paraId="02748909" w14:textId="77777777" w:rsidR="00F34419" w:rsidRPr="00CA4121" w:rsidRDefault="00F34419" w:rsidP="00F34419">
            <w:pPr>
              <w:ind w:firstLine="567"/>
              <w:jc w:val="center"/>
              <w:rPr>
                <w:b/>
                <w:bCs/>
                <w:sz w:val="16"/>
                <w:szCs w:val="16"/>
                <w:lang w:val="bg-BG"/>
              </w:rPr>
            </w:pPr>
            <w:r w:rsidRPr="00CA4121">
              <w:rPr>
                <w:b/>
                <w:bCs/>
                <w:sz w:val="16"/>
                <w:szCs w:val="16"/>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14:paraId="4BB9DA10" w14:textId="77777777" w:rsidR="00F34419" w:rsidRPr="00CA4121" w:rsidRDefault="00F34419" w:rsidP="0098748C">
            <w:pPr>
              <w:ind w:firstLine="34"/>
              <w:jc w:val="center"/>
              <w:rPr>
                <w:b/>
                <w:bCs/>
                <w:sz w:val="16"/>
                <w:szCs w:val="16"/>
                <w:lang w:val="bg-BG"/>
              </w:rPr>
            </w:pPr>
            <w:r w:rsidRPr="00CA4121">
              <w:rPr>
                <w:b/>
                <w:bCs/>
                <w:sz w:val="16"/>
                <w:szCs w:val="16"/>
                <w:lang w:val="bg-BG"/>
              </w:rPr>
              <w:t>Срок за сеч до :</w:t>
            </w:r>
          </w:p>
        </w:tc>
        <w:tc>
          <w:tcPr>
            <w:tcW w:w="2977" w:type="dxa"/>
            <w:vAlign w:val="center"/>
          </w:tcPr>
          <w:p w14:paraId="33EF6FB5" w14:textId="77777777" w:rsidR="00F34419" w:rsidRPr="00CA4121" w:rsidRDefault="00F34419" w:rsidP="0098748C">
            <w:pPr>
              <w:ind w:firstLine="34"/>
              <w:jc w:val="center"/>
              <w:rPr>
                <w:b/>
                <w:bCs/>
                <w:sz w:val="16"/>
                <w:szCs w:val="16"/>
                <w:lang w:val="bg-BG"/>
              </w:rPr>
            </w:pPr>
            <w:r w:rsidRPr="00CA4121">
              <w:rPr>
                <w:b/>
                <w:bCs/>
                <w:sz w:val="16"/>
                <w:szCs w:val="16"/>
                <w:lang w:val="bg-BG"/>
              </w:rPr>
              <w:t>Срок за извоз до :</w:t>
            </w:r>
          </w:p>
        </w:tc>
      </w:tr>
      <w:tr w:rsidR="00CA4121" w:rsidRPr="00AA4FD7" w14:paraId="2C82DB3F" w14:textId="77777777" w:rsidTr="009930A2">
        <w:trPr>
          <w:trHeight w:val="70"/>
        </w:trPr>
        <w:tc>
          <w:tcPr>
            <w:tcW w:w="1246" w:type="dxa"/>
            <w:vAlign w:val="center"/>
          </w:tcPr>
          <w:p w14:paraId="00BF1C67" w14:textId="4871145D" w:rsidR="00CA4121" w:rsidRPr="00CA4121" w:rsidRDefault="000B4C23" w:rsidP="00CA4121">
            <w:pPr>
              <w:snapToGrid w:val="0"/>
              <w:spacing w:after="200" w:line="276" w:lineRule="auto"/>
              <w:rPr>
                <w:b/>
                <w:bCs/>
                <w:sz w:val="16"/>
                <w:szCs w:val="16"/>
                <w:lang w:val="bg-BG"/>
              </w:rPr>
            </w:pPr>
            <w:r w:rsidRPr="000B4C23">
              <w:rPr>
                <w:b/>
                <w:bCs/>
                <w:sz w:val="16"/>
                <w:szCs w:val="16"/>
                <w:lang w:val="bg-BG"/>
              </w:rPr>
              <w:t>43 „б“</w:t>
            </w:r>
          </w:p>
        </w:tc>
        <w:tc>
          <w:tcPr>
            <w:tcW w:w="2693" w:type="dxa"/>
            <w:vAlign w:val="center"/>
          </w:tcPr>
          <w:p w14:paraId="3EB1523A" w14:textId="3C54DB7F" w:rsidR="00CA4121" w:rsidRPr="00CA4121" w:rsidRDefault="00CA4121" w:rsidP="00CA4121">
            <w:pPr>
              <w:ind w:firstLine="34"/>
              <w:jc w:val="center"/>
              <w:rPr>
                <w:b/>
                <w:bCs/>
                <w:sz w:val="16"/>
                <w:szCs w:val="16"/>
                <w:lang w:val="bg-BG"/>
              </w:rPr>
            </w:pPr>
            <w:r w:rsidRPr="00CA4121">
              <w:rPr>
                <w:b/>
                <w:bCs/>
                <w:sz w:val="16"/>
                <w:szCs w:val="16"/>
                <w:lang w:val="bg-BG"/>
              </w:rPr>
              <w:t xml:space="preserve">До </w:t>
            </w:r>
            <w:r w:rsidR="00EA13EE">
              <w:rPr>
                <w:b/>
                <w:bCs/>
                <w:sz w:val="16"/>
                <w:szCs w:val="16"/>
                <w:lang w:val="bg-BG"/>
              </w:rPr>
              <w:t>три</w:t>
            </w:r>
            <w:r w:rsidRPr="00CA4121">
              <w:rPr>
                <w:b/>
                <w:bCs/>
                <w:sz w:val="16"/>
                <w:szCs w:val="16"/>
                <w:lang w:val="bg-BG"/>
              </w:rPr>
              <w:t xml:space="preserve"> работни дни от датата на </w:t>
            </w:r>
            <w:r w:rsidR="00EA13EE">
              <w:rPr>
                <w:b/>
                <w:bCs/>
                <w:sz w:val="16"/>
                <w:szCs w:val="16"/>
                <w:lang w:val="bg-BG"/>
              </w:rPr>
              <w:t xml:space="preserve">подаване на </w:t>
            </w:r>
            <w:proofErr w:type="spellStart"/>
            <w:r w:rsidR="00EA13EE">
              <w:rPr>
                <w:b/>
                <w:bCs/>
                <w:sz w:val="16"/>
                <w:szCs w:val="16"/>
                <w:lang w:val="bg-BG"/>
              </w:rPr>
              <w:t>писменно</w:t>
            </w:r>
            <w:proofErr w:type="spellEnd"/>
            <w:r w:rsidR="00EA13EE">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33AC631C" w14:textId="3F0BCB8D" w:rsidR="00CA4121" w:rsidRPr="00CA4121" w:rsidRDefault="00EA13EE" w:rsidP="00CA4121">
            <w:pPr>
              <w:ind w:firstLine="34"/>
              <w:jc w:val="center"/>
              <w:rPr>
                <w:b/>
                <w:bCs/>
                <w:sz w:val="16"/>
                <w:szCs w:val="16"/>
                <w:lang w:val="bg-BG"/>
              </w:rPr>
            </w:pPr>
            <w:r>
              <w:rPr>
                <w:b/>
                <w:bCs/>
                <w:sz w:val="16"/>
                <w:szCs w:val="16"/>
                <w:lang w:val="bg-BG"/>
              </w:rPr>
              <w:t>31</w:t>
            </w:r>
            <w:r w:rsidR="00CA4121" w:rsidRPr="00CA4121">
              <w:rPr>
                <w:b/>
                <w:bCs/>
                <w:sz w:val="16"/>
                <w:szCs w:val="16"/>
              </w:rPr>
              <w:t>.</w:t>
            </w:r>
            <w:r w:rsidR="00CA4121" w:rsidRPr="00CA4121">
              <w:rPr>
                <w:b/>
                <w:bCs/>
                <w:sz w:val="16"/>
                <w:szCs w:val="16"/>
                <w:lang w:val="bg-BG"/>
              </w:rPr>
              <w:t>12.</w:t>
            </w:r>
            <w:r w:rsidR="00CA4121" w:rsidRPr="00CA4121">
              <w:rPr>
                <w:b/>
                <w:bCs/>
                <w:sz w:val="16"/>
                <w:szCs w:val="16"/>
              </w:rPr>
              <w:t>202</w:t>
            </w:r>
            <w:r w:rsidR="000B4C23">
              <w:rPr>
                <w:b/>
                <w:bCs/>
                <w:sz w:val="16"/>
                <w:szCs w:val="16"/>
                <w:lang w:val="bg-BG"/>
              </w:rPr>
              <w:t>6</w:t>
            </w:r>
            <w:r w:rsidR="00CA4121" w:rsidRPr="00CA4121">
              <w:rPr>
                <w:b/>
                <w:bCs/>
                <w:sz w:val="16"/>
                <w:szCs w:val="16"/>
                <w:lang w:val="bg-BG"/>
              </w:rPr>
              <w:t xml:space="preserve"> </w:t>
            </w:r>
            <w:r w:rsidR="00CA4121" w:rsidRPr="00CA4121">
              <w:rPr>
                <w:b/>
                <w:bCs/>
                <w:sz w:val="16"/>
                <w:szCs w:val="16"/>
              </w:rPr>
              <w:t>г.</w:t>
            </w:r>
          </w:p>
        </w:tc>
        <w:tc>
          <w:tcPr>
            <w:tcW w:w="2977" w:type="dxa"/>
            <w:vAlign w:val="center"/>
          </w:tcPr>
          <w:p w14:paraId="7763034F" w14:textId="2AA8768C" w:rsidR="00CA4121" w:rsidRPr="00CA4121" w:rsidRDefault="00EA13EE" w:rsidP="00CA4121">
            <w:pPr>
              <w:jc w:val="center"/>
              <w:rPr>
                <w:b/>
                <w:bCs/>
                <w:sz w:val="16"/>
                <w:szCs w:val="16"/>
                <w:lang w:val="bg-BG"/>
              </w:rPr>
            </w:pPr>
            <w:r>
              <w:rPr>
                <w:b/>
                <w:bCs/>
                <w:sz w:val="16"/>
                <w:szCs w:val="16"/>
                <w:lang w:val="bg-BG"/>
              </w:rPr>
              <w:t>31</w:t>
            </w:r>
            <w:r w:rsidR="00CA4121" w:rsidRPr="00CA4121">
              <w:rPr>
                <w:b/>
                <w:bCs/>
                <w:sz w:val="16"/>
                <w:szCs w:val="16"/>
                <w:lang w:val="bg-BG"/>
              </w:rPr>
              <w:t>.12</w:t>
            </w:r>
            <w:r w:rsidR="00CA4121" w:rsidRPr="00CA4121">
              <w:rPr>
                <w:b/>
                <w:bCs/>
                <w:sz w:val="16"/>
                <w:szCs w:val="16"/>
              </w:rPr>
              <w:t>.20</w:t>
            </w:r>
            <w:r w:rsidR="00CA4121" w:rsidRPr="00CA4121">
              <w:rPr>
                <w:b/>
                <w:bCs/>
                <w:sz w:val="16"/>
                <w:szCs w:val="16"/>
                <w:lang w:val="bg-BG"/>
              </w:rPr>
              <w:t>2</w:t>
            </w:r>
            <w:r w:rsidR="000B4C23">
              <w:rPr>
                <w:b/>
                <w:bCs/>
                <w:sz w:val="16"/>
                <w:szCs w:val="16"/>
                <w:lang w:val="bg-BG"/>
              </w:rPr>
              <w:t>6</w:t>
            </w:r>
            <w:r w:rsidR="00CA4121" w:rsidRPr="00CA4121">
              <w:rPr>
                <w:b/>
                <w:bCs/>
                <w:sz w:val="16"/>
                <w:szCs w:val="16"/>
              </w:rPr>
              <w:t xml:space="preserve"> г.</w:t>
            </w:r>
          </w:p>
        </w:tc>
      </w:tr>
      <w:tr w:rsidR="000B4C23" w:rsidRPr="00AA4FD7" w14:paraId="5F3B4DC2" w14:textId="77777777" w:rsidTr="009930A2">
        <w:trPr>
          <w:trHeight w:val="70"/>
        </w:trPr>
        <w:tc>
          <w:tcPr>
            <w:tcW w:w="1246" w:type="dxa"/>
            <w:vAlign w:val="center"/>
          </w:tcPr>
          <w:p w14:paraId="5DC91F80" w14:textId="17BE6A91" w:rsidR="000B4C23" w:rsidRPr="00CA4121" w:rsidRDefault="000B4C23" w:rsidP="000B4C23">
            <w:pPr>
              <w:snapToGrid w:val="0"/>
              <w:spacing w:after="200" w:line="276" w:lineRule="auto"/>
              <w:rPr>
                <w:b/>
                <w:bCs/>
                <w:sz w:val="16"/>
                <w:szCs w:val="16"/>
                <w:lang w:val="bg-BG"/>
              </w:rPr>
            </w:pPr>
            <w:r w:rsidRPr="000B4C23">
              <w:rPr>
                <w:b/>
                <w:bCs/>
                <w:sz w:val="16"/>
                <w:szCs w:val="16"/>
                <w:lang w:val="bg-BG"/>
              </w:rPr>
              <w:lastRenderedPageBreak/>
              <w:t>179  „а“</w:t>
            </w:r>
          </w:p>
        </w:tc>
        <w:tc>
          <w:tcPr>
            <w:tcW w:w="2693" w:type="dxa"/>
            <w:vAlign w:val="center"/>
          </w:tcPr>
          <w:p w14:paraId="07CA6964" w14:textId="37EA01FC"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B39C66A" w14:textId="4D3038A4"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27DCD56" w14:textId="01EF2D5C"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48F52EA3" w14:textId="77777777" w:rsidTr="009930A2">
        <w:trPr>
          <w:trHeight w:val="70"/>
        </w:trPr>
        <w:tc>
          <w:tcPr>
            <w:tcW w:w="1246" w:type="dxa"/>
            <w:vAlign w:val="center"/>
          </w:tcPr>
          <w:p w14:paraId="27BDDC14" w14:textId="3EB7CCCE"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„в“</w:t>
            </w:r>
          </w:p>
        </w:tc>
        <w:tc>
          <w:tcPr>
            <w:tcW w:w="2693" w:type="dxa"/>
            <w:vAlign w:val="center"/>
          </w:tcPr>
          <w:p w14:paraId="39B0A230" w14:textId="04C40800"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484AEABF" w14:textId="0B4E4BDB"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D1C7D05" w14:textId="62271CAB"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10A5BB05" w14:textId="77777777" w:rsidTr="009930A2">
        <w:trPr>
          <w:trHeight w:val="70"/>
        </w:trPr>
        <w:tc>
          <w:tcPr>
            <w:tcW w:w="1246" w:type="dxa"/>
            <w:vAlign w:val="center"/>
          </w:tcPr>
          <w:p w14:paraId="59907CCD" w14:textId="3872EA0C"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„ж“</w:t>
            </w:r>
          </w:p>
        </w:tc>
        <w:tc>
          <w:tcPr>
            <w:tcW w:w="2693" w:type="dxa"/>
            <w:vAlign w:val="center"/>
          </w:tcPr>
          <w:p w14:paraId="1710B8D7" w14:textId="1830F1BE"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78FC6F3" w14:textId="05821D83"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61D056FB" w14:textId="49C14F8B"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297BC537" w14:textId="77777777" w:rsidTr="009930A2">
        <w:trPr>
          <w:trHeight w:val="70"/>
        </w:trPr>
        <w:tc>
          <w:tcPr>
            <w:tcW w:w="1246" w:type="dxa"/>
            <w:vAlign w:val="center"/>
          </w:tcPr>
          <w:p w14:paraId="2EDCE584" w14:textId="49F39C7B"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„к“</w:t>
            </w:r>
          </w:p>
        </w:tc>
        <w:tc>
          <w:tcPr>
            <w:tcW w:w="2693" w:type="dxa"/>
            <w:vAlign w:val="center"/>
          </w:tcPr>
          <w:p w14:paraId="6B5DBC89" w14:textId="5D3FC74A"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616CDD5" w14:textId="07FBE9A4"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33E313CF" w14:textId="17995F42"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04CF3B01" w14:textId="77777777" w:rsidTr="009930A2">
        <w:trPr>
          <w:trHeight w:val="70"/>
        </w:trPr>
        <w:tc>
          <w:tcPr>
            <w:tcW w:w="1246" w:type="dxa"/>
            <w:vAlign w:val="center"/>
          </w:tcPr>
          <w:p w14:paraId="5677794E" w14:textId="43859224"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„г“</w:t>
            </w:r>
          </w:p>
        </w:tc>
        <w:tc>
          <w:tcPr>
            <w:tcW w:w="2693" w:type="dxa"/>
            <w:vAlign w:val="center"/>
          </w:tcPr>
          <w:p w14:paraId="4075779C" w14:textId="4050954E"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57A6014" w14:textId="74A6F3A2"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2C4D93F" w14:textId="21ABAE5C"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15EFF90A" w14:textId="77777777" w:rsidTr="009930A2">
        <w:trPr>
          <w:trHeight w:val="70"/>
        </w:trPr>
        <w:tc>
          <w:tcPr>
            <w:tcW w:w="1246" w:type="dxa"/>
            <w:vAlign w:val="center"/>
          </w:tcPr>
          <w:p w14:paraId="4424679A" w14:textId="241FF9FF"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„д“</w:t>
            </w:r>
          </w:p>
        </w:tc>
        <w:tc>
          <w:tcPr>
            <w:tcW w:w="2693" w:type="dxa"/>
            <w:vAlign w:val="center"/>
          </w:tcPr>
          <w:p w14:paraId="43A75663" w14:textId="6C4981BB"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5A9ECD5" w14:textId="635E1463"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62EF6B30" w14:textId="7B539844"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3CD689D1" w14:textId="77777777" w:rsidTr="009930A2">
        <w:trPr>
          <w:trHeight w:val="70"/>
        </w:trPr>
        <w:tc>
          <w:tcPr>
            <w:tcW w:w="1246" w:type="dxa"/>
            <w:vAlign w:val="center"/>
          </w:tcPr>
          <w:p w14:paraId="42A1CB23" w14:textId="079E0CBB" w:rsidR="000B4C23" w:rsidRPr="00CA4121" w:rsidRDefault="000B4C23" w:rsidP="000B4C23">
            <w:pPr>
              <w:snapToGrid w:val="0"/>
              <w:spacing w:after="200" w:line="276" w:lineRule="auto"/>
              <w:rPr>
                <w:b/>
                <w:bCs/>
                <w:sz w:val="16"/>
                <w:szCs w:val="16"/>
                <w:lang w:val="bg-BG"/>
              </w:rPr>
            </w:pPr>
            <w:r w:rsidRPr="000B4C23">
              <w:rPr>
                <w:b/>
                <w:bCs/>
                <w:sz w:val="16"/>
                <w:szCs w:val="16"/>
                <w:lang w:val="bg-BG"/>
              </w:rPr>
              <w:t>179 „е“</w:t>
            </w:r>
          </w:p>
        </w:tc>
        <w:tc>
          <w:tcPr>
            <w:tcW w:w="2693" w:type="dxa"/>
            <w:vAlign w:val="center"/>
          </w:tcPr>
          <w:p w14:paraId="53FAC306" w14:textId="264625F3"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561897B1" w14:textId="547A21ED" w:rsidR="000B4C23" w:rsidRPr="00CA4121"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08804B54" w14:textId="476F93BF" w:rsidR="000B4C23" w:rsidRPr="00CA4121"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387A8FE4" w14:textId="77777777" w:rsidTr="009930A2">
        <w:trPr>
          <w:trHeight w:val="70"/>
        </w:trPr>
        <w:tc>
          <w:tcPr>
            <w:tcW w:w="1246" w:type="dxa"/>
            <w:vAlign w:val="center"/>
          </w:tcPr>
          <w:p w14:paraId="630E9792" w14:textId="07ED502D" w:rsidR="000B4C23" w:rsidRPr="000B4C23" w:rsidRDefault="000B4C23" w:rsidP="000B4C23">
            <w:pPr>
              <w:snapToGrid w:val="0"/>
              <w:spacing w:after="200" w:line="276" w:lineRule="auto"/>
              <w:rPr>
                <w:b/>
                <w:bCs/>
                <w:sz w:val="16"/>
                <w:szCs w:val="16"/>
                <w:lang w:val="bg-BG"/>
              </w:rPr>
            </w:pPr>
            <w:r w:rsidRPr="000B4C23">
              <w:rPr>
                <w:b/>
                <w:bCs/>
                <w:sz w:val="16"/>
                <w:szCs w:val="16"/>
                <w:lang w:val="bg-BG"/>
              </w:rPr>
              <w:t>33 „б“</w:t>
            </w:r>
          </w:p>
        </w:tc>
        <w:tc>
          <w:tcPr>
            <w:tcW w:w="2693" w:type="dxa"/>
            <w:vAlign w:val="center"/>
          </w:tcPr>
          <w:p w14:paraId="41D9B8F2" w14:textId="21B9C86C"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5898EDE2" w14:textId="6F4AA4A2"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DEAEC5C" w14:textId="1D9ACD0B"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7A76A17D" w14:textId="77777777" w:rsidTr="009930A2">
        <w:trPr>
          <w:trHeight w:val="70"/>
        </w:trPr>
        <w:tc>
          <w:tcPr>
            <w:tcW w:w="1246" w:type="dxa"/>
            <w:vAlign w:val="center"/>
          </w:tcPr>
          <w:p w14:paraId="7574B0FA" w14:textId="76E32D83" w:rsidR="000B4C23" w:rsidRPr="000B4C23" w:rsidRDefault="000B4C23" w:rsidP="000B4C23">
            <w:pPr>
              <w:snapToGrid w:val="0"/>
              <w:spacing w:after="200" w:line="276" w:lineRule="auto"/>
              <w:rPr>
                <w:b/>
                <w:bCs/>
                <w:sz w:val="16"/>
                <w:szCs w:val="16"/>
                <w:lang w:val="bg-BG"/>
              </w:rPr>
            </w:pPr>
            <w:r w:rsidRPr="000B4C23">
              <w:rPr>
                <w:b/>
                <w:bCs/>
                <w:sz w:val="16"/>
                <w:szCs w:val="16"/>
                <w:lang w:val="bg-BG"/>
              </w:rPr>
              <w:t>182 „ж“</w:t>
            </w:r>
          </w:p>
        </w:tc>
        <w:tc>
          <w:tcPr>
            <w:tcW w:w="2693" w:type="dxa"/>
            <w:vAlign w:val="center"/>
          </w:tcPr>
          <w:p w14:paraId="18B65E7C" w14:textId="56B8F1F1"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275371AC" w14:textId="10268751"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473C96EB" w14:textId="3121DCF5"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0FDF9E46" w14:textId="77777777" w:rsidTr="009930A2">
        <w:trPr>
          <w:trHeight w:val="70"/>
        </w:trPr>
        <w:tc>
          <w:tcPr>
            <w:tcW w:w="1246" w:type="dxa"/>
            <w:vAlign w:val="center"/>
          </w:tcPr>
          <w:p w14:paraId="60CF8EB0" w14:textId="57115938" w:rsidR="000B4C23" w:rsidRPr="000B4C23" w:rsidRDefault="000B4C23" w:rsidP="000B4C23">
            <w:pPr>
              <w:snapToGrid w:val="0"/>
              <w:spacing w:after="200" w:line="276" w:lineRule="auto"/>
              <w:rPr>
                <w:b/>
                <w:bCs/>
                <w:sz w:val="16"/>
                <w:szCs w:val="16"/>
                <w:lang w:val="bg-BG"/>
              </w:rPr>
            </w:pPr>
            <w:r w:rsidRPr="000B4C23">
              <w:rPr>
                <w:b/>
                <w:bCs/>
                <w:sz w:val="16"/>
                <w:szCs w:val="16"/>
                <w:lang w:val="bg-BG"/>
              </w:rPr>
              <w:t>182 „п“</w:t>
            </w:r>
          </w:p>
        </w:tc>
        <w:tc>
          <w:tcPr>
            <w:tcW w:w="2693" w:type="dxa"/>
            <w:vAlign w:val="center"/>
          </w:tcPr>
          <w:p w14:paraId="15A1EBBA" w14:textId="7B26751F"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FDD06B9" w14:textId="0D682977"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5D57E456" w14:textId="700B6FCD"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60937477" w14:textId="77777777" w:rsidTr="009930A2">
        <w:trPr>
          <w:trHeight w:val="70"/>
        </w:trPr>
        <w:tc>
          <w:tcPr>
            <w:tcW w:w="1246" w:type="dxa"/>
            <w:vAlign w:val="center"/>
          </w:tcPr>
          <w:p w14:paraId="49EC2CC5" w14:textId="10A17654" w:rsidR="000B4C23" w:rsidRPr="000B4C23" w:rsidRDefault="000B4C23" w:rsidP="000B4C23">
            <w:pPr>
              <w:snapToGrid w:val="0"/>
              <w:spacing w:after="200" w:line="276" w:lineRule="auto"/>
              <w:rPr>
                <w:b/>
                <w:bCs/>
                <w:sz w:val="16"/>
                <w:szCs w:val="16"/>
                <w:lang w:val="bg-BG"/>
              </w:rPr>
            </w:pPr>
            <w:r w:rsidRPr="000B4C23">
              <w:rPr>
                <w:b/>
                <w:bCs/>
                <w:sz w:val="16"/>
                <w:szCs w:val="16"/>
                <w:lang w:val="bg-BG"/>
              </w:rPr>
              <w:t>182 „т“</w:t>
            </w:r>
          </w:p>
        </w:tc>
        <w:tc>
          <w:tcPr>
            <w:tcW w:w="2693" w:type="dxa"/>
            <w:vAlign w:val="center"/>
          </w:tcPr>
          <w:p w14:paraId="047E672C" w14:textId="01CD06CF"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048C227" w14:textId="318AE614"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024D0A5E" w14:textId="38A94D8F"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69815F78" w14:textId="77777777" w:rsidTr="009930A2">
        <w:trPr>
          <w:trHeight w:val="70"/>
        </w:trPr>
        <w:tc>
          <w:tcPr>
            <w:tcW w:w="1246" w:type="dxa"/>
            <w:vAlign w:val="center"/>
          </w:tcPr>
          <w:p w14:paraId="4948D2D1" w14:textId="6B2E8F3C" w:rsidR="000B4C23" w:rsidRPr="000B4C23" w:rsidRDefault="000B4C23" w:rsidP="000B4C23">
            <w:pPr>
              <w:snapToGrid w:val="0"/>
              <w:spacing w:after="200" w:line="276" w:lineRule="auto"/>
              <w:rPr>
                <w:b/>
                <w:bCs/>
                <w:sz w:val="16"/>
                <w:szCs w:val="16"/>
                <w:lang w:val="bg-BG"/>
              </w:rPr>
            </w:pPr>
            <w:r w:rsidRPr="000B4C23">
              <w:rPr>
                <w:b/>
                <w:bCs/>
                <w:sz w:val="16"/>
                <w:szCs w:val="16"/>
                <w:lang w:val="bg-BG"/>
              </w:rPr>
              <w:t>182 „з“</w:t>
            </w:r>
          </w:p>
        </w:tc>
        <w:tc>
          <w:tcPr>
            <w:tcW w:w="2693" w:type="dxa"/>
            <w:vAlign w:val="center"/>
          </w:tcPr>
          <w:p w14:paraId="09CC66A2" w14:textId="52112B95"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18A0C01" w14:textId="77C1DBA7"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27FB29DA" w14:textId="63147E6A"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7ADF9832" w14:textId="77777777" w:rsidTr="009930A2">
        <w:trPr>
          <w:trHeight w:val="70"/>
        </w:trPr>
        <w:tc>
          <w:tcPr>
            <w:tcW w:w="1246" w:type="dxa"/>
            <w:vAlign w:val="center"/>
          </w:tcPr>
          <w:p w14:paraId="0A89F856" w14:textId="13AD83D1" w:rsidR="000B4C23" w:rsidRPr="000B4C23" w:rsidRDefault="000B4C23" w:rsidP="000B4C23">
            <w:pPr>
              <w:snapToGrid w:val="0"/>
              <w:spacing w:after="200" w:line="276" w:lineRule="auto"/>
              <w:rPr>
                <w:b/>
                <w:bCs/>
                <w:sz w:val="16"/>
                <w:szCs w:val="16"/>
                <w:lang w:val="bg-BG"/>
              </w:rPr>
            </w:pPr>
            <w:r w:rsidRPr="000B4C23">
              <w:rPr>
                <w:b/>
                <w:bCs/>
                <w:sz w:val="16"/>
                <w:szCs w:val="16"/>
                <w:lang w:val="bg-BG"/>
              </w:rPr>
              <w:t>182 „у</w:t>
            </w:r>
            <w:r>
              <w:rPr>
                <w:b/>
                <w:bCs/>
                <w:sz w:val="16"/>
                <w:szCs w:val="16"/>
                <w:lang w:val="bg-BG"/>
              </w:rPr>
              <w:t>“</w:t>
            </w:r>
          </w:p>
        </w:tc>
        <w:tc>
          <w:tcPr>
            <w:tcW w:w="2693" w:type="dxa"/>
            <w:vAlign w:val="center"/>
          </w:tcPr>
          <w:p w14:paraId="6A08A400" w14:textId="2442A650"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68888D02" w14:textId="2BF323EE"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59966CFA" w14:textId="29B62546"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5D23A139" w14:textId="77777777" w:rsidTr="009930A2">
        <w:trPr>
          <w:trHeight w:val="70"/>
        </w:trPr>
        <w:tc>
          <w:tcPr>
            <w:tcW w:w="1246" w:type="dxa"/>
            <w:vAlign w:val="center"/>
          </w:tcPr>
          <w:p w14:paraId="1885FD94" w14:textId="618AD099" w:rsidR="000B4C23" w:rsidRPr="000B4C23" w:rsidRDefault="000B4C23" w:rsidP="000B4C23">
            <w:pPr>
              <w:snapToGrid w:val="0"/>
              <w:spacing w:after="200" w:line="276" w:lineRule="auto"/>
              <w:rPr>
                <w:b/>
                <w:bCs/>
                <w:sz w:val="16"/>
                <w:szCs w:val="16"/>
                <w:lang w:val="bg-BG"/>
              </w:rPr>
            </w:pPr>
            <w:r w:rsidRPr="000B4C23">
              <w:rPr>
                <w:b/>
                <w:bCs/>
                <w:sz w:val="16"/>
                <w:szCs w:val="16"/>
                <w:lang w:val="bg-BG"/>
              </w:rPr>
              <w:t>204 „б“</w:t>
            </w:r>
          </w:p>
        </w:tc>
        <w:tc>
          <w:tcPr>
            <w:tcW w:w="2693" w:type="dxa"/>
            <w:vAlign w:val="center"/>
          </w:tcPr>
          <w:p w14:paraId="675DC538" w14:textId="4BC0B0AA"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1363E6DD" w14:textId="3A46597A"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A9C66E0" w14:textId="37E3707E"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3E2EEFD2" w14:textId="77777777" w:rsidTr="009930A2">
        <w:trPr>
          <w:trHeight w:val="70"/>
        </w:trPr>
        <w:tc>
          <w:tcPr>
            <w:tcW w:w="1246" w:type="dxa"/>
            <w:vAlign w:val="center"/>
          </w:tcPr>
          <w:p w14:paraId="1365F927" w14:textId="105CAD8E" w:rsidR="000B4C23" w:rsidRPr="000B4C23" w:rsidRDefault="000B4C23" w:rsidP="000B4C23">
            <w:pPr>
              <w:snapToGrid w:val="0"/>
              <w:spacing w:after="200" w:line="276" w:lineRule="auto"/>
              <w:rPr>
                <w:b/>
                <w:bCs/>
                <w:sz w:val="16"/>
                <w:szCs w:val="16"/>
                <w:lang w:val="bg-BG"/>
              </w:rPr>
            </w:pPr>
            <w:r w:rsidRPr="000B4C23">
              <w:rPr>
                <w:b/>
                <w:bCs/>
                <w:sz w:val="16"/>
                <w:szCs w:val="16"/>
                <w:lang w:val="bg-BG"/>
              </w:rPr>
              <w:t>204 „в“</w:t>
            </w:r>
          </w:p>
        </w:tc>
        <w:tc>
          <w:tcPr>
            <w:tcW w:w="2693" w:type="dxa"/>
            <w:vAlign w:val="center"/>
          </w:tcPr>
          <w:p w14:paraId="4A1403F1" w14:textId="2B5F5D14"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CE805EB" w14:textId="048290CD"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6C38129D" w14:textId="1FF9B55B"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1F2E1302" w14:textId="77777777" w:rsidTr="009930A2">
        <w:trPr>
          <w:trHeight w:val="70"/>
        </w:trPr>
        <w:tc>
          <w:tcPr>
            <w:tcW w:w="1246" w:type="dxa"/>
            <w:vAlign w:val="center"/>
          </w:tcPr>
          <w:p w14:paraId="0E9C353E" w14:textId="5EDBBD7D" w:rsidR="000B4C23" w:rsidRPr="000B4C23" w:rsidRDefault="000B4C23" w:rsidP="000B4C23">
            <w:pPr>
              <w:snapToGrid w:val="0"/>
              <w:spacing w:after="200" w:line="276" w:lineRule="auto"/>
              <w:rPr>
                <w:b/>
                <w:bCs/>
                <w:sz w:val="16"/>
                <w:szCs w:val="16"/>
                <w:lang w:val="bg-BG"/>
              </w:rPr>
            </w:pPr>
            <w:r w:rsidRPr="000B4C23">
              <w:rPr>
                <w:b/>
                <w:bCs/>
                <w:sz w:val="16"/>
                <w:szCs w:val="16"/>
                <w:lang w:val="bg-BG"/>
              </w:rPr>
              <w:t>204 „г“</w:t>
            </w:r>
          </w:p>
        </w:tc>
        <w:tc>
          <w:tcPr>
            <w:tcW w:w="2693" w:type="dxa"/>
            <w:vAlign w:val="center"/>
          </w:tcPr>
          <w:p w14:paraId="19B34F69" w14:textId="49AF3654"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EFA385A" w14:textId="61C41F49"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305099EE" w14:textId="3BF12D81"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0DDC3665" w14:textId="77777777" w:rsidTr="009930A2">
        <w:trPr>
          <w:trHeight w:val="70"/>
        </w:trPr>
        <w:tc>
          <w:tcPr>
            <w:tcW w:w="1246" w:type="dxa"/>
            <w:vAlign w:val="center"/>
          </w:tcPr>
          <w:p w14:paraId="6E668B94" w14:textId="181D0BD0" w:rsidR="000B4C23" w:rsidRPr="000B4C23" w:rsidRDefault="000B4C23" w:rsidP="000B4C23">
            <w:pPr>
              <w:snapToGrid w:val="0"/>
              <w:spacing w:after="200" w:line="276" w:lineRule="auto"/>
              <w:rPr>
                <w:b/>
                <w:bCs/>
                <w:sz w:val="16"/>
                <w:szCs w:val="16"/>
                <w:lang w:val="bg-BG"/>
              </w:rPr>
            </w:pPr>
            <w:r w:rsidRPr="000B4C23">
              <w:rPr>
                <w:b/>
                <w:bCs/>
                <w:sz w:val="16"/>
                <w:szCs w:val="16"/>
                <w:lang w:val="bg-BG"/>
              </w:rPr>
              <w:t>205 „б“</w:t>
            </w:r>
          </w:p>
        </w:tc>
        <w:tc>
          <w:tcPr>
            <w:tcW w:w="2693" w:type="dxa"/>
            <w:vAlign w:val="center"/>
          </w:tcPr>
          <w:p w14:paraId="6F05A71F" w14:textId="2E6B7C9D"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46E941EE" w14:textId="6C986933"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7D931010" w14:textId="2E08C563"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50C82417" w14:textId="77777777" w:rsidTr="009930A2">
        <w:trPr>
          <w:trHeight w:val="70"/>
        </w:trPr>
        <w:tc>
          <w:tcPr>
            <w:tcW w:w="1246" w:type="dxa"/>
            <w:vAlign w:val="center"/>
          </w:tcPr>
          <w:p w14:paraId="4B271504" w14:textId="3DF67A46" w:rsidR="000B4C23" w:rsidRPr="000B4C23" w:rsidRDefault="000B4C23" w:rsidP="000B4C23">
            <w:pPr>
              <w:snapToGrid w:val="0"/>
              <w:spacing w:after="200" w:line="276" w:lineRule="auto"/>
              <w:rPr>
                <w:b/>
                <w:bCs/>
                <w:sz w:val="16"/>
                <w:szCs w:val="16"/>
                <w:lang w:val="bg-BG"/>
              </w:rPr>
            </w:pPr>
            <w:r w:rsidRPr="000B4C23">
              <w:rPr>
                <w:b/>
                <w:bCs/>
                <w:sz w:val="16"/>
                <w:szCs w:val="16"/>
                <w:lang w:val="bg-BG"/>
              </w:rPr>
              <w:t>205 „в“</w:t>
            </w:r>
          </w:p>
        </w:tc>
        <w:tc>
          <w:tcPr>
            <w:tcW w:w="2693" w:type="dxa"/>
            <w:vAlign w:val="center"/>
          </w:tcPr>
          <w:p w14:paraId="355E1857" w14:textId="2189242F"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75D88BEE" w14:textId="253DE1EA"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0F7D30DC" w14:textId="52108262"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3E1BFE9D" w14:textId="77777777" w:rsidTr="009930A2">
        <w:trPr>
          <w:trHeight w:val="70"/>
        </w:trPr>
        <w:tc>
          <w:tcPr>
            <w:tcW w:w="1246" w:type="dxa"/>
            <w:vAlign w:val="center"/>
          </w:tcPr>
          <w:p w14:paraId="4DE290B8" w14:textId="26704C93" w:rsidR="000B4C23" w:rsidRPr="000B4C23" w:rsidRDefault="000B4C23" w:rsidP="000B4C23">
            <w:pPr>
              <w:snapToGrid w:val="0"/>
              <w:spacing w:after="200" w:line="276" w:lineRule="auto"/>
              <w:rPr>
                <w:b/>
                <w:bCs/>
                <w:sz w:val="16"/>
                <w:szCs w:val="16"/>
                <w:lang w:val="bg-BG"/>
              </w:rPr>
            </w:pPr>
            <w:r w:rsidRPr="000B4C23">
              <w:rPr>
                <w:b/>
                <w:bCs/>
                <w:sz w:val="16"/>
                <w:szCs w:val="16"/>
                <w:lang w:val="bg-BG"/>
              </w:rPr>
              <w:t>206 „б“</w:t>
            </w:r>
          </w:p>
        </w:tc>
        <w:tc>
          <w:tcPr>
            <w:tcW w:w="2693" w:type="dxa"/>
            <w:vAlign w:val="center"/>
          </w:tcPr>
          <w:p w14:paraId="07D6CCCC" w14:textId="5E66C22A"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567B5B71" w14:textId="2733B9EC"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556FD3C5" w14:textId="06706576"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417A6169" w14:textId="77777777" w:rsidTr="009930A2">
        <w:trPr>
          <w:trHeight w:val="70"/>
        </w:trPr>
        <w:tc>
          <w:tcPr>
            <w:tcW w:w="1246" w:type="dxa"/>
            <w:vAlign w:val="center"/>
          </w:tcPr>
          <w:p w14:paraId="631C8E0F" w14:textId="75B7C4F6" w:rsidR="000B4C23" w:rsidRPr="000B4C23" w:rsidRDefault="000B4C23" w:rsidP="000B4C23">
            <w:pPr>
              <w:snapToGrid w:val="0"/>
              <w:spacing w:after="200" w:line="276" w:lineRule="auto"/>
              <w:rPr>
                <w:b/>
                <w:bCs/>
                <w:sz w:val="16"/>
                <w:szCs w:val="16"/>
                <w:lang w:val="bg-BG"/>
              </w:rPr>
            </w:pPr>
            <w:r w:rsidRPr="000B4C23">
              <w:rPr>
                <w:b/>
                <w:bCs/>
                <w:sz w:val="16"/>
                <w:szCs w:val="16"/>
                <w:lang w:val="bg-BG"/>
              </w:rPr>
              <w:t>206 „в“</w:t>
            </w:r>
          </w:p>
        </w:tc>
        <w:tc>
          <w:tcPr>
            <w:tcW w:w="2693" w:type="dxa"/>
            <w:vAlign w:val="center"/>
          </w:tcPr>
          <w:p w14:paraId="5982BE93" w14:textId="20F1015D"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7D5E12D" w14:textId="58CE07AD"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332C31AC" w14:textId="73096F35"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77233BC7" w14:textId="77777777" w:rsidTr="009930A2">
        <w:trPr>
          <w:trHeight w:val="70"/>
        </w:trPr>
        <w:tc>
          <w:tcPr>
            <w:tcW w:w="1246" w:type="dxa"/>
            <w:vAlign w:val="center"/>
          </w:tcPr>
          <w:p w14:paraId="0DBDBF7E" w14:textId="3531844F" w:rsidR="000B4C23" w:rsidRPr="000B4C23" w:rsidRDefault="000B4C23" w:rsidP="000B4C23">
            <w:pPr>
              <w:snapToGrid w:val="0"/>
              <w:spacing w:after="200" w:line="276" w:lineRule="auto"/>
              <w:rPr>
                <w:b/>
                <w:bCs/>
                <w:sz w:val="16"/>
                <w:szCs w:val="16"/>
                <w:lang w:val="bg-BG"/>
              </w:rPr>
            </w:pPr>
            <w:r w:rsidRPr="000B4C23">
              <w:rPr>
                <w:b/>
                <w:bCs/>
                <w:sz w:val="16"/>
                <w:szCs w:val="16"/>
                <w:lang w:val="bg-BG"/>
              </w:rPr>
              <w:t>206 „г“</w:t>
            </w:r>
          </w:p>
        </w:tc>
        <w:tc>
          <w:tcPr>
            <w:tcW w:w="2693" w:type="dxa"/>
            <w:vAlign w:val="center"/>
          </w:tcPr>
          <w:p w14:paraId="436806A3" w14:textId="4BFC2BA8"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08D36818" w14:textId="242398FC"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314D2222" w14:textId="04B0C3EE"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199C4536" w14:textId="77777777" w:rsidTr="009930A2">
        <w:trPr>
          <w:trHeight w:val="70"/>
        </w:trPr>
        <w:tc>
          <w:tcPr>
            <w:tcW w:w="1246" w:type="dxa"/>
            <w:vAlign w:val="center"/>
          </w:tcPr>
          <w:p w14:paraId="4261BD7B" w14:textId="35CAECC9" w:rsidR="000B4C23" w:rsidRPr="000B4C23" w:rsidRDefault="000B4C23" w:rsidP="000B4C23">
            <w:pPr>
              <w:snapToGrid w:val="0"/>
              <w:spacing w:after="200" w:line="276" w:lineRule="auto"/>
              <w:rPr>
                <w:b/>
                <w:bCs/>
                <w:sz w:val="16"/>
                <w:szCs w:val="16"/>
                <w:lang w:val="bg-BG"/>
              </w:rPr>
            </w:pPr>
            <w:r w:rsidRPr="000B4C23">
              <w:rPr>
                <w:b/>
                <w:bCs/>
                <w:sz w:val="16"/>
                <w:szCs w:val="16"/>
                <w:lang w:val="bg-BG"/>
              </w:rPr>
              <w:t>206 „д“</w:t>
            </w:r>
          </w:p>
        </w:tc>
        <w:tc>
          <w:tcPr>
            <w:tcW w:w="2693" w:type="dxa"/>
            <w:vAlign w:val="center"/>
          </w:tcPr>
          <w:p w14:paraId="3AAEE66F" w14:textId="0C5946C6"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62CB067D" w14:textId="57FCCE14"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21C4E545" w14:textId="187ABF4B"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r w:rsidR="000B4C23" w:rsidRPr="00AA4FD7" w14:paraId="441227B6" w14:textId="77777777" w:rsidTr="009930A2">
        <w:trPr>
          <w:trHeight w:val="70"/>
        </w:trPr>
        <w:tc>
          <w:tcPr>
            <w:tcW w:w="1246" w:type="dxa"/>
            <w:vAlign w:val="center"/>
          </w:tcPr>
          <w:p w14:paraId="77F23047" w14:textId="62A7311A" w:rsidR="000B4C23" w:rsidRPr="000B4C23" w:rsidRDefault="000B4C23" w:rsidP="000B4C23">
            <w:pPr>
              <w:snapToGrid w:val="0"/>
              <w:spacing w:after="200" w:line="276" w:lineRule="auto"/>
              <w:rPr>
                <w:b/>
                <w:bCs/>
                <w:sz w:val="16"/>
                <w:szCs w:val="16"/>
                <w:lang w:val="bg-BG"/>
              </w:rPr>
            </w:pPr>
            <w:r w:rsidRPr="000B4C23">
              <w:rPr>
                <w:b/>
                <w:bCs/>
                <w:sz w:val="16"/>
                <w:szCs w:val="16"/>
                <w:lang w:val="bg-BG"/>
              </w:rPr>
              <w:t>206 „з“</w:t>
            </w:r>
          </w:p>
        </w:tc>
        <w:tc>
          <w:tcPr>
            <w:tcW w:w="2693" w:type="dxa"/>
            <w:vAlign w:val="center"/>
          </w:tcPr>
          <w:p w14:paraId="2132FC65" w14:textId="3809548C" w:rsidR="000B4C23" w:rsidRPr="00CA4121" w:rsidRDefault="000B4C23" w:rsidP="000B4C23">
            <w:pPr>
              <w:ind w:firstLine="34"/>
              <w:jc w:val="center"/>
              <w:rPr>
                <w:b/>
                <w:bCs/>
                <w:sz w:val="16"/>
                <w:szCs w:val="16"/>
                <w:lang w:val="bg-BG"/>
              </w:rPr>
            </w:pPr>
            <w:r w:rsidRPr="00CA4121">
              <w:rPr>
                <w:b/>
                <w:bCs/>
                <w:sz w:val="16"/>
                <w:szCs w:val="16"/>
                <w:lang w:val="bg-BG"/>
              </w:rPr>
              <w:t xml:space="preserve">До </w:t>
            </w:r>
            <w:r>
              <w:rPr>
                <w:b/>
                <w:bCs/>
                <w:sz w:val="16"/>
                <w:szCs w:val="16"/>
                <w:lang w:val="bg-BG"/>
              </w:rPr>
              <w:t>три</w:t>
            </w:r>
            <w:r w:rsidRPr="00CA4121">
              <w:rPr>
                <w:b/>
                <w:bCs/>
                <w:sz w:val="16"/>
                <w:szCs w:val="16"/>
                <w:lang w:val="bg-BG"/>
              </w:rPr>
              <w:t xml:space="preserve"> работни дни от датата на </w:t>
            </w:r>
            <w:r>
              <w:rPr>
                <w:b/>
                <w:bCs/>
                <w:sz w:val="16"/>
                <w:szCs w:val="16"/>
                <w:lang w:val="bg-BG"/>
              </w:rPr>
              <w:t xml:space="preserve">подаване на </w:t>
            </w:r>
            <w:proofErr w:type="spellStart"/>
            <w:r>
              <w:rPr>
                <w:b/>
                <w:bCs/>
                <w:sz w:val="16"/>
                <w:szCs w:val="16"/>
                <w:lang w:val="bg-BG"/>
              </w:rPr>
              <w:t>писменно</w:t>
            </w:r>
            <w:proofErr w:type="spellEnd"/>
            <w:r>
              <w:rPr>
                <w:b/>
                <w:bCs/>
                <w:sz w:val="16"/>
                <w:szCs w:val="16"/>
                <w:lang w:val="bg-BG"/>
              </w:rPr>
              <w:t xml:space="preserve"> заявление от страна на купувача</w:t>
            </w:r>
            <w:r w:rsidRPr="00CA4121">
              <w:rPr>
                <w:b/>
                <w:bCs/>
                <w:sz w:val="16"/>
                <w:szCs w:val="16"/>
                <w:lang w:val="bg-BG"/>
              </w:rPr>
              <w:t>.</w:t>
            </w:r>
          </w:p>
        </w:tc>
        <w:tc>
          <w:tcPr>
            <w:tcW w:w="2977" w:type="dxa"/>
            <w:vAlign w:val="center"/>
          </w:tcPr>
          <w:p w14:paraId="3C09780C" w14:textId="58FD5075" w:rsidR="000B4C23" w:rsidRDefault="000B4C23" w:rsidP="000B4C23">
            <w:pPr>
              <w:ind w:firstLine="34"/>
              <w:jc w:val="center"/>
              <w:rPr>
                <w:b/>
                <w:bCs/>
                <w:sz w:val="16"/>
                <w:szCs w:val="16"/>
                <w:lang w:val="bg-BG"/>
              </w:rPr>
            </w:pPr>
            <w:r>
              <w:rPr>
                <w:b/>
                <w:bCs/>
                <w:sz w:val="16"/>
                <w:szCs w:val="16"/>
                <w:lang w:val="bg-BG"/>
              </w:rPr>
              <w:t>31</w:t>
            </w:r>
            <w:r w:rsidRPr="00CA4121">
              <w:rPr>
                <w:b/>
                <w:bCs/>
                <w:sz w:val="16"/>
                <w:szCs w:val="16"/>
              </w:rPr>
              <w:t>.</w:t>
            </w:r>
            <w:r w:rsidRPr="00CA4121">
              <w:rPr>
                <w:b/>
                <w:bCs/>
                <w:sz w:val="16"/>
                <w:szCs w:val="16"/>
                <w:lang w:val="bg-BG"/>
              </w:rPr>
              <w:t>12.</w:t>
            </w:r>
            <w:r w:rsidRPr="00CA4121">
              <w:rPr>
                <w:b/>
                <w:bCs/>
                <w:sz w:val="16"/>
                <w:szCs w:val="16"/>
              </w:rPr>
              <w:t>202</w:t>
            </w:r>
            <w:r>
              <w:rPr>
                <w:b/>
                <w:bCs/>
                <w:sz w:val="16"/>
                <w:szCs w:val="16"/>
                <w:lang w:val="bg-BG"/>
              </w:rPr>
              <w:t>6</w:t>
            </w:r>
            <w:r w:rsidRPr="00CA4121">
              <w:rPr>
                <w:b/>
                <w:bCs/>
                <w:sz w:val="16"/>
                <w:szCs w:val="16"/>
                <w:lang w:val="bg-BG"/>
              </w:rPr>
              <w:t xml:space="preserve"> </w:t>
            </w:r>
            <w:r w:rsidRPr="00CA4121">
              <w:rPr>
                <w:b/>
                <w:bCs/>
                <w:sz w:val="16"/>
                <w:szCs w:val="16"/>
              </w:rPr>
              <w:t>г.</w:t>
            </w:r>
          </w:p>
        </w:tc>
        <w:tc>
          <w:tcPr>
            <w:tcW w:w="2977" w:type="dxa"/>
            <w:vAlign w:val="center"/>
          </w:tcPr>
          <w:p w14:paraId="524F3787" w14:textId="09046AEE" w:rsidR="000B4C23" w:rsidRDefault="000B4C23" w:rsidP="000B4C23">
            <w:pPr>
              <w:jc w:val="center"/>
              <w:rPr>
                <w:b/>
                <w:bCs/>
                <w:sz w:val="16"/>
                <w:szCs w:val="16"/>
                <w:lang w:val="bg-BG"/>
              </w:rPr>
            </w:pPr>
            <w:r>
              <w:rPr>
                <w:b/>
                <w:bCs/>
                <w:sz w:val="16"/>
                <w:szCs w:val="16"/>
                <w:lang w:val="bg-BG"/>
              </w:rPr>
              <w:t>31</w:t>
            </w:r>
            <w:r w:rsidRPr="00CA4121">
              <w:rPr>
                <w:b/>
                <w:bCs/>
                <w:sz w:val="16"/>
                <w:szCs w:val="16"/>
                <w:lang w:val="bg-BG"/>
              </w:rPr>
              <w:t>.12</w:t>
            </w:r>
            <w:r w:rsidRPr="00CA4121">
              <w:rPr>
                <w:b/>
                <w:bCs/>
                <w:sz w:val="16"/>
                <w:szCs w:val="16"/>
              </w:rPr>
              <w:t>.20</w:t>
            </w:r>
            <w:r w:rsidRPr="00CA4121">
              <w:rPr>
                <w:b/>
                <w:bCs/>
                <w:sz w:val="16"/>
                <w:szCs w:val="16"/>
                <w:lang w:val="bg-BG"/>
              </w:rPr>
              <w:t>2</w:t>
            </w:r>
            <w:r>
              <w:rPr>
                <w:b/>
                <w:bCs/>
                <w:sz w:val="16"/>
                <w:szCs w:val="16"/>
                <w:lang w:val="bg-BG"/>
              </w:rPr>
              <w:t>6</w:t>
            </w:r>
            <w:r w:rsidRPr="00CA4121">
              <w:rPr>
                <w:b/>
                <w:bCs/>
                <w:sz w:val="16"/>
                <w:szCs w:val="16"/>
              </w:rPr>
              <w:t xml:space="preserve"> г.</w:t>
            </w:r>
          </w:p>
        </w:tc>
      </w:tr>
    </w:tbl>
    <w:p w14:paraId="49D0C519" w14:textId="77777777" w:rsidR="00AA4FD7" w:rsidRPr="00AA4FD7" w:rsidRDefault="00AA4FD7" w:rsidP="00F34419">
      <w:pPr>
        <w:ind w:firstLine="567"/>
        <w:jc w:val="both"/>
        <w:rPr>
          <w:b/>
          <w:sz w:val="24"/>
          <w:szCs w:val="24"/>
          <w:lang w:val="bg-BG"/>
        </w:rPr>
      </w:pPr>
    </w:p>
    <w:p w14:paraId="48830486" w14:textId="04A85BA7"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xml:space="preserve">) работни дни от началната дата за започване на сечта, определена в позволителното за сеч. </w:t>
      </w:r>
      <w:proofErr w:type="spellStart"/>
      <w:r w:rsidRPr="00AA4FD7">
        <w:rPr>
          <w:sz w:val="24"/>
          <w:szCs w:val="24"/>
          <w:lang w:val="bg-BG"/>
        </w:rPr>
        <w:t>Сортиментите</w:t>
      </w:r>
      <w:proofErr w:type="spellEnd"/>
      <w:r w:rsidRPr="00AA4FD7">
        <w:rPr>
          <w:sz w:val="24"/>
          <w:szCs w:val="24"/>
          <w:lang w:val="bg-BG"/>
        </w:rPr>
        <w:t xml:space="preserve"> и техните параметри, които следва да се добият, се </w:t>
      </w:r>
      <w:proofErr w:type="spellStart"/>
      <w:r w:rsidRPr="00AA4FD7">
        <w:rPr>
          <w:sz w:val="24"/>
          <w:szCs w:val="24"/>
          <w:lang w:val="bg-BG"/>
        </w:rPr>
        <w:t>опреселени</w:t>
      </w:r>
      <w:proofErr w:type="spellEnd"/>
      <w:r w:rsidRPr="00AA4FD7">
        <w:rPr>
          <w:sz w:val="24"/>
          <w:szCs w:val="24"/>
          <w:lang w:val="bg-BG"/>
        </w:rPr>
        <w:t xml:space="preserve"> в приложение № 2 към настоящия договор.</w:t>
      </w:r>
      <w:r w:rsidR="001A4D53" w:rsidRPr="00AA4FD7">
        <w:rPr>
          <w:sz w:val="24"/>
          <w:szCs w:val="24"/>
          <w:lang w:val="bg-BG"/>
        </w:rPr>
        <w:t>.</w:t>
      </w:r>
    </w:p>
    <w:p w14:paraId="655156FA" w14:textId="3E72C19B"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A41BA7" w:rsidRPr="00A41BA7">
        <w:rPr>
          <w:b/>
          <w:bCs/>
          <w:sz w:val="24"/>
          <w:szCs w:val="24"/>
          <w:lang w:val="bg-BG"/>
        </w:rPr>
        <w:t>31.12.202</w:t>
      </w:r>
      <w:r w:rsidR="005C7E00">
        <w:rPr>
          <w:b/>
          <w:bCs/>
          <w:sz w:val="24"/>
          <w:szCs w:val="24"/>
          <w:lang w:val="bg-BG"/>
        </w:rPr>
        <w:t>6</w:t>
      </w:r>
      <w:r w:rsidR="0088508C" w:rsidRPr="00AA4FD7">
        <w:rPr>
          <w:sz w:val="24"/>
          <w:szCs w:val="24"/>
          <w:lang w:val="bg-BG"/>
        </w:rPr>
        <w:t xml:space="preserve"> </w:t>
      </w:r>
      <w:r w:rsidR="00EE1F63" w:rsidRPr="00AA4FD7">
        <w:rPr>
          <w:sz w:val="24"/>
          <w:szCs w:val="24"/>
          <w:lang w:val="bg-BG"/>
        </w:rPr>
        <w:t>година.</w:t>
      </w:r>
    </w:p>
    <w:p w14:paraId="7C82ADE7" w14:textId="77777777"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14:paraId="3C566523" w14:textId="77777777" w:rsidR="00F57F02" w:rsidRPr="00AA4FD7" w:rsidRDefault="00F57F02" w:rsidP="00F34419">
      <w:pPr>
        <w:ind w:firstLine="567"/>
        <w:jc w:val="both"/>
        <w:rPr>
          <w:sz w:val="24"/>
          <w:szCs w:val="24"/>
          <w:lang w:val="bg-BG"/>
        </w:rPr>
      </w:pPr>
    </w:p>
    <w:p w14:paraId="5972D10C" w14:textId="77777777"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14:paraId="24CA9154" w14:textId="457DCC4C"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w:t>
      </w:r>
      <w:proofErr w:type="spellStart"/>
      <w:r w:rsidR="00FE78FE" w:rsidRPr="00AA4FD7">
        <w:rPr>
          <w:sz w:val="24"/>
          <w:szCs w:val="24"/>
          <w:lang w:val="bg-BG"/>
        </w:rPr>
        <w:t>сортимент</w:t>
      </w:r>
      <w:proofErr w:type="spellEnd"/>
      <w:r w:rsidR="00FE78FE" w:rsidRPr="00AA4FD7">
        <w:rPr>
          <w:sz w:val="24"/>
          <w:szCs w:val="24"/>
          <w:lang w:val="bg-BG"/>
        </w:rPr>
        <w:t xml:space="preserve">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5752" w:rsidRPr="00AA4FD7">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proofErr w:type="spellStart"/>
      <w:r w:rsidR="005C7E00" w:rsidRPr="00843415">
        <w:rPr>
          <w:rFonts w:eastAsia="Microsoft Sans Serif"/>
          <w:b/>
          <w:bCs/>
          <w:sz w:val="24"/>
          <w:szCs w:val="24"/>
        </w:rPr>
        <w:t>Обект</w:t>
      </w:r>
      <w:proofErr w:type="spellEnd"/>
      <w:r w:rsidR="005C7E00" w:rsidRPr="00843415">
        <w:rPr>
          <w:rFonts w:eastAsia="Microsoft Sans Serif"/>
          <w:b/>
          <w:bCs/>
          <w:sz w:val="24"/>
          <w:szCs w:val="24"/>
        </w:rPr>
        <w:t xml:space="preserve"> № 16-</w:t>
      </w:r>
      <w:r w:rsidR="005C7E00">
        <w:rPr>
          <w:rFonts w:eastAsia="Microsoft Sans Serif"/>
          <w:b/>
          <w:bCs/>
          <w:sz w:val="24"/>
          <w:szCs w:val="24"/>
        </w:rPr>
        <w:t>7-26</w:t>
      </w:r>
      <w:r w:rsidR="005C7E00" w:rsidRPr="00843415">
        <w:rPr>
          <w:rFonts w:eastAsia="Microsoft Sans Serif"/>
          <w:b/>
          <w:bCs/>
          <w:sz w:val="24"/>
          <w:szCs w:val="24"/>
        </w:rPr>
        <w:t xml:space="preserve"> </w:t>
      </w:r>
      <w:proofErr w:type="spellStart"/>
      <w:r w:rsidR="005C7E00" w:rsidRPr="00843415">
        <w:rPr>
          <w:rFonts w:eastAsia="Microsoft Sans Serif"/>
          <w:b/>
          <w:bCs/>
          <w:sz w:val="24"/>
          <w:szCs w:val="24"/>
        </w:rPr>
        <w:t>отдели</w:t>
      </w:r>
      <w:proofErr w:type="spellEnd"/>
      <w:r w:rsidR="005C7E00" w:rsidRPr="00843415">
        <w:rPr>
          <w:rFonts w:eastAsia="Microsoft Sans Serif"/>
          <w:b/>
          <w:bCs/>
          <w:sz w:val="24"/>
          <w:szCs w:val="24"/>
        </w:rPr>
        <w:t xml:space="preserve"> /</w:t>
      </w:r>
      <w:proofErr w:type="spellStart"/>
      <w:r w:rsidR="005C7E00" w:rsidRPr="00843415">
        <w:rPr>
          <w:rFonts w:eastAsia="Microsoft Sans Serif"/>
          <w:b/>
          <w:bCs/>
          <w:sz w:val="24"/>
          <w:szCs w:val="24"/>
        </w:rPr>
        <w:t>подотдели</w:t>
      </w:r>
      <w:proofErr w:type="spellEnd"/>
      <w:r w:rsidR="005C7E00" w:rsidRPr="00843415">
        <w:rPr>
          <w:rFonts w:eastAsia="Microsoft Sans Serif"/>
          <w:b/>
          <w:bCs/>
          <w:sz w:val="24"/>
          <w:szCs w:val="24"/>
        </w:rPr>
        <w:t xml:space="preserve">: </w:t>
      </w:r>
      <w:r w:rsidR="005C7E00">
        <w:rPr>
          <w:rFonts w:eastAsia="Microsoft Sans Serif"/>
          <w:b/>
          <w:bCs/>
          <w:sz w:val="24"/>
          <w:szCs w:val="24"/>
        </w:rPr>
        <w:t>43 „б“, 179  „а“, 179 „в“, 179 „ж“, 179 „к“, 179 „г“, 179 „д“, 179 „е“, 33 „б“, 182 „ж“, 182 „п“, 182 „т“, 182 „з“, 182 „у“, 204 „б“, 204 „в“, 204 „г“, 205 „б“, 205 „в“, 206 „б“, 206 „в“, 206 „г“, 206 „д“, 206 „з“</w:t>
      </w:r>
      <w:r w:rsidR="005C7E00">
        <w:rPr>
          <w:rFonts w:eastAsia="Microsoft Sans Serif"/>
          <w:b/>
          <w:bCs/>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985C96" w:rsidRPr="00AA4FD7">
        <w:rPr>
          <w:sz w:val="24"/>
          <w:szCs w:val="24"/>
          <w:lang w:val="bg-BG"/>
        </w:rPr>
        <w:t xml:space="preserve">  </w:t>
      </w:r>
      <w:r w:rsidR="005C7E00">
        <w:rPr>
          <w:sz w:val="24"/>
          <w:szCs w:val="24"/>
          <w:lang w:val="bg-BG"/>
        </w:rPr>
        <w:t xml:space="preserve">€ </w:t>
      </w:r>
      <w:r w:rsidR="005C7E00" w:rsidRPr="00AA4FD7">
        <w:rPr>
          <w:sz w:val="24"/>
          <w:szCs w:val="24"/>
          <w:lang w:val="bg-BG"/>
        </w:rPr>
        <w:t>.............. лв. (...................) лева</w:t>
      </w:r>
      <w:r w:rsidR="00985C96"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5C7E00" w:rsidRPr="00AA4FD7">
        <w:rPr>
          <w:sz w:val="24"/>
          <w:szCs w:val="24"/>
          <w:lang w:val="bg-BG"/>
        </w:rPr>
        <w:t xml:space="preserve">.............  </w:t>
      </w:r>
      <w:r w:rsidR="005C7E00">
        <w:rPr>
          <w:sz w:val="24"/>
          <w:szCs w:val="24"/>
          <w:lang w:val="bg-BG"/>
        </w:rPr>
        <w:t xml:space="preserve">€ </w:t>
      </w:r>
      <w:r w:rsidR="005C7E00" w:rsidRPr="00AA4FD7">
        <w:rPr>
          <w:sz w:val="24"/>
          <w:szCs w:val="24"/>
          <w:lang w:val="bg-BG"/>
        </w:rPr>
        <w:t xml:space="preserve">.............. лв. (...................) лева </w:t>
      </w:r>
      <w:r w:rsidR="00985C96" w:rsidRPr="00AA4FD7">
        <w:rPr>
          <w:sz w:val="24"/>
          <w:szCs w:val="24"/>
          <w:lang w:val="bg-BG"/>
        </w:rPr>
        <w:t xml:space="preserve">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 xml:space="preserve">разпределена по </w:t>
      </w:r>
      <w:proofErr w:type="spellStart"/>
      <w:r w:rsidRPr="00AA4FD7">
        <w:rPr>
          <w:sz w:val="24"/>
          <w:szCs w:val="24"/>
          <w:lang w:val="bg-BG"/>
        </w:rPr>
        <w:t>сортименти</w:t>
      </w:r>
      <w:proofErr w:type="spellEnd"/>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14:paraId="0A360070" w14:textId="77777777"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14:paraId="54BB6FA6" w14:textId="77777777"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14:paraId="35B71E87" w14:textId="77777777"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4D1AF81C" w14:textId="77777777"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w:t>
      </w:r>
      <w:proofErr w:type="spellStart"/>
      <w:r w:rsidR="00FA3D4F" w:rsidRPr="00AA4FD7">
        <w:rPr>
          <w:sz w:val="24"/>
          <w:szCs w:val="24"/>
          <w:lang w:val="bg-BG"/>
        </w:rPr>
        <w:t>сортимент</w:t>
      </w:r>
      <w:proofErr w:type="spellEnd"/>
      <w:r w:rsidR="00FA3D4F" w:rsidRPr="00AA4FD7">
        <w:rPr>
          <w:sz w:val="24"/>
          <w:szCs w:val="24"/>
          <w:lang w:val="bg-BG"/>
        </w:rPr>
        <w:t>,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w:t>
      </w:r>
      <w:proofErr w:type="spellStart"/>
      <w:r w:rsidRPr="00AA4FD7">
        <w:rPr>
          <w:sz w:val="24"/>
          <w:szCs w:val="24"/>
          <w:lang w:val="bg-BG"/>
        </w:rPr>
        <w:t>кубиране</w:t>
      </w:r>
      <w:proofErr w:type="spellEnd"/>
      <w:r w:rsidRPr="00AA4FD7">
        <w:rPr>
          <w:sz w:val="24"/>
          <w:szCs w:val="24"/>
          <w:lang w:val="bg-BG"/>
        </w:rPr>
        <w:t xml:space="preserve">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14:paraId="1EAD2690" w14:textId="39AFDDF5" w:rsidR="00F57F02" w:rsidRPr="00AA4FD7" w:rsidRDefault="00F57F02" w:rsidP="00F34419">
      <w:pPr>
        <w:ind w:firstLine="567"/>
        <w:jc w:val="both"/>
        <w:rPr>
          <w:b/>
          <w:sz w:val="24"/>
          <w:szCs w:val="24"/>
          <w:lang w:val="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w:t>
      </w:r>
      <w:proofErr w:type="spellStart"/>
      <w:r w:rsidR="00C01B88" w:rsidRPr="00AA4FD7">
        <w:rPr>
          <w:sz w:val="24"/>
          <w:szCs w:val="24"/>
          <w:lang w:val="bg-BG"/>
        </w:rPr>
        <w:t>кубиране</w:t>
      </w:r>
      <w:proofErr w:type="spellEnd"/>
      <w:r w:rsidR="00C01B88" w:rsidRPr="00AA4FD7">
        <w:rPr>
          <w:sz w:val="24"/>
          <w:szCs w:val="24"/>
          <w:lang w:val="bg-BG"/>
        </w:rPr>
        <w:t xml:space="preserve">, </w:t>
      </w:r>
      <w:r w:rsidRPr="00AA4FD7">
        <w:rPr>
          <w:sz w:val="24"/>
          <w:szCs w:val="24"/>
          <w:lang w:val="bg-BG"/>
        </w:rPr>
        <w:t xml:space="preserve">КУПУВАЧЪТ се задължава да преведе по следната сметка на </w:t>
      </w:r>
      <w:r w:rsidR="00A41BA7" w:rsidRPr="00156EF7">
        <w:rPr>
          <w:b/>
          <w:sz w:val="24"/>
          <w:szCs w:val="24"/>
          <w:lang w:val="bg-BG"/>
        </w:rPr>
        <w:t>ТП „ДГС Търговище“: IBAN: BG11CECB979010E5316200, BIC: CECBBGSF, при ТБ „Централна Кооперативна Банка” АД, клон Търговище</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14:paraId="73AD145D" w14:textId="77777777"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w:t>
      </w:r>
      <w:proofErr w:type="spellStart"/>
      <w:r w:rsidRPr="00AA4FD7">
        <w:rPr>
          <w:sz w:val="24"/>
          <w:szCs w:val="24"/>
          <w:lang w:val="bg-BG"/>
        </w:rPr>
        <w:t>сортименти</w:t>
      </w:r>
      <w:proofErr w:type="spellEnd"/>
      <w:r w:rsidRPr="00AA4FD7">
        <w:rPr>
          <w:sz w:val="24"/>
          <w:szCs w:val="24"/>
          <w:lang w:val="bg-BG"/>
        </w:rPr>
        <w:t xml:space="preserve"> в предавателно–приемателния протокол за </w:t>
      </w:r>
      <w:proofErr w:type="spellStart"/>
      <w:r w:rsidRPr="00AA4FD7">
        <w:rPr>
          <w:sz w:val="24"/>
          <w:szCs w:val="24"/>
          <w:lang w:val="bg-BG"/>
        </w:rPr>
        <w:t>кубиране</w:t>
      </w:r>
      <w:proofErr w:type="spellEnd"/>
      <w:r w:rsidRPr="00AA4FD7">
        <w:rPr>
          <w:sz w:val="24"/>
          <w:szCs w:val="24"/>
          <w:lang w:val="bg-BG"/>
        </w:rPr>
        <w:t xml:space="preserve">,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14:paraId="51F31A83" w14:textId="77777777"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14:paraId="3A4F5C49" w14:textId="00009379" w:rsidR="00F07A50" w:rsidRPr="00AA4FD7" w:rsidRDefault="00F07A50" w:rsidP="00F34419">
      <w:pPr>
        <w:pStyle w:val="a4"/>
        <w:ind w:firstLine="567"/>
        <w:rPr>
          <w:rFonts w:ascii="Times New Roman" w:hAnsi="Times New Roman"/>
          <w:szCs w:val="24"/>
        </w:rPr>
      </w:pPr>
      <w:r w:rsidRPr="00A41BA7">
        <w:rPr>
          <w:rFonts w:ascii="Times New Roman" w:hAnsi="Times New Roman"/>
          <w:b/>
          <w:bCs/>
          <w:szCs w:val="24"/>
        </w:rPr>
        <w:t>2.5.</w:t>
      </w:r>
      <w:r w:rsidRPr="00AA4FD7">
        <w:rPr>
          <w:rFonts w:ascii="Times New Roman" w:hAnsi="Times New Roman"/>
          <w:szCs w:val="24"/>
        </w:rPr>
        <w:t xml:space="preserve">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00A41BA7" w:rsidRPr="00A41BA7">
        <w:rPr>
          <w:rFonts w:ascii="Times New Roman" w:hAnsi="Times New Roman"/>
          <w:b/>
          <w:szCs w:val="24"/>
        </w:rPr>
        <w:t xml:space="preserve">ТП „ДГС </w:t>
      </w:r>
      <w:proofErr w:type="spellStart"/>
      <w:r w:rsidR="00A41BA7" w:rsidRPr="00A41BA7">
        <w:rPr>
          <w:rFonts w:ascii="Times New Roman" w:hAnsi="Times New Roman"/>
          <w:b/>
          <w:szCs w:val="24"/>
        </w:rPr>
        <w:t>Търговище“</w:t>
      </w:r>
      <w:r w:rsidRPr="00AA4FD7">
        <w:rPr>
          <w:rFonts w:ascii="Times New Roman" w:hAnsi="Times New Roman"/>
          <w:b/>
          <w:szCs w:val="24"/>
        </w:rPr>
        <w:t>и</w:t>
      </w:r>
      <w:proofErr w:type="spellEnd"/>
      <w:r w:rsidRPr="00AA4FD7">
        <w:rPr>
          <w:rFonts w:ascii="Times New Roman" w:hAnsi="Times New Roman"/>
          <w:b/>
          <w:szCs w:val="24"/>
        </w:rPr>
        <w:t xml:space="preserve"> при представена фактура за извършеното заплащане на предадената от Продавача и приета от Купувача  дървесина.  </w:t>
      </w:r>
    </w:p>
    <w:p w14:paraId="764CEEA0" w14:textId="615E4C71" w:rsidR="00824C84" w:rsidRPr="00AA4FD7" w:rsidRDefault="00F57F02" w:rsidP="00F34419">
      <w:pPr>
        <w:ind w:firstLine="567"/>
        <w:jc w:val="both"/>
        <w:rPr>
          <w:b/>
          <w:sz w:val="24"/>
          <w:szCs w:val="24"/>
          <w:lang w:val="bg-BG"/>
        </w:rPr>
      </w:pPr>
      <w:r w:rsidRPr="00AA4FD7">
        <w:rPr>
          <w:b/>
          <w:sz w:val="24"/>
          <w:szCs w:val="24"/>
          <w:lang w:val="bg-BG"/>
        </w:rPr>
        <w:lastRenderedPageBreak/>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A41BA7" w:rsidRPr="00156EF7">
        <w:rPr>
          <w:b/>
          <w:sz w:val="24"/>
          <w:szCs w:val="24"/>
          <w:lang w:val="bg-BG"/>
        </w:rPr>
        <w:t>ТП „ДГС Търговище“: IBAN: BG</w:t>
      </w:r>
      <w:r w:rsidR="00A41BA7" w:rsidRPr="00156EF7">
        <w:rPr>
          <w:b/>
          <w:sz w:val="24"/>
          <w:szCs w:val="24"/>
        </w:rPr>
        <w:t>08DEMI92401000328628</w:t>
      </w:r>
      <w:r w:rsidR="00A41BA7" w:rsidRPr="00156EF7">
        <w:rPr>
          <w:b/>
          <w:sz w:val="24"/>
          <w:szCs w:val="24"/>
          <w:lang w:val="bg-BG"/>
        </w:rPr>
        <w:t xml:space="preserve">, BIC: </w:t>
      </w:r>
      <w:r w:rsidR="00A41BA7" w:rsidRPr="00156EF7">
        <w:rPr>
          <w:b/>
          <w:sz w:val="24"/>
          <w:szCs w:val="24"/>
        </w:rPr>
        <w:t>DEMIBGSF</w:t>
      </w:r>
      <w:r w:rsidR="00A41BA7" w:rsidRPr="00156EF7">
        <w:rPr>
          <w:b/>
          <w:sz w:val="24"/>
          <w:szCs w:val="24"/>
          <w:lang w:val="bg-BG"/>
        </w:rPr>
        <w:t>, при „ТЪРГОВСКА БАНКА Д” АД, клон Търговище</w:t>
      </w:r>
      <w:r w:rsidR="00AA4FD7" w:rsidRPr="00AA4FD7">
        <w:rPr>
          <w:b/>
          <w:bCs/>
          <w:sz w:val="24"/>
          <w:szCs w:val="24"/>
          <w:lang w:val="bg-BG" w:eastAsia="bg-BG"/>
        </w:rPr>
        <w:t>.</w:t>
      </w:r>
      <w:r w:rsidR="00654BF1" w:rsidRPr="00AA4FD7">
        <w:rPr>
          <w:b/>
          <w:sz w:val="24"/>
          <w:szCs w:val="24"/>
          <w:lang w:val="bg-BG" w:eastAsia="bg-BG"/>
        </w:rPr>
        <w:t xml:space="preserve"> </w:t>
      </w:r>
    </w:p>
    <w:p w14:paraId="006B6491" w14:textId="77777777"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14:paraId="32FDCCA5" w14:textId="77777777"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14:paraId="3E6A96EF" w14:textId="77777777" w:rsidR="00D75790" w:rsidRPr="00AA4FD7" w:rsidRDefault="00D75790" w:rsidP="00F34419">
      <w:pPr>
        <w:ind w:firstLine="567"/>
        <w:jc w:val="both"/>
        <w:rPr>
          <w:sz w:val="24"/>
          <w:szCs w:val="24"/>
          <w:lang w:val="bg-BG"/>
        </w:rPr>
      </w:pPr>
    </w:p>
    <w:p w14:paraId="1A2D375A" w14:textId="77777777"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14:paraId="53B13A15" w14:textId="77777777"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14:paraId="510E0EEB" w14:textId="77777777"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w:t>
      </w:r>
      <w:proofErr w:type="spellStart"/>
      <w:r w:rsidR="00F57F02" w:rsidRPr="00AA4FD7">
        <w:rPr>
          <w:sz w:val="24"/>
          <w:szCs w:val="24"/>
          <w:lang w:val="bg-BG"/>
        </w:rPr>
        <w:t>кубираната</w:t>
      </w:r>
      <w:proofErr w:type="spellEnd"/>
      <w:r w:rsidR="00F57F02" w:rsidRPr="00AA4FD7">
        <w:rPr>
          <w:sz w:val="24"/>
          <w:szCs w:val="24"/>
          <w:lang w:val="bg-BG"/>
        </w:rPr>
        <w:t xml:space="preserve"> дървесина.</w:t>
      </w:r>
    </w:p>
    <w:p w14:paraId="17F3CBD0" w14:textId="77777777" w:rsidR="00F57F02" w:rsidRPr="00AA4FD7" w:rsidRDefault="00F57F02" w:rsidP="00F34419">
      <w:pPr>
        <w:ind w:firstLine="567"/>
        <w:jc w:val="both"/>
        <w:rPr>
          <w:sz w:val="24"/>
          <w:szCs w:val="24"/>
          <w:lang w:val="bg-BG"/>
        </w:rPr>
      </w:pPr>
    </w:p>
    <w:p w14:paraId="7EDEAC0C" w14:textId="77777777"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14:paraId="3F7B3F1F" w14:textId="77777777"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14:paraId="76315E5A" w14:textId="77777777"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10A1B892"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14:paraId="284ECBF9" w14:textId="05A7704F"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14:paraId="71F3CB79" w14:textId="038C33A9"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14:paraId="30D1CDC1" w14:textId="34A68D46"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14:paraId="7BCF350F" w14:textId="748676B7"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eastAsia="ar-SA"/>
        </w:rPr>
        <w:t>обн. в ДВ. бр. 96 от 2011г</w:t>
      </w:r>
      <w:r w:rsidRPr="00AA4FD7">
        <w:rPr>
          <w:sz w:val="24"/>
          <w:szCs w:val="24"/>
          <w:lang w:val="bg-BG"/>
        </w:rPr>
        <w:t>.) (Наредбата).</w:t>
      </w:r>
    </w:p>
    <w:p w14:paraId="57337962" w14:textId="658544D6"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 xml:space="preserve">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w:t>
      </w:r>
      <w:r w:rsidRPr="00AA4FD7">
        <w:rPr>
          <w:sz w:val="24"/>
          <w:szCs w:val="24"/>
          <w:lang w:val="bg-BG"/>
        </w:rPr>
        <w:lastRenderedPageBreak/>
        <w:t>форсмажорни обстоятелства, с оглед опазване и предотвратяване на повреди на горските пътища.</w:t>
      </w:r>
    </w:p>
    <w:p w14:paraId="4A307B57" w14:textId="7DBEFFAC"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14:paraId="67AD9FCA" w14:textId="59CAA415"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 xml:space="preserve">като и за недопускане на повреди по стоящия </w:t>
      </w:r>
      <w:proofErr w:type="spellStart"/>
      <w:r w:rsidRPr="00AA4FD7">
        <w:rPr>
          <w:sz w:val="24"/>
          <w:szCs w:val="24"/>
          <w:lang w:val="bg-BG"/>
        </w:rPr>
        <w:t>дървостой</w:t>
      </w:r>
      <w:proofErr w:type="spellEnd"/>
      <w:r w:rsidRPr="00AA4FD7">
        <w:rPr>
          <w:sz w:val="24"/>
          <w:szCs w:val="24"/>
          <w:lang w:val="bg-BG"/>
        </w:rPr>
        <w:t xml:space="preserve">, уплътняване на влажни и меки почви, повреди и ерозия на </w:t>
      </w:r>
      <w:proofErr w:type="spellStart"/>
      <w:r w:rsidRPr="00AA4FD7">
        <w:rPr>
          <w:sz w:val="24"/>
          <w:szCs w:val="24"/>
          <w:lang w:val="bg-BG"/>
        </w:rPr>
        <w:t>извозните</w:t>
      </w:r>
      <w:proofErr w:type="spellEnd"/>
      <w:r w:rsidRPr="00AA4FD7">
        <w:rPr>
          <w:sz w:val="24"/>
          <w:szCs w:val="24"/>
          <w:lang w:val="bg-BG"/>
        </w:rPr>
        <w:t xml:space="preserve"> просеки и пътища.</w:t>
      </w:r>
    </w:p>
    <w:p w14:paraId="4B6BCD89" w14:textId="246677C4"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09DDAE19"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w:t>
      </w:r>
      <w:r w:rsidR="00A26704" w:rsidRPr="00A26704">
        <w:rPr>
          <w:sz w:val="24"/>
          <w:szCs w:val="24"/>
          <w:lang w:val="bg-BG"/>
        </w:rPr>
        <w:t>ТП „ДГС Търговище“</w:t>
      </w:r>
      <w:r w:rsidR="00843205">
        <w:rPr>
          <w:sz w:val="24"/>
          <w:szCs w:val="24"/>
          <w:lang w:val="bg-BG"/>
        </w:rPr>
        <w:t>.</w:t>
      </w:r>
    </w:p>
    <w:p w14:paraId="306A9EF8" w14:textId="321F2481" w:rsidR="006870DF" w:rsidRPr="00AA4FD7" w:rsidRDefault="006870DF" w:rsidP="00F34419">
      <w:pPr>
        <w:ind w:firstLine="567"/>
        <w:jc w:val="both"/>
        <w:rPr>
          <w:bCs/>
          <w:sz w:val="24"/>
          <w:szCs w:val="24"/>
          <w:lang w:val="bg-BG"/>
        </w:rPr>
      </w:pPr>
      <w:r w:rsidRPr="00AA4FD7">
        <w:rPr>
          <w:sz w:val="24"/>
          <w:szCs w:val="24"/>
          <w:lang w:val="bg-BG"/>
        </w:rPr>
        <w:lastRenderedPageBreak/>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w:t>
      </w:r>
      <w:r w:rsidR="00A26704" w:rsidRPr="00A26704">
        <w:rPr>
          <w:sz w:val="24"/>
          <w:szCs w:val="24"/>
          <w:lang w:val="bg-BG"/>
        </w:rPr>
        <w:t>ТП „ДГС Търговище“</w:t>
      </w:r>
      <w:r w:rsidR="00A26704">
        <w:rPr>
          <w:sz w:val="24"/>
          <w:szCs w:val="24"/>
          <w:lang w:val="bg-BG"/>
        </w:rPr>
        <w:t>.</w:t>
      </w:r>
      <w:r w:rsidR="0095374B" w:rsidRPr="00AA4FD7">
        <w:rPr>
          <w:bCs/>
          <w:sz w:val="24"/>
          <w:szCs w:val="24"/>
          <w:lang w:val="bg-BG"/>
        </w:rPr>
        <w:t xml:space="preserve"> </w:t>
      </w:r>
    </w:p>
    <w:p w14:paraId="05614FDD" w14:textId="77777777"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A4FD7" w:rsidRDefault="006870DF" w:rsidP="00F34419">
      <w:pPr>
        <w:ind w:firstLine="567"/>
        <w:jc w:val="both"/>
        <w:rPr>
          <w:sz w:val="24"/>
          <w:szCs w:val="24"/>
          <w:lang w:val="bg-BG"/>
        </w:rPr>
      </w:pPr>
    </w:p>
    <w:p w14:paraId="471F3A93" w14:textId="77777777"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14:paraId="1416FEB6" w14:textId="77777777"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14:paraId="51363ADF" w14:textId="0F1E520C"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14:paraId="7BEDDE3F" w14:textId="77777777"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14:paraId="6F740EEB" w14:textId="1E043D87"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14:paraId="463A52AB" w14:textId="0A020C56"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14:paraId="0C28C08E" w14:textId="12298EC7"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14:paraId="126FBB70" w14:textId="5F57238F"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14:paraId="54F94DE4" w14:textId="77777777"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14:paraId="7B2DF3EC" w14:textId="5E4FD02D"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14:paraId="2CF3AB9B" w14:textId="36F24389"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A4FD7">
        <w:rPr>
          <w:sz w:val="24"/>
          <w:szCs w:val="24"/>
          <w:lang w:val="bg-BG" w:eastAsia="bg-BG"/>
        </w:rPr>
        <w:t>неотсечени</w:t>
      </w:r>
      <w:proofErr w:type="spellEnd"/>
      <w:r w:rsidRPr="00AA4FD7">
        <w:rPr>
          <w:sz w:val="24"/>
          <w:szCs w:val="24"/>
          <w:lang w:val="bg-BG" w:eastAsia="bg-BG"/>
        </w:rPr>
        <w:t xml:space="preserve"> маркирани дървета.</w:t>
      </w:r>
    </w:p>
    <w:p w14:paraId="1B0B315A" w14:textId="7946F8F5"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5.2.7</w:t>
      </w:r>
      <w:r w:rsidR="00CA4121">
        <w:rPr>
          <w:sz w:val="24"/>
          <w:szCs w:val="24"/>
          <w:lang w:val="bg-BG" w:eastAsia="bg-BG"/>
        </w:rPr>
        <w:t xml:space="preserve">. </w:t>
      </w:r>
      <w:r w:rsidRPr="00AA4FD7">
        <w:rPr>
          <w:sz w:val="24"/>
          <w:szCs w:val="24"/>
          <w:lang w:val="bg-BG" w:eastAsia="bg-BG"/>
        </w:rPr>
        <w:t xml:space="preserve">Направи за своя сметка предвидените в технологичния план </w:t>
      </w:r>
      <w:proofErr w:type="spellStart"/>
      <w:r w:rsidRPr="00AA4FD7">
        <w:rPr>
          <w:sz w:val="24"/>
          <w:szCs w:val="24"/>
          <w:lang w:val="bg-BG" w:eastAsia="bg-BG"/>
        </w:rPr>
        <w:t>извозни</w:t>
      </w:r>
      <w:proofErr w:type="spellEnd"/>
      <w:r w:rsidRPr="00AA4FD7">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 xml:space="preserve">5.2.8. Поддържа за своя сметка </w:t>
      </w:r>
      <w:proofErr w:type="spellStart"/>
      <w:r w:rsidRPr="00AA4FD7">
        <w:rPr>
          <w:sz w:val="24"/>
          <w:szCs w:val="24"/>
          <w:lang w:val="bg-BG" w:eastAsia="bg-BG"/>
        </w:rPr>
        <w:t>извозните</w:t>
      </w:r>
      <w:proofErr w:type="spellEnd"/>
      <w:r w:rsidRPr="00AA4FD7">
        <w:rPr>
          <w:sz w:val="24"/>
          <w:szCs w:val="24"/>
          <w:lang w:val="bg-BG" w:eastAsia="bg-BG"/>
        </w:rPr>
        <w:t xml:space="preserve">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A4FD7">
        <w:rPr>
          <w:sz w:val="24"/>
          <w:szCs w:val="24"/>
          <w:lang w:val="bg-BG" w:eastAsia="en-US"/>
        </w:rPr>
        <w:t>извозните</w:t>
      </w:r>
      <w:proofErr w:type="spellEnd"/>
      <w:r w:rsidRPr="00AA4FD7">
        <w:rPr>
          <w:sz w:val="24"/>
          <w:szCs w:val="24"/>
          <w:lang w:val="bg-BG" w:eastAsia="en-US"/>
        </w:rPr>
        <w:t xml:space="preserve"> просеки и пътища;</w:t>
      </w:r>
    </w:p>
    <w:p w14:paraId="3E85667A" w14:textId="44A8E5F1"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14:paraId="1EB929DE" w14:textId="77777777"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68A28CE5" w14:textId="77777777"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 xml:space="preserve">При работа със специализирана многофункционална горска техника: дърводобивен комбайн – </w:t>
      </w:r>
      <w:proofErr w:type="spellStart"/>
      <w:r w:rsidR="00E71679" w:rsidRPr="00AA4FD7">
        <w:rPr>
          <w:sz w:val="24"/>
          <w:szCs w:val="24"/>
          <w:lang w:val="bg-BG" w:eastAsia="bg-BG"/>
        </w:rPr>
        <w:t>харвестър</w:t>
      </w:r>
      <w:proofErr w:type="spellEnd"/>
      <w:r w:rsidR="00E71679" w:rsidRPr="00AA4FD7">
        <w:rPr>
          <w:sz w:val="24"/>
          <w:szCs w:val="24"/>
          <w:lang w:val="bg-BG" w:eastAsia="bg-BG"/>
        </w:rPr>
        <w:t xml:space="preserve">, размерите и дължините на асортиментите могат да се уточняват допълнително </w:t>
      </w:r>
      <w:proofErr w:type="spellStart"/>
      <w:r w:rsidR="00E71679" w:rsidRPr="00AA4FD7">
        <w:rPr>
          <w:sz w:val="24"/>
          <w:szCs w:val="24"/>
          <w:lang w:val="bg-BG" w:eastAsia="bg-BG"/>
        </w:rPr>
        <w:t>взависимост</w:t>
      </w:r>
      <w:proofErr w:type="spellEnd"/>
      <w:r w:rsidR="00E71679" w:rsidRPr="00AA4FD7">
        <w:rPr>
          <w:sz w:val="24"/>
          <w:szCs w:val="24"/>
          <w:lang w:val="bg-BG" w:eastAsia="bg-BG"/>
        </w:rPr>
        <w:t xml:space="preserve"> от технологията на сеч и извоз.</w:t>
      </w:r>
    </w:p>
    <w:p w14:paraId="262BE35F" w14:textId="4B7BCE4B"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 xml:space="preserve">5.2.10. Не допуска нараняване на стоящия </w:t>
      </w:r>
      <w:proofErr w:type="spellStart"/>
      <w:r w:rsidRPr="00AA4FD7">
        <w:rPr>
          <w:sz w:val="24"/>
          <w:szCs w:val="24"/>
          <w:lang w:val="bg-BG" w:eastAsia="bg-BG"/>
        </w:rPr>
        <w:t>дървостой</w:t>
      </w:r>
      <w:proofErr w:type="spellEnd"/>
      <w:r w:rsidRPr="00AA4FD7">
        <w:rPr>
          <w:sz w:val="24"/>
          <w:szCs w:val="24"/>
          <w:lang w:val="bg-BG" w:eastAsia="bg-BG"/>
        </w:rPr>
        <w:t xml:space="preserve"> по време на извършване на дейността по добив и извоз на дървесината.</w:t>
      </w:r>
    </w:p>
    <w:p w14:paraId="7CBE742C" w14:textId="67A5ED62"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14:paraId="14771320" w14:textId="77777777"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2284"/>
        <w:gridCol w:w="1276"/>
        <w:gridCol w:w="1417"/>
        <w:gridCol w:w="1413"/>
        <w:gridCol w:w="1350"/>
        <w:gridCol w:w="1278"/>
      </w:tblGrid>
      <w:tr w:rsidR="00A26704" w:rsidRPr="00156EF7" w14:paraId="41C66057" w14:textId="77777777" w:rsidTr="00BB704E">
        <w:trPr>
          <w:jc w:val="center"/>
        </w:trPr>
        <w:tc>
          <w:tcPr>
            <w:tcW w:w="1368" w:type="dxa"/>
            <w:vMerge w:val="restart"/>
          </w:tcPr>
          <w:p w14:paraId="4F45844D" w14:textId="77777777" w:rsidR="00A26704" w:rsidRPr="00156EF7" w:rsidRDefault="00A26704" w:rsidP="00BB704E">
            <w:pPr>
              <w:ind w:firstLine="57"/>
              <w:rPr>
                <w:rFonts w:eastAsia="Calibri"/>
                <w:b/>
                <w:lang w:val="bg-BG"/>
              </w:rPr>
            </w:pPr>
            <w:r w:rsidRPr="00156EF7">
              <w:rPr>
                <w:rFonts w:eastAsia="Calibri"/>
                <w:b/>
                <w:lang w:val="bg-BG"/>
              </w:rPr>
              <w:t>ОБЕКТ</w:t>
            </w:r>
          </w:p>
        </w:tc>
        <w:tc>
          <w:tcPr>
            <w:tcW w:w="2284" w:type="dxa"/>
            <w:vMerge w:val="restart"/>
          </w:tcPr>
          <w:p w14:paraId="38F16287" w14:textId="77777777" w:rsidR="00A26704" w:rsidRPr="00156EF7" w:rsidRDefault="00A26704" w:rsidP="00BB704E">
            <w:pPr>
              <w:ind w:firstLine="567"/>
              <w:rPr>
                <w:rFonts w:eastAsia="Calibri"/>
                <w:b/>
                <w:lang w:val="bg-BG"/>
              </w:rPr>
            </w:pPr>
            <w:r w:rsidRPr="00156EF7">
              <w:rPr>
                <w:rFonts w:eastAsia="Calibri"/>
                <w:b/>
                <w:lang w:val="bg-BG"/>
              </w:rPr>
              <w:t>Отдел,</w:t>
            </w:r>
          </w:p>
          <w:p w14:paraId="1F5DA5BE" w14:textId="77777777" w:rsidR="00A26704" w:rsidRPr="00156EF7" w:rsidRDefault="00A26704" w:rsidP="00BB704E">
            <w:pPr>
              <w:ind w:firstLine="567"/>
              <w:rPr>
                <w:rFonts w:eastAsia="Calibri"/>
                <w:b/>
                <w:lang w:val="bg-BG"/>
              </w:rPr>
            </w:pPr>
            <w:r w:rsidRPr="00156EF7">
              <w:rPr>
                <w:rFonts w:eastAsia="Calibri"/>
                <w:b/>
                <w:lang w:val="bg-BG"/>
              </w:rPr>
              <w:t>Подотдел</w:t>
            </w:r>
          </w:p>
        </w:tc>
        <w:tc>
          <w:tcPr>
            <w:tcW w:w="5456" w:type="dxa"/>
            <w:gridSpan w:val="4"/>
          </w:tcPr>
          <w:p w14:paraId="66AC358D" w14:textId="47CEDBFC" w:rsidR="00A26704" w:rsidRPr="00156EF7" w:rsidRDefault="00A26704" w:rsidP="00BB704E">
            <w:pPr>
              <w:ind w:firstLine="567"/>
              <w:jc w:val="center"/>
              <w:rPr>
                <w:rFonts w:eastAsia="Calibri"/>
                <w:b/>
                <w:sz w:val="22"/>
                <w:szCs w:val="22"/>
                <w:lang w:val="bg-BG"/>
              </w:rPr>
            </w:pPr>
            <w:r w:rsidRPr="00156EF7">
              <w:rPr>
                <w:rFonts w:eastAsia="Calibri"/>
                <w:b/>
                <w:sz w:val="22"/>
                <w:szCs w:val="22"/>
                <w:lang w:val="bg-BG"/>
              </w:rPr>
              <w:t>Тримесечие на 202</w:t>
            </w:r>
            <w:r w:rsidR="005A7799">
              <w:rPr>
                <w:rFonts w:eastAsia="Calibri"/>
                <w:b/>
                <w:sz w:val="22"/>
                <w:szCs w:val="22"/>
                <w:lang w:val="bg-BG"/>
              </w:rPr>
              <w:t xml:space="preserve">6 </w:t>
            </w:r>
            <w:r w:rsidRPr="00156EF7">
              <w:rPr>
                <w:rFonts w:eastAsia="Calibri"/>
                <w:b/>
                <w:sz w:val="22"/>
                <w:szCs w:val="22"/>
                <w:lang w:val="bg-BG"/>
              </w:rPr>
              <w:t>г</w:t>
            </w:r>
            <w:r>
              <w:rPr>
                <w:rFonts w:eastAsia="Calibri"/>
                <w:b/>
                <w:sz w:val="22"/>
                <w:szCs w:val="22"/>
                <w:lang w:val="bg-BG"/>
              </w:rPr>
              <w:t>.</w:t>
            </w:r>
          </w:p>
        </w:tc>
        <w:tc>
          <w:tcPr>
            <w:tcW w:w="1278" w:type="dxa"/>
            <w:vMerge w:val="restart"/>
          </w:tcPr>
          <w:p w14:paraId="778F3FA8" w14:textId="77777777" w:rsidR="00A26704" w:rsidRPr="00156EF7" w:rsidRDefault="00A26704" w:rsidP="00BB704E">
            <w:pPr>
              <w:ind w:firstLine="567"/>
              <w:rPr>
                <w:rFonts w:eastAsia="Calibri"/>
                <w:b/>
                <w:sz w:val="22"/>
                <w:szCs w:val="22"/>
                <w:lang w:val="bg-BG"/>
              </w:rPr>
            </w:pPr>
            <w:r w:rsidRPr="00156EF7">
              <w:rPr>
                <w:rFonts w:eastAsia="Calibri"/>
                <w:b/>
                <w:sz w:val="22"/>
                <w:szCs w:val="22"/>
                <w:lang w:val="bg-BG"/>
              </w:rPr>
              <w:t xml:space="preserve">  </w:t>
            </w:r>
          </w:p>
          <w:p w14:paraId="4D89FD47" w14:textId="77777777" w:rsidR="00A26704" w:rsidRPr="00156EF7" w:rsidRDefault="00A26704" w:rsidP="00BB704E">
            <w:pPr>
              <w:rPr>
                <w:rFonts w:eastAsia="Calibri"/>
                <w:b/>
                <w:sz w:val="22"/>
                <w:szCs w:val="22"/>
                <w:lang w:val="bg-BG"/>
              </w:rPr>
            </w:pPr>
            <w:r w:rsidRPr="00156EF7">
              <w:rPr>
                <w:rFonts w:eastAsia="Calibri"/>
                <w:b/>
                <w:sz w:val="22"/>
                <w:szCs w:val="22"/>
                <w:lang w:val="bg-BG"/>
              </w:rPr>
              <w:t xml:space="preserve"> ОБЩО</w:t>
            </w:r>
          </w:p>
        </w:tc>
      </w:tr>
      <w:tr w:rsidR="00A26704" w:rsidRPr="00156EF7" w14:paraId="3D2B0A72" w14:textId="77777777" w:rsidTr="00BB704E">
        <w:trPr>
          <w:jc w:val="center"/>
        </w:trPr>
        <w:tc>
          <w:tcPr>
            <w:tcW w:w="1368" w:type="dxa"/>
            <w:vMerge/>
          </w:tcPr>
          <w:p w14:paraId="726AB162" w14:textId="77777777" w:rsidR="00A26704" w:rsidRPr="00156EF7" w:rsidRDefault="00A26704" w:rsidP="00BB704E">
            <w:pPr>
              <w:ind w:firstLine="567"/>
              <w:rPr>
                <w:rFonts w:eastAsia="Calibri"/>
                <w:sz w:val="22"/>
                <w:szCs w:val="22"/>
                <w:lang w:val="bg-BG"/>
              </w:rPr>
            </w:pPr>
          </w:p>
        </w:tc>
        <w:tc>
          <w:tcPr>
            <w:tcW w:w="2284" w:type="dxa"/>
            <w:vMerge/>
          </w:tcPr>
          <w:p w14:paraId="0223FD42" w14:textId="77777777" w:rsidR="00A26704" w:rsidRPr="00156EF7" w:rsidRDefault="00A26704" w:rsidP="00BB704E">
            <w:pPr>
              <w:ind w:firstLine="567"/>
              <w:rPr>
                <w:rFonts w:eastAsia="Calibri"/>
                <w:sz w:val="22"/>
                <w:szCs w:val="22"/>
                <w:lang w:val="bg-BG"/>
              </w:rPr>
            </w:pPr>
          </w:p>
        </w:tc>
        <w:tc>
          <w:tcPr>
            <w:tcW w:w="1276" w:type="dxa"/>
          </w:tcPr>
          <w:p w14:paraId="39B77BCF" w14:textId="77777777" w:rsidR="00A26704" w:rsidRPr="00156EF7" w:rsidRDefault="00A26704" w:rsidP="00BB704E">
            <w:pPr>
              <w:ind w:firstLine="567"/>
              <w:jc w:val="both"/>
              <w:rPr>
                <w:rFonts w:eastAsia="Calibri"/>
                <w:b/>
                <w:sz w:val="22"/>
                <w:szCs w:val="22"/>
              </w:rPr>
            </w:pPr>
            <w:r w:rsidRPr="00156EF7">
              <w:rPr>
                <w:rFonts w:eastAsia="Calibri"/>
                <w:b/>
                <w:sz w:val="22"/>
                <w:szCs w:val="22"/>
              </w:rPr>
              <w:t>I</w:t>
            </w:r>
          </w:p>
        </w:tc>
        <w:tc>
          <w:tcPr>
            <w:tcW w:w="1417" w:type="dxa"/>
          </w:tcPr>
          <w:p w14:paraId="4F157BD5" w14:textId="77777777" w:rsidR="00A26704" w:rsidRPr="00156EF7" w:rsidRDefault="00A26704" w:rsidP="00BB704E">
            <w:pPr>
              <w:ind w:firstLine="567"/>
              <w:jc w:val="both"/>
              <w:rPr>
                <w:rFonts w:eastAsia="Calibri"/>
                <w:b/>
                <w:sz w:val="22"/>
                <w:szCs w:val="22"/>
              </w:rPr>
            </w:pPr>
            <w:r w:rsidRPr="00156EF7">
              <w:rPr>
                <w:rFonts w:eastAsia="Calibri"/>
                <w:b/>
                <w:sz w:val="22"/>
                <w:szCs w:val="22"/>
              </w:rPr>
              <w:t>II</w:t>
            </w:r>
          </w:p>
        </w:tc>
        <w:tc>
          <w:tcPr>
            <w:tcW w:w="1413" w:type="dxa"/>
          </w:tcPr>
          <w:p w14:paraId="063C7DBD" w14:textId="77777777" w:rsidR="00A26704" w:rsidRPr="00156EF7" w:rsidRDefault="00A26704" w:rsidP="00BB704E">
            <w:pPr>
              <w:ind w:firstLine="567"/>
              <w:jc w:val="both"/>
              <w:rPr>
                <w:rFonts w:eastAsia="Calibri"/>
                <w:b/>
                <w:sz w:val="22"/>
                <w:szCs w:val="22"/>
              </w:rPr>
            </w:pPr>
            <w:r w:rsidRPr="00156EF7">
              <w:rPr>
                <w:rFonts w:eastAsia="Calibri"/>
                <w:b/>
                <w:sz w:val="22"/>
                <w:szCs w:val="22"/>
              </w:rPr>
              <w:t>III</w:t>
            </w:r>
          </w:p>
        </w:tc>
        <w:tc>
          <w:tcPr>
            <w:tcW w:w="1350" w:type="dxa"/>
          </w:tcPr>
          <w:p w14:paraId="59B06997" w14:textId="77777777" w:rsidR="00A26704" w:rsidRPr="00156EF7" w:rsidRDefault="00A26704" w:rsidP="00BB704E">
            <w:pPr>
              <w:ind w:firstLine="567"/>
              <w:jc w:val="both"/>
              <w:rPr>
                <w:rFonts w:eastAsia="Calibri"/>
                <w:b/>
                <w:sz w:val="22"/>
                <w:szCs w:val="22"/>
              </w:rPr>
            </w:pPr>
            <w:r w:rsidRPr="00156EF7">
              <w:rPr>
                <w:rFonts w:eastAsia="Calibri"/>
                <w:b/>
                <w:sz w:val="22"/>
                <w:szCs w:val="22"/>
              </w:rPr>
              <w:t>IV</w:t>
            </w:r>
          </w:p>
        </w:tc>
        <w:tc>
          <w:tcPr>
            <w:tcW w:w="1278" w:type="dxa"/>
            <w:vMerge/>
          </w:tcPr>
          <w:p w14:paraId="5FCFACF5" w14:textId="77777777" w:rsidR="00A26704" w:rsidRPr="00156EF7" w:rsidRDefault="00A26704" w:rsidP="00BB704E">
            <w:pPr>
              <w:ind w:firstLine="567"/>
              <w:rPr>
                <w:rFonts w:eastAsia="Calibri"/>
                <w:sz w:val="22"/>
                <w:szCs w:val="22"/>
                <w:lang w:val="bg-BG"/>
              </w:rPr>
            </w:pPr>
          </w:p>
        </w:tc>
      </w:tr>
      <w:tr w:rsidR="00A26704" w:rsidRPr="00156EF7" w14:paraId="756FEA81" w14:textId="77777777" w:rsidTr="00BB704E">
        <w:trPr>
          <w:jc w:val="center"/>
        </w:trPr>
        <w:tc>
          <w:tcPr>
            <w:tcW w:w="1368" w:type="dxa"/>
          </w:tcPr>
          <w:p w14:paraId="3EC7FF22" w14:textId="77777777" w:rsidR="005C7E00" w:rsidRDefault="005C7E00" w:rsidP="00BB704E">
            <w:pPr>
              <w:ind w:firstLine="57"/>
              <w:jc w:val="both"/>
              <w:rPr>
                <w:b/>
                <w:bCs/>
                <w:lang w:val="bg-BG"/>
              </w:rPr>
            </w:pPr>
          </w:p>
          <w:p w14:paraId="4B0C2A49" w14:textId="77777777" w:rsidR="005C7E00" w:rsidRDefault="005C7E00" w:rsidP="00BB704E">
            <w:pPr>
              <w:ind w:firstLine="57"/>
              <w:jc w:val="both"/>
              <w:rPr>
                <w:b/>
                <w:bCs/>
                <w:lang w:val="bg-BG"/>
              </w:rPr>
            </w:pPr>
          </w:p>
          <w:p w14:paraId="373C9048" w14:textId="199382C3" w:rsidR="00A26704" w:rsidRPr="00CA4121" w:rsidRDefault="00CA4121" w:rsidP="00BB704E">
            <w:pPr>
              <w:ind w:firstLine="57"/>
              <w:jc w:val="both"/>
              <w:rPr>
                <w:b/>
                <w:bCs/>
                <w:lang w:val="bg-BG"/>
              </w:rPr>
            </w:pPr>
            <w:r w:rsidRPr="00CA4121">
              <w:rPr>
                <w:b/>
                <w:bCs/>
                <w:lang w:val="bg-BG"/>
              </w:rPr>
              <w:t>16-</w:t>
            </w:r>
            <w:r w:rsidR="005C7E00">
              <w:rPr>
                <w:b/>
                <w:bCs/>
                <w:lang w:val="bg-BG"/>
              </w:rPr>
              <w:t>7-26</w:t>
            </w:r>
          </w:p>
          <w:p w14:paraId="2977DDF8" w14:textId="78E2B5B4" w:rsidR="00A26704" w:rsidRPr="00CA4121" w:rsidRDefault="00A26704" w:rsidP="00BB704E">
            <w:pPr>
              <w:ind w:firstLine="57"/>
              <w:jc w:val="both"/>
              <w:rPr>
                <w:rFonts w:eastAsia="Calibri"/>
                <w:b/>
                <w:bCs/>
                <w:sz w:val="18"/>
                <w:szCs w:val="18"/>
                <w:lang w:val="bg-BG"/>
              </w:rPr>
            </w:pPr>
            <w:r w:rsidRPr="00CA4121">
              <w:rPr>
                <w:b/>
                <w:bCs/>
                <w:lang w:val="bg-BG"/>
              </w:rPr>
              <w:t xml:space="preserve"> </w:t>
            </w:r>
          </w:p>
        </w:tc>
        <w:tc>
          <w:tcPr>
            <w:tcW w:w="2284" w:type="dxa"/>
          </w:tcPr>
          <w:p w14:paraId="768B3554" w14:textId="45B6902A" w:rsidR="00A26704" w:rsidRPr="00CA4121" w:rsidRDefault="00A26704" w:rsidP="00BB704E">
            <w:pPr>
              <w:jc w:val="both"/>
              <w:rPr>
                <w:rFonts w:eastAsia="Calibri"/>
                <w:b/>
                <w:bCs/>
                <w:sz w:val="18"/>
                <w:szCs w:val="18"/>
                <w:lang w:val="bg-BG"/>
              </w:rPr>
            </w:pPr>
            <w:r w:rsidRPr="00CA4121">
              <w:rPr>
                <w:b/>
                <w:bCs/>
                <w:sz w:val="18"/>
                <w:szCs w:val="18"/>
                <w:lang w:val="bg-BG" w:eastAsia="bg-BG"/>
              </w:rPr>
              <w:t xml:space="preserve"> </w:t>
            </w:r>
            <w:r w:rsidR="005C7E00" w:rsidRPr="005C7E00">
              <w:rPr>
                <w:b/>
                <w:bCs/>
                <w:sz w:val="18"/>
                <w:szCs w:val="18"/>
                <w:lang w:val="bg-BG" w:eastAsia="bg-BG"/>
              </w:rPr>
              <w:t>43 „б“, 179  „а“, 179 „в“, 179 „ж“, 179 „к“, 179 „г“, 179 „д“, 179 „е“, 33 „б“, 182 „ж“, 182 „п“, 182 „т“, 182 „з“, 182 „у“, 204 „б“, 204 „в“, 204 „г“, 205 „б“, 205 „в“, 206 „б“, 206 „в“, 206 „г“, 206 „д“, 206 „з“</w:t>
            </w:r>
          </w:p>
        </w:tc>
        <w:tc>
          <w:tcPr>
            <w:tcW w:w="1276" w:type="dxa"/>
          </w:tcPr>
          <w:p w14:paraId="5589C73C" w14:textId="77777777" w:rsidR="00A26704" w:rsidRPr="00CA4121" w:rsidRDefault="00A26704" w:rsidP="00BB704E">
            <w:pPr>
              <w:ind w:firstLine="567"/>
              <w:jc w:val="center"/>
              <w:rPr>
                <w:rFonts w:eastAsia="Calibri"/>
                <w:b/>
                <w:bCs/>
                <w:sz w:val="18"/>
                <w:szCs w:val="18"/>
                <w:lang w:val="bg-BG"/>
              </w:rPr>
            </w:pPr>
            <w:r w:rsidRPr="00CA4121">
              <w:rPr>
                <w:rFonts w:eastAsia="Calibri"/>
                <w:b/>
                <w:bCs/>
                <w:sz w:val="18"/>
                <w:szCs w:val="18"/>
                <w:lang w:val="bg-BG"/>
              </w:rPr>
              <w:t xml:space="preserve"> </w:t>
            </w:r>
          </w:p>
        </w:tc>
        <w:tc>
          <w:tcPr>
            <w:tcW w:w="1417" w:type="dxa"/>
          </w:tcPr>
          <w:p w14:paraId="321CCD0E" w14:textId="77777777" w:rsidR="00775898" w:rsidRDefault="00775898" w:rsidP="00BB704E">
            <w:pPr>
              <w:ind w:firstLine="28"/>
              <w:jc w:val="center"/>
              <w:rPr>
                <w:rFonts w:eastAsia="Calibri"/>
                <w:b/>
                <w:bCs/>
                <w:sz w:val="18"/>
                <w:szCs w:val="18"/>
                <w:lang w:val="bg-BG"/>
              </w:rPr>
            </w:pPr>
          </w:p>
          <w:p w14:paraId="37046ED2" w14:textId="77777777" w:rsidR="00775898" w:rsidRDefault="00775898" w:rsidP="00BB704E">
            <w:pPr>
              <w:ind w:firstLine="28"/>
              <w:jc w:val="center"/>
              <w:rPr>
                <w:rFonts w:eastAsia="Calibri"/>
                <w:b/>
                <w:bCs/>
                <w:sz w:val="18"/>
                <w:szCs w:val="18"/>
                <w:lang w:val="bg-BG"/>
              </w:rPr>
            </w:pPr>
          </w:p>
          <w:p w14:paraId="0919A445" w14:textId="15F36F60" w:rsidR="00A26704" w:rsidRPr="00CA4121" w:rsidRDefault="00775898" w:rsidP="00BB704E">
            <w:pPr>
              <w:ind w:firstLine="28"/>
              <w:jc w:val="center"/>
              <w:rPr>
                <w:rFonts w:eastAsia="Calibri"/>
                <w:b/>
                <w:bCs/>
                <w:sz w:val="18"/>
                <w:szCs w:val="18"/>
                <w:lang w:val="bg-BG"/>
              </w:rPr>
            </w:pPr>
            <w:r>
              <w:rPr>
                <w:rFonts w:eastAsia="Calibri"/>
                <w:b/>
                <w:bCs/>
                <w:sz w:val="18"/>
                <w:szCs w:val="18"/>
                <w:lang w:val="bg-BG"/>
              </w:rPr>
              <w:t>721</w:t>
            </w:r>
          </w:p>
        </w:tc>
        <w:tc>
          <w:tcPr>
            <w:tcW w:w="1413" w:type="dxa"/>
          </w:tcPr>
          <w:p w14:paraId="4FBBAEF1" w14:textId="1A1AD89F" w:rsidR="00A26704" w:rsidRPr="00CA4121" w:rsidRDefault="005C7E00" w:rsidP="00BB704E">
            <w:pPr>
              <w:jc w:val="center"/>
              <w:rPr>
                <w:rFonts w:eastAsia="Calibri"/>
                <w:b/>
                <w:bCs/>
                <w:sz w:val="18"/>
                <w:szCs w:val="18"/>
                <w:lang w:val="bg-BG"/>
              </w:rPr>
            </w:pPr>
            <w:r>
              <w:rPr>
                <w:rFonts w:eastAsia="Calibri"/>
                <w:b/>
                <w:bCs/>
                <w:sz w:val="18"/>
                <w:szCs w:val="18"/>
                <w:lang w:val="bg-BG"/>
              </w:rPr>
              <w:t xml:space="preserve"> </w:t>
            </w:r>
          </w:p>
        </w:tc>
        <w:tc>
          <w:tcPr>
            <w:tcW w:w="1350" w:type="dxa"/>
          </w:tcPr>
          <w:p w14:paraId="3AB7BA24" w14:textId="5E941A70" w:rsidR="00A26704" w:rsidRPr="00CA4121" w:rsidRDefault="005C7E00" w:rsidP="00BB704E">
            <w:pPr>
              <w:ind w:firstLine="43"/>
              <w:jc w:val="center"/>
              <w:rPr>
                <w:rFonts w:eastAsia="Calibri"/>
                <w:b/>
                <w:bCs/>
                <w:sz w:val="18"/>
                <w:szCs w:val="18"/>
                <w:lang w:val="bg-BG"/>
              </w:rPr>
            </w:pPr>
            <w:r>
              <w:rPr>
                <w:rFonts w:eastAsia="Calibri"/>
                <w:b/>
                <w:bCs/>
                <w:sz w:val="18"/>
                <w:szCs w:val="18"/>
                <w:lang w:val="bg-BG"/>
              </w:rPr>
              <w:t xml:space="preserve"> </w:t>
            </w:r>
          </w:p>
        </w:tc>
        <w:tc>
          <w:tcPr>
            <w:tcW w:w="1278" w:type="dxa"/>
          </w:tcPr>
          <w:p w14:paraId="3AAB5BAD" w14:textId="77777777" w:rsidR="005C7E00" w:rsidRDefault="005C7E00" w:rsidP="00BB704E">
            <w:pPr>
              <w:jc w:val="center"/>
              <w:rPr>
                <w:rFonts w:eastAsia="Calibri"/>
                <w:b/>
                <w:bCs/>
                <w:sz w:val="18"/>
                <w:szCs w:val="18"/>
                <w:lang w:val="bg-BG"/>
              </w:rPr>
            </w:pPr>
          </w:p>
          <w:p w14:paraId="3296C462" w14:textId="77777777" w:rsidR="005C7E00" w:rsidRDefault="005C7E00" w:rsidP="00BB704E">
            <w:pPr>
              <w:jc w:val="center"/>
              <w:rPr>
                <w:rFonts w:eastAsia="Calibri"/>
                <w:b/>
                <w:bCs/>
                <w:sz w:val="18"/>
                <w:szCs w:val="18"/>
                <w:lang w:val="bg-BG"/>
              </w:rPr>
            </w:pPr>
          </w:p>
          <w:p w14:paraId="29F6A049" w14:textId="5AE8DDED" w:rsidR="00A26704" w:rsidRPr="00CA4121" w:rsidRDefault="005C7E00" w:rsidP="00BB704E">
            <w:pPr>
              <w:jc w:val="center"/>
              <w:rPr>
                <w:rFonts w:eastAsia="Calibri"/>
                <w:b/>
                <w:bCs/>
                <w:sz w:val="18"/>
                <w:szCs w:val="18"/>
                <w:lang w:val="bg-BG"/>
              </w:rPr>
            </w:pPr>
            <w:r>
              <w:rPr>
                <w:rFonts w:eastAsia="Calibri"/>
                <w:b/>
                <w:bCs/>
                <w:sz w:val="18"/>
                <w:szCs w:val="18"/>
                <w:lang w:val="bg-BG"/>
              </w:rPr>
              <w:t>721</w:t>
            </w:r>
          </w:p>
        </w:tc>
      </w:tr>
    </w:tbl>
    <w:p w14:paraId="372578E9" w14:textId="77777777"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546BDDA" w14:textId="3E25BF57"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w:t>
      </w:r>
      <w:r w:rsidR="00A26704" w:rsidRPr="00A26704">
        <w:rPr>
          <w:sz w:val="24"/>
          <w:szCs w:val="24"/>
          <w:lang w:val="bg-BG" w:eastAsia="bg-BG"/>
        </w:rPr>
        <w:t>ТП „ДГС Търговище“</w:t>
      </w:r>
      <w:r w:rsidR="00A26704">
        <w:rPr>
          <w:sz w:val="24"/>
          <w:szCs w:val="24"/>
          <w:lang w:val="bg-BG" w:eastAsia="bg-BG"/>
        </w:rPr>
        <w:t xml:space="preserve"> </w:t>
      </w:r>
      <w:proofErr w:type="spellStart"/>
      <w:r w:rsidRPr="00AA4FD7">
        <w:rPr>
          <w:sz w:val="24"/>
          <w:szCs w:val="24"/>
          <w:lang w:val="bg-BG" w:eastAsia="bg-BG"/>
        </w:rPr>
        <w:t>съответсва</w:t>
      </w:r>
      <w:proofErr w:type="spellEnd"/>
      <w:r w:rsidRPr="00AA4FD7">
        <w:rPr>
          <w:sz w:val="24"/>
          <w:szCs w:val="24"/>
          <w:lang w:val="bg-BG" w:eastAsia="bg-BG"/>
        </w:rPr>
        <w:t xml:space="preserve"> на общото количество, което е следвало да се добие по график за цялото стопанство, съгласно обобщена справка ежемесечно за </w:t>
      </w:r>
      <w:r w:rsidRPr="00AA4FD7">
        <w:rPr>
          <w:sz w:val="24"/>
          <w:szCs w:val="24"/>
          <w:lang w:val="bg-BG" w:eastAsia="bg-BG"/>
        </w:rPr>
        <w:lastRenderedPageBreak/>
        <w:t>изпълнение на всички действащи договори на Купувача.</w:t>
      </w:r>
    </w:p>
    <w:p w14:paraId="4BA4AFE1" w14:textId="353AD41E"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14:paraId="0FC0D010" w14:textId="77777777"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14:paraId="72FAC0AA" w14:textId="77777777"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w:t>
      </w:r>
      <w:proofErr w:type="spellStart"/>
      <w:r w:rsidRPr="00AA4FD7">
        <w:rPr>
          <w:rFonts w:eastAsia="Calibri"/>
          <w:sz w:val="24"/>
          <w:szCs w:val="24"/>
          <w:lang w:val="bg-BG" w:eastAsia="en-US"/>
        </w:rPr>
        <w:t>бензиномоторни</w:t>
      </w:r>
      <w:proofErr w:type="spellEnd"/>
      <w:r w:rsidRPr="00AA4FD7">
        <w:rPr>
          <w:rFonts w:eastAsia="Calibri"/>
          <w:sz w:val="24"/>
          <w:szCs w:val="24"/>
          <w:lang w:val="bg-BG" w:eastAsia="en-US"/>
        </w:rPr>
        <w:t xml:space="preserve">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w:t>
      </w:r>
      <w:proofErr w:type="spellStart"/>
      <w:r w:rsidRPr="00AA4FD7">
        <w:rPr>
          <w:rFonts w:eastAsia="Calibri"/>
          <w:sz w:val="24"/>
          <w:szCs w:val="24"/>
          <w:lang w:val="bg-BG" w:eastAsia="en-US"/>
        </w:rPr>
        <w:t>визир</w:t>
      </w:r>
      <w:proofErr w:type="spellEnd"/>
      <w:r w:rsidRPr="00AA4FD7">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A4FD7">
        <w:rPr>
          <w:rFonts w:eastAsia="Calibri"/>
          <w:sz w:val="24"/>
          <w:szCs w:val="24"/>
          <w:lang w:val="bg-BG" w:eastAsia="en-US"/>
        </w:rPr>
        <w:t>необорудвани</w:t>
      </w:r>
      <w:proofErr w:type="spellEnd"/>
      <w:r w:rsidRPr="00AA4FD7">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14:paraId="37ED98E6" w14:textId="77777777"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lastRenderedPageBreak/>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14:paraId="2345D5D5" w14:textId="77777777"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14:paraId="46C3B105" w14:textId="77777777"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14:paraId="5C6AF4E4" w14:textId="77777777"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w:t>
      </w:r>
      <w:proofErr w:type="spellStart"/>
      <w:r w:rsidRPr="00AA4FD7">
        <w:rPr>
          <w:sz w:val="24"/>
          <w:szCs w:val="24"/>
          <w:lang w:val="bg-BG"/>
        </w:rPr>
        <w:t>бензиномоторните</w:t>
      </w:r>
      <w:proofErr w:type="spellEnd"/>
      <w:r w:rsidRPr="00AA4FD7">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14:paraId="17928369" w14:textId="77777777"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14:paraId="17CC86C3" w14:textId="77777777"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AA4FD7"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14:paraId="145E297D" w14:textId="03CE8D5A" w:rsidR="0098748C" w:rsidRPr="00AA4FD7" w:rsidRDefault="0098748C" w:rsidP="0098748C">
      <w:pPr>
        <w:ind w:firstLine="284"/>
        <w:jc w:val="center"/>
        <w:rPr>
          <w:b/>
          <w:sz w:val="24"/>
          <w:szCs w:val="24"/>
          <w:u w:val="single"/>
          <w:lang w:val="bg-BG"/>
        </w:rPr>
      </w:pPr>
      <w:bookmarkStart w:id="4" w:name="bookmark17"/>
      <w:r w:rsidRPr="00AA4FD7">
        <w:rPr>
          <w:b/>
          <w:sz w:val="24"/>
          <w:szCs w:val="24"/>
          <w:lang w:val="bg-BG"/>
        </w:rPr>
        <w:t xml:space="preserve">VI. </w:t>
      </w:r>
      <w:r w:rsidRPr="00AA4FD7">
        <w:rPr>
          <w:b/>
          <w:sz w:val="24"/>
          <w:szCs w:val="24"/>
          <w:u w:val="single"/>
          <w:lang w:val="bg-BG"/>
        </w:rPr>
        <w:t>СЪОБЩЕНИЯ</w:t>
      </w:r>
    </w:p>
    <w:p w14:paraId="7B6A4A84" w14:textId="02A0E9D2"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w:t>
      </w:r>
      <w:proofErr w:type="spellStart"/>
      <w:r w:rsidRPr="00AA4FD7">
        <w:rPr>
          <w:sz w:val="24"/>
          <w:szCs w:val="24"/>
          <w:lang w:val="bg-BG"/>
        </w:rPr>
        <w:t>mail</w:t>
      </w:r>
      <w:proofErr w:type="spellEnd"/>
      <w:r w:rsidRPr="00AA4FD7">
        <w:rPr>
          <w:sz w:val="24"/>
          <w:szCs w:val="24"/>
          <w:lang w:val="bg-BG"/>
        </w:rPr>
        <w:t xml:space="preserve"> на адреса на страните.</w:t>
      </w:r>
    </w:p>
    <w:p w14:paraId="37B9AD4E" w14:textId="3958DEE2"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14:paraId="7CA2ED8E" w14:textId="4F92FB3C" w:rsidR="0098748C" w:rsidRPr="00AA4FD7" w:rsidRDefault="0098748C" w:rsidP="0098748C">
      <w:pPr>
        <w:ind w:firstLine="567"/>
        <w:jc w:val="both"/>
        <w:rPr>
          <w:sz w:val="24"/>
          <w:szCs w:val="24"/>
          <w:lang w:val="bg-BG"/>
        </w:rPr>
      </w:pPr>
      <w:r w:rsidRPr="00AA4FD7">
        <w:rPr>
          <w:b/>
          <w:sz w:val="24"/>
          <w:szCs w:val="24"/>
          <w:lang w:val="bg-BG"/>
        </w:rPr>
        <w:t>6.3.1.</w:t>
      </w:r>
      <w:r w:rsidRPr="00AA4FD7">
        <w:rPr>
          <w:sz w:val="24"/>
          <w:szCs w:val="24"/>
          <w:lang w:val="bg-BG"/>
        </w:rPr>
        <w:t xml:space="preserve"> </w:t>
      </w:r>
      <w:r w:rsidR="00A26704" w:rsidRPr="00A26704">
        <w:rPr>
          <w:sz w:val="24"/>
          <w:szCs w:val="24"/>
          <w:lang w:val="bg-BG"/>
        </w:rPr>
        <w:t xml:space="preserve">За ТП „ДГС Търговище”  -  </w:t>
      </w:r>
      <w:proofErr w:type="spellStart"/>
      <w:r w:rsidR="00A26704" w:rsidRPr="00A26704">
        <w:rPr>
          <w:sz w:val="24"/>
          <w:szCs w:val="24"/>
          <w:lang w:val="bg-BG"/>
        </w:rPr>
        <w:t>гр.Търговище</w:t>
      </w:r>
      <w:proofErr w:type="spellEnd"/>
      <w:r w:rsidR="00A26704" w:rsidRPr="00A26704">
        <w:rPr>
          <w:sz w:val="24"/>
          <w:szCs w:val="24"/>
          <w:lang w:val="bg-BG"/>
        </w:rPr>
        <w:t xml:space="preserve">, бул. „ Цар Освободител ” № 22, тел:  (0601) 6 48 50,  </w:t>
      </w:r>
      <w:proofErr w:type="spellStart"/>
      <w:r w:rsidR="00A26704" w:rsidRPr="00A26704">
        <w:rPr>
          <w:sz w:val="24"/>
          <w:szCs w:val="24"/>
          <w:lang w:val="bg-BG"/>
        </w:rPr>
        <w:t>e-mail:dgs.targovishte@dpshumen.bg</w:t>
      </w:r>
      <w:proofErr w:type="spellEnd"/>
      <w:r w:rsidR="00A26704" w:rsidRPr="00A26704">
        <w:rPr>
          <w:sz w:val="24"/>
          <w:szCs w:val="24"/>
          <w:lang w:val="bg-BG"/>
        </w:rPr>
        <w:t>;</w:t>
      </w:r>
    </w:p>
    <w:p w14:paraId="118060CB" w14:textId="44D06A72"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w:t>
      </w:r>
      <w:proofErr w:type="spellStart"/>
      <w:r w:rsidRPr="00AA4FD7">
        <w:rPr>
          <w:rFonts w:ascii="Times New Roman" w:hAnsi="Times New Roman"/>
          <w:szCs w:val="24"/>
        </w:rPr>
        <w:t>ул</w:t>
      </w:r>
      <w:proofErr w:type="spellEnd"/>
      <w:r w:rsidRPr="00AA4FD7">
        <w:rPr>
          <w:rFonts w:ascii="Times New Roman" w:hAnsi="Times New Roman"/>
          <w:szCs w:val="24"/>
        </w:rPr>
        <w:t xml:space="preserve">………………………, №…., </w:t>
      </w:r>
      <w:proofErr w:type="spellStart"/>
      <w:r w:rsidRPr="00AA4FD7">
        <w:rPr>
          <w:rFonts w:ascii="Times New Roman" w:hAnsi="Times New Roman"/>
          <w:szCs w:val="24"/>
        </w:rPr>
        <w:t>вх</w:t>
      </w:r>
      <w:proofErr w:type="spellEnd"/>
      <w:r w:rsidRPr="00AA4FD7">
        <w:rPr>
          <w:rFonts w:ascii="Times New Roman" w:hAnsi="Times New Roman"/>
          <w:szCs w:val="24"/>
        </w:rPr>
        <w:t xml:space="preserve">…., </w:t>
      </w:r>
      <w:proofErr w:type="spellStart"/>
      <w:r w:rsidRPr="00AA4FD7">
        <w:rPr>
          <w:rFonts w:ascii="Times New Roman" w:hAnsi="Times New Roman"/>
          <w:szCs w:val="24"/>
        </w:rPr>
        <w:t>ет</w:t>
      </w:r>
      <w:proofErr w:type="spellEnd"/>
      <w:r w:rsidRPr="00AA4FD7">
        <w:rPr>
          <w:rFonts w:ascii="Times New Roman" w:hAnsi="Times New Roman"/>
          <w:szCs w:val="24"/>
        </w:rPr>
        <w:t>….., телефон…………………..; факс……………..</w:t>
      </w:r>
      <w:r w:rsidRPr="00AA4FD7">
        <w:rPr>
          <w:rFonts w:ascii="Times New Roman" w:hAnsi="Times New Roman"/>
          <w:szCs w:val="24"/>
          <w:lang w:bidi="en-US"/>
        </w:rPr>
        <w:t>e-</w:t>
      </w:r>
      <w:proofErr w:type="spellStart"/>
      <w:r w:rsidRPr="00AA4FD7">
        <w:rPr>
          <w:rFonts w:ascii="Times New Roman" w:hAnsi="Times New Roman"/>
          <w:szCs w:val="24"/>
          <w:lang w:bidi="en-US"/>
        </w:rPr>
        <w:t>mail</w:t>
      </w:r>
      <w:proofErr w:type="spellEnd"/>
      <w:r w:rsidRPr="00AA4FD7">
        <w:rPr>
          <w:rFonts w:ascii="Times New Roman" w:hAnsi="Times New Roman"/>
          <w:szCs w:val="24"/>
          <w:lang w:bidi="en-US"/>
        </w:rPr>
        <w:t>:</w:t>
      </w:r>
      <w:r w:rsidRPr="00AA4FD7">
        <w:rPr>
          <w:rFonts w:ascii="Times New Roman" w:hAnsi="Times New Roman"/>
          <w:szCs w:val="24"/>
        </w:rPr>
        <w:t>,,,,,,,,,,,,,,,,,,,,,,,,,,,,</w:t>
      </w:r>
    </w:p>
    <w:p w14:paraId="050DF722" w14:textId="77777777" w:rsidR="0098748C" w:rsidRPr="00AA4FD7" w:rsidRDefault="0098748C" w:rsidP="0098748C">
      <w:pPr>
        <w:pStyle w:val="a4"/>
        <w:ind w:firstLine="567"/>
        <w:rPr>
          <w:rFonts w:ascii="Times New Roman" w:hAnsi="Times New Roman"/>
          <w:szCs w:val="24"/>
        </w:rPr>
      </w:pPr>
    </w:p>
    <w:p w14:paraId="76F13EE6" w14:textId="77777777"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4"/>
    <w:p w14:paraId="200701A8" w14:textId="77777777"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5725B1E0" w:rsidR="006870DF" w:rsidRPr="00494EE5" w:rsidRDefault="006870DF" w:rsidP="00F34419">
      <w:pPr>
        <w:pStyle w:val="Bodytext20"/>
        <w:shd w:val="clear" w:color="auto" w:fill="auto"/>
        <w:tabs>
          <w:tab w:val="left" w:pos="568"/>
        </w:tabs>
        <w:spacing w:after="116" w:line="240" w:lineRule="auto"/>
        <w:ind w:firstLine="567"/>
        <w:rPr>
          <w:color w:val="EE0000"/>
          <w:sz w:val="24"/>
          <w:szCs w:val="24"/>
          <w:lang w:val="bg-BG"/>
        </w:rPr>
      </w:pPr>
      <w:r w:rsidRPr="00494EE5">
        <w:rPr>
          <w:color w:val="EE0000"/>
          <w:sz w:val="24"/>
          <w:szCs w:val="24"/>
          <w:lang w:val="bg-BG"/>
        </w:rPr>
        <w:lastRenderedPageBreak/>
        <w:tab/>
        <w:t>7.2.</w:t>
      </w:r>
      <w:r w:rsidR="00494EE5" w:rsidRPr="00494EE5">
        <w:rPr>
          <w:color w:val="EE0000"/>
          <w:sz w:val="24"/>
          <w:szCs w:val="24"/>
          <w:lang w:val="bg-BG"/>
        </w:rPr>
        <w:t xml:space="preserve"> КУПУВАЧА </w:t>
      </w:r>
      <w:r w:rsidRPr="00494EE5">
        <w:rPr>
          <w:color w:val="EE0000"/>
          <w:sz w:val="24"/>
          <w:szCs w:val="24"/>
          <w:lang w:val="bg-BG"/>
        </w:rPr>
        <w:t xml:space="preserve">дължи на </w:t>
      </w:r>
      <w:r w:rsidR="00494EE5" w:rsidRPr="00494EE5">
        <w:rPr>
          <w:color w:val="EE0000"/>
          <w:sz w:val="24"/>
          <w:szCs w:val="24"/>
          <w:lang w:val="bg-BG"/>
        </w:rPr>
        <w:t xml:space="preserve">ПРОДАВАЧЪТ </w:t>
      </w:r>
      <w:r w:rsidRPr="00494EE5">
        <w:rPr>
          <w:color w:val="EE0000"/>
          <w:sz w:val="24"/>
          <w:szCs w:val="24"/>
          <w:lang w:val="bg-BG"/>
        </w:rPr>
        <w:t xml:space="preserve">неустойка в размер, равен на внесената от КУПУВАЧА гаранцията за изпълнение на договора, преизчислена за съответното насаждение, за което </w:t>
      </w:r>
      <w:r w:rsidR="00494EE5" w:rsidRPr="00494EE5">
        <w:rPr>
          <w:color w:val="EE0000"/>
          <w:sz w:val="24"/>
          <w:szCs w:val="24"/>
          <w:lang w:val="bg-BG"/>
        </w:rPr>
        <w:t xml:space="preserve">КУПУВАЧА </w:t>
      </w:r>
      <w:r w:rsidRPr="00494EE5">
        <w:rPr>
          <w:color w:val="EE0000"/>
          <w:sz w:val="24"/>
          <w:szCs w:val="24"/>
          <w:lang w:val="bg-BG"/>
        </w:rPr>
        <w:t>не е изпълнил задължението си по т. 4.1.2.1. до 4.1.2.3.</w:t>
      </w:r>
    </w:p>
    <w:p w14:paraId="28B86662" w14:textId="77777777"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14:paraId="1D71C81D" w14:textId="1C68A169"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 xml:space="preserve">По т. 5.2.14. от договор - неустойка в размер, равен на 10 на сто от стойността на </w:t>
      </w:r>
      <w:proofErr w:type="spellStart"/>
      <w:r w:rsidR="006870DF" w:rsidRPr="00AA4FD7">
        <w:rPr>
          <w:sz w:val="24"/>
          <w:szCs w:val="24"/>
          <w:lang w:val="bg-BG"/>
        </w:rPr>
        <w:t>недобитата</w:t>
      </w:r>
      <w:proofErr w:type="spellEnd"/>
      <w:r w:rsidR="006870DF" w:rsidRPr="00AA4FD7">
        <w:rPr>
          <w:sz w:val="24"/>
          <w:szCs w:val="24"/>
          <w:lang w:val="bg-BG"/>
        </w:rPr>
        <w:t xml:space="preserve"> дървесина, спрямо графика за съответното тримесечие.</w:t>
      </w:r>
    </w:p>
    <w:p w14:paraId="3116BB21" w14:textId="2FC82161"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5015BC7A" w14:textId="282FD779"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6C02EA">
        <w:rPr>
          <w:sz w:val="24"/>
          <w:szCs w:val="24"/>
          <w:lang w:val="bg-BG"/>
        </w:rPr>
        <w:t xml:space="preserve">, </w:t>
      </w:r>
      <w:r w:rsidRPr="00AA4FD7">
        <w:rPr>
          <w:sz w:val="24"/>
          <w:szCs w:val="24"/>
          <w:lang w:val="bg-BG"/>
        </w:rPr>
        <w:t xml:space="preserve">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14:paraId="15DA6648" w14:textId="77777777"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14:paraId="769283C3" w14:textId="47FF2ECC"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14:paraId="6DD5C51A" w14:textId="23B31F67"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14:paraId="3CF75AA0" w14:textId="29C87D59"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14:paraId="785C806B" w14:textId="0B7D8B63"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8.1.4.КУПУВАЧЪТ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14:paraId="0B4F7AE7" w14:textId="76BF3089"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14:paraId="5FAC2626" w14:textId="77777777"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14:paraId="6A40567F" w14:textId="77777777"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14:paraId="15A5CD0C" w14:textId="214ADE87"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AA4FD7"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14:paraId="2248DFA8" w14:textId="55BEC67A"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w:t>
      </w:r>
      <w:r w:rsidRPr="00AA4FD7">
        <w:rPr>
          <w:sz w:val="24"/>
          <w:szCs w:val="24"/>
          <w:lang w:val="bg-BG" w:eastAsia="bg-BG"/>
        </w:rPr>
        <w:lastRenderedPageBreak/>
        <w:t>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B0F336C"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xml:space="preserve">., и при констатирани в процеса на изпълнението му </w:t>
      </w:r>
      <w:proofErr w:type="spellStart"/>
      <w:r w:rsidRPr="00AA4FD7">
        <w:rPr>
          <w:sz w:val="24"/>
          <w:szCs w:val="24"/>
          <w:lang w:val="bg-BG"/>
        </w:rPr>
        <w:t>отстраними</w:t>
      </w:r>
      <w:proofErr w:type="spellEnd"/>
      <w:r w:rsidRPr="00AA4FD7">
        <w:rPr>
          <w:sz w:val="24"/>
          <w:szCs w:val="24"/>
          <w:lang w:val="bg-BG"/>
        </w:rPr>
        <w:t xml:space="preserve">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14:paraId="33B15939" w14:textId="2ECBF27D"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A4FD7" w:rsidRDefault="006870DF" w:rsidP="00F34419">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14:paraId="080CA00E" w14:textId="77777777" w:rsidR="006870DF" w:rsidRDefault="006870DF" w:rsidP="00F34419">
      <w:pPr>
        <w:pStyle w:val="Heading10"/>
        <w:keepNext/>
        <w:keepLines/>
        <w:numPr>
          <w:ilvl w:val="0"/>
          <w:numId w:val="8"/>
        </w:numPr>
        <w:shd w:val="clear" w:color="auto" w:fill="auto"/>
        <w:spacing w:before="0" w:after="0" w:line="240" w:lineRule="auto"/>
        <w:ind w:left="0" w:firstLine="567"/>
        <w:jc w:val="both"/>
        <w:rPr>
          <w:b w:val="0"/>
          <w:sz w:val="24"/>
          <w:szCs w:val="24"/>
          <w:lang w:val="bg-BG"/>
        </w:rPr>
      </w:pPr>
      <w:r w:rsidRPr="00AA4FD7">
        <w:rPr>
          <w:b w:val="0"/>
          <w:sz w:val="24"/>
          <w:szCs w:val="24"/>
          <w:lang w:val="bg-BG"/>
        </w:rPr>
        <w:t xml:space="preserve">по т. </w:t>
      </w:r>
      <w:r w:rsidRPr="00AA4FD7">
        <w:rPr>
          <w:sz w:val="24"/>
          <w:szCs w:val="24"/>
          <w:lang w:val="bg-BG"/>
        </w:rPr>
        <w:t xml:space="preserve">4.2.3 </w:t>
      </w:r>
      <w:r w:rsidRPr="00AA4FD7">
        <w:rPr>
          <w:b w:val="0"/>
          <w:sz w:val="24"/>
          <w:szCs w:val="24"/>
          <w:lang w:val="bg-BG"/>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1ED9588B" w14:textId="0633C6CD" w:rsidR="00FC2B76" w:rsidRPr="00FC2B76" w:rsidRDefault="00FC2B76" w:rsidP="00FC2B76">
      <w:pPr>
        <w:pStyle w:val="Heading10"/>
        <w:keepNext/>
        <w:keepLines/>
        <w:shd w:val="clear" w:color="auto" w:fill="auto"/>
        <w:spacing w:before="0" w:after="0" w:line="240" w:lineRule="auto"/>
        <w:ind w:firstLine="567"/>
        <w:jc w:val="both"/>
        <w:rPr>
          <w:b w:val="0"/>
          <w:color w:val="EE0000"/>
          <w:sz w:val="24"/>
          <w:szCs w:val="24"/>
          <w:lang w:val="bg-BG"/>
        </w:rPr>
      </w:pPr>
      <w:r w:rsidRPr="00FC2B76">
        <w:rPr>
          <w:b w:val="0"/>
          <w:color w:val="EE0000"/>
          <w:sz w:val="24"/>
          <w:szCs w:val="24"/>
          <w:lang w:val="bg-BG"/>
        </w:rPr>
        <w:t>8.1.14</w:t>
      </w:r>
      <w:r w:rsidRPr="00FC2B76">
        <w:rPr>
          <w:b w:val="0"/>
          <w:color w:val="EE0000"/>
          <w:sz w:val="24"/>
          <w:szCs w:val="24"/>
          <w:lang w:val="bg-BG"/>
        </w:rPr>
        <w:tab/>
        <w:t xml:space="preserve">ПРОДАВАЧЪТ може да прекрати договора с едностранно писмено уведомление, </w:t>
      </w:r>
      <w:r>
        <w:rPr>
          <w:b w:val="0"/>
          <w:color w:val="EE0000"/>
          <w:sz w:val="24"/>
          <w:szCs w:val="24"/>
          <w:lang w:val="bg-BG"/>
        </w:rPr>
        <w:t xml:space="preserve">без да дължи неустойки , </w:t>
      </w:r>
      <w:r w:rsidRPr="00FC2B76">
        <w:rPr>
          <w:b w:val="0"/>
          <w:color w:val="EE0000"/>
          <w:sz w:val="24"/>
          <w:szCs w:val="24"/>
          <w:lang w:val="bg-BG"/>
        </w:rPr>
        <w:t>когато по време на действието на договора се установи изоставане от графика по т. 5.2.14. в две последователни тримесечия.</w:t>
      </w:r>
    </w:p>
    <w:p w14:paraId="27C84B7C" w14:textId="77777777"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14:paraId="4A0492E9" w14:textId="77777777"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14:paraId="2C84DDB2" w14:textId="77777777"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14:paraId="56DF9C39" w14:textId="77777777"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t>Приложение № 2</w:t>
      </w:r>
    </w:p>
    <w:p w14:paraId="513FBCB7" w14:textId="77777777"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14:paraId="1537A7E7" w14:textId="77777777" w:rsidR="006870DF" w:rsidRPr="00AA4FD7" w:rsidRDefault="006870DF" w:rsidP="00F34419">
      <w:pPr>
        <w:ind w:firstLine="567"/>
        <w:jc w:val="both"/>
        <w:rPr>
          <w:b/>
          <w:sz w:val="24"/>
          <w:szCs w:val="24"/>
          <w:lang w:val="bg-BG"/>
        </w:rPr>
      </w:pPr>
    </w:p>
    <w:p w14:paraId="5BB107FB" w14:textId="77777777" w:rsidR="005C7E00" w:rsidRDefault="005C7E00" w:rsidP="00F34419">
      <w:pPr>
        <w:ind w:firstLine="567"/>
        <w:jc w:val="both"/>
        <w:rPr>
          <w:sz w:val="24"/>
          <w:szCs w:val="24"/>
          <w:lang w:val="bg-BG"/>
        </w:rPr>
      </w:pPr>
    </w:p>
    <w:p w14:paraId="677DA094" w14:textId="77777777" w:rsidR="005C7E00" w:rsidRDefault="005C7E00" w:rsidP="00F34419">
      <w:pPr>
        <w:ind w:firstLine="567"/>
        <w:jc w:val="both"/>
        <w:rPr>
          <w:sz w:val="24"/>
          <w:szCs w:val="24"/>
          <w:lang w:val="bg-BG"/>
        </w:rPr>
      </w:pPr>
    </w:p>
    <w:p w14:paraId="0B0352FA" w14:textId="77777777" w:rsidR="005C7E00" w:rsidRDefault="005C7E00" w:rsidP="00F34419">
      <w:pPr>
        <w:ind w:firstLine="567"/>
        <w:jc w:val="both"/>
        <w:rPr>
          <w:sz w:val="24"/>
          <w:szCs w:val="24"/>
          <w:lang w:val="bg-BG"/>
        </w:rPr>
      </w:pPr>
    </w:p>
    <w:p w14:paraId="13310038" w14:textId="598629ED"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14:paraId="59E219C4" w14:textId="77777777" w:rsidR="00F57F02" w:rsidRPr="00AA4FD7" w:rsidRDefault="00F57F02" w:rsidP="00F34419">
      <w:pPr>
        <w:ind w:firstLine="567"/>
        <w:jc w:val="both"/>
        <w:rPr>
          <w:sz w:val="24"/>
          <w:szCs w:val="24"/>
          <w:lang w:val="bg-BG"/>
        </w:rPr>
      </w:pPr>
    </w:p>
    <w:p w14:paraId="52036199" w14:textId="320DDBCA"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3D2C0A" w:rsidRPr="00AA4FD7">
        <w:rPr>
          <w:sz w:val="24"/>
          <w:szCs w:val="24"/>
          <w:lang w:val="bg-BG"/>
        </w:rPr>
        <w:t>...........................</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14:paraId="09E85B93" w14:textId="77777777" w:rsidR="00F07A50" w:rsidRPr="00AA4FD7" w:rsidRDefault="00F07A50" w:rsidP="00F34419">
      <w:pPr>
        <w:ind w:firstLine="567"/>
        <w:jc w:val="both"/>
        <w:rPr>
          <w:sz w:val="24"/>
          <w:szCs w:val="24"/>
          <w:lang w:val="bg-BG"/>
        </w:rPr>
      </w:pPr>
    </w:p>
    <w:p w14:paraId="0A09E7FA" w14:textId="7AE676FC" w:rsidR="007219D6" w:rsidRPr="00AA4FD7" w:rsidRDefault="007219D6" w:rsidP="00F34419">
      <w:pPr>
        <w:ind w:firstLine="567"/>
        <w:jc w:val="both"/>
        <w:rPr>
          <w:sz w:val="24"/>
          <w:szCs w:val="24"/>
          <w:lang w:val="bg-BG"/>
        </w:rPr>
      </w:pPr>
      <w:r w:rsidRPr="00AA4FD7">
        <w:rPr>
          <w:sz w:val="24"/>
          <w:szCs w:val="24"/>
          <w:lang w:val="bg-BG"/>
        </w:rPr>
        <w:t xml:space="preserve"> ................................</w:t>
      </w:r>
    </w:p>
    <w:p w14:paraId="630C16FB" w14:textId="27328206" w:rsidR="00AF6B67" w:rsidRPr="00AA4FD7" w:rsidRDefault="00F07A50" w:rsidP="00AA4FD7">
      <w:pPr>
        <w:ind w:firstLine="567"/>
        <w:jc w:val="both"/>
        <w:rPr>
          <w:sz w:val="24"/>
          <w:szCs w:val="24"/>
          <w:lang w:val="bg-BG"/>
        </w:rPr>
      </w:pPr>
      <w:r w:rsidRPr="00AA4FD7">
        <w:rPr>
          <w:sz w:val="24"/>
          <w:szCs w:val="24"/>
          <w:lang w:val="bg-BG"/>
        </w:rPr>
        <w:t xml:space="preserve">   </w:t>
      </w:r>
      <w:r w:rsidR="007219D6" w:rsidRPr="00AA4FD7">
        <w:rPr>
          <w:sz w:val="24"/>
          <w:szCs w:val="24"/>
          <w:lang w:val="bg-BG"/>
        </w:rPr>
        <w:t xml:space="preserve"> /</w:t>
      </w:r>
      <w:r w:rsidR="003D2C0A" w:rsidRPr="00AA4FD7">
        <w:rPr>
          <w:sz w:val="24"/>
          <w:szCs w:val="24"/>
          <w:lang w:val="bg-BG"/>
        </w:rPr>
        <w:t>.....................................</w:t>
      </w:r>
      <w:r w:rsidR="007219D6" w:rsidRPr="00AA4FD7">
        <w:rPr>
          <w:sz w:val="24"/>
          <w:szCs w:val="24"/>
          <w:lang w:val="bg-BG"/>
        </w:rPr>
        <w:t>/</w:t>
      </w:r>
    </w:p>
    <w:sectPr w:rsidR="00AF6B67" w:rsidRPr="00AA4FD7" w:rsidSect="009930A2">
      <w:footerReference w:type="default" r:id="rId9"/>
      <w:pgSz w:w="12240" w:h="15840"/>
      <w:pgMar w:top="1080" w:right="900"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C7F59" w14:textId="77777777" w:rsidR="00A20AB6" w:rsidRDefault="00A20AB6">
      <w:r>
        <w:separator/>
      </w:r>
    </w:p>
  </w:endnote>
  <w:endnote w:type="continuationSeparator" w:id="0">
    <w:p w14:paraId="1C05C455" w14:textId="77777777" w:rsidR="00A20AB6" w:rsidRDefault="00A20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8752"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1071B5">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1071B5">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BFB6A1" w14:textId="77777777" w:rsidR="00A20AB6" w:rsidRDefault="00A20AB6">
      <w:r>
        <w:separator/>
      </w:r>
    </w:p>
  </w:footnote>
  <w:footnote w:type="continuationSeparator" w:id="0">
    <w:p w14:paraId="7CC55705" w14:textId="77777777" w:rsidR="00A20AB6" w:rsidRDefault="00A20A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44E57"/>
    <w:rsid w:val="00047A10"/>
    <w:rsid w:val="00074157"/>
    <w:rsid w:val="00075783"/>
    <w:rsid w:val="0008057D"/>
    <w:rsid w:val="00082402"/>
    <w:rsid w:val="0008455D"/>
    <w:rsid w:val="00091C2C"/>
    <w:rsid w:val="000B4C23"/>
    <w:rsid w:val="000C0814"/>
    <w:rsid w:val="000C3951"/>
    <w:rsid w:val="000E2666"/>
    <w:rsid w:val="000F2666"/>
    <w:rsid w:val="000F2D5C"/>
    <w:rsid w:val="000F5BA0"/>
    <w:rsid w:val="000F7C7A"/>
    <w:rsid w:val="00101D7A"/>
    <w:rsid w:val="001064B6"/>
    <w:rsid w:val="001071B5"/>
    <w:rsid w:val="00111EAD"/>
    <w:rsid w:val="00112659"/>
    <w:rsid w:val="00121BED"/>
    <w:rsid w:val="00127B87"/>
    <w:rsid w:val="00142A97"/>
    <w:rsid w:val="00143E8A"/>
    <w:rsid w:val="00145841"/>
    <w:rsid w:val="00150940"/>
    <w:rsid w:val="001556EE"/>
    <w:rsid w:val="00163C8B"/>
    <w:rsid w:val="00163FB5"/>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7B13"/>
    <w:rsid w:val="001D1170"/>
    <w:rsid w:val="001D336C"/>
    <w:rsid w:val="001E01EF"/>
    <w:rsid w:val="001E50C9"/>
    <w:rsid w:val="001E5F2A"/>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46479"/>
    <w:rsid w:val="003601FC"/>
    <w:rsid w:val="00371DEE"/>
    <w:rsid w:val="00373686"/>
    <w:rsid w:val="0037481A"/>
    <w:rsid w:val="003806A4"/>
    <w:rsid w:val="003860B5"/>
    <w:rsid w:val="00396778"/>
    <w:rsid w:val="003A2348"/>
    <w:rsid w:val="003A7041"/>
    <w:rsid w:val="003A7653"/>
    <w:rsid w:val="003B1F58"/>
    <w:rsid w:val="003B2CEB"/>
    <w:rsid w:val="003B2F4E"/>
    <w:rsid w:val="003B3D6D"/>
    <w:rsid w:val="003B6161"/>
    <w:rsid w:val="003C3DA4"/>
    <w:rsid w:val="003C44C4"/>
    <w:rsid w:val="003D1957"/>
    <w:rsid w:val="003D2C0A"/>
    <w:rsid w:val="003D37FB"/>
    <w:rsid w:val="003D6F50"/>
    <w:rsid w:val="003E2C6D"/>
    <w:rsid w:val="003E6A95"/>
    <w:rsid w:val="003E703B"/>
    <w:rsid w:val="003F0498"/>
    <w:rsid w:val="00402205"/>
    <w:rsid w:val="004066EF"/>
    <w:rsid w:val="00410425"/>
    <w:rsid w:val="004167B7"/>
    <w:rsid w:val="00421BE4"/>
    <w:rsid w:val="00422924"/>
    <w:rsid w:val="004259C1"/>
    <w:rsid w:val="004400C6"/>
    <w:rsid w:val="00451E5A"/>
    <w:rsid w:val="00460F95"/>
    <w:rsid w:val="0046517C"/>
    <w:rsid w:val="00475931"/>
    <w:rsid w:val="00480D9C"/>
    <w:rsid w:val="00494879"/>
    <w:rsid w:val="00494EE5"/>
    <w:rsid w:val="00496191"/>
    <w:rsid w:val="0049746C"/>
    <w:rsid w:val="004A395F"/>
    <w:rsid w:val="004B0D47"/>
    <w:rsid w:val="004B4B44"/>
    <w:rsid w:val="004D3A41"/>
    <w:rsid w:val="004D3B17"/>
    <w:rsid w:val="004E7BCD"/>
    <w:rsid w:val="004F5C41"/>
    <w:rsid w:val="005023AE"/>
    <w:rsid w:val="00506CC7"/>
    <w:rsid w:val="00530DE7"/>
    <w:rsid w:val="005371F5"/>
    <w:rsid w:val="005549C5"/>
    <w:rsid w:val="00554F9B"/>
    <w:rsid w:val="00562775"/>
    <w:rsid w:val="00577142"/>
    <w:rsid w:val="00583D49"/>
    <w:rsid w:val="00583DD0"/>
    <w:rsid w:val="00585752"/>
    <w:rsid w:val="0059104C"/>
    <w:rsid w:val="00591CC6"/>
    <w:rsid w:val="00595450"/>
    <w:rsid w:val="005A0973"/>
    <w:rsid w:val="005A5AC4"/>
    <w:rsid w:val="005A7799"/>
    <w:rsid w:val="005A78D4"/>
    <w:rsid w:val="005B169B"/>
    <w:rsid w:val="005C7E00"/>
    <w:rsid w:val="005D627D"/>
    <w:rsid w:val="005E516F"/>
    <w:rsid w:val="005E79EC"/>
    <w:rsid w:val="005F0A6D"/>
    <w:rsid w:val="005F7F91"/>
    <w:rsid w:val="00631822"/>
    <w:rsid w:val="00635C9D"/>
    <w:rsid w:val="00636957"/>
    <w:rsid w:val="00637A7F"/>
    <w:rsid w:val="00654469"/>
    <w:rsid w:val="00654BF1"/>
    <w:rsid w:val="00670DD9"/>
    <w:rsid w:val="0068311A"/>
    <w:rsid w:val="0068362E"/>
    <w:rsid w:val="00684E24"/>
    <w:rsid w:val="006870DF"/>
    <w:rsid w:val="006C02EA"/>
    <w:rsid w:val="006C1C39"/>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219D6"/>
    <w:rsid w:val="0072437B"/>
    <w:rsid w:val="00731FED"/>
    <w:rsid w:val="007400FA"/>
    <w:rsid w:val="00775898"/>
    <w:rsid w:val="007775C5"/>
    <w:rsid w:val="00780682"/>
    <w:rsid w:val="007826F3"/>
    <w:rsid w:val="0079152F"/>
    <w:rsid w:val="007A0F5D"/>
    <w:rsid w:val="007A20EE"/>
    <w:rsid w:val="007A47FE"/>
    <w:rsid w:val="007A63B1"/>
    <w:rsid w:val="007A7229"/>
    <w:rsid w:val="007B683B"/>
    <w:rsid w:val="007C3555"/>
    <w:rsid w:val="007D57A6"/>
    <w:rsid w:val="007D7B04"/>
    <w:rsid w:val="007E69F2"/>
    <w:rsid w:val="007F05C0"/>
    <w:rsid w:val="007F795C"/>
    <w:rsid w:val="0081434D"/>
    <w:rsid w:val="00820FB6"/>
    <w:rsid w:val="00821DFD"/>
    <w:rsid w:val="00824C84"/>
    <w:rsid w:val="0082654B"/>
    <w:rsid w:val="008355BB"/>
    <w:rsid w:val="00843205"/>
    <w:rsid w:val="0084328A"/>
    <w:rsid w:val="00843B02"/>
    <w:rsid w:val="00851EAE"/>
    <w:rsid w:val="00856495"/>
    <w:rsid w:val="00863364"/>
    <w:rsid w:val="00866ACA"/>
    <w:rsid w:val="0088508C"/>
    <w:rsid w:val="008872B8"/>
    <w:rsid w:val="0089368B"/>
    <w:rsid w:val="00893B80"/>
    <w:rsid w:val="00893C24"/>
    <w:rsid w:val="008B2A92"/>
    <w:rsid w:val="008B5875"/>
    <w:rsid w:val="008B7439"/>
    <w:rsid w:val="008D1390"/>
    <w:rsid w:val="008D3C0E"/>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BD7"/>
    <w:rsid w:val="00991858"/>
    <w:rsid w:val="00992BF8"/>
    <w:rsid w:val="009930A2"/>
    <w:rsid w:val="00996B50"/>
    <w:rsid w:val="00997467"/>
    <w:rsid w:val="009A09E1"/>
    <w:rsid w:val="009A0E11"/>
    <w:rsid w:val="009A6947"/>
    <w:rsid w:val="009B0277"/>
    <w:rsid w:val="009C492B"/>
    <w:rsid w:val="009D0511"/>
    <w:rsid w:val="009E53DE"/>
    <w:rsid w:val="009F1CAE"/>
    <w:rsid w:val="009F6D93"/>
    <w:rsid w:val="00A02171"/>
    <w:rsid w:val="00A20AB6"/>
    <w:rsid w:val="00A20ECA"/>
    <w:rsid w:val="00A225AD"/>
    <w:rsid w:val="00A22B66"/>
    <w:rsid w:val="00A24376"/>
    <w:rsid w:val="00A25D52"/>
    <w:rsid w:val="00A26295"/>
    <w:rsid w:val="00A26704"/>
    <w:rsid w:val="00A2762E"/>
    <w:rsid w:val="00A30069"/>
    <w:rsid w:val="00A30D5E"/>
    <w:rsid w:val="00A3239E"/>
    <w:rsid w:val="00A323BD"/>
    <w:rsid w:val="00A34846"/>
    <w:rsid w:val="00A41BA7"/>
    <w:rsid w:val="00A61178"/>
    <w:rsid w:val="00A645A7"/>
    <w:rsid w:val="00A76D47"/>
    <w:rsid w:val="00A777E2"/>
    <w:rsid w:val="00A779F9"/>
    <w:rsid w:val="00A83CB2"/>
    <w:rsid w:val="00A83EB7"/>
    <w:rsid w:val="00A866F1"/>
    <w:rsid w:val="00A966E5"/>
    <w:rsid w:val="00AA30E8"/>
    <w:rsid w:val="00AA4FD7"/>
    <w:rsid w:val="00AC0E6E"/>
    <w:rsid w:val="00AD1BE6"/>
    <w:rsid w:val="00AD633E"/>
    <w:rsid w:val="00AD6A74"/>
    <w:rsid w:val="00AE2D84"/>
    <w:rsid w:val="00AE56DA"/>
    <w:rsid w:val="00AE6B2D"/>
    <w:rsid w:val="00AF0646"/>
    <w:rsid w:val="00AF2730"/>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421"/>
    <w:rsid w:val="00BA101C"/>
    <w:rsid w:val="00BA21CB"/>
    <w:rsid w:val="00BA25E0"/>
    <w:rsid w:val="00BA2E6B"/>
    <w:rsid w:val="00BA53F2"/>
    <w:rsid w:val="00BC044F"/>
    <w:rsid w:val="00BC31F6"/>
    <w:rsid w:val="00BD2507"/>
    <w:rsid w:val="00BD51B0"/>
    <w:rsid w:val="00BD6DB8"/>
    <w:rsid w:val="00BE06B1"/>
    <w:rsid w:val="00BE143E"/>
    <w:rsid w:val="00BE4E81"/>
    <w:rsid w:val="00BE6370"/>
    <w:rsid w:val="00BE6376"/>
    <w:rsid w:val="00BF32BF"/>
    <w:rsid w:val="00C01B88"/>
    <w:rsid w:val="00C028B5"/>
    <w:rsid w:val="00C06001"/>
    <w:rsid w:val="00C24C89"/>
    <w:rsid w:val="00C254D9"/>
    <w:rsid w:val="00C269F9"/>
    <w:rsid w:val="00C34117"/>
    <w:rsid w:val="00C41AAE"/>
    <w:rsid w:val="00C601F5"/>
    <w:rsid w:val="00C62F15"/>
    <w:rsid w:val="00C72421"/>
    <w:rsid w:val="00C75976"/>
    <w:rsid w:val="00C77FBB"/>
    <w:rsid w:val="00C82293"/>
    <w:rsid w:val="00C82F6A"/>
    <w:rsid w:val="00C83ED0"/>
    <w:rsid w:val="00C87D36"/>
    <w:rsid w:val="00C92693"/>
    <w:rsid w:val="00C968E9"/>
    <w:rsid w:val="00CA4121"/>
    <w:rsid w:val="00CA698F"/>
    <w:rsid w:val="00CB0DDF"/>
    <w:rsid w:val="00CB4BEA"/>
    <w:rsid w:val="00CC3460"/>
    <w:rsid w:val="00CC511E"/>
    <w:rsid w:val="00CE7B94"/>
    <w:rsid w:val="00CF6AB3"/>
    <w:rsid w:val="00CF77C5"/>
    <w:rsid w:val="00D04DFD"/>
    <w:rsid w:val="00D0748E"/>
    <w:rsid w:val="00D16637"/>
    <w:rsid w:val="00D255DF"/>
    <w:rsid w:val="00D35264"/>
    <w:rsid w:val="00D4376B"/>
    <w:rsid w:val="00D56558"/>
    <w:rsid w:val="00D604AF"/>
    <w:rsid w:val="00D62448"/>
    <w:rsid w:val="00D637AC"/>
    <w:rsid w:val="00D726FD"/>
    <w:rsid w:val="00D7285D"/>
    <w:rsid w:val="00D74F2A"/>
    <w:rsid w:val="00D75790"/>
    <w:rsid w:val="00D81DEA"/>
    <w:rsid w:val="00D90C9A"/>
    <w:rsid w:val="00D90D9A"/>
    <w:rsid w:val="00DA0C48"/>
    <w:rsid w:val="00DA2C22"/>
    <w:rsid w:val="00DB73BD"/>
    <w:rsid w:val="00DC31C0"/>
    <w:rsid w:val="00DC4732"/>
    <w:rsid w:val="00DD7C29"/>
    <w:rsid w:val="00DF74EB"/>
    <w:rsid w:val="00E01D68"/>
    <w:rsid w:val="00E06053"/>
    <w:rsid w:val="00E10F89"/>
    <w:rsid w:val="00E162E9"/>
    <w:rsid w:val="00E25C8F"/>
    <w:rsid w:val="00E30999"/>
    <w:rsid w:val="00E33A64"/>
    <w:rsid w:val="00E35E9C"/>
    <w:rsid w:val="00E37A0D"/>
    <w:rsid w:val="00E446F9"/>
    <w:rsid w:val="00E47901"/>
    <w:rsid w:val="00E521DA"/>
    <w:rsid w:val="00E71679"/>
    <w:rsid w:val="00E73D27"/>
    <w:rsid w:val="00E828FA"/>
    <w:rsid w:val="00E912EA"/>
    <w:rsid w:val="00E91E9D"/>
    <w:rsid w:val="00EA13EE"/>
    <w:rsid w:val="00EA281C"/>
    <w:rsid w:val="00EB01D2"/>
    <w:rsid w:val="00EB536D"/>
    <w:rsid w:val="00EB72AD"/>
    <w:rsid w:val="00EB7E26"/>
    <w:rsid w:val="00EC2D0D"/>
    <w:rsid w:val="00EC305C"/>
    <w:rsid w:val="00EC4793"/>
    <w:rsid w:val="00ED118A"/>
    <w:rsid w:val="00ED4AD4"/>
    <w:rsid w:val="00EE1F63"/>
    <w:rsid w:val="00EE3D32"/>
    <w:rsid w:val="00EE4592"/>
    <w:rsid w:val="00EE4BC6"/>
    <w:rsid w:val="00EE73A5"/>
    <w:rsid w:val="00F04CC9"/>
    <w:rsid w:val="00F07A50"/>
    <w:rsid w:val="00F11FB7"/>
    <w:rsid w:val="00F12923"/>
    <w:rsid w:val="00F244EE"/>
    <w:rsid w:val="00F271C0"/>
    <w:rsid w:val="00F33620"/>
    <w:rsid w:val="00F34419"/>
    <w:rsid w:val="00F5474B"/>
    <w:rsid w:val="00F57F02"/>
    <w:rsid w:val="00F63157"/>
    <w:rsid w:val="00F91AF6"/>
    <w:rsid w:val="00F97BF3"/>
    <w:rsid w:val="00FA14CD"/>
    <w:rsid w:val="00FA3D4F"/>
    <w:rsid w:val="00FA717C"/>
    <w:rsid w:val="00FB3F3D"/>
    <w:rsid w:val="00FB3F7C"/>
    <w:rsid w:val="00FB5A53"/>
    <w:rsid w:val="00FC2B76"/>
    <w:rsid w:val="00FC3030"/>
    <w:rsid w:val="00FD22BC"/>
    <w:rsid w:val="00FD29AE"/>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392B00D5-403B-4B34-B9F8-B012A9B87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A41BA7"/>
    <w:rPr>
      <w:rFonts w:ascii="Times New Roman" w:eastAsia="Times New Roman" w:hAnsi="Times New Roman" w:cs="Times New Roman"/>
      <w:b/>
      <w:bCs/>
      <w:i w:val="0"/>
      <w:iCs w:val="0"/>
      <w:smallCaps w:val="0"/>
      <w:strike w:val="0"/>
      <w:spacing w:val="0"/>
      <w:sz w:val="23"/>
      <w:szCs w:val="23"/>
    </w:rPr>
  </w:style>
  <w:style w:type="paragraph" w:styleId="af0">
    <w:name w:val="List Paragraph"/>
    <w:basedOn w:val="a"/>
    <w:uiPriority w:val="34"/>
    <w:qFormat/>
    <w:rsid w:val="00FC2B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24831-44FB-4E8E-9A65-F04985984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11</Pages>
  <Words>5414</Words>
  <Characters>30861</Characters>
  <Application>Microsoft Office Word</Application>
  <DocSecurity>0</DocSecurity>
  <Lines>257</Lines>
  <Paragraphs>72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36203</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Admin</cp:lastModifiedBy>
  <cp:revision>54</cp:revision>
  <cp:lastPrinted>2025-07-23T07:13:00Z</cp:lastPrinted>
  <dcterms:created xsi:type="dcterms:W3CDTF">2020-12-18T06:11:00Z</dcterms:created>
  <dcterms:modified xsi:type="dcterms:W3CDTF">2026-02-04T07:45:00Z</dcterms:modified>
</cp:coreProperties>
</file>