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2FC0A" w14:textId="77777777" w:rsidR="00594E99" w:rsidRPr="00705773" w:rsidRDefault="00594E99" w:rsidP="00BF0FB5">
      <w:pPr>
        <w:spacing w:after="0" w:line="240" w:lineRule="auto"/>
        <w:ind w:firstLine="567"/>
        <w:jc w:val="both"/>
        <w:rPr>
          <w:rFonts w:ascii="Times New Roman" w:hAnsi="Times New Roman"/>
          <w:b/>
          <w:sz w:val="24"/>
          <w:szCs w:val="24"/>
        </w:rPr>
      </w:pPr>
    </w:p>
    <w:p w14:paraId="385BC1E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94136E" w:rsidRDefault="004F4E9D" w:rsidP="00516834">
      <w:pPr>
        <w:spacing w:after="0" w:line="240" w:lineRule="auto"/>
        <w:jc w:val="center"/>
        <w:rPr>
          <w:rFonts w:ascii="Times New Roman" w:hAnsi="Times New Roman"/>
          <w:b/>
          <w:sz w:val="40"/>
          <w:szCs w:val="40"/>
          <w:u w:val="single"/>
        </w:rPr>
      </w:pPr>
      <w:r w:rsidRPr="0094136E">
        <w:rPr>
          <w:rFonts w:ascii="Times New Roman" w:hAnsi="Times New Roman"/>
          <w:b/>
          <w:sz w:val="40"/>
          <w:szCs w:val="40"/>
          <w:u w:val="single"/>
        </w:rPr>
        <w:t>У С Л О В И Я</w:t>
      </w:r>
    </w:p>
    <w:p w14:paraId="640693D0" w14:textId="77777777" w:rsidR="00785F7A" w:rsidRPr="0094136E" w:rsidRDefault="00785F7A" w:rsidP="00BF0FB5">
      <w:pPr>
        <w:spacing w:after="0" w:line="240" w:lineRule="auto"/>
        <w:ind w:firstLine="567"/>
        <w:jc w:val="center"/>
        <w:rPr>
          <w:rFonts w:ascii="Times New Roman" w:hAnsi="Times New Roman"/>
          <w:b/>
          <w:sz w:val="24"/>
          <w:szCs w:val="24"/>
          <w:u w:val="single"/>
        </w:rPr>
      </w:pPr>
    </w:p>
    <w:p w14:paraId="1B909948" w14:textId="538931B2" w:rsidR="009F09BE" w:rsidRPr="0094136E" w:rsidRDefault="003271CE" w:rsidP="009F09BE">
      <w:pPr>
        <w:spacing w:after="0" w:line="240" w:lineRule="auto"/>
        <w:ind w:firstLine="567"/>
        <w:jc w:val="both"/>
        <w:rPr>
          <w:rFonts w:ascii="Times New Roman" w:hAnsi="Times New Roman"/>
          <w:b/>
          <w:bCs/>
          <w:iCs/>
          <w:sz w:val="24"/>
          <w:szCs w:val="24"/>
        </w:rPr>
      </w:pPr>
      <w:r w:rsidRPr="0094136E">
        <w:rPr>
          <w:rFonts w:ascii="Times New Roman" w:hAnsi="Times New Roman"/>
          <w:b/>
          <w:sz w:val="24"/>
          <w:szCs w:val="24"/>
        </w:rPr>
        <w:t xml:space="preserve">ЗА ПРОВЕЖДАНЕ НА </w:t>
      </w:r>
      <w:r w:rsidR="00D753A7" w:rsidRPr="0094136E">
        <w:rPr>
          <w:rFonts w:ascii="Times New Roman" w:hAnsi="Times New Roman"/>
          <w:b/>
          <w:sz w:val="24"/>
          <w:szCs w:val="24"/>
        </w:rPr>
        <w:t xml:space="preserve">ЕЛЕКТРОНЕН </w:t>
      </w:r>
      <w:r w:rsidRPr="0094136E">
        <w:rPr>
          <w:rFonts w:ascii="Times New Roman" w:hAnsi="Times New Roman"/>
          <w:b/>
          <w:sz w:val="24"/>
          <w:szCs w:val="24"/>
        </w:rPr>
        <w:t xml:space="preserve">ТЪРГ </w:t>
      </w:r>
      <w:r w:rsidR="009F09BE" w:rsidRPr="0094136E">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„ДГС </w:t>
      </w:r>
      <w:r w:rsidR="002B40AE" w:rsidRPr="0094136E">
        <w:rPr>
          <w:rFonts w:ascii="Times New Roman" w:hAnsi="Times New Roman"/>
          <w:b/>
          <w:sz w:val="24"/>
          <w:szCs w:val="24"/>
        </w:rPr>
        <w:t>ВАРНА</w:t>
      </w:r>
      <w:r w:rsidR="009F09BE" w:rsidRPr="0094136E">
        <w:rPr>
          <w:rFonts w:ascii="Times New Roman" w:hAnsi="Times New Roman"/>
          <w:b/>
          <w:sz w:val="24"/>
          <w:szCs w:val="24"/>
        </w:rPr>
        <w:t>“, ПО СОРТИМЕНТНА ВЕДОМОСТ ОТ ГОДИШНИЯ ПЛАН ЗА ПОЛЗВАНЕ НА ДЪРВЕСИНА ЗА 202</w:t>
      </w:r>
      <w:r w:rsidR="002B40AE" w:rsidRPr="0094136E">
        <w:rPr>
          <w:rFonts w:ascii="Times New Roman" w:hAnsi="Times New Roman"/>
          <w:b/>
          <w:sz w:val="24"/>
          <w:szCs w:val="24"/>
        </w:rPr>
        <w:t>5</w:t>
      </w:r>
      <w:r w:rsidR="009F09BE" w:rsidRPr="0094136E">
        <w:rPr>
          <w:rFonts w:ascii="Times New Roman" w:hAnsi="Times New Roman"/>
          <w:b/>
          <w:sz w:val="24"/>
          <w:szCs w:val="24"/>
        </w:rPr>
        <w:t xml:space="preserve"> Г.</w:t>
      </w:r>
    </w:p>
    <w:p w14:paraId="13DEB937" w14:textId="77777777" w:rsidR="009A792E" w:rsidRPr="0094136E"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94136E" w:rsidRDefault="007A030A"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lang w:val="en-US"/>
        </w:rPr>
        <w:t>I</w:t>
      </w:r>
      <w:r w:rsidR="00474858" w:rsidRPr="0094136E">
        <w:rPr>
          <w:rFonts w:ascii="Times New Roman" w:hAnsi="Times New Roman"/>
          <w:b/>
          <w:sz w:val="24"/>
          <w:szCs w:val="24"/>
        </w:rPr>
        <w:t>. ПРЕДМЕТ НА ЕЛЕКТРОННИЯ ТЪРГ, НАЧАЛНИ ЦЕНИ, СТЪПКА НА НАДДАВАНЕ.</w:t>
      </w:r>
    </w:p>
    <w:p w14:paraId="1B9B37B3" w14:textId="6C7F8683" w:rsidR="00474858" w:rsidRDefault="00C60787"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74858" w:rsidRPr="0094136E">
        <w:rPr>
          <w:rFonts w:ascii="Times New Roman" w:hAnsi="Times New Roman"/>
          <w:b/>
          <w:sz w:val="24"/>
          <w:szCs w:val="24"/>
        </w:rPr>
        <w:t xml:space="preserve">. </w:t>
      </w:r>
      <w:r w:rsidR="00474858" w:rsidRPr="0094136E">
        <w:rPr>
          <w:rFonts w:ascii="Times New Roman" w:hAnsi="Times New Roman"/>
          <w:sz w:val="24"/>
          <w:szCs w:val="24"/>
        </w:rPr>
        <w:t>Предметът на процедурата е:</w:t>
      </w:r>
      <w:r w:rsidR="00282F0A" w:rsidRPr="0094136E">
        <w:rPr>
          <w:rFonts w:ascii="Times New Roman" w:hAnsi="Times New Roman"/>
          <w:sz w:val="24"/>
          <w:szCs w:val="24"/>
        </w:rPr>
        <w:t xml:space="preserve"> </w:t>
      </w:r>
      <w:r w:rsidR="00465014" w:rsidRPr="004C4B12">
        <w:rPr>
          <w:rFonts w:ascii="Times New Roman" w:hAnsi="Times New Roman"/>
          <w:sz w:val="24"/>
          <w:szCs w:val="24"/>
        </w:rPr>
        <w:t xml:space="preserve">продажба на стояща дървесина на корен, съгласно  </w:t>
      </w:r>
      <w:proofErr w:type="spellStart"/>
      <w:r w:rsidR="00465014" w:rsidRPr="004C4B12">
        <w:rPr>
          <w:rFonts w:ascii="Times New Roman" w:hAnsi="Times New Roman"/>
          <w:sz w:val="24"/>
          <w:szCs w:val="24"/>
        </w:rPr>
        <w:t>сортиментна</w:t>
      </w:r>
      <w:proofErr w:type="spellEnd"/>
      <w:r w:rsidR="00465014" w:rsidRPr="004C4B12">
        <w:rPr>
          <w:rFonts w:ascii="Times New Roman" w:hAnsi="Times New Roman"/>
          <w:sz w:val="24"/>
          <w:szCs w:val="24"/>
        </w:rPr>
        <w:t xml:space="preserve"> ведомост и утвърден технологичен план от държавни горски територии (ДГТ) в района на дейност на</w:t>
      </w:r>
      <w:r w:rsidR="00465014" w:rsidRPr="004C4B12">
        <w:rPr>
          <w:rFonts w:ascii="Times New Roman" w:hAnsi="Times New Roman"/>
          <w:b/>
          <w:sz w:val="24"/>
          <w:szCs w:val="24"/>
        </w:rPr>
        <w:t xml:space="preserve"> ТП „ДГС </w:t>
      </w:r>
      <w:r w:rsidR="00CF5025">
        <w:rPr>
          <w:rFonts w:ascii="Times New Roman" w:hAnsi="Times New Roman"/>
          <w:b/>
          <w:sz w:val="24"/>
          <w:szCs w:val="24"/>
        </w:rPr>
        <w:t>Варна</w:t>
      </w:r>
      <w:r w:rsidR="00465014" w:rsidRPr="004C4B12">
        <w:rPr>
          <w:rFonts w:ascii="Times New Roman" w:hAnsi="Times New Roman"/>
          <w:b/>
          <w:sz w:val="24"/>
          <w:szCs w:val="24"/>
        </w:rPr>
        <w:t xml:space="preserve">“, </w:t>
      </w:r>
      <w:r w:rsidR="00465014" w:rsidRPr="004C4B12">
        <w:rPr>
          <w:rFonts w:ascii="Times New Roman" w:hAnsi="Times New Roman"/>
          <w:sz w:val="24"/>
          <w:szCs w:val="24"/>
        </w:rPr>
        <w:t xml:space="preserve">от  обект </w:t>
      </w:r>
      <w:r w:rsidR="002B40AE" w:rsidRPr="0094136E">
        <w:rPr>
          <w:rFonts w:ascii="Times New Roman" w:hAnsi="Times New Roman"/>
          <w:b/>
          <w:sz w:val="24"/>
          <w:szCs w:val="24"/>
        </w:rPr>
        <w:t>№ 10-</w:t>
      </w:r>
      <w:r w:rsidR="000D2549">
        <w:rPr>
          <w:rFonts w:ascii="Times New Roman" w:hAnsi="Times New Roman"/>
          <w:b/>
          <w:sz w:val="24"/>
          <w:szCs w:val="24"/>
        </w:rPr>
        <w:t>2</w:t>
      </w:r>
      <w:r w:rsidR="004B3AAA">
        <w:rPr>
          <w:rFonts w:ascii="Times New Roman" w:hAnsi="Times New Roman"/>
          <w:b/>
          <w:sz w:val="24"/>
          <w:szCs w:val="24"/>
        </w:rPr>
        <w:t>4</w:t>
      </w:r>
      <w:r w:rsidR="002B40AE" w:rsidRPr="0094136E">
        <w:rPr>
          <w:rFonts w:ascii="Times New Roman" w:hAnsi="Times New Roman"/>
          <w:b/>
          <w:sz w:val="24"/>
          <w:szCs w:val="24"/>
        </w:rPr>
        <w:t xml:space="preserve">-25, </w:t>
      </w:r>
      <w:r w:rsidR="00076575" w:rsidRPr="0053744F">
        <w:rPr>
          <w:rFonts w:ascii="Times New Roman" w:hAnsi="Times New Roman"/>
          <w:b/>
          <w:sz w:val="24"/>
          <w:szCs w:val="24"/>
        </w:rPr>
        <w:t xml:space="preserve">отдели и подотдели: 231 „з“, </w:t>
      </w:r>
      <w:r w:rsidR="00D338AB">
        <w:rPr>
          <w:rFonts w:ascii="Times New Roman" w:hAnsi="Times New Roman"/>
          <w:b/>
          <w:sz w:val="24"/>
          <w:szCs w:val="24"/>
        </w:rPr>
        <w:t xml:space="preserve">„и“, </w:t>
      </w:r>
      <w:r w:rsidR="00076575" w:rsidRPr="0053744F">
        <w:rPr>
          <w:rFonts w:ascii="Times New Roman" w:hAnsi="Times New Roman"/>
          <w:b/>
          <w:sz w:val="24"/>
          <w:szCs w:val="24"/>
        </w:rPr>
        <w:t xml:space="preserve">„к“, „л“, „м“, „о“, „п“, „т“, „с“, „ф“, „ц“; 237 „ж“, „и“ „к“; 403 „п“; 443 „ж“; 445 „б“ </w:t>
      </w:r>
      <w:r w:rsidR="009F09BE" w:rsidRPr="0094136E">
        <w:rPr>
          <w:rFonts w:ascii="Times New Roman" w:eastAsia="Microsoft Sans Serif" w:hAnsi="Times New Roman"/>
          <w:b/>
          <w:bCs/>
          <w:sz w:val="24"/>
          <w:szCs w:val="24"/>
        </w:rPr>
        <w:t xml:space="preserve">по </w:t>
      </w:r>
      <w:proofErr w:type="spellStart"/>
      <w:r w:rsidR="009F09BE" w:rsidRPr="0094136E">
        <w:rPr>
          <w:rFonts w:ascii="Times New Roman" w:eastAsia="Microsoft Sans Serif" w:hAnsi="Times New Roman"/>
          <w:b/>
          <w:bCs/>
          <w:sz w:val="24"/>
          <w:szCs w:val="24"/>
        </w:rPr>
        <w:t>сортиментна</w:t>
      </w:r>
      <w:proofErr w:type="spellEnd"/>
      <w:r w:rsidR="009F09BE" w:rsidRPr="0094136E">
        <w:rPr>
          <w:rFonts w:ascii="Times New Roman" w:eastAsia="Microsoft Sans Serif" w:hAnsi="Times New Roman"/>
          <w:b/>
          <w:bCs/>
          <w:sz w:val="24"/>
          <w:szCs w:val="24"/>
        </w:rPr>
        <w:t xml:space="preserve"> ведомост от годишния план за ползването на дървесина за 202</w:t>
      </w:r>
      <w:r w:rsidR="002F7E76" w:rsidRPr="0094136E">
        <w:rPr>
          <w:rFonts w:ascii="Times New Roman" w:eastAsia="Microsoft Sans Serif" w:hAnsi="Times New Roman"/>
          <w:b/>
          <w:bCs/>
          <w:sz w:val="24"/>
          <w:szCs w:val="24"/>
        </w:rPr>
        <w:t>5</w:t>
      </w:r>
      <w:r w:rsidR="009F09BE" w:rsidRPr="0094136E">
        <w:rPr>
          <w:rFonts w:ascii="Times New Roman" w:eastAsia="Microsoft Sans Serif" w:hAnsi="Times New Roman"/>
          <w:b/>
          <w:bCs/>
          <w:sz w:val="24"/>
          <w:szCs w:val="24"/>
        </w:rPr>
        <w:t xml:space="preserve"> г. </w:t>
      </w:r>
      <w:r w:rsidR="00441EA1" w:rsidRPr="0094136E">
        <w:rPr>
          <w:rFonts w:ascii="Times New Roman" w:hAnsi="Times New Roman"/>
          <w:sz w:val="24"/>
          <w:szCs w:val="24"/>
        </w:rPr>
        <w:t>и начални цени</w:t>
      </w:r>
      <w:r w:rsidR="00441EA1" w:rsidRPr="0094136E">
        <w:rPr>
          <w:rFonts w:ascii="Times New Roman" w:hAnsi="Times New Roman"/>
          <w:b/>
          <w:sz w:val="24"/>
          <w:szCs w:val="24"/>
        </w:rPr>
        <w:t xml:space="preserve">  </w:t>
      </w:r>
      <w:r w:rsidR="00474858" w:rsidRPr="0094136E">
        <w:rPr>
          <w:rFonts w:ascii="Times New Roman" w:hAnsi="Times New Roman"/>
          <w:sz w:val="24"/>
          <w:szCs w:val="24"/>
        </w:rPr>
        <w:t>съгласно Приложение № 1 – неразделна част от тези тръжни условия</w:t>
      </w:r>
    </w:p>
    <w:p w14:paraId="08C4492B" w14:textId="77777777" w:rsidR="00465014" w:rsidRPr="0094136E" w:rsidRDefault="00465014" w:rsidP="00465014">
      <w:pPr>
        <w:spacing w:after="0" w:line="240" w:lineRule="auto"/>
        <w:jc w:val="both"/>
        <w:rPr>
          <w:rFonts w:ascii="Times New Roman" w:hAnsi="Times New Roman"/>
          <w:sz w:val="24"/>
          <w:szCs w:val="24"/>
        </w:rPr>
      </w:pPr>
    </w:p>
    <w:p w14:paraId="2CB47CDC"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ЗАДЪЛЖИТЕ</w:t>
      </w:r>
      <w:r w:rsidR="00C60787" w:rsidRPr="0094136E">
        <w:rPr>
          <w:rFonts w:ascii="Times New Roman" w:hAnsi="Times New Roman"/>
          <w:b/>
          <w:sz w:val="24"/>
          <w:szCs w:val="24"/>
          <w:u w:val="single"/>
        </w:rPr>
        <w:t>ЛНО УСЛОВИЕ</w:t>
      </w:r>
      <w:r w:rsidRPr="0094136E">
        <w:rPr>
          <w:rFonts w:ascii="Times New Roman" w:hAnsi="Times New Roman"/>
          <w:b/>
          <w:sz w:val="24"/>
          <w:szCs w:val="24"/>
          <w:u w:val="single"/>
        </w:rPr>
        <w:t>:</w:t>
      </w:r>
    </w:p>
    <w:p w14:paraId="2326CB8E"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94136E">
        <w:rPr>
          <w:rFonts w:ascii="Times New Roman" w:hAnsi="Times New Roman"/>
          <w:b/>
          <w:sz w:val="24"/>
          <w:szCs w:val="24"/>
          <w:u w:val="single"/>
        </w:rPr>
        <w:t>ОТ</w:t>
      </w:r>
      <w:r w:rsidRPr="0094136E">
        <w:rPr>
          <w:rFonts w:ascii="Times New Roman" w:hAnsi="Times New Roman"/>
          <w:b/>
          <w:sz w:val="24"/>
          <w:szCs w:val="24"/>
          <w:u w:val="single"/>
        </w:rPr>
        <w:t xml:space="preserve"> ОБЕКТ</w:t>
      </w:r>
      <w:r w:rsidR="00BF0FB5" w:rsidRPr="0094136E">
        <w:rPr>
          <w:rFonts w:ascii="Times New Roman" w:hAnsi="Times New Roman"/>
          <w:b/>
          <w:sz w:val="24"/>
          <w:szCs w:val="24"/>
          <w:u w:val="single"/>
        </w:rPr>
        <w:t>А</w:t>
      </w:r>
      <w:r w:rsidRPr="0094136E">
        <w:rPr>
          <w:rFonts w:ascii="Times New Roman" w:hAnsi="Times New Roman"/>
          <w:b/>
          <w:sz w:val="24"/>
          <w:szCs w:val="24"/>
          <w:u w:val="single"/>
        </w:rPr>
        <w:t xml:space="preserve"> С ПОСОЧЕНА</w:t>
      </w:r>
      <w:r w:rsidR="00BF0FB5" w:rsidRPr="0094136E">
        <w:rPr>
          <w:rFonts w:ascii="Times New Roman" w:hAnsi="Times New Roman"/>
          <w:b/>
          <w:sz w:val="24"/>
          <w:szCs w:val="24"/>
          <w:u w:val="single"/>
        </w:rPr>
        <w:t>ТА</w:t>
      </w:r>
      <w:r w:rsidRPr="0094136E">
        <w:rPr>
          <w:rFonts w:ascii="Times New Roman" w:hAnsi="Times New Roman"/>
          <w:b/>
          <w:sz w:val="24"/>
          <w:szCs w:val="24"/>
          <w:u w:val="single"/>
        </w:rPr>
        <w:t xml:space="preserve"> СТЪПКА НА НАДДАВАНЕ, ПОСОЧЕНИ</w:t>
      </w:r>
      <w:r w:rsidRPr="0094136E">
        <w:rPr>
          <w:rFonts w:ascii="Times New Roman" w:hAnsi="Times New Roman"/>
          <w:sz w:val="24"/>
          <w:szCs w:val="24"/>
          <w:u w:val="single"/>
        </w:rPr>
        <w:t xml:space="preserve"> </w:t>
      </w:r>
      <w:r w:rsidRPr="0094136E">
        <w:rPr>
          <w:rFonts w:ascii="Times New Roman" w:hAnsi="Times New Roman"/>
          <w:b/>
          <w:sz w:val="24"/>
          <w:szCs w:val="24"/>
          <w:u w:val="single"/>
        </w:rPr>
        <w:t>В ПРИЛОЖЕНИЕ № 1 ОТ НАСТОЯЩИТЕ УСЛОВИЯ.</w:t>
      </w:r>
    </w:p>
    <w:p w14:paraId="225BD2F1"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Дървесината от </w:t>
      </w:r>
      <w:r w:rsidR="00BF0FB5" w:rsidRPr="0094136E">
        <w:rPr>
          <w:rFonts w:ascii="Times New Roman" w:hAnsi="Times New Roman"/>
          <w:sz w:val="24"/>
          <w:szCs w:val="24"/>
        </w:rPr>
        <w:t>обекта</w:t>
      </w:r>
      <w:r w:rsidRPr="0094136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94136E">
        <w:rPr>
          <w:rFonts w:ascii="Times New Roman" w:hAnsi="Times New Roman"/>
          <w:sz w:val="24"/>
          <w:szCs w:val="24"/>
        </w:rPr>
        <w:t>а</w:t>
      </w:r>
      <w:r w:rsidRPr="0094136E">
        <w:rPr>
          <w:rFonts w:ascii="Times New Roman" w:hAnsi="Times New Roman"/>
          <w:sz w:val="24"/>
          <w:szCs w:val="24"/>
        </w:rPr>
        <w:t>.</w:t>
      </w:r>
    </w:p>
    <w:p w14:paraId="37B81E8D"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ЗАБЕЛЕЖКА:</w:t>
      </w:r>
    </w:p>
    <w:p w14:paraId="2D78C723"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r w:rsidR="0036223F" w:rsidRPr="0094136E">
        <w:rPr>
          <w:rFonts w:ascii="Times New Roman" w:hAnsi="Times New Roman"/>
          <w:sz w:val="24"/>
          <w:szCs w:val="24"/>
        </w:rPr>
        <w:t xml:space="preserve"> Продажбите се изпълняват, съгласно графика по</w:t>
      </w:r>
      <w:r w:rsidR="00696469" w:rsidRPr="0094136E">
        <w:rPr>
          <w:rFonts w:ascii="Times New Roman" w:hAnsi="Times New Roman"/>
          <w:sz w:val="24"/>
          <w:szCs w:val="24"/>
        </w:rPr>
        <w:t>сочен в</w:t>
      </w:r>
      <w:r w:rsidR="0036223F" w:rsidRPr="0094136E">
        <w:rPr>
          <w:rFonts w:ascii="Times New Roman" w:hAnsi="Times New Roman"/>
          <w:sz w:val="24"/>
          <w:szCs w:val="24"/>
        </w:rPr>
        <w:t xml:space="preserve"> </w:t>
      </w:r>
      <w:r w:rsidR="00696469" w:rsidRPr="0094136E">
        <w:rPr>
          <w:rFonts w:ascii="Times New Roman" w:hAnsi="Times New Roman"/>
          <w:sz w:val="24"/>
          <w:szCs w:val="24"/>
        </w:rPr>
        <w:t>проекта на договора</w:t>
      </w:r>
      <w:r w:rsidR="0036223F" w:rsidRPr="0094136E">
        <w:rPr>
          <w:rFonts w:ascii="Times New Roman" w:hAnsi="Times New Roman"/>
          <w:sz w:val="24"/>
          <w:szCs w:val="24"/>
        </w:rPr>
        <w:t>.</w:t>
      </w:r>
    </w:p>
    <w:p w14:paraId="0D7C613C" w14:textId="77777777" w:rsidR="00474858" w:rsidRPr="0094136E" w:rsidRDefault="00474858" w:rsidP="00BF0FB5">
      <w:pPr>
        <w:pStyle w:val="Char"/>
        <w:spacing w:after="0"/>
        <w:ind w:firstLine="567"/>
        <w:rPr>
          <w:lang w:val="ru-RU"/>
        </w:rPr>
      </w:pPr>
    </w:p>
    <w:p w14:paraId="77AAF444" w14:textId="77777777" w:rsidR="00474858" w:rsidRPr="0094136E" w:rsidRDefault="00162421" w:rsidP="00162421">
      <w:pPr>
        <w:spacing w:after="0" w:line="240" w:lineRule="auto"/>
        <w:ind w:firstLine="567"/>
        <w:rPr>
          <w:rFonts w:ascii="Times New Roman" w:hAnsi="Times New Roman"/>
          <w:sz w:val="24"/>
          <w:szCs w:val="24"/>
        </w:rPr>
      </w:pPr>
      <w:r w:rsidRPr="0094136E">
        <w:rPr>
          <w:rFonts w:ascii="Times New Roman" w:hAnsi="Times New Roman"/>
          <w:b/>
          <w:sz w:val="24"/>
          <w:szCs w:val="24"/>
          <w:lang w:val="ru-RU"/>
        </w:rPr>
        <w:t>2</w:t>
      </w:r>
      <w:r w:rsidR="00474858" w:rsidRPr="0094136E">
        <w:rPr>
          <w:rFonts w:ascii="Times New Roman" w:hAnsi="Times New Roman"/>
          <w:b/>
          <w:sz w:val="24"/>
          <w:szCs w:val="24"/>
        </w:rPr>
        <w:t xml:space="preserve">. ВИД НА </w:t>
      </w:r>
      <w:r w:rsidR="00CC5DDA" w:rsidRPr="0094136E">
        <w:rPr>
          <w:rFonts w:ascii="Times New Roman" w:hAnsi="Times New Roman"/>
          <w:b/>
          <w:sz w:val="24"/>
          <w:szCs w:val="24"/>
        </w:rPr>
        <w:t>ПРОЦЕДУРАТА</w:t>
      </w:r>
      <w:r w:rsidR="00474858" w:rsidRPr="0094136E">
        <w:rPr>
          <w:rFonts w:ascii="Times New Roman" w:hAnsi="Times New Roman"/>
          <w:b/>
          <w:sz w:val="24"/>
          <w:szCs w:val="24"/>
        </w:rPr>
        <w:t>.</w:t>
      </w:r>
    </w:p>
    <w:p w14:paraId="60239694" w14:textId="4221B8F9" w:rsidR="00465014" w:rsidRPr="004C4B12" w:rsidRDefault="00465014" w:rsidP="00465014">
      <w:pPr>
        <w:spacing w:after="0" w:line="240" w:lineRule="auto"/>
        <w:ind w:firstLine="567"/>
        <w:jc w:val="both"/>
        <w:rPr>
          <w:rFonts w:ascii="Times New Roman" w:hAnsi="Times New Roman"/>
          <w:sz w:val="24"/>
          <w:szCs w:val="24"/>
        </w:rPr>
      </w:pPr>
      <w:r w:rsidRPr="004C4B12">
        <w:rPr>
          <w:rFonts w:ascii="Times New Roman" w:hAnsi="Times New Roman"/>
          <w:b/>
          <w:sz w:val="24"/>
          <w:szCs w:val="24"/>
        </w:rPr>
        <w:t>Вида на процедурата е</w:t>
      </w:r>
      <w:r w:rsidRPr="004C4B12">
        <w:rPr>
          <w:rFonts w:ascii="Times New Roman" w:hAnsi="Times New Roman"/>
          <w:sz w:val="24"/>
          <w:szCs w:val="24"/>
        </w:rPr>
        <w:t xml:space="preserve"> електронен търг по реда на чл. 74“а“ – 74“е“ , от </w:t>
      </w:r>
      <w:r w:rsidRPr="004C4B12">
        <w:rPr>
          <w:rFonts w:ascii="Times New Roman" w:hAnsi="Times New Roman"/>
          <w:b/>
          <w:bCs/>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C4B12">
        <w:rPr>
          <w:rFonts w:ascii="Times New Roman" w:hAnsi="Times New Roman"/>
          <w:b/>
          <w:bCs/>
          <w:i/>
          <w:sz w:val="24"/>
          <w:szCs w:val="24"/>
        </w:rPr>
        <w:t>/</w:t>
      </w:r>
      <w:bookmarkStart w:id="0" w:name="_Hlk185257032"/>
      <w:r w:rsidRPr="004C4B12">
        <w:rPr>
          <w:rFonts w:ascii="Times New Roman" w:hAnsi="Times New Roman"/>
          <w:i/>
          <w:color w:val="000000"/>
          <w:sz w:val="24"/>
          <w:szCs w:val="24"/>
        </w:rPr>
        <w:t xml:space="preserve">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w:t>
      </w:r>
      <w:proofErr w:type="spellStart"/>
      <w:r w:rsidRPr="004C4B12">
        <w:rPr>
          <w:rFonts w:ascii="Times New Roman" w:hAnsi="Times New Roman"/>
          <w:i/>
          <w:color w:val="000000"/>
          <w:sz w:val="24"/>
          <w:szCs w:val="24"/>
        </w:rPr>
        <w:t>Приетa</w:t>
      </w:r>
      <w:proofErr w:type="spellEnd"/>
      <w:r w:rsidRPr="004C4B12">
        <w:rPr>
          <w:rFonts w:ascii="Times New Roman" w:hAnsi="Times New Roman"/>
          <w:i/>
          <w:color w:val="000000"/>
          <w:sz w:val="24"/>
          <w:szCs w:val="24"/>
        </w:rPr>
        <w:t xml:space="preserve"> с ПМС № 316 от 24.11.2011 г.</w:t>
      </w:r>
      <w:bookmarkEnd w:id="0"/>
      <w:r w:rsidRPr="004C4B12">
        <w:rPr>
          <w:rFonts w:ascii="Times New Roman" w:hAnsi="Times New Roman"/>
          <w:i/>
          <w:color w:val="000000"/>
          <w:sz w:val="24"/>
          <w:szCs w:val="24"/>
        </w:rPr>
        <w:t>/</w:t>
      </w:r>
      <w:r w:rsidRPr="004C4B12">
        <w:rPr>
          <w:rFonts w:ascii="Times New Roman" w:hAnsi="Times New Roman"/>
          <w:b/>
          <w:i/>
          <w:sz w:val="24"/>
          <w:szCs w:val="24"/>
        </w:rPr>
        <w:t xml:space="preserve"> (наричана за по-кратко „наредбата“ или </w:t>
      </w:r>
      <w:r w:rsidRPr="004C4B12">
        <w:rPr>
          <w:rFonts w:ascii="Times New Roman" w:hAnsi="Times New Roman"/>
          <w:b/>
          <w:bCs/>
          <w:iCs/>
          <w:sz w:val="24"/>
          <w:szCs w:val="24"/>
        </w:rPr>
        <w:t>НУРВИДГТДОСПДНГП</w:t>
      </w:r>
      <w:r w:rsidRPr="004C4B12">
        <w:rPr>
          <w:rFonts w:ascii="Times New Roman" w:hAnsi="Times New Roman"/>
          <w:b/>
          <w:i/>
          <w:sz w:val="24"/>
          <w:szCs w:val="24"/>
        </w:rPr>
        <w:t>)</w:t>
      </w:r>
      <w:r w:rsidRPr="004C4B12">
        <w:rPr>
          <w:rFonts w:ascii="Times New Roman" w:hAnsi="Times New Roman"/>
          <w:sz w:val="24"/>
          <w:szCs w:val="24"/>
        </w:rPr>
        <w:t xml:space="preserve"> за </w:t>
      </w:r>
      <w:r w:rsidRPr="005E3A9A">
        <w:rPr>
          <w:rFonts w:ascii="Times New Roman" w:hAnsi="Times New Roman"/>
          <w:b/>
          <w:sz w:val="24"/>
          <w:szCs w:val="24"/>
        </w:rPr>
        <w:t>продажба на прогнозни количества стояща дървесина на корен</w:t>
      </w:r>
      <w:r w:rsidRPr="004C4B12">
        <w:rPr>
          <w:rFonts w:ascii="Times New Roman" w:hAnsi="Times New Roman"/>
          <w:b/>
          <w:sz w:val="24"/>
          <w:szCs w:val="24"/>
        </w:rPr>
        <w:t xml:space="preserve"> от горските територии на ТП „ДГС </w:t>
      </w:r>
      <w:r>
        <w:rPr>
          <w:rFonts w:ascii="Times New Roman" w:hAnsi="Times New Roman"/>
          <w:b/>
          <w:sz w:val="24"/>
          <w:szCs w:val="24"/>
        </w:rPr>
        <w:t>Варна</w:t>
      </w:r>
      <w:r w:rsidRPr="004C4B12">
        <w:rPr>
          <w:rFonts w:ascii="Times New Roman" w:hAnsi="Times New Roman"/>
          <w:b/>
          <w:sz w:val="24"/>
          <w:szCs w:val="24"/>
        </w:rPr>
        <w:t xml:space="preserve">“, от </w:t>
      </w:r>
      <w:r w:rsidRPr="004C4B12">
        <w:rPr>
          <w:rFonts w:ascii="Times New Roman" w:hAnsi="Times New Roman"/>
          <w:sz w:val="24"/>
          <w:szCs w:val="24"/>
        </w:rPr>
        <w:t xml:space="preserve"> </w:t>
      </w:r>
      <w:r w:rsidRPr="0094136E">
        <w:rPr>
          <w:rFonts w:ascii="Times New Roman" w:hAnsi="Times New Roman"/>
          <w:b/>
          <w:sz w:val="24"/>
          <w:szCs w:val="24"/>
        </w:rPr>
        <w:t>Обект</w:t>
      </w:r>
      <w:r w:rsidRPr="0094136E">
        <w:rPr>
          <w:rFonts w:ascii="Times New Roman" w:hAnsi="Times New Roman"/>
          <w:sz w:val="24"/>
          <w:szCs w:val="24"/>
        </w:rPr>
        <w:t xml:space="preserve"> </w:t>
      </w:r>
      <w:r w:rsidRPr="0094136E">
        <w:rPr>
          <w:rFonts w:ascii="Times New Roman" w:hAnsi="Times New Roman"/>
          <w:b/>
          <w:sz w:val="24"/>
          <w:szCs w:val="24"/>
        </w:rPr>
        <w:t>№ 10-</w:t>
      </w:r>
      <w:r w:rsidR="000D2549">
        <w:rPr>
          <w:rFonts w:ascii="Times New Roman" w:hAnsi="Times New Roman"/>
          <w:b/>
          <w:sz w:val="24"/>
          <w:szCs w:val="24"/>
        </w:rPr>
        <w:t>2</w:t>
      </w:r>
      <w:r w:rsidR="004B3AAA">
        <w:rPr>
          <w:rFonts w:ascii="Times New Roman" w:hAnsi="Times New Roman"/>
          <w:b/>
          <w:sz w:val="24"/>
          <w:szCs w:val="24"/>
        </w:rPr>
        <w:t>4</w:t>
      </w:r>
      <w:r w:rsidRPr="0094136E">
        <w:rPr>
          <w:rFonts w:ascii="Times New Roman" w:hAnsi="Times New Roman"/>
          <w:b/>
          <w:sz w:val="24"/>
          <w:szCs w:val="24"/>
        </w:rPr>
        <w:t xml:space="preserve">-25, </w:t>
      </w:r>
      <w:r w:rsidR="00076575" w:rsidRPr="0053744F">
        <w:rPr>
          <w:rFonts w:ascii="Times New Roman" w:hAnsi="Times New Roman"/>
          <w:b/>
          <w:sz w:val="24"/>
          <w:szCs w:val="24"/>
        </w:rPr>
        <w:t>отдели и подотдели: 231 „з“, „к“, „л“, „м“, „о“, „п“, „т“, „с“, „ф“, „ц“; 233 „и“; 237 „ж“, „и“ „к“; 403 „п“; 443 „ж“; 445 „б“</w:t>
      </w:r>
      <w:r w:rsidRPr="0094136E">
        <w:rPr>
          <w:rFonts w:ascii="Times New Roman" w:eastAsia="Microsoft Sans Serif" w:hAnsi="Times New Roman"/>
          <w:b/>
          <w:bCs/>
          <w:sz w:val="24"/>
          <w:szCs w:val="24"/>
        </w:rPr>
        <w:t xml:space="preserve">, </w:t>
      </w:r>
      <w:r w:rsidRPr="004C4B12">
        <w:rPr>
          <w:rFonts w:ascii="Times New Roman" w:hAnsi="Times New Roman"/>
          <w:sz w:val="24"/>
          <w:szCs w:val="24"/>
        </w:rPr>
        <w:t xml:space="preserve">намиращи се на територията на ТП ДГС </w:t>
      </w:r>
      <w:r>
        <w:rPr>
          <w:rFonts w:ascii="Times New Roman" w:hAnsi="Times New Roman"/>
          <w:sz w:val="24"/>
          <w:szCs w:val="24"/>
        </w:rPr>
        <w:t>Варна</w:t>
      </w:r>
      <w:r w:rsidRPr="004C4B12">
        <w:rPr>
          <w:rFonts w:ascii="Times New Roman" w:hAnsi="Times New Roman"/>
          <w:sz w:val="24"/>
          <w:szCs w:val="24"/>
        </w:rPr>
        <w:t>,  и при следните  други условия</w:t>
      </w:r>
    </w:p>
    <w:p w14:paraId="50548CA6" w14:textId="77777777" w:rsidR="00465014" w:rsidRPr="004C4B12" w:rsidRDefault="00465014" w:rsidP="00465014">
      <w:pPr>
        <w:spacing w:after="0" w:line="240" w:lineRule="auto"/>
        <w:jc w:val="both"/>
        <w:rPr>
          <w:rFonts w:ascii="Times New Roman" w:hAnsi="Times New Roman"/>
          <w:b/>
          <w:bCs/>
        </w:rPr>
      </w:pPr>
    </w:p>
    <w:p w14:paraId="5E093DC0" w14:textId="4B10D762" w:rsidR="00465014" w:rsidRDefault="00465014" w:rsidP="00162421">
      <w:pPr>
        <w:spacing w:after="0" w:line="240" w:lineRule="auto"/>
        <w:ind w:firstLine="567"/>
        <w:jc w:val="both"/>
        <w:rPr>
          <w:rFonts w:ascii="Times New Roman" w:hAnsi="Times New Roman"/>
          <w:sz w:val="24"/>
          <w:szCs w:val="24"/>
        </w:rPr>
      </w:pPr>
    </w:p>
    <w:p w14:paraId="54E34F76" w14:textId="77777777" w:rsidR="00465014" w:rsidRDefault="00465014" w:rsidP="00162421">
      <w:pPr>
        <w:spacing w:after="0" w:line="240" w:lineRule="auto"/>
        <w:ind w:firstLine="567"/>
        <w:jc w:val="both"/>
        <w:rPr>
          <w:rFonts w:ascii="Times New Roman" w:hAnsi="Times New Roman"/>
          <w:sz w:val="24"/>
          <w:szCs w:val="24"/>
        </w:rPr>
      </w:pPr>
    </w:p>
    <w:p w14:paraId="2F7989E3" w14:textId="77777777" w:rsidR="00076575" w:rsidRDefault="00867A2D" w:rsidP="00867A2D">
      <w:pPr>
        <w:spacing w:after="0" w:line="240" w:lineRule="auto"/>
        <w:rPr>
          <w:rFonts w:ascii="Times New Roman" w:hAnsi="Times New Roman"/>
          <w:b/>
          <w:sz w:val="24"/>
          <w:szCs w:val="24"/>
        </w:rPr>
      </w:pPr>
      <w:r>
        <w:rPr>
          <w:rFonts w:ascii="Times New Roman" w:hAnsi="Times New Roman"/>
          <w:b/>
          <w:sz w:val="24"/>
          <w:szCs w:val="24"/>
        </w:rPr>
        <w:t xml:space="preserve">    </w:t>
      </w:r>
    </w:p>
    <w:p w14:paraId="26CA42D7" w14:textId="77777777" w:rsidR="00076575" w:rsidRDefault="00076575" w:rsidP="00867A2D">
      <w:pPr>
        <w:spacing w:after="0" w:line="240" w:lineRule="auto"/>
        <w:rPr>
          <w:rFonts w:ascii="Times New Roman" w:hAnsi="Times New Roman"/>
          <w:b/>
          <w:sz w:val="24"/>
          <w:szCs w:val="24"/>
        </w:rPr>
      </w:pPr>
    </w:p>
    <w:p w14:paraId="2BBE8CB7" w14:textId="77777777" w:rsidR="00076575" w:rsidRDefault="00076575" w:rsidP="00867A2D">
      <w:pPr>
        <w:spacing w:after="0" w:line="240" w:lineRule="auto"/>
        <w:rPr>
          <w:rFonts w:ascii="Times New Roman" w:hAnsi="Times New Roman"/>
          <w:b/>
          <w:sz w:val="24"/>
          <w:szCs w:val="24"/>
        </w:rPr>
      </w:pPr>
    </w:p>
    <w:p w14:paraId="5F89E008" w14:textId="3872EB6D" w:rsidR="00910337" w:rsidRPr="0094136E" w:rsidRDefault="00867A2D" w:rsidP="00867A2D">
      <w:pPr>
        <w:spacing w:after="0" w:line="240" w:lineRule="auto"/>
        <w:rPr>
          <w:rFonts w:ascii="Times New Roman" w:hAnsi="Times New Roman"/>
          <w:b/>
          <w:sz w:val="24"/>
          <w:szCs w:val="24"/>
        </w:rPr>
      </w:pPr>
      <w:r>
        <w:rPr>
          <w:rFonts w:ascii="Times New Roman" w:hAnsi="Times New Roman"/>
          <w:b/>
          <w:sz w:val="24"/>
          <w:szCs w:val="24"/>
        </w:rPr>
        <w:lastRenderedPageBreak/>
        <w:t xml:space="preserve"> </w:t>
      </w:r>
      <w:r w:rsidR="00910337" w:rsidRPr="0094136E">
        <w:rPr>
          <w:rFonts w:ascii="Times New Roman" w:hAnsi="Times New Roman"/>
          <w:b/>
          <w:sz w:val="24"/>
          <w:szCs w:val="24"/>
        </w:rPr>
        <w:t>I</w:t>
      </w:r>
      <w:r w:rsidR="00162421" w:rsidRPr="0094136E">
        <w:rPr>
          <w:rFonts w:ascii="Times New Roman" w:hAnsi="Times New Roman"/>
          <w:b/>
          <w:sz w:val="24"/>
          <w:szCs w:val="24"/>
          <w:lang w:val="en-US"/>
        </w:rPr>
        <w:t>I</w:t>
      </w:r>
      <w:r w:rsidR="00910337" w:rsidRPr="0094136E">
        <w:rPr>
          <w:rFonts w:ascii="Times New Roman" w:hAnsi="Times New Roman"/>
          <w:b/>
          <w:sz w:val="24"/>
          <w:szCs w:val="24"/>
        </w:rPr>
        <w:t>. ВРЕМЕ</w:t>
      </w:r>
      <w:r w:rsidR="00C60787" w:rsidRPr="0094136E">
        <w:rPr>
          <w:rFonts w:ascii="Times New Roman" w:hAnsi="Times New Roman"/>
          <w:b/>
          <w:sz w:val="24"/>
          <w:szCs w:val="24"/>
        </w:rPr>
        <w:t xml:space="preserve"> И МЯСТО НА ПРОВЕЖДАНЕ НА ТЪРГА</w:t>
      </w:r>
    </w:p>
    <w:p w14:paraId="47646F84" w14:textId="77777777" w:rsidR="004754B8" w:rsidRPr="0094136E" w:rsidRDefault="004754B8" w:rsidP="00BF0FB5">
      <w:pPr>
        <w:spacing w:after="0" w:line="240" w:lineRule="auto"/>
        <w:ind w:firstLine="567"/>
        <w:jc w:val="center"/>
        <w:rPr>
          <w:rFonts w:ascii="Times New Roman" w:hAnsi="Times New Roman"/>
          <w:b/>
          <w:sz w:val="24"/>
          <w:szCs w:val="24"/>
        </w:rPr>
      </w:pPr>
    </w:p>
    <w:p w14:paraId="73170845" w14:textId="76CEDEEF" w:rsidR="00BB3156" w:rsidRPr="0094136E" w:rsidRDefault="00BB3156"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Електронният Търг ще се </w:t>
      </w:r>
      <w:r w:rsidRPr="00821A6C">
        <w:rPr>
          <w:rFonts w:ascii="Times New Roman" w:hAnsi="Times New Roman"/>
          <w:sz w:val="24"/>
          <w:szCs w:val="24"/>
        </w:rPr>
        <w:t xml:space="preserve">проведе </w:t>
      </w:r>
      <w:r w:rsidRPr="0084739D">
        <w:rPr>
          <w:rFonts w:ascii="Times New Roman" w:hAnsi="Times New Roman"/>
          <w:sz w:val="24"/>
          <w:szCs w:val="24"/>
        </w:rPr>
        <w:t xml:space="preserve">на </w:t>
      </w:r>
      <w:r w:rsidR="0084739D" w:rsidRPr="0084739D">
        <w:rPr>
          <w:rFonts w:ascii="Times New Roman" w:hAnsi="Times New Roman"/>
          <w:b/>
          <w:sz w:val="24"/>
          <w:szCs w:val="24"/>
          <w:u w:val="single"/>
        </w:rPr>
        <w:t>17.10.</w:t>
      </w:r>
      <w:r w:rsidR="00DD2394" w:rsidRPr="0084739D">
        <w:rPr>
          <w:rFonts w:ascii="Times New Roman" w:hAnsi="Times New Roman"/>
          <w:b/>
          <w:sz w:val="24"/>
          <w:szCs w:val="24"/>
          <w:u w:val="single"/>
          <w:lang w:val="en-US"/>
        </w:rPr>
        <w:t>2025</w:t>
      </w:r>
      <w:r w:rsidRPr="0084739D">
        <w:rPr>
          <w:rFonts w:ascii="Times New Roman" w:hAnsi="Times New Roman"/>
          <w:b/>
          <w:sz w:val="24"/>
          <w:szCs w:val="24"/>
          <w:u w:val="single"/>
        </w:rPr>
        <w:t xml:space="preserve"> г. с начален час </w:t>
      </w:r>
      <w:r w:rsidR="0084739D" w:rsidRPr="0084739D">
        <w:rPr>
          <w:rFonts w:ascii="Times New Roman" w:hAnsi="Times New Roman"/>
          <w:b/>
          <w:sz w:val="24"/>
          <w:szCs w:val="24"/>
          <w:u w:val="single"/>
        </w:rPr>
        <w:t>09:</w:t>
      </w:r>
      <w:r w:rsidR="00C6488C" w:rsidRPr="0084739D">
        <w:rPr>
          <w:rFonts w:ascii="Times New Roman" w:hAnsi="Times New Roman"/>
          <w:b/>
          <w:sz w:val="24"/>
          <w:szCs w:val="24"/>
          <w:u w:val="single"/>
          <w:lang w:val="en-GB"/>
        </w:rPr>
        <w:t>00</w:t>
      </w:r>
      <w:r w:rsidR="00907E7B" w:rsidRPr="0084739D">
        <w:rPr>
          <w:rFonts w:ascii="Times New Roman" w:hAnsi="Times New Roman"/>
          <w:b/>
          <w:sz w:val="24"/>
          <w:szCs w:val="24"/>
          <w:u w:val="single"/>
        </w:rPr>
        <w:t xml:space="preserve"> часа</w:t>
      </w:r>
      <w:r w:rsidRPr="0084739D">
        <w:rPr>
          <w:rFonts w:ascii="Times New Roman" w:hAnsi="Times New Roman"/>
          <w:b/>
          <w:sz w:val="24"/>
          <w:szCs w:val="24"/>
        </w:rPr>
        <w:t xml:space="preserve">  </w:t>
      </w:r>
      <w:r w:rsidRPr="00821A6C">
        <w:rPr>
          <w:rFonts w:ascii="Times New Roman" w:hAnsi="Times New Roman"/>
          <w:sz w:val="24"/>
          <w:szCs w:val="24"/>
        </w:rPr>
        <w:t xml:space="preserve">в </w:t>
      </w:r>
      <w:r w:rsidRPr="00821A6C">
        <w:rPr>
          <w:rFonts w:ascii="Times New Roman" w:hAnsi="Times New Roman"/>
          <w:b/>
          <w:sz w:val="24"/>
          <w:szCs w:val="24"/>
        </w:rPr>
        <w:t>«ИНТЕРНЕТ</w:t>
      </w:r>
      <w:r w:rsidRPr="0094136E">
        <w:rPr>
          <w:rFonts w:ascii="Times New Roman" w:hAnsi="Times New Roman"/>
          <w:b/>
          <w:sz w:val="24"/>
          <w:szCs w:val="24"/>
        </w:rPr>
        <w:t xml:space="preserve"> ПЛАТФОРМАТА НА СИДП», а именно: </w:t>
      </w:r>
      <w:hyperlink r:id="rId7" w:history="1">
        <w:r w:rsidRPr="0094136E">
          <w:rPr>
            <w:rFonts w:ascii="Times New Roman" w:hAnsi="Times New Roman"/>
            <w:b/>
            <w:sz w:val="24"/>
            <w:szCs w:val="24"/>
            <w:u w:val="single"/>
            <w:lang w:val="en-US" w:eastAsia="pl-PL"/>
          </w:rPr>
          <w:t>https</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sale</w:t>
        </w:r>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uslugi</w:t>
        </w:r>
        <w:proofErr w:type="spellEnd"/>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io</w:t>
        </w:r>
        <w:proofErr w:type="spellEnd"/>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sidp</w:t>
        </w:r>
        <w:proofErr w:type="spellEnd"/>
      </w:hyperlink>
      <w:r w:rsidRPr="0094136E">
        <w:rPr>
          <w:rFonts w:ascii="Times New Roman" w:hAnsi="Times New Roman"/>
          <w:sz w:val="24"/>
          <w:szCs w:val="24"/>
        </w:rPr>
        <w:t>.</w:t>
      </w:r>
    </w:p>
    <w:p w14:paraId="55A53FCB" w14:textId="77777777" w:rsidR="00BB3156" w:rsidRPr="0094136E"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94136E" w:rsidRDefault="00BB3156" w:rsidP="00BF0FB5">
      <w:pPr>
        <w:spacing w:after="0" w:line="240" w:lineRule="auto"/>
        <w:ind w:firstLine="567"/>
        <w:jc w:val="both"/>
        <w:rPr>
          <w:rFonts w:ascii="Times New Roman" w:hAnsi="Times New Roman"/>
          <w:sz w:val="24"/>
          <w:szCs w:val="24"/>
          <w:lang w:eastAsia="en-US"/>
        </w:rPr>
      </w:pPr>
      <w:r w:rsidRPr="0094136E">
        <w:rPr>
          <w:rFonts w:ascii="Times New Roman" w:hAnsi="Times New Roman"/>
          <w:b/>
          <w:sz w:val="24"/>
          <w:szCs w:val="24"/>
          <w:lang w:eastAsia="en-US"/>
        </w:rPr>
        <w:t>2.</w:t>
      </w:r>
      <w:r w:rsidR="00441EA1" w:rsidRPr="0094136E">
        <w:rPr>
          <w:rFonts w:ascii="Times New Roman" w:hAnsi="Times New Roman"/>
          <w:sz w:val="24"/>
          <w:szCs w:val="24"/>
          <w:lang w:eastAsia="en-US"/>
        </w:rPr>
        <w:t xml:space="preserve"> </w:t>
      </w:r>
      <w:r w:rsidRPr="0094136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94136E">
        <w:rPr>
          <w:rFonts w:ascii="Times New Roman" w:hAnsi="Times New Roman"/>
          <w:sz w:val="24"/>
          <w:szCs w:val="24"/>
          <w:lang w:eastAsia="en-US"/>
        </w:rPr>
        <w:t xml:space="preserve"> </w:t>
      </w:r>
      <w:r w:rsidRPr="0094136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94136E" w:rsidRDefault="00441EA1" w:rsidP="00BF0FB5">
      <w:pPr>
        <w:spacing w:after="0" w:line="240" w:lineRule="auto"/>
        <w:ind w:firstLine="567"/>
        <w:jc w:val="both"/>
        <w:rPr>
          <w:rFonts w:ascii="Times New Roman" w:hAnsi="Times New Roman"/>
          <w:sz w:val="24"/>
          <w:szCs w:val="24"/>
          <w:lang w:eastAsia="en-US"/>
        </w:rPr>
      </w:pPr>
    </w:p>
    <w:p w14:paraId="71576525" w14:textId="32056468" w:rsidR="00441EA1" w:rsidRPr="0094136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94136E">
        <w:rPr>
          <w:rFonts w:ascii="Times New Roman" w:eastAsia="Calibri" w:hAnsi="Times New Roman"/>
          <w:b/>
          <w:bCs/>
          <w:sz w:val="24"/>
          <w:szCs w:val="24"/>
          <w:lang w:eastAsia="en-US"/>
        </w:rPr>
        <w:t>3.</w:t>
      </w:r>
      <w:r w:rsidRPr="0094136E">
        <w:rPr>
          <w:rFonts w:ascii="Times New Roman" w:eastAsia="Calibri" w:hAnsi="Times New Roman"/>
          <w:bCs/>
          <w:sz w:val="24"/>
          <w:szCs w:val="24"/>
          <w:lang w:eastAsia="en-US"/>
        </w:rPr>
        <w:t xml:space="preserve"> </w:t>
      </w:r>
      <w:r w:rsidR="00441EA1" w:rsidRPr="0094136E">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w:t>
      </w:r>
      <w:r w:rsidR="00441EA1" w:rsidRPr="00821A6C">
        <w:rPr>
          <w:rFonts w:ascii="Times New Roman" w:hAnsi="Times New Roman"/>
          <w:b/>
          <w:sz w:val="24"/>
          <w:szCs w:val="24"/>
        </w:rPr>
        <w:t>провежда на</w:t>
      </w:r>
      <w:r w:rsidR="00DD2394" w:rsidRPr="00821A6C">
        <w:rPr>
          <w:rFonts w:ascii="Times New Roman" w:hAnsi="Times New Roman"/>
          <w:b/>
          <w:sz w:val="24"/>
          <w:szCs w:val="24"/>
          <w:lang w:val="en-US"/>
        </w:rPr>
        <w:t xml:space="preserve"> </w:t>
      </w:r>
      <w:r w:rsidR="0084739D" w:rsidRPr="0084739D">
        <w:rPr>
          <w:rFonts w:ascii="Times New Roman" w:hAnsi="Times New Roman"/>
          <w:b/>
          <w:sz w:val="24"/>
          <w:szCs w:val="24"/>
          <w:u w:val="single"/>
        </w:rPr>
        <w:t>24.10.</w:t>
      </w:r>
      <w:r w:rsidR="00611F79" w:rsidRPr="0084739D">
        <w:rPr>
          <w:rFonts w:ascii="Times New Roman" w:hAnsi="Times New Roman"/>
          <w:b/>
          <w:sz w:val="24"/>
          <w:szCs w:val="24"/>
          <w:u w:val="single"/>
        </w:rPr>
        <w:t>2025</w:t>
      </w:r>
      <w:r w:rsidR="00441EA1" w:rsidRPr="0084739D">
        <w:rPr>
          <w:rFonts w:ascii="Times New Roman" w:hAnsi="Times New Roman"/>
          <w:b/>
          <w:sz w:val="24"/>
          <w:szCs w:val="24"/>
          <w:u w:val="single"/>
        </w:rPr>
        <w:t xml:space="preserve"> г. с начален час </w:t>
      </w:r>
      <w:r w:rsidR="0084739D" w:rsidRPr="0084739D">
        <w:rPr>
          <w:rFonts w:ascii="Times New Roman" w:hAnsi="Times New Roman"/>
          <w:b/>
          <w:sz w:val="24"/>
          <w:szCs w:val="24"/>
          <w:u w:val="single"/>
        </w:rPr>
        <w:t>09</w:t>
      </w:r>
      <w:r w:rsidR="00C6488C" w:rsidRPr="0084739D">
        <w:rPr>
          <w:rFonts w:ascii="Times New Roman" w:hAnsi="Times New Roman"/>
          <w:b/>
          <w:sz w:val="24"/>
          <w:szCs w:val="24"/>
          <w:u w:val="single"/>
          <w:lang w:val="en-GB"/>
        </w:rPr>
        <w:t xml:space="preserve">:00 </w:t>
      </w:r>
      <w:r w:rsidR="00907E7B" w:rsidRPr="0084739D">
        <w:rPr>
          <w:rFonts w:ascii="Times New Roman" w:hAnsi="Times New Roman"/>
          <w:b/>
          <w:sz w:val="24"/>
          <w:szCs w:val="24"/>
          <w:u w:val="single"/>
        </w:rPr>
        <w:t>часа</w:t>
      </w:r>
      <w:r w:rsidR="00D4393A" w:rsidRPr="0084739D">
        <w:rPr>
          <w:rFonts w:ascii="Times New Roman" w:hAnsi="Times New Roman"/>
          <w:b/>
          <w:sz w:val="24"/>
          <w:szCs w:val="24"/>
        </w:rPr>
        <w:t xml:space="preserve"> </w:t>
      </w:r>
      <w:r w:rsidR="00441EA1" w:rsidRPr="0084739D">
        <w:rPr>
          <w:rFonts w:ascii="Times New Roman" w:hAnsi="Times New Roman"/>
          <w:sz w:val="24"/>
          <w:szCs w:val="24"/>
        </w:rPr>
        <w:t xml:space="preserve"> </w:t>
      </w:r>
      <w:r w:rsidR="00441EA1" w:rsidRPr="0094136E">
        <w:rPr>
          <w:rFonts w:ascii="Times New Roman" w:hAnsi="Times New Roman"/>
          <w:sz w:val="24"/>
          <w:szCs w:val="24"/>
        </w:rPr>
        <w:t xml:space="preserve">при условията на </w:t>
      </w:r>
      <w:r w:rsidR="00441EA1" w:rsidRPr="0094136E">
        <w:rPr>
          <w:rFonts w:ascii="Times New Roman" w:eastAsia="Calibri" w:hAnsi="Times New Roman"/>
          <w:bCs/>
          <w:sz w:val="24"/>
          <w:szCs w:val="24"/>
          <w:lang w:eastAsia="en-US"/>
        </w:rPr>
        <w:t xml:space="preserve">чл.74“а“, ал.1, т.11 от „наредбата“. </w:t>
      </w:r>
    </w:p>
    <w:p w14:paraId="40D03D05" w14:textId="77777777" w:rsidR="00441EA1" w:rsidRPr="005E3A9A" w:rsidRDefault="00441EA1" w:rsidP="00441EA1">
      <w:pPr>
        <w:tabs>
          <w:tab w:val="left" w:pos="0"/>
        </w:tabs>
        <w:spacing w:after="0" w:line="240" w:lineRule="auto"/>
        <w:ind w:firstLine="567"/>
        <w:jc w:val="both"/>
        <w:rPr>
          <w:rFonts w:ascii="Times New Roman" w:eastAsia="Calibri" w:hAnsi="Times New Roman"/>
          <w:b/>
          <w:bCs/>
          <w:sz w:val="24"/>
          <w:szCs w:val="24"/>
          <w:lang w:eastAsia="en-US"/>
        </w:rPr>
      </w:pPr>
      <w:r w:rsidRPr="005E3A9A">
        <w:rPr>
          <w:rFonts w:ascii="Times New Roman" w:eastAsia="Calibri" w:hAnsi="Times New Roman"/>
          <w:b/>
          <w:bCs/>
          <w:sz w:val="24"/>
          <w:szCs w:val="24"/>
          <w:lang w:eastAsia="en-US"/>
        </w:rPr>
        <w:t>ЗАДЪЛЖИТЕЛНО УСЛОВИЕ:</w:t>
      </w:r>
    </w:p>
    <w:p w14:paraId="0FC1B6F8" w14:textId="7C50EB35"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94136E">
        <w:rPr>
          <w:rFonts w:ascii="Times New Roman" w:eastAsia="Calibri" w:hAnsi="Times New Roman"/>
          <w:b/>
          <w:sz w:val="24"/>
          <w:szCs w:val="24"/>
          <w:u w:val="single"/>
          <w:lang w:eastAsia="en-US"/>
        </w:rPr>
        <w:t>задължително</w:t>
      </w:r>
      <w:r w:rsidRPr="0094136E">
        <w:rPr>
          <w:rFonts w:ascii="Times New Roman" w:eastAsia="Calibri" w:hAnsi="Times New Roman"/>
          <w:sz w:val="24"/>
          <w:szCs w:val="24"/>
          <w:lang w:eastAsia="en-US"/>
        </w:rPr>
        <w:t xml:space="preserve"> следва да извършат </w:t>
      </w:r>
      <w:r w:rsidRPr="00821A6C">
        <w:rPr>
          <w:rFonts w:ascii="Times New Roman" w:eastAsia="Calibri" w:hAnsi="Times New Roman"/>
          <w:sz w:val="24"/>
          <w:szCs w:val="24"/>
          <w:lang w:eastAsia="en-US"/>
        </w:rPr>
        <w:t xml:space="preserve">пререгистрация до </w:t>
      </w:r>
      <w:r w:rsidRPr="005E3A9A">
        <w:rPr>
          <w:rFonts w:ascii="Times New Roman" w:hAnsi="Times New Roman"/>
          <w:b/>
          <w:sz w:val="24"/>
          <w:szCs w:val="24"/>
        </w:rPr>
        <w:t>23</w:t>
      </w:r>
      <w:r w:rsidR="00F3173A" w:rsidRPr="005E3A9A">
        <w:rPr>
          <w:rFonts w:ascii="Times New Roman" w:hAnsi="Times New Roman"/>
          <w:b/>
          <w:sz w:val="24"/>
          <w:szCs w:val="24"/>
        </w:rPr>
        <w:t>:</w:t>
      </w:r>
      <w:r w:rsidRPr="005E3A9A">
        <w:rPr>
          <w:rFonts w:ascii="Times New Roman" w:hAnsi="Times New Roman"/>
          <w:b/>
          <w:sz w:val="24"/>
          <w:szCs w:val="24"/>
        </w:rPr>
        <w:t xml:space="preserve">59 часа на </w:t>
      </w:r>
      <w:r w:rsidR="0084739D" w:rsidRPr="0084739D">
        <w:rPr>
          <w:rFonts w:ascii="Times New Roman" w:hAnsi="Times New Roman"/>
          <w:b/>
          <w:sz w:val="24"/>
          <w:szCs w:val="24"/>
        </w:rPr>
        <w:t>22.10.</w:t>
      </w:r>
      <w:r w:rsidR="00611F79" w:rsidRPr="0084739D">
        <w:rPr>
          <w:rFonts w:ascii="Times New Roman" w:hAnsi="Times New Roman"/>
          <w:b/>
          <w:sz w:val="24"/>
          <w:szCs w:val="24"/>
        </w:rPr>
        <w:t>2025</w:t>
      </w:r>
      <w:r w:rsidR="00D4393A" w:rsidRPr="0084739D">
        <w:rPr>
          <w:rFonts w:ascii="Times New Roman" w:hAnsi="Times New Roman"/>
          <w:b/>
          <w:sz w:val="24"/>
          <w:szCs w:val="24"/>
        </w:rPr>
        <w:t xml:space="preserve"> </w:t>
      </w:r>
      <w:r w:rsidRPr="0084739D">
        <w:rPr>
          <w:rFonts w:ascii="Times New Roman" w:hAnsi="Times New Roman"/>
          <w:b/>
          <w:sz w:val="24"/>
          <w:szCs w:val="24"/>
        </w:rPr>
        <w:t>г.</w:t>
      </w:r>
      <w:r w:rsidRPr="0084739D">
        <w:rPr>
          <w:rFonts w:ascii="Times New Roman" w:eastAsia="Calibri" w:hAnsi="Times New Roman"/>
          <w:sz w:val="24"/>
          <w:szCs w:val="24"/>
          <w:lang w:eastAsia="en-US"/>
        </w:rPr>
        <w:t xml:space="preserve">,  </w:t>
      </w:r>
      <w:r w:rsidRPr="0094136E">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5950CE1" w14:textId="77777777"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 </w:t>
      </w:r>
      <w:proofErr w:type="spellStart"/>
      <w:r w:rsidRPr="0094136E">
        <w:rPr>
          <w:rFonts w:ascii="Times New Roman" w:eastAsia="Calibri" w:hAnsi="Times New Roman"/>
          <w:sz w:val="24"/>
          <w:szCs w:val="24"/>
          <w:lang w:eastAsia="en-US"/>
        </w:rPr>
        <w:t>Неизвършилите</w:t>
      </w:r>
      <w:proofErr w:type="spellEnd"/>
      <w:r w:rsidRPr="0094136E">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94136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94136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u w:val="single"/>
        </w:rPr>
        <w:t>ЗАБЕЛЕЖКА</w:t>
      </w:r>
      <w:r w:rsidRPr="0094136E">
        <w:rPr>
          <w:rFonts w:ascii="Times New Roman" w:hAnsi="Times New Roman"/>
          <w:b/>
          <w:sz w:val="24"/>
          <w:szCs w:val="24"/>
        </w:rPr>
        <w:t xml:space="preserve">: </w:t>
      </w:r>
      <w:r w:rsidRPr="0094136E">
        <w:rPr>
          <w:rFonts w:ascii="Times New Roman" w:hAnsi="Times New Roman"/>
          <w:i/>
          <w:sz w:val="24"/>
          <w:szCs w:val="24"/>
        </w:rPr>
        <w:t xml:space="preserve">Отразяването на съответното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94136E">
        <w:rPr>
          <w:rFonts w:ascii="Times New Roman" w:hAnsi="Times New Roman"/>
          <w:sz w:val="24"/>
          <w:szCs w:val="24"/>
        </w:rPr>
        <w:t xml:space="preserve"> </w:t>
      </w:r>
    </w:p>
    <w:p w14:paraId="51D2944A" w14:textId="77777777" w:rsidR="00C60787" w:rsidRPr="0094136E"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94136E" w:rsidRDefault="00162421" w:rsidP="00BF0FB5">
      <w:pPr>
        <w:tabs>
          <w:tab w:val="left" w:pos="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lang w:val="en-US"/>
        </w:rPr>
        <w:t>III</w:t>
      </w:r>
      <w:r w:rsidR="004F4E9D" w:rsidRPr="0094136E">
        <w:rPr>
          <w:rFonts w:ascii="Times New Roman" w:hAnsi="Times New Roman"/>
          <w:b/>
          <w:sz w:val="24"/>
          <w:szCs w:val="24"/>
        </w:rPr>
        <w:t>. ВРЕМЕ И НАЧИН ЗА ОГЛЕД НА ДЪРВЕСИНАТА</w:t>
      </w:r>
    </w:p>
    <w:p w14:paraId="248A728F" w14:textId="069AF4B7" w:rsidR="004C4055" w:rsidRPr="005E3A9A" w:rsidRDefault="004C4055"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1. </w:t>
      </w:r>
      <w:r w:rsidR="009A0B2B" w:rsidRPr="0094136E">
        <w:rPr>
          <w:rFonts w:ascii="Times New Roman" w:hAnsi="Times New Roman"/>
          <w:sz w:val="24"/>
          <w:szCs w:val="24"/>
        </w:rPr>
        <w:t>Кандидатите за участие могат</w:t>
      </w:r>
      <w:r w:rsidR="008247F7" w:rsidRPr="0094136E">
        <w:rPr>
          <w:rFonts w:ascii="Times New Roman" w:hAnsi="Times New Roman"/>
          <w:sz w:val="24"/>
          <w:szCs w:val="24"/>
        </w:rPr>
        <w:t xml:space="preserve"> да извършват оглед на обекта от 09</w:t>
      </w:r>
      <w:r w:rsidR="00F3173A" w:rsidRPr="0094136E">
        <w:rPr>
          <w:rFonts w:ascii="Times New Roman" w:hAnsi="Times New Roman"/>
          <w:sz w:val="24"/>
          <w:szCs w:val="24"/>
        </w:rPr>
        <w:t>:</w:t>
      </w:r>
      <w:r w:rsidR="008247F7" w:rsidRPr="0094136E">
        <w:rPr>
          <w:rFonts w:ascii="Times New Roman" w:hAnsi="Times New Roman"/>
          <w:sz w:val="24"/>
          <w:szCs w:val="24"/>
        </w:rPr>
        <w:t>00 часа до 16</w:t>
      </w:r>
      <w:r w:rsidR="00F3173A" w:rsidRPr="0094136E">
        <w:rPr>
          <w:rFonts w:ascii="Times New Roman" w:hAnsi="Times New Roman"/>
          <w:sz w:val="24"/>
          <w:szCs w:val="24"/>
        </w:rPr>
        <w:t>:</w:t>
      </w:r>
      <w:r w:rsidR="008247F7" w:rsidRPr="0094136E">
        <w:rPr>
          <w:rFonts w:ascii="Times New Roman" w:hAnsi="Times New Roman"/>
          <w:sz w:val="24"/>
          <w:szCs w:val="24"/>
        </w:rPr>
        <w:t>00 часа на всеки работен ден от обявяването на търга включително до втория работен ден преди провеждане му.</w:t>
      </w:r>
      <w:r w:rsidRPr="0094136E">
        <w:rPr>
          <w:rFonts w:ascii="Times New Roman" w:hAnsi="Times New Roman"/>
          <w:sz w:val="24"/>
          <w:szCs w:val="24"/>
        </w:rPr>
        <w:t xml:space="preserve"> </w:t>
      </w:r>
      <w:r w:rsidR="00072AA1" w:rsidRPr="0094136E">
        <w:rPr>
          <w:rFonts w:ascii="Times New Roman" w:hAnsi="Times New Roman"/>
          <w:sz w:val="24"/>
          <w:szCs w:val="24"/>
        </w:rPr>
        <w:t xml:space="preserve"> </w:t>
      </w:r>
      <w:r w:rsidRPr="0094136E">
        <w:rPr>
          <w:rFonts w:ascii="Times New Roman" w:hAnsi="Times New Roman"/>
          <w:sz w:val="24"/>
          <w:szCs w:val="24"/>
        </w:rPr>
        <w:t>Разходите за огледа са за сметка на кандидата.</w:t>
      </w:r>
      <w:r w:rsidR="00BB3156" w:rsidRPr="0094136E">
        <w:rPr>
          <w:rFonts w:ascii="Times New Roman" w:hAnsi="Times New Roman"/>
          <w:sz w:val="24"/>
          <w:szCs w:val="24"/>
        </w:rPr>
        <w:t xml:space="preserve"> </w:t>
      </w:r>
      <w:r w:rsidRPr="005E3A9A">
        <w:rPr>
          <w:rFonts w:ascii="Times New Roman" w:hAnsi="Times New Roman"/>
          <w:b/>
          <w:sz w:val="24"/>
          <w:szCs w:val="24"/>
        </w:rPr>
        <w:t>Огледът на обекта не е задължителен и не е условие за участие в електронния търг.</w:t>
      </w:r>
    </w:p>
    <w:p w14:paraId="6E599D2E" w14:textId="77777777" w:rsidR="006170CC" w:rsidRPr="0094136E"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94136E" w:rsidRDefault="00B718CA"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ІV. ГАРАНЦИ И СРОКОВЕ ЗА ПОДАВАНЕ НА ДОКУМЕНТИ</w:t>
      </w:r>
    </w:p>
    <w:p w14:paraId="4A1AAA6A" w14:textId="3C68A25E" w:rsidR="000D2549" w:rsidRPr="000D2549" w:rsidRDefault="00B718CA" w:rsidP="000D2549">
      <w:pPr>
        <w:pStyle w:val="af2"/>
        <w:numPr>
          <w:ilvl w:val="0"/>
          <w:numId w:val="27"/>
        </w:numPr>
        <w:spacing w:after="0" w:line="240" w:lineRule="auto"/>
        <w:jc w:val="both"/>
        <w:rPr>
          <w:rFonts w:ascii="Times New Roman" w:eastAsia="Calibri" w:hAnsi="Times New Roman"/>
          <w:b/>
          <w:bCs/>
          <w:sz w:val="24"/>
          <w:szCs w:val="24"/>
        </w:rPr>
      </w:pPr>
      <w:r w:rsidRPr="000D2549">
        <w:rPr>
          <w:rFonts w:ascii="Times New Roman" w:hAnsi="Times New Roman"/>
          <w:sz w:val="24"/>
          <w:szCs w:val="24"/>
          <w:lang w:eastAsia="pl-PL"/>
        </w:rPr>
        <w:t xml:space="preserve">Гаранцията за участие за електронния търг </w:t>
      </w:r>
      <w:r w:rsidR="00F3173A" w:rsidRPr="000D2549">
        <w:rPr>
          <w:rFonts w:ascii="Times New Roman" w:hAnsi="Times New Roman"/>
          <w:b/>
          <w:sz w:val="24"/>
          <w:szCs w:val="24"/>
          <w:u w:val="single"/>
          <w:lang w:eastAsia="pl-PL"/>
        </w:rPr>
        <w:t>обект № 10-</w:t>
      </w:r>
      <w:r w:rsidR="000D2549" w:rsidRPr="000D2549">
        <w:rPr>
          <w:rFonts w:ascii="Times New Roman" w:hAnsi="Times New Roman"/>
          <w:b/>
          <w:sz w:val="24"/>
          <w:szCs w:val="24"/>
          <w:u w:val="single"/>
          <w:lang w:eastAsia="pl-PL"/>
        </w:rPr>
        <w:t>2</w:t>
      </w:r>
      <w:r w:rsidR="004B3AAA">
        <w:rPr>
          <w:rFonts w:ascii="Times New Roman" w:hAnsi="Times New Roman"/>
          <w:b/>
          <w:sz w:val="24"/>
          <w:szCs w:val="24"/>
          <w:u w:val="single"/>
          <w:lang w:eastAsia="pl-PL"/>
        </w:rPr>
        <w:t>4</w:t>
      </w:r>
      <w:r w:rsidR="00CB297C" w:rsidRPr="000D2549">
        <w:rPr>
          <w:rFonts w:ascii="Times New Roman" w:hAnsi="Times New Roman"/>
          <w:b/>
          <w:sz w:val="24"/>
          <w:szCs w:val="24"/>
          <w:u w:val="single"/>
          <w:lang w:eastAsia="pl-PL"/>
        </w:rPr>
        <w:t>-</w:t>
      </w:r>
      <w:r w:rsidR="00F3173A" w:rsidRPr="000D2549">
        <w:rPr>
          <w:rFonts w:ascii="Times New Roman" w:hAnsi="Times New Roman"/>
          <w:b/>
          <w:sz w:val="24"/>
          <w:szCs w:val="24"/>
          <w:u w:val="single"/>
          <w:lang w:eastAsia="pl-PL"/>
        </w:rPr>
        <w:t xml:space="preserve">25 е в размер на </w:t>
      </w:r>
      <w:r w:rsidR="000D2549" w:rsidRPr="000D2549">
        <w:rPr>
          <w:rFonts w:ascii="Times New Roman" w:hAnsi="Times New Roman"/>
          <w:b/>
          <w:sz w:val="24"/>
          <w:szCs w:val="24"/>
          <w:u w:val="single"/>
        </w:rPr>
        <w:t>4 970.45</w:t>
      </w:r>
      <w:r w:rsidR="000D2549" w:rsidRPr="000D2549">
        <w:rPr>
          <w:rFonts w:ascii="Times New Roman" w:hAnsi="Times New Roman"/>
          <w:b/>
          <w:sz w:val="24"/>
          <w:szCs w:val="24"/>
          <w:lang w:val="en-GB"/>
        </w:rPr>
        <w:t xml:space="preserve"> </w:t>
      </w:r>
      <w:r w:rsidR="000D2549" w:rsidRPr="000D2549">
        <w:rPr>
          <w:rFonts w:ascii="Times New Roman" w:eastAsia="Calibri" w:hAnsi="Times New Roman"/>
          <w:b/>
          <w:sz w:val="24"/>
          <w:szCs w:val="24"/>
          <w:u w:val="single"/>
        </w:rPr>
        <w:t>лв</w:t>
      </w:r>
      <w:r w:rsidR="000D2549" w:rsidRPr="000D2549">
        <w:rPr>
          <w:rFonts w:ascii="Times New Roman" w:eastAsia="Calibri" w:hAnsi="Times New Roman"/>
          <w:b/>
          <w:sz w:val="24"/>
          <w:szCs w:val="24"/>
        </w:rPr>
        <w:t>. (четири хиляди деветстотин и седемдесет лева и четиридесет и пет стотинки)</w:t>
      </w:r>
      <w:r w:rsidR="000D2549" w:rsidRPr="000D2549">
        <w:rPr>
          <w:rFonts w:ascii="Times New Roman" w:eastAsia="Calibri" w:hAnsi="Times New Roman"/>
          <w:bCs/>
          <w:sz w:val="24"/>
          <w:szCs w:val="24"/>
        </w:rPr>
        <w:t xml:space="preserve"> или </w:t>
      </w:r>
      <w:r w:rsidR="000D2549" w:rsidRPr="000D2549">
        <w:rPr>
          <w:rFonts w:ascii="Times New Roman" w:hAnsi="Times New Roman"/>
          <w:b/>
          <w:sz w:val="24"/>
          <w:szCs w:val="24"/>
          <w:u w:val="single"/>
        </w:rPr>
        <w:t>2 541.35</w:t>
      </w:r>
      <w:r w:rsidR="000D2549" w:rsidRPr="000D2549">
        <w:rPr>
          <w:rFonts w:ascii="Times New Roman" w:hAnsi="Times New Roman"/>
          <w:b/>
          <w:sz w:val="24"/>
          <w:szCs w:val="24"/>
          <w:lang w:val="en-GB"/>
        </w:rPr>
        <w:t xml:space="preserve"> </w:t>
      </w:r>
      <w:r w:rsidR="000D2549" w:rsidRPr="000D2549">
        <w:rPr>
          <w:rFonts w:ascii="Times New Roman" w:eastAsia="Calibri" w:hAnsi="Times New Roman"/>
          <w:b/>
          <w:bCs/>
          <w:sz w:val="24"/>
          <w:szCs w:val="24"/>
          <w:u w:val="single"/>
        </w:rPr>
        <w:t>евро</w:t>
      </w:r>
      <w:r w:rsidR="000D2549" w:rsidRPr="000D2549">
        <w:rPr>
          <w:rFonts w:ascii="Times New Roman" w:eastAsia="Calibri" w:hAnsi="Times New Roman"/>
          <w:bCs/>
          <w:sz w:val="24"/>
          <w:szCs w:val="24"/>
        </w:rPr>
        <w:t xml:space="preserve"> </w:t>
      </w:r>
      <w:r w:rsidR="000D2549" w:rsidRPr="000D2549">
        <w:rPr>
          <w:rFonts w:ascii="Times New Roman" w:eastAsia="Calibri" w:hAnsi="Times New Roman"/>
          <w:b/>
          <w:bCs/>
          <w:sz w:val="24"/>
          <w:szCs w:val="24"/>
        </w:rPr>
        <w:t xml:space="preserve">(две хиляди петстотин четиридесет и едно евро и тридесет и пет цента) </w:t>
      </w:r>
      <w:r w:rsidR="000D2549" w:rsidRPr="000D2549">
        <w:rPr>
          <w:rFonts w:ascii="Times New Roman" w:hAnsi="Times New Roman"/>
          <w:sz w:val="24"/>
          <w:szCs w:val="24"/>
        </w:rPr>
        <w:t xml:space="preserve">платима </w:t>
      </w:r>
      <w:r w:rsidR="000D2549" w:rsidRPr="000D2549">
        <w:rPr>
          <w:rFonts w:ascii="Times New Roman" w:hAnsi="Times New Roman"/>
          <w:sz w:val="24"/>
          <w:szCs w:val="24"/>
          <w:lang w:eastAsia="pl-PL"/>
        </w:rPr>
        <w:t>единствено по банков път.</w:t>
      </w:r>
    </w:p>
    <w:p w14:paraId="075A3CBC" w14:textId="7A09819C" w:rsidR="004459C2" w:rsidRPr="000D2549" w:rsidRDefault="00E21CC5" w:rsidP="000D2549">
      <w:pPr>
        <w:spacing w:after="0" w:line="240" w:lineRule="auto"/>
        <w:ind w:left="567"/>
        <w:jc w:val="both"/>
        <w:rPr>
          <w:rFonts w:ascii="Times New Roman" w:hAnsi="Times New Roman"/>
          <w:b/>
          <w:sz w:val="24"/>
          <w:szCs w:val="24"/>
        </w:rPr>
      </w:pPr>
      <w:r w:rsidRPr="000D2549">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F3173A" w:rsidRPr="000D2549">
        <w:rPr>
          <w:rFonts w:ascii="Times New Roman" w:hAnsi="Times New Roman"/>
          <w:bCs/>
          <w:sz w:val="24"/>
          <w:szCs w:val="24"/>
          <w:lang w:eastAsia="pl-PL"/>
        </w:rPr>
        <w:t xml:space="preserve">ТП ДГС Варна – </w:t>
      </w:r>
      <w:r w:rsidR="00F3173A" w:rsidRPr="000D2549">
        <w:rPr>
          <w:rFonts w:ascii="Times New Roman" w:hAnsi="Times New Roman"/>
          <w:b/>
          <w:sz w:val="24"/>
          <w:szCs w:val="24"/>
          <w:lang w:eastAsia="pl-PL"/>
        </w:rPr>
        <w:t>IBAN: BG</w:t>
      </w:r>
      <w:r w:rsidR="00F3173A" w:rsidRPr="000D2549">
        <w:rPr>
          <w:rFonts w:ascii="Times New Roman" w:hAnsi="Times New Roman"/>
          <w:b/>
          <w:sz w:val="24"/>
          <w:szCs w:val="24"/>
          <w:lang w:val="en-US" w:eastAsia="pl-PL"/>
        </w:rPr>
        <w:t>89CECB979010C7654200</w:t>
      </w:r>
      <w:r w:rsidR="00F3173A" w:rsidRPr="000D2549">
        <w:rPr>
          <w:rFonts w:ascii="Times New Roman" w:hAnsi="Times New Roman"/>
          <w:b/>
          <w:sz w:val="24"/>
          <w:szCs w:val="24"/>
          <w:lang w:eastAsia="pl-PL"/>
        </w:rPr>
        <w:t>, BIC:</w:t>
      </w:r>
      <w:r w:rsidR="00F3173A" w:rsidRPr="000D2549">
        <w:rPr>
          <w:rFonts w:ascii="Times New Roman" w:hAnsi="Times New Roman"/>
          <w:b/>
          <w:sz w:val="24"/>
          <w:szCs w:val="24"/>
          <w:lang w:val="en-US" w:eastAsia="pl-PL"/>
        </w:rPr>
        <w:t>CECBBGSF</w:t>
      </w:r>
      <w:r w:rsidR="00F3173A" w:rsidRPr="000D2549">
        <w:rPr>
          <w:rFonts w:ascii="Times New Roman" w:hAnsi="Times New Roman"/>
          <w:b/>
          <w:sz w:val="24"/>
          <w:szCs w:val="24"/>
          <w:lang w:eastAsia="pl-PL"/>
        </w:rPr>
        <w:t>, при БАНКА: ЦКБ АД – клон Варна</w:t>
      </w:r>
      <w:r w:rsidR="00FD2A31" w:rsidRPr="000D2549">
        <w:rPr>
          <w:rFonts w:ascii="Times New Roman" w:hAnsi="Times New Roman"/>
          <w:b/>
          <w:sz w:val="24"/>
          <w:szCs w:val="24"/>
          <w:lang w:eastAsia="pl-PL"/>
        </w:rPr>
        <w:t>.</w:t>
      </w:r>
    </w:p>
    <w:p w14:paraId="2BD8A9E7" w14:textId="77777777" w:rsidR="00F81D95" w:rsidRPr="0094136E" w:rsidRDefault="00F81D95" w:rsidP="004459C2">
      <w:pPr>
        <w:pStyle w:val="af2"/>
        <w:spacing w:after="0" w:line="240" w:lineRule="auto"/>
        <w:ind w:left="567"/>
        <w:jc w:val="both"/>
        <w:rPr>
          <w:rFonts w:ascii="Times New Roman" w:hAnsi="Times New Roman"/>
          <w:b/>
          <w:sz w:val="24"/>
          <w:szCs w:val="24"/>
          <w:u w:val="single"/>
        </w:rPr>
      </w:pPr>
      <w:r w:rsidRPr="005E3A9A">
        <w:rPr>
          <w:rFonts w:ascii="Times New Roman" w:hAnsi="Times New Roman"/>
          <w:b/>
          <w:sz w:val="24"/>
          <w:szCs w:val="24"/>
        </w:rPr>
        <w:t>ЗАДЪЛЖИТЕЛНИ УСЛОВИЯ НА ЕЛЕКТРОННАТА ПРОЦЕДУРА</w:t>
      </w:r>
      <w:r w:rsidRPr="0094136E">
        <w:rPr>
          <w:rFonts w:ascii="Times New Roman" w:hAnsi="Times New Roman"/>
          <w:b/>
          <w:sz w:val="24"/>
          <w:szCs w:val="24"/>
          <w:u w:val="single"/>
        </w:rPr>
        <w:t>:</w:t>
      </w:r>
    </w:p>
    <w:p w14:paraId="31FABFD6" w14:textId="460D9ED2" w:rsidR="00441EA1" w:rsidRPr="000D2549" w:rsidRDefault="00BF0FB5" w:rsidP="00BF0FB5">
      <w:pPr>
        <w:spacing w:after="0" w:line="240" w:lineRule="auto"/>
        <w:ind w:firstLine="567"/>
        <w:jc w:val="both"/>
        <w:rPr>
          <w:rFonts w:ascii="Times New Roman" w:hAnsi="Times New Roman"/>
          <w:b/>
          <w:color w:val="FF0000"/>
          <w:sz w:val="24"/>
          <w:szCs w:val="24"/>
          <w:u w:val="single"/>
        </w:rPr>
      </w:pPr>
      <w:r w:rsidRPr="0094136E">
        <w:rPr>
          <w:rFonts w:ascii="Times New Roman" w:hAnsi="Times New Roman"/>
          <w:b/>
          <w:sz w:val="24"/>
          <w:szCs w:val="24"/>
        </w:rPr>
        <w:lastRenderedPageBreak/>
        <w:t xml:space="preserve">2. </w:t>
      </w:r>
      <w:r w:rsidR="00B718CA" w:rsidRPr="0094136E">
        <w:rPr>
          <w:rFonts w:ascii="Times New Roman" w:hAnsi="Times New Roman"/>
          <w:b/>
          <w:sz w:val="24"/>
          <w:szCs w:val="24"/>
        </w:rPr>
        <w:t>Гаранцията за участие</w:t>
      </w:r>
      <w:r w:rsidR="00B718CA" w:rsidRPr="0094136E">
        <w:rPr>
          <w:rFonts w:ascii="Times New Roman" w:hAnsi="Times New Roman"/>
          <w:sz w:val="24"/>
          <w:szCs w:val="24"/>
        </w:rPr>
        <w:t xml:space="preserve"> следва да е постъпила реално по банковата сметка на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 xml:space="preserve">“ </w:t>
      </w:r>
      <w:r w:rsidR="00B718CA" w:rsidRPr="0094136E">
        <w:rPr>
          <w:rFonts w:ascii="Times New Roman" w:hAnsi="Times New Roman"/>
          <w:sz w:val="24"/>
          <w:szCs w:val="24"/>
        </w:rPr>
        <w:t xml:space="preserve">в крайният срок за регистрация за участие в търга, а </w:t>
      </w:r>
      <w:r w:rsidR="00B718CA" w:rsidRPr="00821A6C">
        <w:rPr>
          <w:rFonts w:ascii="Times New Roman" w:hAnsi="Times New Roman"/>
          <w:sz w:val="24"/>
          <w:szCs w:val="24"/>
        </w:rPr>
        <w:t xml:space="preserve">именно: </w:t>
      </w:r>
      <w:r w:rsidR="00B718CA" w:rsidRPr="0084739D">
        <w:rPr>
          <w:rFonts w:ascii="Times New Roman" w:hAnsi="Times New Roman"/>
          <w:b/>
          <w:sz w:val="24"/>
          <w:szCs w:val="24"/>
          <w:u w:val="single"/>
        </w:rPr>
        <w:t xml:space="preserve">до </w:t>
      </w:r>
      <w:r w:rsidR="0084739D" w:rsidRPr="0084739D">
        <w:rPr>
          <w:rFonts w:ascii="Times New Roman" w:hAnsi="Times New Roman"/>
          <w:b/>
          <w:sz w:val="24"/>
          <w:szCs w:val="24"/>
          <w:u w:val="single"/>
        </w:rPr>
        <w:t>15.10.</w:t>
      </w:r>
      <w:r w:rsidR="000C5844" w:rsidRPr="0084739D">
        <w:rPr>
          <w:rFonts w:ascii="Times New Roman" w:hAnsi="Times New Roman"/>
          <w:b/>
          <w:sz w:val="24"/>
          <w:szCs w:val="24"/>
          <w:u w:val="single"/>
        </w:rPr>
        <w:t>2025</w:t>
      </w:r>
      <w:r w:rsidR="00BC7981" w:rsidRPr="0084739D">
        <w:rPr>
          <w:rFonts w:ascii="Times New Roman" w:hAnsi="Times New Roman"/>
          <w:b/>
          <w:sz w:val="24"/>
          <w:szCs w:val="24"/>
          <w:u w:val="single"/>
        </w:rPr>
        <w:t xml:space="preserve"> </w:t>
      </w:r>
      <w:r w:rsidR="00B718CA" w:rsidRPr="0084739D">
        <w:rPr>
          <w:rFonts w:ascii="Times New Roman" w:hAnsi="Times New Roman"/>
          <w:b/>
          <w:sz w:val="24"/>
          <w:szCs w:val="24"/>
          <w:u w:val="single"/>
        </w:rPr>
        <w:t>г.</w:t>
      </w:r>
      <w:r w:rsidR="00BA4795" w:rsidRPr="0084739D">
        <w:rPr>
          <w:rFonts w:ascii="Times New Roman" w:hAnsi="Times New Roman"/>
          <w:b/>
          <w:sz w:val="24"/>
          <w:szCs w:val="24"/>
          <w:u w:val="single"/>
        </w:rPr>
        <w:t xml:space="preserve"> </w:t>
      </w:r>
    </w:p>
    <w:p w14:paraId="7B9E4211" w14:textId="77777777" w:rsidR="00B718CA" w:rsidRPr="005E3A9A" w:rsidRDefault="00CA7F95" w:rsidP="00BF0FB5">
      <w:pPr>
        <w:spacing w:after="0" w:line="240" w:lineRule="auto"/>
        <w:ind w:firstLine="567"/>
        <w:jc w:val="both"/>
        <w:rPr>
          <w:rFonts w:ascii="Times New Roman" w:hAnsi="Times New Roman"/>
          <w:b/>
          <w:sz w:val="24"/>
          <w:szCs w:val="24"/>
        </w:rPr>
      </w:pPr>
      <w:r w:rsidRPr="005E3A9A">
        <w:rPr>
          <w:rFonts w:ascii="Times New Roman" w:hAnsi="Times New Roman"/>
          <w:b/>
          <w:sz w:val="24"/>
          <w:szCs w:val="24"/>
        </w:rPr>
        <w:t xml:space="preserve">Изискването е задължително и в случаите на провеждане на повторен търг, при хипотезата на чл. 74, ал. 1, т. 11 от </w:t>
      </w:r>
      <w:r w:rsidR="00D76CF5" w:rsidRPr="005E3A9A">
        <w:rPr>
          <w:rFonts w:ascii="Times New Roman" w:hAnsi="Times New Roman"/>
          <w:b/>
          <w:bCs/>
          <w:iCs/>
          <w:sz w:val="24"/>
          <w:szCs w:val="24"/>
          <w:lang w:bidi="bg-BG"/>
        </w:rPr>
        <w:t>НУРВИДГТДОСПДНГП</w:t>
      </w:r>
      <w:r w:rsidRPr="005E3A9A">
        <w:rPr>
          <w:rFonts w:ascii="Times New Roman" w:hAnsi="Times New Roman"/>
          <w:b/>
          <w:sz w:val="24"/>
          <w:szCs w:val="24"/>
        </w:rPr>
        <w:t>.</w:t>
      </w:r>
    </w:p>
    <w:p w14:paraId="01597167" w14:textId="77777777" w:rsidR="00224188" w:rsidRPr="005E3A9A" w:rsidRDefault="00224188" w:rsidP="00BF0FB5">
      <w:pPr>
        <w:spacing w:after="0" w:line="240" w:lineRule="auto"/>
        <w:ind w:firstLine="567"/>
        <w:jc w:val="both"/>
        <w:rPr>
          <w:rFonts w:ascii="Times New Roman" w:hAnsi="Times New Roman"/>
          <w:b/>
          <w:sz w:val="24"/>
          <w:szCs w:val="24"/>
        </w:rPr>
      </w:pPr>
    </w:p>
    <w:p w14:paraId="5F602D3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153949"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w:t>
      </w:r>
      <w:r w:rsidRPr="0094136E">
        <w:rPr>
          <w:rFonts w:ascii="Times New Roman" w:hAnsi="Times New Roman"/>
          <w:sz w:val="24"/>
          <w:szCs w:val="24"/>
        </w:rPr>
        <w:t xml:space="preserve">, за участие в </w:t>
      </w:r>
      <w:r w:rsidRPr="0094136E">
        <w:rPr>
          <w:rFonts w:ascii="Times New Roman" w:hAnsi="Times New Roman"/>
          <w:b/>
          <w:sz w:val="24"/>
          <w:szCs w:val="24"/>
        </w:rPr>
        <w:t>„ЕЛЕКТРОНЕН ТЪРГ“</w:t>
      </w:r>
      <w:r w:rsidRPr="0094136E">
        <w:rPr>
          <w:rFonts w:ascii="Times New Roman" w:hAnsi="Times New Roman"/>
          <w:sz w:val="24"/>
          <w:szCs w:val="24"/>
        </w:rPr>
        <w:t xml:space="preserve"> за продажба на стояща дървесина на корен;</w:t>
      </w:r>
    </w:p>
    <w:p w14:paraId="6EAA601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номера на </w:t>
      </w:r>
      <w:r w:rsidRPr="0094136E">
        <w:rPr>
          <w:rFonts w:ascii="Times New Roman" w:hAnsi="Times New Roman"/>
          <w:b/>
          <w:sz w:val="24"/>
          <w:szCs w:val="24"/>
        </w:rPr>
        <w:t>ОБЕКТА</w:t>
      </w:r>
      <w:r w:rsidRPr="0094136E">
        <w:rPr>
          <w:rFonts w:ascii="Times New Roman" w:hAnsi="Times New Roman"/>
          <w:sz w:val="24"/>
          <w:szCs w:val="24"/>
        </w:rPr>
        <w:t>, за когото се внася гаранцията за участие;</w:t>
      </w:r>
    </w:p>
    <w:p w14:paraId="193497FD"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наименование на фирмата-кандидат със задължително посочен </w:t>
      </w:r>
      <w:r w:rsidRPr="0094136E">
        <w:rPr>
          <w:rFonts w:ascii="Times New Roman" w:hAnsi="Times New Roman"/>
          <w:b/>
          <w:sz w:val="24"/>
          <w:szCs w:val="24"/>
        </w:rPr>
        <w:t>ЕИК</w:t>
      </w:r>
      <w:r w:rsidRPr="0094136E">
        <w:rPr>
          <w:rFonts w:ascii="Times New Roman" w:hAnsi="Times New Roman"/>
          <w:sz w:val="24"/>
          <w:szCs w:val="24"/>
        </w:rPr>
        <w:t>.</w:t>
      </w:r>
    </w:p>
    <w:p w14:paraId="2DDDAE02" w14:textId="0DD77ADE" w:rsidR="000D2549" w:rsidRPr="00063450" w:rsidRDefault="00C60787" w:rsidP="000D2549">
      <w:pPr>
        <w:tabs>
          <w:tab w:val="left" w:pos="0"/>
        </w:tabs>
        <w:spacing w:after="0" w:line="240" w:lineRule="auto"/>
        <w:ind w:firstLine="567"/>
        <w:jc w:val="both"/>
        <w:rPr>
          <w:rFonts w:ascii="Times New Roman" w:eastAsia="Calibri" w:hAnsi="Times New Roman"/>
          <w:b/>
          <w:sz w:val="24"/>
          <w:szCs w:val="24"/>
          <w:u w:val="single"/>
        </w:rPr>
      </w:pPr>
      <w:r w:rsidRPr="0094136E">
        <w:rPr>
          <w:rFonts w:ascii="Times New Roman" w:hAnsi="Times New Roman"/>
          <w:b/>
          <w:sz w:val="24"/>
          <w:szCs w:val="24"/>
        </w:rPr>
        <w:t>3</w:t>
      </w:r>
      <w:r w:rsidR="00B718CA" w:rsidRPr="0094136E">
        <w:rPr>
          <w:rFonts w:ascii="Times New Roman" w:hAnsi="Times New Roman"/>
          <w:b/>
          <w:sz w:val="24"/>
          <w:szCs w:val="24"/>
        </w:rPr>
        <w:t>.</w:t>
      </w:r>
      <w:r w:rsidR="00B718CA" w:rsidRPr="0094136E">
        <w:rPr>
          <w:rFonts w:ascii="Times New Roman" w:hAnsi="Times New Roman"/>
          <w:sz w:val="24"/>
          <w:szCs w:val="24"/>
        </w:rPr>
        <w:t xml:space="preserve"> Стъпката за наддаване е парична сума в размера</w:t>
      </w:r>
      <w:r w:rsidR="00BF4184" w:rsidRPr="0094136E">
        <w:rPr>
          <w:rFonts w:ascii="Times New Roman" w:hAnsi="Times New Roman"/>
          <w:sz w:val="24"/>
          <w:szCs w:val="24"/>
        </w:rPr>
        <w:t>:</w:t>
      </w:r>
      <w:r w:rsidR="00D4393A" w:rsidRPr="0094136E">
        <w:rPr>
          <w:rFonts w:ascii="Times New Roman" w:hAnsi="Times New Roman"/>
          <w:sz w:val="24"/>
          <w:szCs w:val="24"/>
        </w:rPr>
        <w:t xml:space="preserve"> </w:t>
      </w:r>
      <w:r w:rsidR="000D2549" w:rsidRPr="00063450">
        <w:rPr>
          <w:rFonts w:ascii="Times New Roman" w:hAnsi="Times New Roman"/>
          <w:b/>
          <w:sz w:val="24"/>
          <w:szCs w:val="24"/>
          <w:u w:val="single"/>
        </w:rPr>
        <w:t>на 994</w:t>
      </w:r>
      <w:r w:rsidR="000D2549" w:rsidRPr="00B576B8">
        <w:rPr>
          <w:rFonts w:ascii="Times New Roman" w:hAnsi="Times New Roman"/>
          <w:b/>
          <w:sz w:val="24"/>
          <w:szCs w:val="24"/>
          <w:u w:val="single"/>
          <w:lang w:val="en-GB"/>
        </w:rPr>
        <w:t>.00</w:t>
      </w:r>
      <w:r w:rsidR="000D2549" w:rsidRPr="00B576B8">
        <w:rPr>
          <w:rFonts w:ascii="Times New Roman" w:hAnsi="Times New Roman"/>
          <w:b/>
          <w:sz w:val="24"/>
          <w:szCs w:val="24"/>
          <w:lang w:val="en-GB"/>
        </w:rPr>
        <w:t xml:space="preserve"> </w:t>
      </w:r>
      <w:r w:rsidR="000D2549" w:rsidRPr="00063450">
        <w:rPr>
          <w:rFonts w:ascii="Times New Roman" w:hAnsi="Times New Roman"/>
          <w:b/>
          <w:sz w:val="24"/>
          <w:szCs w:val="24"/>
          <w:u w:val="single"/>
        </w:rPr>
        <w:t>лв</w:t>
      </w:r>
      <w:r w:rsidR="000D2549" w:rsidRPr="00063450">
        <w:rPr>
          <w:rFonts w:ascii="Times New Roman" w:hAnsi="Times New Roman"/>
          <w:b/>
          <w:sz w:val="24"/>
          <w:szCs w:val="24"/>
        </w:rPr>
        <w:t>.</w:t>
      </w:r>
      <w:r w:rsidR="000D2549">
        <w:rPr>
          <w:rFonts w:ascii="Times New Roman" w:hAnsi="Times New Roman"/>
          <w:b/>
          <w:sz w:val="24"/>
          <w:szCs w:val="24"/>
        </w:rPr>
        <w:t>(деветстотин деветдесет и четири лева)</w:t>
      </w:r>
      <w:r w:rsidR="000D2549" w:rsidRPr="00063450">
        <w:rPr>
          <w:rFonts w:ascii="Times New Roman" w:hAnsi="Times New Roman"/>
          <w:b/>
          <w:sz w:val="24"/>
          <w:szCs w:val="24"/>
        </w:rPr>
        <w:t xml:space="preserve"> или </w:t>
      </w:r>
      <w:r w:rsidR="000D2549" w:rsidRPr="00063450">
        <w:rPr>
          <w:rFonts w:ascii="Times New Roman" w:hAnsi="Times New Roman"/>
          <w:b/>
          <w:sz w:val="24"/>
          <w:szCs w:val="24"/>
          <w:u w:val="single"/>
        </w:rPr>
        <w:t>508</w:t>
      </w:r>
      <w:r w:rsidR="000D2549" w:rsidRPr="00B576B8">
        <w:rPr>
          <w:rFonts w:ascii="Times New Roman" w:hAnsi="Times New Roman"/>
          <w:b/>
          <w:sz w:val="24"/>
          <w:szCs w:val="24"/>
          <w:u w:val="single"/>
          <w:lang w:val="en-GB"/>
        </w:rPr>
        <w:t xml:space="preserve">,00 </w:t>
      </w:r>
      <w:r w:rsidR="000D2549" w:rsidRPr="00063450">
        <w:rPr>
          <w:rFonts w:ascii="Times New Roman" w:hAnsi="Times New Roman"/>
          <w:b/>
          <w:sz w:val="24"/>
          <w:szCs w:val="24"/>
          <w:u w:val="single"/>
        </w:rPr>
        <w:t>евро</w:t>
      </w:r>
      <w:r w:rsidR="000D2549">
        <w:rPr>
          <w:rFonts w:ascii="Times New Roman" w:hAnsi="Times New Roman"/>
          <w:b/>
          <w:sz w:val="24"/>
          <w:szCs w:val="24"/>
          <w:u w:val="single"/>
        </w:rPr>
        <w:t xml:space="preserve"> (петстотин и осем евро)</w:t>
      </w:r>
      <w:r w:rsidR="000D2549" w:rsidRPr="00063450">
        <w:rPr>
          <w:rFonts w:ascii="Times New Roman" w:hAnsi="Times New Roman"/>
          <w:b/>
          <w:sz w:val="24"/>
          <w:szCs w:val="24"/>
        </w:rPr>
        <w:t xml:space="preserve"> </w:t>
      </w:r>
      <w:r w:rsidR="000D2549">
        <w:rPr>
          <w:rFonts w:ascii="Times New Roman" w:hAnsi="Times New Roman"/>
          <w:b/>
          <w:sz w:val="24"/>
          <w:szCs w:val="24"/>
        </w:rPr>
        <w:t>.</w:t>
      </w:r>
    </w:p>
    <w:p w14:paraId="11B78BB8" w14:textId="56F91D16" w:rsidR="00B718CA" w:rsidRPr="0094136E" w:rsidRDefault="00EC6626" w:rsidP="00BF0FB5">
      <w:pPr>
        <w:tabs>
          <w:tab w:val="left" w:pos="0"/>
        </w:tabs>
        <w:spacing w:after="0" w:line="240" w:lineRule="auto"/>
        <w:ind w:firstLine="567"/>
        <w:jc w:val="both"/>
        <w:rPr>
          <w:rFonts w:ascii="Times New Roman" w:hAnsi="Times New Roman"/>
          <w:b/>
          <w:sz w:val="24"/>
          <w:szCs w:val="24"/>
        </w:rPr>
      </w:pPr>
      <w:r w:rsidRPr="0094136E">
        <w:rPr>
          <w:rFonts w:ascii="Times New Roman" w:hAnsi="Times New Roman"/>
          <w:color w:val="00B050"/>
          <w:sz w:val="24"/>
          <w:szCs w:val="24"/>
        </w:rPr>
        <w:t xml:space="preserve">, </w:t>
      </w:r>
      <w:r w:rsidR="00B718CA" w:rsidRPr="0094136E">
        <w:rPr>
          <w:rFonts w:ascii="Times New Roman" w:hAnsi="Times New Roman"/>
          <w:sz w:val="24"/>
          <w:szCs w:val="24"/>
        </w:rPr>
        <w:t xml:space="preserve">посочен в таблицата </w:t>
      </w:r>
      <w:r w:rsidR="00E917E7">
        <w:rPr>
          <w:rFonts w:ascii="Times New Roman" w:hAnsi="Times New Roman"/>
          <w:sz w:val="24"/>
          <w:szCs w:val="24"/>
        </w:rPr>
        <w:t>по</w:t>
      </w:r>
      <w:r w:rsidR="00B718CA" w:rsidRPr="0094136E">
        <w:rPr>
          <w:rFonts w:ascii="Times New Roman" w:hAnsi="Times New Roman"/>
          <w:sz w:val="24"/>
          <w:szCs w:val="24"/>
        </w:rPr>
        <w:t xml:space="preserve"> т.1 от </w:t>
      </w:r>
      <w:r w:rsidR="00E917E7">
        <w:rPr>
          <w:rFonts w:ascii="Times New Roman" w:hAnsi="Times New Roman"/>
          <w:sz w:val="24"/>
          <w:szCs w:val="24"/>
        </w:rPr>
        <w:t>Заповедта за откриване на процедурата и в Приложение №1</w:t>
      </w:r>
      <w:r w:rsidR="00B718CA" w:rsidRPr="0094136E">
        <w:rPr>
          <w:rFonts w:ascii="Times New Roman" w:hAnsi="Times New Roman"/>
          <w:sz w:val="24"/>
          <w:szCs w:val="24"/>
        </w:rPr>
        <w:t>.</w:t>
      </w:r>
    </w:p>
    <w:p w14:paraId="4977DE45" w14:textId="5A4040AE" w:rsidR="00B718CA" w:rsidRPr="0094136E" w:rsidRDefault="00C60787"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94136E">
        <w:rPr>
          <w:rFonts w:ascii="Times New Roman" w:hAnsi="Times New Roman"/>
          <w:b/>
          <w:sz w:val="24"/>
          <w:szCs w:val="24"/>
          <w:lang w:val="ru-RU"/>
        </w:rPr>
        <w:t>10</w:t>
      </w:r>
      <w:r w:rsidR="00EC6626" w:rsidRPr="0094136E">
        <w:rPr>
          <w:rFonts w:ascii="Times New Roman" w:hAnsi="Times New Roman"/>
          <w:b/>
          <w:sz w:val="24"/>
          <w:szCs w:val="24"/>
          <w:lang w:val="ru-RU"/>
        </w:rPr>
        <w:t xml:space="preserve"> </w:t>
      </w:r>
      <w:r w:rsidR="00B718CA" w:rsidRPr="0094136E">
        <w:rPr>
          <w:rFonts w:ascii="Times New Roman" w:hAnsi="Times New Roman"/>
          <w:b/>
          <w:sz w:val="24"/>
          <w:szCs w:val="24"/>
        </w:rPr>
        <w:t>% (</w:t>
      </w:r>
      <w:r w:rsidR="00870F59" w:rsidRPr="0094136E">
        <w:rPr>
          <w:rFonts w:ascii="Times New Roman" w:hAnsi="Times New Roman"/>
          <w:sz w:val="24"/>
          <w:szCs w:val="24"/>
        </w:rPr>
        <w:t>десет</w:t>
      </w:r>
      <w:r w:rsidR="00B718CA" w:rsidRPr="0094136E">
        <w:rPr>
          <w:rFonts w:ascii="Times New Roman" w:hAnsi="Times New Roman"/>
          <w:sz w:val="24"/>
          <w:szCs w:val="24"/>
        </w:rPr>
        <w:t xml:space="preserve">  процента</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от достигнатата цена за обекта и следва да бъде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572170" w:rsidRPr="0094136E">
        <w:rPr>
          <w:rFonts w:ascii="Times New Roman" w:hAnsi="Times New Roman"/>
          <w:b/>
          <w:sz w:val="24"/>
          <w:szCs w:val="24"/>
        </w:rPr>
        <w:t xml:space="preserve"> </w:t>
      </w:r>
      <w:r w:rsidR="00B718CA" w:rsidRPr="0094136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4BDC545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парична сума,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3551C1D9" w14:textId="33EB330C"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1C8679BA" w14:textId="128D817E" w:rsidR="00B718CA" w:rsidRPr="0094136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94136E">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 xml:space="preserve">“ </w:t>
      </w:r>
      <w:r w:rsidRPr="0094136E">
        <w:rPr>
          <w:rFonts w:ascii="Times New Roman" w:hAnsi="Times New Roman"/>
          <w:sz w:val="24"/>
          <w:szCs w:val="24"/>
          <w:lang w:eastAsia="ar-SA"/>
        </w:rPr>
        <w:t xml:space="preserve">– безусловна и неотменяема, същата се представя в </w:t>
      </w:r>
      <w:r w:rsidRPr="0094136E">
        <w:rPr>
          <w:rFonts w:ascii="Times New Roman" w:hAnsi="Times New Roman"/>
          <w:b/>
          <w:sz w:val="24"/>
          <w:szCs w:val="24"/>
          <w:lang w:eastAsia="ar-SA"/>
        </w:rPr>
        <w:t>оригинал</w:t>
      </w:r>
      <w:r w:rsidRPr="0094136E">
        <w:rPr>
          <w:rFonts w:ascii="Times New Roman" w:hAnsi="Times New Roman"/>
          <w:sz w:val="24"/>
          <w:szCs w:val="24"/>
          <w:lang w:eastAsia="ar-SA"/>
        </w:rPr>
        <w:t xml:space="preserve"> при сключване на договора, като срокът й на действие следва да е </w:t>
      </w:r>
      <w:r w:rsidRPr="0094136E">
        <w:rPr>
          <w:rFonts w:ascii="Times New Roman" w:hAnsi="Times New Roman"/>
          <w:b/>
          <w:sz w:val="24"/>
          <w:szCs w:val="24"/>
          <w:lang w:eastAsia="ar-SA"/>
        </w:rPr>
        <w:t>не по-малък от един (1) месец</w:t>
      </w:r>
      <w:r w:rsidRPr="0094136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94136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Купувачът избира сам формата на гаранцията за изпълнение.</w:t>
      </w:r>
    </w:p>
    <w:p w14:paraId="72E6E1C3"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за участие на:</w:t>
      </w:r>
    </w:p>
    <w:p w14:paraId="1E6FE0C4"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7</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8.3.</w:t>
      </w:r>
      <w:r w:rsidRPr="0094136E">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8.4.</w:t>
      </w:r>
      <w:r w:rsidRPr="0094136E">
        <w:rPr>
          <w:rFonts w:ascii="Times New Roman" w:hAnsi="Times New Roman"/>
          <w:sz w:val="24"/>
          <w:szCs w:val="24"/>
        </w:rPr>
        <w:t xml:space="preserve"> който не потвърди обявената начална цена.</w:t>
      </w:r>
    </w:p>
    <w:p w14:paraId="54B4A8CB"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9</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94136E" w:rsidRDefault="00C60787"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10</w:t>
      </w:r>
      <w:r w:rsidR="00B718CA" w:rsidRPr="0094136E">
        <w:rPr>
          <w:rFonts w:ascii="Times New Roman" w:hAnsi="Times New Roman"/>
          <w:b/>
          <w:sz w:val="24"/>
          <w:szCs w:val="24"/>
        </w:rPr>
        <w:t xml:space="preserve">. </w:t>
      </w:r>
      <w:r w:rsidR="00B718CA" w:rsidRPr="0094136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94136E">
        <w:rPr>
          <w:rFonts w:ascii="Times New Roman" w:hAnsi="Times New Roman"/>
          <w:b/>
          <w:sz w:val="24"/>
          <w:szCs w:val="24"/>
        </w:rPr>
        <w:t>https://sale.uslugi.io/sidp</w:t>
      </w:r>
    </w:p>
    <w:p w14:paraId="3B0453ED" w14:textId="0008C975" w:rsidR="00B718CA" w:rsidRPr="0084739D" w:rsidRDefault="00C60787" w:rsidP="00BF0FB5">
      <w:pPr>
        <w:spacing w:after="0" w:line="240" w:lineRule="auto"/>
        <w:ind w:firstLine="567"/>
        <w:jc w:val="both"/>
        <w:rPr>
          <w:rFonts w:ascii="Times New Roman" w:hAnsi="Times New Roman"/>
          <w:b/>
          <w:bCs/>
          <w:sz w:val="24"/>
          <w:szCs w:val="24"/>
          <w:u w:val="single"/>
        </w:rPr>
      </w:pPr>
      <w:r w:rsidRPr="0094136E">
        <w:rPr>
          <w:rFonts w:ascii="Times New Roman" w:hAnsi="Times New Roman"/>
          <w:b/>
          <w:sz w:val="24"/>
          <w:szCs w:val="24"/>
        </w:rPr>
        <w:t>11</w:t>
      </w:r>
      <w:r w:rsidR="00B718CA" w:rsidRPr="0094136E">
        <w:rPr>
          <w:rFonts w:ascii="Times New Roman" w:hAnsi="Times New Roman"/>
          <w:b/>
          <w:sz w:val="24"/>
          <w:szCs w:val="24"/>
        </w:rPr>
        <w:t>. СРОКОВЕТЕ за подаване на документи</w:t>
      </w:r>
      <w:r w:rsidR="00B718CA" w:rsidRPr="0094136E">
        <w:rPr>
          <w:rFonts w:ascii="Times New Roman" w:hAnsi="Times New Roman"/>
          <w:sz w:val="24"/>
          <w:szCs w:val="24"/>
        </w:rPr>
        <w:t xml:space="preserve"> </w:t>
      </w:r>
      <w:r w:rsidR="001B6B46" w:rsidRPr="0094136E">
        <w:rPr>
          <w:rFonts w:ascii="Times New Roman" w:hAnsi="Times New Roman"/>
          <w:b/>
          <w:bCs/>
          <w:sz w:val="24"/>
          <w:szCs w:val="24"/>
        </w:rPr>
        <w:t xml:space="preserve">и регистрация за участие в търг </w:t>
      </w:r>
      <w:r w:rsidR="00B718CA" w:rsidRPr="0094136E">
        <w:rPr>
          <w:rFonts w:ascii="Times New Roman" w:hAnsi="Times New Roman"/>
          <w:b/>
          <w:bCs/>
          <w:sz w:val="24"/>
          <w:szCs w:val="24"/>
        </w:rPr>
        <w:t xml:space="preserve">- до </w:t>
      </w:r>
      <w:r w:rsidR="00935E7D" w:rsidRPr="006E3B5A">
        <w:rPr>
          <w:rFonts w:ascii="Times New Roman" w:hAnsi="Times New Roman"/>
          <w:b/>
          <w:bCs/>
          <w:sz w:val="24"/>
          <w:szCs w:val="24"/>
        </w:rPr>
        <w:t>23</w:t>
      </w:r>
      <w:r w:rsidR="00F3173A" w:rsidRPr="006E3B5A">
        <w:rPr>
          <w:rFonts w:ascii="Times New Roman" w:hAnsi="Times New Roman"/>
          <w:b/>
          <w:bCs/>
          <w:sz w:val="24"/>
          <w:szCs w:val="24"/>
        </w:rPr>
        <w:t>:</w:t>
      </w:r>
      <w:r w:rsidR="00935E7D" w:rsidRPr="006E3B5A">
        <w:rPr>
          <w:rFonts w:ascii="Times New Roman" w:hAnsi="Times New Roman"/>
          <w:b/>
          <w:bCs/>
          <w:sz w:val="24"/>
          <w:szCs w:val="24"/>
        </w:rPr>
        <w:t xml:space="preserve">59 часа на </w:t>
      </w:r>
      <w:bookmarkStart w:id="1" w:name="_GoBack"/>
      <w:r w:rsidR="0084739D" w:rsidRPr="0084739D">
        <w:rPr>
          <w:rFonts w:ascii="Times New Roman" w:hAnsi="Times New Roman"/>
          <w:b/>
          <w:bCs/>
          <w:sz w:val="24"/>
          <w:szCs w:val="24"/>
          <w:u w:val="single"/>
        </w:rPr>
        <w:t>15.10.</w:t>
      </w:r>
      <w:r w:rsidR="000C5844" w:rsidRPr="0084739D">
        <w:rPr>
          <w:rFonts w:ascii="Times New Roman" w:hAnsi="Times New Roman"/>
          <w:b/>
          <w:bCs/>
          <w:sz w:val="24"/>
          <w:szCs w:val="24"/>
          <w:u w:val="single"/>
        </w:rPr>
        <w:t>2025</w:t>
      </w:r>
      <w:r w:rsidR="00B718CA" w:rsidRPr="0084739D">
        <w:rPr>
          <w:rFonts w:ascii="Times New Roman" w:hAnsi="Times New Roman"/>
          <w:b/>
          <w:bCs/>
          <w:sz w:val="24"/>
          <w:szCs w:val="24"/>
          <w:u w:val="single"/>
        </w:rPr>
        <w:t xml:space="preserve"> г</w:t>
      </w:r>
      <w:r w:rsidR="005E3A9A" w:rsidRPr="0084739D">
        <w:rPr>
          <w:rFonts w:ascii="Times New Roman" w:hAnsi="Times New Roman"/>
          <w:b/>
          <w:bCs/>
          <w:sz w:val="24"/>
          <w:szCs w:val="24"/>
          <w:u w:val="single"/>
        </w:rPr>
        <w:t>.</w:t>
      </w:r>
      <w:r w:rsidR="001B6B46" w:rsidRPr="0084739D">
        <w:rPr>
          <w:rFonts w:ascii="Times New Roman" w:hAnsi="Times New Roman"/>
          <w:b/>
          <w:bCs/>
          <w:sz w:val="24"/>
          <w:szCs w:val="24"/>
        </w:rPr>
        <w:t>, а при обявен п</w:t>
      </w:r>
      <w:r w:rsidR="00643A8D" w:rsidRPr="0084739D">
        <w:rPr>
          <w:rFonts w:ascii="Times New Roman" w:hAnsi="Times New Roman"/>
          <w:b/>
          <w:bCs/>
          <w:sz w:val="24"/>
          <w:szCs w:val="24"/>
        </w:rPr>
        <w:t>овторен търг – до 23</w:t>
      </w:r>
      <w:r w:rsidR="00F3173A" w:rsidRPr="0084739D">
        <w:rPr>
          <w:rFonts w:ascii="Times New Roman" w:hAnsi="Times New Roman"/>
          <w:b/>
          <w:bCs/>
          <w:sz w:val="24"/>
          <w:szCs w:val="24"/>
        </w:rPr>
        <w:t>:</w:t>
      </w:r>
      <w:r w:rsidR="00643A8D" w:rsidRPr="0084739D">
        <w:rPr>
          <w:rFonts w:ascii="Times New Roman" w:hAnsi="Times New Roman"/>
          <w:b/>
          <w:bCs/>
          <w:sz w:val="24"/>
          <w:szCs w:val="24"/>
        </w:rPr>
        <w:t xml:space="preserve">59 часа на </w:t>
      </w:r>
      <w:r w:rsidR="0084739D" w:rsidRPr="0084739D">
        <w:rPr>
          <w:rFonts w:ascii="Times New Roman" w:hAnsi="Times New Roman"/>
          <w:b/>
          <w:bCs/>
          <w:sz w:val="24"/>
          <w:szCs w:val="24"/>
          <w:u w:val="single"/>
        </w:rPr>
        <w:t>22.10.</w:t>
      </w:r>
      <w:r w:rsidR="00611F79" w:rsidRPr="0084739D">
        <w:rPr>
          <w:rFonts w:ascii="Times New Roman" w:hAnsi="Times New Roman"/>
          <w:b/>
          <w:bCs/>
          <w:sz w:val="24"/>
          <w:szCs w:val="24"/>
          <w:u w:val="single"/>
        </w:rPr>
        <w:t>2025</w:t>
      </w:r>
      <w:r w:rsidR="00D4393A" w:rsidRPr="0084739D">
        <w:rPr>
          <w:rFonts w:ascii="Times New Roman" w:hAnsi="Times New Roman"/>
          <w:b/>
          <w:bCs/>
          <w:sz w:val="24"/>
          <w:szCs w:val="24"/>
          <w:u w:val="single"/>
        </w:rPr>
        <w:t xml:space="preserve"> </w:t>
      </w:r>
      <w:r w:rsidR="001B6B46" w:rsidRPr="0084739D">
        <w:rPr>
          <w:rFonts w:ascii="Times New Roman" w:hAnsi="Times New Roman"/>
          <w:b/>
          <w:bCs/>
          <w:sz w:val="24"/>
          <w:szCs w:val="24"/>
          <w:u w:val="single"/>
        </w:rPr>
        <w:t>г.</w:t>
      </w:r>
    </w:p>
    <w:p w14:paraId="30147C79" w14:textId="77777777" w:rsidR="00DF07EA" w:rsidRPr="0084739D" w:rsidRDefault="00DF07EA" w:rsidP="00BF0FB5">
      <w:pPr>
        <w:spacing w:after="0" w:line="240" w:lineRule="auto"/>
        <w:ind w:firstLine="567"/>
        <w:jc w:val="both"/>
        <w:rPr>
          <w:rFonts w:ascii="Times New Roman" w:hAnsi="Times New Roman"/>
          <w:sz w:val="24"/>
          <w:szCs w:val="24"/>
        </w:rPr>
      </w:pPr>
    </w:p>
    <w:bookmarkEnd w:id="1"/>
    <w:p w14:paraId="0F75465B" w14:textId="77777777" w:rsidR="002A47CE" w:rsidRPr="0094136E" w:rsidRDefault="002A47CE" w:rsidP="00BF0FB5">
      <w:pPr>
        <w:tabs>
          <w:tab w:val="left" w:pos="360"/>
        </w:tabs>
        <w:spacing w:after="0" w:line="240" w:lineRule="auto"/>
        <w:ind w:firstLine="567"/>
        <w:jc w:val="center"/>
        <w:rPr>
          <w:rFonts w:ascii="Times New Roman" w:hAnsi="Times New Roman"/>
          <w:b/>
          <w:sz w:val="24"/>
          <w:szCs w:val="24"/>
        </w:rPr>
      </w:pPr>
    </w:p>
    <w:p w14:paraId="4E132F1F" w14:textId="77777777" w:rsidR="002A47CE" w:rsidRPr="0094136E" w:rsidRDefault="002A47CE" w:rsidP="00BF0FB5">
      <w:pPr>
        <w:tabs>
          <w:tab w:val="left" w:pos="360"/>
        </w:tabs>
        <w:spacing w:after="0" w:line="240" w:lineRule="auto"/>
        <w:ind w:firstLine="567"/>
        <w:jc w:val="center"/>
        <w:rPr>
          <w:rFonts w:ascii="Times New Roman" w:hAnsi="Times New Roman"/>
          <w:b/>
          <w:sz w:val="24"/>
          <w:szCs w:val="24"/>
        </w:rPr>
      </w:pPr>
    </w:p>
    <w:p w14:paraId="133F07A5" w14:textId="77777777" w:rsidR="002A47CE" w:rsidRPr="0094136E" w:rsidRDefault="002A47CE" w:rsidP="00BF0FB5">
      <w:pPr>
        <w:tabs>
          <w:tab w:val="left" w:pos="360"/>
        </w:tabs>
        <w:spacing w:after="0" w:line="240" w:lineRule="auto"/>
        <w:ind w:firstLine="567"/>
        <w:jc w:val="center"/>
        <w:rPr>
          <w:rFonts w:ascii="Times New Roman" w:hAnsi="Times New Roman"/>
          <w:b/>
          <w:sz w:val="24"/>
          <w:szCs w:val="24"/>
        </w:rPr>
      </w:pPr>
    </w:p>
    <w:p w14:paraId="5E63B49B" w14:textId="77777777" w:rsidR="000D2549" w:rsidRDefault="000D2549" w:rsidP="00BF0FB5">
      <w:pPr>
        <w:tabs>
          <w:tab w:val="left" w:pos="360"/>
        </w:tabs>
        <w:spacing w:after="0" w:line="240" w:lineRule="auto"/>
        <w:ind w:firstLine="567"/>
        <w:jc w:val="center"/>
        <w:rPr>
          <w:rFonts w:ascii="Times New Roman" w:hAnsi="Times New Roman"/>
          <w:b/>
          <w:sz w:val="24"/>
          <w:szCs w:val="24"/>
        </w:rPr>
      </w:pPr>
    </w:p>
    <w:p w14:paraId="58B0A030" w14:textId="77777777" w:rsidR="000D2549" w:rsidRDefault="000D2549" w:rsidP="00BF0FB5">
      <w:pPr>
        <w:tabs>
          <w:tab w:val="left" w:pos="360"/>
        </w:tabs>
        <w:spacing w:after="0" w:line="240" w:lineRule="auto"/>
        <w:ind w:firstLine="567"/>
        <w:jc w:val="center"/>
        <w:rPr>
          <w:rFonts w:ascii="Times New Roman" w:hAnsi="Times New Roman"/>
          <w:b/>
          <w:sz w:val="24"/>
          <w:szCs w:val="24"/>
        </w:rPr>
      </w:pPr>
    </w:p>
    <w:p w14:paraId="1CF7EB7A" w14:textId="321487F5" w:rsidR="00B700D3" w:rsidRPr="0094136E" w:rsidRDefault="004F4E9D" w:rsidP="00BF0FB5">
      <w:pPr>
        <w:tabs>
          <w:tab w:val="left" w:pos="36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V. ПРАВО НА УЧАСТИЕ</w:t>
      </w:r>
    </w:p>
    <w:p w14:paraId="6E115FAA" w14:textId="77777777" w:rsidR="00C27427" w:rsidRPr="0094136E"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94136E" w:rsidRDefault="00C27427" w:rsidP="00C27427">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94136E">
        <w:rPr>
          <w:rFonts w:ascii="Times New Roman" w:hAnsi="Times New Roman"/>
          <w:sz w:val="24"/>
          <w:szCs w:val="24"/>
        </w:rPr>
        <w:t>които:</w:t>
      </w:r>
    </w:p>
    <w:p w14:paraId="6F763C64" w14:textId="30A41F05" w:rsidR="00E917E7" w:rsidRDefault="00463975" w:rsidP="000C5844">
      <w:pPr>
        <w:spacing w:after="0" w:line="240" w:lineRule="auto"/>
        <w:ind w:firstLine="567"/>
        <w:jc w:val="both"/>
        <w:textAlignment w:val="center"/>
        <w:rPr>
          <w:rFonts w:ascii="Times New Roman" w:hAnsi="Times New Roman"/>
          <w:sz w:val="24"/>
          <w:szCs w:val="24"/>
        </w:rPr>
      </w:pPr>
      <w:r w:rsidRPr="006E3B5A">
        <w:rPr>
          <w:rFonts w:ascii="Times New Roman" w:hAnsi="Times New Roman"/>
          <w:b/>
          <w:sz w:val="24"/>
          <w:szCs w:val="24"/>
          <w:lang w:eastAsia="pl-PL"/>
        </w:rPr>
        <w:t>1.1.</w:t>
      </w:r>
      <w:r w:rsidRPr="0094136E">
        <w:rPr>
          <w:rFonts w:ascii="Times New Roman" w:hAnsi="Times New Roman"/>
          <w:sz w:val="24"/>
          <w:szCs w:val="24"/>
          <w:lang w:eastAsia="ar-SA"/>
        </w:rPr>
        <w:t xml:space="preserve"> </w:t>
      </w:r>
      <w:r w:rsidR="007606A0" w:rsidRPr="0094136E">
        <w:rPr>
          <w:rFonts w:ascii="Times New Roman" w:hAnsi="Times New Roman"/>
          <w:sz w:val="24"/>
          <w:szCs w:val="24"/>
        </w:rPr>
        <w:t xml:space="preserve">Отговарят на изискванията </w:t>
      </w:r>
      <w:r w:rsidR="007606A0" w:rsidRPr="00E917E7">
        <w:rPr>
          <w:rFonts w:ascii="Times New Roman" w:hAnsi="Times New Roman"/>
          <w:b/>
          <w:sz w:val="24"/>
          <w:szCs w:val="24"/>
        </w:rPr>
        <w:t xml:space="preserve">на </w:t>
      </w:r>
      <w:r w:rsidR="00E917E7" w:rsidRPr="00E917E7">
        <w:rPr>
          <w:rFonts w:ascii="Times New Roman" w:hAnsi="Times New Roman"/>
          <w:b/>
          <w:sz w:val="24"/>
          <w:szCs w:val="24"/>
        </w:rPr>
        <w:t xml:space="preserve"> чл. 18 , във връзка </w:t>
      </w:r>
      <w:r w:rsidR="00E917E7">
        <w:rPr>
          <w:rFonts w:ascii="Times New Roman" w:hAnsi="Times New Roman"/>
          <w:sz w:val="24"/>
          <w:szCs w:val="24"/>
        </w:rPr>
        <w:t xml:space="preserve">с </w:t>
      </w:r>
      <w:r w:rsidR="007606A0" w:rsidRPr="0094136E">
        <w:rPr>
          <w:rFonts w:ascii="Times New Roman" w:hAnsi="Times New Roman"/>
          <w:b/>
          <w:sz w:val="24"/>
          <w:szCs w:val="24"/>
        </w:rPr>
        <w:t>чл. 74в, ал. 3</w:t>
      </w:r>
      <w:r w:rsidR="007606A0" w:rsidRPr="0094136E">
        <w:rPr>
          <w:rFonts w:ascii="Times New Roman" w:hAnsi="Times New Roman"/>
          <w:sz w:val="24"/>
          <w:szCs w:val="24"/>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w:t>
      </w:r>
      <w:r w:rsidR="00E917E7">
        <w:rPr>
          <w:rFonts w:ascii="Times New Roman" w:hAnsi="Times New Roman"/>
          <w:sz w:val="24"/>
          <w:szCs w:val="24"/>
        </w:rPr>
        <w:t>именно:</w:t>
      </w:r>
    </w:p>
    <w:p w14:paraId="5461AD58" w14:textId="272271D8"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а)</w:t>
      </w:r>
      <w:r w:rsidRPr="0094136E">
        <w:rPr>
          <w:rFonts w:ascii="Times New Roman" w:hAnsi="Times New Roman"/>
          <w:sz w:val="24"/>
          <w:szCs w:val="24"/>
        </w:rPr>
        <w:t xml:space="preserve"> </w:t>
      </w:r>
      <w:r w:rsidRPr="0094136E">
        <w:rPr>
          <w:rFonts w:ascii="Times New Roman" w:hAnsi="Times New Roman"/>
          <w:b/>
          <w:sz w:val="24"/>
          <w:szCs w:val="24"/>
        </w:rPr>
        <w:t>Н</w:t>
      </w:r>
      <w:r w:rsidRPr="0094136E">
        <w:rPr>
          <w:rFonts w:ascii="Times New Roman" w:hAnsi="Times New Roman"/>
          <w:b/>
          <w:bCs/>
          <w:sz w:val="24"/>
          <w:szCs w:val="24"/>
        </w:rPr>
        <w:t>Е</w:t>
      </w:r>
      <w:r w:rsidRPr="0094136E">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4243E0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б) НЕ е </w:t>
      </w:r>
      <w:r w:rsidRPr="0094136E">
        <w:rPr>
          <w:rFonts w:ascii="Times New Roman" w:hAnsi="Times New Roman"/>
          <w:sz w:val="24"/>
          <w:szCs w:val="24"/>
        </w:rPr>
        <w:t>обявени в несъстоятелност или</w:t>
      </w:r>
      <w:r w:rsidRPr="0094136E">
        <w:rPr>
          <w:rFonts w:ascii="Times New Roman" w:hAnsi="Times New Roman"/>
          <w:b/>
          <w:sz w:val="24"/>
          <w:szCs w:val="24"/>
        </w:rPr>
        <w:t xml:space="preserve"> </w:t>
      </w:r>
      <w:r w:rsidRPr="0094136E">
        <w:rPr>
          <w:rFonts w:ascii="Times New Roman" w:hAnsi="Times New Roman"/>
          <w:sz w:val="24"/>
          <w:szCs w:val="24"/>
        </w:rPr>
        <w:t>е в производство по несъстоятелност;</w:t>
      </w:r>
    </w:p>
    <w:p w14:paraId="410AB4C0"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в)</w:t>
      </w:r>
      <w:r w:rsidRPr="0094136E">
        <w:rPr>
          <w:rFonts w:ascii="Times New Roman" w:hAnsi="Times New Roman"/>
          <w:sz w:val="24"/>
          <w:szCs w:val="24"/>
        </w:rPr>
        <w:t xml:space="preserve"> </w:t>
      </w:r>
      <w:r w:rsidRPr="0094136E">
        <w:rPr>
          <w:rFonts w:ascii="Times New Roman" w:hAnsi="Times New Roman"/>
          <w:b/>
          <w:sz w:val="24"/>
          <w:szCs w:val="24"/>
        </w:rPr>
        <w:t>НЕ</w:t>
      </w:r>
      <w:r w:rsidRPr="0094136E">
        <w:rPr>
          <w:rFonts w:ascii="Times New Roman" w:hAnsi="Times New Roman"/>
          <w:sz w:val="24"/>
          <w:szCs w:val="24"/>
        </w:rPr>
        <w:t xml:space="preserve"> е производство по ликвидация;</w:t>
      </w:r>
    </w:p>
    <w:p w14:paraId="52C50BAE"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г)</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свързано лице по смисъла </w:t>
      </w:r>
      <w:r w:rsidRPr="0094136E">
        <w:rPr>
          <w:rFonts w:ascii="Times New Roman" w:hAnsi="Times New Roman"/>
          <w:b/>
          <w:sz w:val="24"/>
          <w:szCs w:val="24"/>
        </w:rPr>
        <w:t xml:space="preserve">по смисъла на § 1, т.15 от </w:t>
      </w:r>
      <w:r w:rsidRPr="0094136E">
        <w:rPr>
          <w:rFonts w:ascii="Times New Roman" w:hAnsi="Times New Roman"/>
          <w:color w:val="000000"/>
          <w:sz w:val="24"/>
          <w:szCs w:val="24"/>
        </w:rPr>
        <w:t>Закона за отнемане на незаконно придобитото имущество</w:t>
      </w:r>
      <w:r w:rsidRPr="0094136E">
        <w:rPr>
          <w:rFonts w:ascii="Times New Roman" w:hAnsi="Times New Roman"/>
          <w:b/>
          <w:sz w:val="24"/>
          <w:szCs w:val="24"/>
        </w:rPr>
        <w:t xml:space="preserve"> </w:t>
      </w:r>
      <w:r w:rsidRPr="0094136E">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6C5DFB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д)</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сключил договор с лице по </w:t>
      </w:r>
      <w:r w:rsidRPr="00E917E7">
        <w:rPr>
          <w:rFonts w:ascii="Times New Roman" w:hAnsi="Times New Roman"/>
          <w:b/>
          <w:sz w:val="24"/>
          <w:szCs w:val="24"/>
        </w:rPr>
        <w:t>чл.86</w:t>
      </w:r>
      <w:r w:rsidRPr="0094136E">
        <w:rPr>
          <w:rFonts w:ascii="Times New Roman" w:hAnsi="Times New Roman"/>
          <w:sz w:val="24"/>
          <w:szCs w:val="24"/>
        </w:rPr>
        <w:t xml:space="preserve"> от </w:t>
      </w:r>
      <w:r w:rsidRPr="0094136E">
        <w:rPr>
          <w:rFonts w:ascii="Times New Roman" w:hAnsi="Times New Roman"/>
          <w:color w:val="000000"/>
          <w:sz w:val="24"/>
          <w:szCs w:val="24"/>
        </w:rPr>
        <w:t>Закона за противодействие на корупцията.</w:t>
      </w:r>
    </w:p>
    <w:p w14:paraId="6C88859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е) НЕ е </w:t>
      </w:r>
      <w:r w:rsidRPr="0094136E">
        <w:rPr>
          <w:rFonts w:ascii="Times New Roman" w:hAnsi="Times New Roman"/>
          <w:sz w:val="24"/>
          <w:szCs w:val="24"/>
        </w:rPr>
        <w:t>лишен от право да упражнява търговска дейност;</w:t>
      </w:r>
    </w:p>
    <w:p w14:paraId="7041C2BA" w14:textId="4C7B1B86" w:rsidR="007606A0" w:rsidRPr="0094136E" w:rsidRDefault="007606A0" w:rsidP="000C5844">
      <w:pPr>
        <w:ind w:firstLine="567"/>
        <w:jc w:val="both"/>
        <w:textAlignment w:val="center"/>
        <w:rPr>
          <w:rFonts w:ascii="Times New Roman" w:hAnsi="Times New Roman"/>
          <w:b/>
          <w:bCs/>
          <w:sz w:val="24"/>
          <w:szCs w:val="24"/>
        </w:rPr>
      </w:pPr>
      <w:r w:rsidRPr="0094136E">
        <w:rPr>
          <w:rFonts w:ascii="Times New Roman" w:hAnsi="Times New Roman"/>
          <w:b/>
          <w:bCs/>
          <w:sz w:val="24"/>
          <w:szCs w:val="24"/>
        </w:rPr>
        <w:t>Изисквания по т. 9.1.1, б. „а“, „г“, „е“ се отнасят за управителите и членове на управителните органи на кандидата.</w:t>
      </w:r>
    </w:p>
    <w:p w14:paraId="25D83F53" w14:textId="2346D145" w:rsidR="007606A0" w:rsidRDefault="007606A0" w:rsidP="007606A0">
      <w:pPr>
        <w:ind w:firstLine="567"/>
        <w:jc w:val="both"/>
        <w:textAlignment w:val="center"/>
        <w:rPr>
          <w:rFonts w:ascii="Times New Roman" w:eastAsia="Calibri" w:hAnsi="Times New Roman"/>
          <w:b/>
          <w:sz w:val="24"/>
          <w:szCs w:val="24"/>
          <w:u w:val="single"/>
          <w:lang w:eastAsia="en-GB"/>
        </w:rPr>
      </w:pPr>
      <w:r w:rsidRPr="0094136E">
        <w:rPr>
          <w:rFonts w:ascii="Times New Roman" w:hAnsi="Times New Roman"/>
          <w:b/>
          <w:sz w:val="24"/>
          <w:szCs w:val="24"/>
        </w:rPr>
        <w:t>ж)</w:t>
      </w:r>
      <w:r w:rsidRPr="0094136E">
        <w:rPr>
          <w:rFonts w:ascii="Times New Roman" w:hAnsi="Times New Roman"/>
          <w:sz w:val="24"/>
          <w:szCs w:val="24"/>
        </w:rPr>
        <w:t xml:space="preserve"> </w:t>
      </w:r>
      <w:r w:rsidRPr="00E917E7">
        <w:rPr>
          <w:rFonts w:ascii="Times New Roman" w:hAnsi="Times New Roman"/>
          <w:sz w:val="24"/>
          <w:szCs w:val="24"/>
        </w:rPr>
        <w:t>Няма</w:t>
      </w:r>
      <w:r w:rsidRPr="0094136E">
        <w:rPr>
          <w:rFonts w:ascii="Times New Roman" w:hAnsi="Times New Roman"/>
          <w:sz w:val="24"/>
          <w:szCs w:val="24"/>
        </w:rPr>
        <w:t xml:space="preserve"> парични задължения към държавата</w:t>
      </w:r>
      <w:r w:rsidRPr="0094136E">
        <w:rPr>
          <w:rFonts w:ascii="Times New Roman" w:hAnsi="Times New Roman"/>
          <w:sz w:val="24"/>
          <w:szCs w:val="24"/>
          <w:shd w:val="clear" w:color="auto" w:fill="FEFEFE"/>
        </w:rPr>
        <w:t xml:space="preserve">, към </w:t>
      </w:r>
      <w:r w:rsidRPr="0094136E">
        <w:rPr>
          <w:rFonts w:ascii="Times New Roman" w:hAnsi="Times New Roman"/>
          <w:sz w:val="24"/>
          <w:szCs w:val="24"/>
        </w:rPr>
        <w:t>„Североизточно държавно предприятие“ ДП гр. Шумен</w:t>
      </w:r>
      <w:r w:rsidRPr="0094136E">
        <w:rPr>
          <w:rFonts w:ascii="Times New Roman" w:hAnsi="Times New Roman"/>
          <w:sz w:val="24"/>
          <w:szCs w:val="24"/>
          <w:shd w:val="clear" w:color="auto" w:fill="FEFEFE"/>
        </w:rPr>
        <w:t xml:space="preserve"> и териториалните му поделения, установени с влязъл в сила акт на компетентен държавен орган.</w:t>
      </w:r>
      <w:r w:rsidRPr="0094136E">
        <w:rPr>
          <w:rFonts w:ascii="Times New Roman" w:eastAsia="Calibri" w:hAnsi="Times New Roman"/>
          <w:b/>
          <w:sz w:val="24"/>
          <w:szCs w:val="24"/>
          <w:u w:val="single"/>
          <w:lang w:eastAsia="en-GB"/>
        </w:rPr>
        <w:t xml:space="preserve"> </w:t>
      </w:r>
    </w:p>
    <w:p w14:paraId="2C1B2C23" w14:textId="5DC99C38" w:rsidR="00E917E7" w:rsidRPr="005E3A9A" w:rsidRDefault="00C35C8F" w:rsidP="007606A0">
      <w:pPr>
        <w:ind w:firstLine="480"/>
        <w:jc w:val="both"/>
        <w:rPr>
          <w:rFonts w:ascii="Times New Roman" w:eastAsia="Calibri" w:hAnsi="Times New Roman"/>
          <w:sz w:val="24"/>
          <w:szCs w:val="24"/>
          <w:lang w:eastAsia="ar-SA"/>
        </w:rPr>
      </w:pPr>
      <w:r w:rsidRPr="005E3A9A">
        <w:rPr>
          <w:rFonts w:ascii="Times New Roman" w:eastAsia="Calibri" w:hAnsi="Times New Roman"/>
          <w:b/>
          <w:sz w:val="24"/>
          <w:szCs w:val="24"/>
          <w:lang w:eastAsia="ar-SA"/>
        </w:rPr>
        <w:t>з</w:t>
      </w:r>
      <w:r w:rsidR="007606A0" w:rsidRPr="005E3A9A">
        <w:rPr>
          <w:rFonts w:ascii="Times New Roman" w:eastAsia="Calibri" w:hAnsi="Times New Roman"/>
          <w:b/>
          <w:sz w:val="24"/>
          <w:szCs w:val="24"/>
          <w:lang w:eastAsia="ar-SA"/>
        </w:rPr>
        <w:t>)</w:t>
      </w:r>
      <w:r w:rsidR="007606A0" w:rsidRPr="005E3A9A">
        <w:rPr>
          <w:rFonts w:ascii="Times New Roman" w:eastAsia="Calibri" w:hAnsi="Times New Roman"/>
          <w:sz w:val="24"/>
          <w:szCs w:val="24"/>
          <w:lang w:eastAsia="ar-SA"/>
        </w:rPr>
        <w:t xml:space="preserve"> </w:t>
      </w:r>
      <w:r w:rsidR="00E917E7" w:rsidRPr="005E3A9A">
        <w:rPr>
          <w:rFonts w:ascii="Times New Roman" w:eastAsia="Calibri" w:hAnsi="Times New Roman"/>
          <w:sz w:val="24"/>
          <w:szCs w:val="24"/>
          <w:lang w:eastAsia="ar-SA"/>
        </w:rPr>
        <w:t>Е внесъл гаранция за участие в процедурата за съответния обект.</w:t>
      </w:r>
    </w:p>
    <w:p w14:paraId="55A32A3E" w14:textId="77777777" w:rsidR="003D1B7D" w:rsidRPr="0094136E" w:rsidRDefault="003D1B7D" w:rsidP="003D1B7D">
      <w:pPr>
        <w:ind w:firstLine="480"/>
        <w:jc w:val="both"/>
        <w:rPr>
          <w:rFonts w:ascii="Times New Roman" w:eastAsia="Calibri" w:hAnsi="Times New Roman"/>
          <w:b/>
          <w:bCs/>
          <w:sz w:val="24"/>
          <w:szCs w:val="24"/>
          <w:lang w:eastAsia="ar-SA"/>
        </w:rPr>
      </w:pPr>
      <w:r w:rsidRPr="005E3A9A">
        <w:rPr>
          <w:rFonts w:ascii="Times New Roman" w:eastAsia="Calibri" w:hAnsi="Times New Roman"/>
          <w:b/>
          <w:bCs/>
          <w:sz w:val="24"/>
          <w:szCs w:val="24"/>
          <w:lang w:eastAsia="ar-SA"/>
        </w:rPr>
        <w:t>и)</w:t>
      </w:r>
      <w:r w:rsidRPr="005E3A9A">
        <w:rPr>
          <w:rFonts w:ascii="Times New Roman" w:eastAsia="Calibri" w:hAnsi="Times New Roman"/>
          <w:bCs/>
          <w:sz w:val="24"/>
          <w:szCs w:val="24"/>
          <w:lang w:eastAsia="ar-SA"/>
        </w:rPr>
        <w:t xml:space="preserve"> </w:t>
      </w:r>
      <w:r w:rsidRPr="005E3A9A">
        <w:rPr>
          <w:rFonts w:ascii="Times New Roman" w:eastAsia="Calibri" w:hAnsi="Times New Roman"/>
          <w:sz w:val="24"/>
          <w:szCs w:val="24"/>
          <w:lang w:eastAsia="ar-SA"/>
        </w:rPr>
        <w:t>Отговаря на техническите и квалификационните изисквания</w:t>
      </w:r>
      <w:r>
        <w:rPr>
          <w:rFonts w:ascii="Times New Roman" w:eastAsia="Calibri" w:hAnsi="Times New Roman"/>
          <w:sz w:val="24"/>
          <w:szCs w:val="24"/>
          <w:u w:val="single"/>
          <w:lang w:eastAsia="ar-SA"/>
        </w:rPr>
        <w:t xml:space="preserve"> за извършване на дейността, определени в условията за провеждане на процедурата;</w:t>
      </w:r>
    </w:p>
    <w:p w14:paraId="59F40C0D" w14:textId="027F42DE" w:rsidR="00FB734D" w:rsidRPr="00FB734D" w:rsidRDefault="003D1B7D" w:rsidP="003D1B7D">
      <w:pPr>
        <w:spacing w:after="0" w:line="240" w:lineRule="auto"/>
        <w:jc w:val="both"/>
        <w:rPr>
          <w:rFonts w:ascii="Times New Roman" w:eastAsia="Calibri" w:hAnsi="Times New Roman"/>
          <w:bCs/>
          <w:sz w:val="24"/>
          <w:szCs w:val="24"/>
          <w:lang w:eastAsia="ar-SA"/>
        </w:rPr>
      </w:pPr>
      <w:r>
        <w:rPr>
          <w:rFonts w:ascii="Times New Roman" w:eastAsia="Calibri" w:hAnsi="Times New Roman"/>
          <w:sz w:val="24"/>
          <w:szCs w:val="24"/>
          <w:lang w:eastAsia="ar-SA"/>
        </w:rPr>
        <w:t xml:space="preserve">         </w:t>
      </w:r>
      <w:r w:rsidR="007606A0" w:rsidRPr="0094136E">
        <w:rPr>
          <w:rFonts w:ascii="Times New Roman" w:eastAsia="Calibri" w:hAnsi="Times New Roman"/>
          <w:b/>
          <w:bCs/>
          <w:sz w:val="24"/>
          <w:szCs w:val="24"/>
          <w:lang w:eastAsia="ar-SA"/>
        </w:rPr>
        <w:t>1.</w:t>
      </w:r>
      <w:r>
        <w:rPr>
          <w:rFonts w:ascii="Times New Roman" w:eastAsia="Calibri" w:hAnsi="Times New Roman"/>
          <w:b/>
          <w:bCs/>
          <w:sz w:val="24"/>
          <w:szCs w:val="24"/>
          <w:lang w:eastAsia="ar-SA"/>
        </w:rPr>
        <w:t>2</w:t>
      </w:r>
      <w:r w:rsidR="007606A0" w:rsidRPr="0094136E">
        <w:rPr>
          <w:rFonts w:ascii="Times New Roman" w:eastAsia="Calibri" w:hAnsi="Times New Roman"/>
          <w:b/>
          <w:bCs/>
          <w:sz w:val="24"/>
          <w:szCs w:val="24"/>
          <w:lang w:eastAsia="ar-SA"/>
        </w:rPr>
        <w:t xml:space="preserve">. Е вписан по реда на чл. </w:t>
      </w:r>
      <w:r w:rsidR="007606A0" w:rsidRPr="0094136E">
        <w:rPr>
          <w:rFonts w:ascii="Times New Roman" w:eastAsia="Calibri" w:hAnsi="Times New Roman"/>
          <w:b/>
          <w:bCs/>
          <w:sz w:val="24"/>
          <w:szCs w:val="24"/>
          <w:lang w:val="en-US" w:eastAsia="ar-SA"/>
        </w:rPr>
        <w:t xml:space="preserve">235-236 </w:t>
      </w:r>
      <w:r w:rsidR="007606A0" w:rsidRPr="0094136E">
        <w:rPr>
          <w:rFonts w:ascii="Times New Roman" w:eastAsia="Calibri" w:hAnsi="Times New Roman"/>
          <w:b/>
          <w:bCs/>
          <w:sz w:val="24"/>
          <w:szCs w:val="24"/>
          <w:lang w:eastAsia="ar-SA"/>
        </w:rPr>
        <w:t xml:space="preserve">и чл. </w:t>
      </w:r>
      <w:r w:rsidR="007606A0" w:rsidRPr="0094136E">
        <w:rPr>
          <w:rFonts w:ascii="Times New Roman" w:eastAsia="Calibri" w:hAnsi="Times New Roman"/>
          <w:b/>
          <w:bCs/>
          <w:sz w:val="24"/>
          <w:szCs w:val="24"/>
          <w:lang w:val="en-US" w:eastAsia="ar-SA"/>
        </w:rPr>
        <w:t xml:space="preserve">242 </w:t>
      </w:r>
      <w:r w:rsidR="007606A0" w:rsidRPr="0094136E">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007606A0" w:rsidRPr="0094136E">
        <w:rPr>
          <w:rFonts w:ascii="Times New Roman" w:eastAsia="Calibri" w:hAnsi="Times New Roman"/>
          <w:b/>
          <w:bCs/>
          <w:sz w:val="24"/>
          <w:szCs w:val="24"/>
          <w:lang w:val="en-US" w:eastAsia="ar-SA"/>
        </w:rPr>
        <w:t xml:space="preserve">235 </w:t>
      </w:r>
      <w:r w:rsidR="007606A0" w:rsidRPr="0094136E">
        <w:rPr>
          <w:rFonts w:ascii="Times New Roman" w:eastAsia="Calibri" w:hAnsi="Times New Roman"/>
          <w:b/>
          <w:bCs/>
          <w:sz w:val="24"/>
          <w:szCs w:val="24"/>
          <w:lang w:eastAsia="ar-SA"/>
        </w:rPr>
        <w:t xml:space="preserve">и/или чл. </w:t>
      </w:r>
      <w:r w:rsidR="007606A0" w:rsidRPr="0094136E">
        <w:rPr>
          <w:rFonts w:ascii="Times New Roman" w:eastAsia="Calibri" w:hAnsi="Times New Roman"/>
          <w:b/>
          <w:bCs/>
          <w:sz w:val="24"/>
          <w:szCs w:val="24"/>
          <w:lang w:val="en-US" w:eastAsia="ar-SA"/>
        </w:rPr>
        <w:t xml:space="preserve">241 </w:t>
      </w:r>
      <w:r w:rsidR="007606A0" w:rsidRPr="0094136E">
        <w:rPr>
          <w:rFonts w:ascii="Times New Roman" w:eastAsia="Calibri" w:hAnsi="Times New Roman"/>
          <w:b/>
          <w:bCs/>
          <w:sz w:val="24"/>
          <w:szCs w:val="24"/>
          <w:lang w:eastAsia="ar-SA"/>
        </w:rPr>
        <w:t>от Закона за горите за съответната дейност</w:t>
      </w:r>
      <w:r w:rsidR="007606A0" w:rsidRPr="0094136E">
        <w:rPr>
          <w:rFonts w:ascii="Times New Roman" w:eastAsia="Calibri" w:hAnsi="Times New Roman"/>
          <w:bCs/>
          <w:sz w:val="24"/>
          <w:szCs w:val="24"/>
          <w:lang w:eastAsia="ar-SA"/>
        </w:rPr>
        <w:t>.</w:t>
      </w:r>
    </w:p>
    <w:p w14:paraId="2E30AE59" w14:textId="1C9D6905" w:rsidR="003D1B7D" w:rsidRDefault="003D1B7D" w:rsidP="003D1B7D">
      <w:pPr>
        <w:spacing w:after="0" w:line="240" w:lineRule="auto"/>
        <w:jc w:val="both"/>
        <w:rPr>
          <w:rFonts w:ascii="Times New Roman" w:eastAsia="Calibri" w:hAnsi="Times New Roman"/>
          <w:bCs/>
          <w:sz w:val="24"/>
          <w:szCs w:val="24"/>
          <w:lang w:eastAsia="ar-SA"/>
        </w:rPr>
      </w:pPr>
    </w:p>
    <w:p w14:paraId="20B31C32" w14:textId="7298E58F" w:rsidR="003D1B7D" w:rsidRPr="0094136E" w:rsidRDefault="003D1B7D" w:rsidP="003D1B7D">
      <w:pPr>
        <w:ind w:firstLine="480"/>
        <w:jc w:val="both"/>
        <w:rPr>
          <w:rFonts w:ascii="Times New Roman" w:eastAsia="Calibri" w:hAnsi="Times New Roman"/>
          <w:b/>
          <w:bCs/>
          <w:sz w:val="24"/>
          <w:szCs w:val="24"/>
          <w:lang w:eastAsia="ar-SA"/>
        </w:rPr>
      </w:pPr>
      <w:r w:rsidRPr="005E3A9A">
        <w:rPr>
          <w:rFonts w:ascii="Times New Roman" w:eastAsia="Calibri" w:hAnsi="Times New Roman"/>
          <w:b/>
          <w:sz w:val="24"/>
          <w:szCs w:val="24"/>
          <w:lang w:eastAsia="ar-SA"/>
        </w:rPr>
        <w:t>1.</w:t>
      </w:r>
      <w:r w:rsidR="00FB734D" w:rsidRPr="005E3A9A">
        <w:rPr>
          <w:rFonts w:ascii="Times New Roman" w:eastAsia="Calibri" w:hAnsi="Times New Roman"/>
          <w:b/>
          <w:sz w:val="24"/>
          <w:szCs w:val="24"/>
          <w:lang w:eastAsia="ar-SA"/>
        </w:rPr>
        <w:t>3</w:t>
      </w:r>
      <w:r w:rsidRPr="005E3A9A">
        <w:rPr>
          <w:rFonts w:ascii="Times New Roman" w:eastAsia="Calibri" w:hAnsi="Times New Roman"/>
          <w:b/>
          <w:sz w:val="24"/>
          <w:szCs w:val="24"/>
          <w:lang w:eastAsia="ar-SA"/>
        </w:rPr>
        <w:t>.</w:t>
      </w:r>
      <w:r w:rsidRPr="005E3A9A">
        <w:rPr>
          <w:rFonts w:ascii="Times New Roman" w:eastAsia="Calibri" w:hAnsi="Times New Roman"/>
          <w:sz w:val="24"/>
          <w:szCs w:val="24"/>
          <w:lang w:eastAsia="ar-SA"/>
        </w:rPr>
        <w:t xml:space="preserve"> </w:t>
      </w:r>
      <w:r w:rsidRPr="005E3A9A">
        <w:rPr>
          <w:rFonts w:ascii="Times New Roman" w:eastAsia="Calibri" w:hAnsi="Times New Roman"/>
          <w:b/>
          <w:sz w:val="24"/>
          <w:szCs w:val="24"/>
          <w:lang w:eastAsia="ar-SA"/>
        </w:rPr>
        <w:t>Отговаря и изпълнява условията и изискванията</w:t>
      </w:r>
      <w:r w:rsidRPr="005E3A9A">
        <w:rPr>
          <w:rFonts w:ascii="Times New Roman" w:eastAsia="Calibri" w:hAnsi="Times New Roman"/>
          <w:sz w:val="24"/>
          <w:szCs w:val="24"/>
          <w:lang w:eastAsia="ar-SA"/>
        </w:rPr>
        <w:t>, обявени</w:t>
      </w:r>
      <w:r w:rsidRPr="0094136E">
        <w:rPr>
          <w:rFonts w:ascii="Times New Roman" w:eastAsia="Calibri" w:hAnsi="Times New Roman"/>
          <w:sz w:val="24"/>
          <w:szCs w:val="24"/>
          <w:lang w:eastAsia="ar-SA"/>
        </w:rPr>
        <w:t xml:space="preserve"> от Продавача, съгласно чл. 74 „а“, ал. 1, т. 7 от </w:t>
      </w:r>
      <w:r w:rsidRPr="0094136E">
        <w:rPr>
          <w:rFonts w:ascii="Times New Roman" w:eastAsia="Calibri"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94136E">
        <w:rPr>
          <w:rFonts w:ascii="Times New Roman" w:eastAsia="Calibri" w:hAnsi="Times New Roman"/>
          <w:b/>
          <w:bCs/>
          <w:sz w:val="24"/>
          <w:szCs w:val="24"/>
          <w:lang w:eastAsia="ar-SA"/>
        </w:rPr>
        <w:t xml:space="preserve"> </w:t>
      </w:r>
    </w:p>
    <w:p w14:paraId="62ED634D" w14:textId="77777777" w:rsidR="003D1B7D" w:rsidRPr="00441EA1" w:rsidRDefault="003D1B7D" w:rsidP="003D1B7D">
      <w:pPr>
        <w:spacing w:after="0" w:line="240" w:lineRule="auto"/>
        <w:ind w:firstLine="567"/>
        <w:jc w:val="both"/>
        <w:rPr>
          <w:rFonts w:ascii="Times New Roman" w:hAnsi="Times New Roman"/>
          <w:bCs/>
          <w:sz w:val="24"/>
          <w:szCs w:val="24"/>
          <w:lang w:eastAsia="ar-SA"/>
        </w:rPr>
      </w:pPr>
      <w:r w:rsidRPr="008C64A9">
        <w:rPr>
          <w:rFonts w:ascii="Times New Roman" w:eastAsia="Calibri" w:hAnsi="Times New Roman"/>
          <w:b/>
          <w:color w:val="000000"/>
          <w:sz w:val="24"/>
          <w:szCs w:val="24"/>
          <w:lang w:eastAsia="en-US"/>
        </w:rPr>
        <w:t xml:space="preserve">а) </w:t>
      </w:r>
      <w:r w:rsidRPr="008C64A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C64A9">
        <w:rPr>
          <w:rFonts w:ascii="Times New Roman" w:hAnsi="Times New Roman"/>
          <w:b/>
          <w:sz w:val="24"/>
          <w:szCs w:val="24"/>
          <w:lang w:eastAsia="ar-SA"/>
        </w:rPr>
        <w:t xml:space="preserve">нямат задържана гаранцията за изпълнение </w:t>
      </w:r>
      <w:r w:rsidRPr="008C64A9">
        <w:rPr>
          <w:rFonts w:ascii="Times New Roman" w:hAnsi="Times New Roman"/>
          <w:bCs/>
          <w:sz w:val="24"/>
          <w:szCs w:val="24"/>
          <w:lang w:eastAsia="ar-SA"/>
        </w:rPr>
        <w:t>по сключен договор за възлагане изпълнени</w:t>
      </w:r>
      <w:r w:rsidRPr="00441EA1">
        <w:rPr>
          <w:rFonts w:ascii="Times New Roman" w:hAnsi="Times New Roman"/>
          <w:bCs/>
          <w:sz w:val="24"/>
          <w:szCs w:val="24"/>
          <w:lang w:eastAsia="ar-SA"/>
        </w:rPr>
        <w:t xml:space="preserve">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5DD2B2BE" w14:textId="771FF943" w:rsidR="003D1B7D" w:rsidRDefault="003D1B7D" w:rsidP="003D1B7D">
      <w:pPr>
        <w:spacing w:after="0" w:line="240" w:lineRule="auto"/>
        <w:jc w:val="both"/>
        <w:rPr>
          <w:rFonts w:ascii="Times New Roman" w:eastAsia="Calibri" w:hAnsi="Times New Roman"/>
          <w:bCs/>
          <w:sz w:val="24"/>
          <w:szCs w:val="24"/>
          <w:lang w:eastAsia="ar-SA"/>
        </w:rPr>
      </w:pPr>
    </w:p>
    <w:p w14:paraId="20AA822B" w14:textId="77777777" w:rsidR="003D1B7D" w:rsidRPr="0094136E" w:rsidRDefault="003D1B7D" w:rsidP="003D1B7D">
      <w:pPr>
        <w:spacing w:after="0" w:line="240" w:lineRule="auto"/>
        <w:jc w:val="both"/>
        <w:rPr>
          <w:rFonts w:ascii="Times New Roman" w:eastAsia="Microsoft Sans Serif" w:hAnsi="Times New Roman"/>
          <w:sz w:val="24"/>
          <w:szCs w:val="24"/>
          <w:u w:val="single"/>
        </w:rPr>
      </w:pPr>
    </w:p>
    <w:p w14:paraId="178F9EF6" w14:textId="47701F39" w:rsidR="007606A0" w:rsidRPr="005E3A9A" w:rsidRDefault="007606A0" w:rsidP="007606A0">
      <w:pPr>
        <w:spacing w:after="0" w:line="274" w:lineRule="exact"/>
        <w:ind w:left="20" w:right="20" w:firstLine="560"/>
        <w:jc w:val="both"/>
        <w:rPr>
          <w:rFonts w:ascii="Times New Roman" w:hAnsi="Times New Roman"/>
          <w:b/>
          <w:bCs/>
          <w:sz w:val="24"/>
          <w:szCs w:val="24"/>
        </w:rPr>
      </w:pPr>
      <w:r w:rsidRPr="005E3A9A">
        <w:rPr>
          <w:rFonts w:ascii="Times New Roman" w:hAnsi="Times New Roman"/>
          <w:b/>
          <w:bCs/>
          <w:sz w:val="24"/>
          <w:szCs w:val="24"/>
        </w:rPr>
        <w:t>1.</w:t>
      </w:r>
      <w:r w:rsidR="00FB734D" w:rsidRPr="005E3A9A">
        <w:rPr>
          <w:rFonts w:ascii="Times New Roman" w:hAnsi="Times New Roman"/>
          <w:b/>
          <w:bCs/>
          <w:sz w:val="24"/>
          <w:szCs w:val="24"/>
        </w:rPr>
        <w:t>4</w:t>
      </w:r>
      <w:r w:rsidRPr="005E3A9A">
        <w:rPr>
          <w:rFonts w:ascii="Times New Roman" w:hAnsi="Times New Roman"/>
          <w:b/>
          <w:bCs/>
          <w:sz w:val="24"/>
          <w:szCs w:val="24"/>
        </w:rPr>
        <w:t>.Отговарят на техническите и квалификационни изисквания посочени в условията на търга а именно:</w:t>
      </w:r>
    </w:p>
    <w:p w14:paraId="7BD200CE" w14:textId="77777777" w:rsidR="007606A0" w:rsidRPr="0094136E" w:rsidRDefault="007606A0" w:rsidP="007606A0">
      <w:pPr>
        <w:tabs>
          <w:tab w:val="left" w:pos="879"/>
        </w:tabs>
        <w:spacing w:after="0" w:line="274" w:lineRule="exact"/>
        <w:ind w:left="20" w:right="20" w:firstLine="560"/>
        <w:jc w:val="both"/>
        <w:rPr>
          <w:rFonts w:ascii="Times New Roman" w:hAnsi="Times New Roman"/>
          <w:i/>
          <w:iCs/>
          <w:sz w:val="24"/>
          <w:szCs w:val="24"/>
        </w:rPr>
      </w:pPr>
      <w:r w:rsidRPr="0094136E">
        <w:rPr>
          <w:rFonts w:ascii="Times New Roman" w:hAnsi="Times New Roman"/>
          <w:b/>
          <w:bCs/>
          <w:sz w:val="24"/>
          <w:szCs w:val="24"/>
        </w:rPr>
        <w:t>а)</w:t>
      </w:r>
      <w:r w:rsidRPr="0094136E">
        <w:rPr>
          <w:rFonts w:ascii="Times New Roman" w:hAnsi="Times New Roman"/>
          <w:sz w:val="24"/>
          <w:szCs w:val="24"/>
        </w:rPr>
        <w:tab/>
        <w:t>има сключен договор, регистриран в НАП, с</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(един) лесовъд,</w:t>
      </w:r>
      <w:r w:rsidRPr="0094136E">
        <w:rPr>
          <w:rFonts w:ascii="Times New Roman" w:hAnsi="Times New Roman"/>
          <w:sz w:val="24"/>
          <w:szCs w:val="24"/>
        </w:rPr>
        <w:t xml:space="preserve"> регистриран за дейността "планиране и организация на добива на дървесина".</w:t>
      </w:r>
      <w:r w:rsidRPr="0094136E">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94136E" w:rsidRDefault="007606A0" w:rsidP="007606A0">
      <w:pPr>
        <w:tabs>
          <w:tab w:val="left" w:pos="846"/>
        </w:tabs>
        <w:spacing w:after="0" w:line="274" w:lineRule="exact"/>
        <w:ind w:left="20" w:right="20" w:firstLine="560"/>
        <w:jc w:val="both"/>
        <w:rPr>
          <w:rFonts w:ascii="Times New Roman" w:hAnsi="Times New Roman"/>
          <w:sz w:val="24"/>
          <w:szCs w:val="24"/>
        </w:rPr>
      </w:pPr>
      <w:r w:rsidRPr="0094136E">
        <w:rPr>
          <w:rFonts w:ascii="Times New Roman" w:hAnsi="Times New Roman"/>
          <w:b/>
          <w:bCs/>
          <w:sz w:val="24"/>
          <w:szCs w:val="24"/>
        </w:rPr>
        <w:t>б)</w:t>
      </w:r>
      <w:r w:rsidRPr="0094136E">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94136E"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94136E">
        <w:rPr>
          <w:rFonts w:ascii="Times New Roman" w:hAnsi="Times New Roman"/>
          <w:sz w:val="24"/>
          <w:szCs w:val="24"/>
        </w:rPr>
        <w:t xml:space="preserve">за работа с БМТ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категория „</w:t>
      </w:r>
      <w:proofErr w:type="spellStart"/>
      <w:r w:rsidRPr="0094136E">
        <w:rPr>
          <w:rFonts w:ascii="Times New Roman" w:hAnsi="Times New Roman"/>
          <w:b/>
          <w:bCs/>
          <w:sz w:val="24"/>
          <w:szCs w:val="24"/>
        </w:rPr>
        <w:t>Тпс</w:t>
      </w:r>
      <w:proofErr w:type="spellEnd"/>
      <w:r w:rsidRPr="0094136E">
        <w:rPr>
          <w:rFonts w:ascii="Times New Roman" w:hAnsi="Times New Roman"/>
          <w:b/>
          <w:bCs/>
          <w:sz w:val="24"/>
          <w:szCs w:val="24"/>
        </w:rPr>
        <w:t>"</w:t>
      </w:r>
      <w:r w:rsidRPr="0094136E">
        <w:rPr>
          <w:rFonts w:ascii="Times New Roman" w:hAnsi="Times New Roman"/>
          <w:sz w:val="24"/>
          <w:szCs w:val="24"/>
        </w:rPr>
        <w:t xml:space="preserve"> съгласно чл. </w:t>
      </w:r>
      <w:r w:rsidRPr="0094136E">
        <w:rPr>
          <w:rFonts w:ascii="Times New Roman" w:hAnsi="Times New Roman"/>
          <w:sz w:val="24"/>
          <w:szCs w:val="24"/>
          <w:lang w:val="en-US"/>
        </w:rPr>
        <w:t xml:space="preserve">13, </w:t>
      </w:r>
      <w:r w:rsidRPr="0094136E">
        <w:rPr>
          <w:rFonts w:ascii="Times New Roman" w:hAnsi="Times New Roman"/>
          <w:sz w:val="24"/>
          <w:szCs w:val="24"/>
        </w:rPr>
        <w:t xml:space="preserve">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 </w:t>
      </w:r>
      <w:r w:rsidRPr="0094136E">
        <w:rPr>
          <w:rFonts w:ascii="Times New Roman" w:hAnsi="Times New Roman"/>
          <w:sz w:val="24"/>
          <w:szCs w:val="24"/>
          <w:lang w:val="en-US"/>
        </w:rPr>
        <w:t xml:space="preserve">5 </w:t>
      </w:r>
      <w:r w:rsidRPr="0094136E">
        <w:rPr>
          <w:rFonts w:ascii="Times New Roman" w:hAnsi="Times New Roman"/>
          <w:sz w:val="24"/>
          <w:szCs w:val="24"/>
        </w:rPr>
        <w:t xml:space="preserve">от ЗРКЗГТ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3 </w:t>
      </w:r>
      <w:proofErr w:type="gramStart"/>
      <w:r w:rsidRPr="0094136E">
        <w:rPr>
          <w:rFonts w:ascii="Times New Roman" w:hAnsi="Times New Roman"/>
          <w:b/>
          <w:bCs/>
          <w:sz w:val="24"/>
          <w:szCs w:val="24"/>
        </w:rPr>
        <w:t>бр.(</w:t>
      </w:r>
      <w:proofErr w:type="gramEnd"/>
      <w:r w:rsidRPr="0094136E">
        <w:rPr>
          <w:rFonts w:ascii="Times New Roman" w:hAnsi="Times New Roman"/>
          <w:b/>
          <w:bCs/>
          <w:sz w:val="24"/>
          <w:szCs w:val="24"/>
        </w:rPr>
        <w:t xml:space="preserve">ТРИ) квалифицирани работници </w:t>
      </w:r>
      <w:r w:rsidRPr="0094136E">
        <w:rPr>
          <w:rFonts w:ascii="Times New Roman" w:hAnsi="Times New Roman"/>
          <w:b/>
          <w:bCs/>
          <w:sz w:val="24"/>
          <w:szCs w:val="24"/>
          <w:lang w:val="en-US"/>
        </w:rPr>
        <w:t>;</w:t>
      </w:r>
    </w:p>
    <w:p w14:paraId="14D058A9" w14:textId="18536625" w:rsidR="007606A0" w:rsidRPr="004235D8"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bookmarkStart w:id="2" w:name="_Hlk204949422"/>
      <w:r w:rsidRPr="0094136E">
        <w:rPr>
          <w:rFonts w:ascii="Times New Roman" w:hAnsi="Times New Roman"/>
          <w:sz w:val="24"/>
          <w:szCs w:val="24"/>
        </w:rPr>
        <w:t xml:space="preserve">за работа с техника за извоз и </w:t>
      </w:r>
      <w:proofErr w:type="spellStart"/>
      <w:r w:rsidRPr="0094136E">
        <w:rPr>
          <w:rFonts w:ascii="Times New Roman" w:hAnsi="Times New Roman"/>
          <w:sz w:val="24"/>
          <w:szCs w:val="24"/>
        </w:rPr>
        <w:t>рампиране</w:t>
      </w:r>
      <w:proofErr w:type="spellEnd"/>
      <w:r w:rsidR="00DE1DF3">
        <w:rPr>
          <w:rFonts w:ascii="Times New Roman" w:hAnsi="Times New Roman"/>
          <w:sz w:val="24"/>
          <w:szCs w:val="24"/>
        </w:rPr>
        <w:t xml:space="preserve"> и булдозер</w:t>
      </w:r>
      <w:r w:rsidRPr="0094136E">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 xml:space="preserve">категория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 xml:space="preserve"> или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B76B1E">
        <w:rPr>
          <w:rFonts w:ascii="Times New Roman" w:hAnsi="Times New Roman"/>
          <w:b/>
          <w:bCs/>
          <w:sz w:val="24"/>
          <w:szCs w:val="24"/>
        </w:rPr>
        <w:t>2</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w:t>
      </w:r>
      <w:r w:rsidR="004235D8">
        <w:rPr>
          <w:rFonts w:ascii="Times New Roman" w:hAnsi="Times New Roman"/>
          <w:b/>
          <w:bCs/>
          <w:sz w:val="24"/>
          <w:szCs w:val="24"/>
        </w:rPr>
        <w:t>ДВАМА</w:t>
      </w:r>
      <w:r w:rsidRPr="0094136E">
        <w:rPr>
          <w:rFonts w:ascii="Times New Roman" w:hAnsi="Times New Roman"/>
          <w:b/>
          <w:bCs/>
          <w:sz w:val="24"/>
          <w:szCs w:val="24"/>
        </w:rPr>
        <w:t>) квалифицирани работника за осъществяване на дейностите по извоз</w:t>
      </w:r>
      <w:r w:rsidR="00EA0191">
        <w:rPr>
          <w:rFonts w:ascii="Times New Roman" w:hAnsi="Times New Roman"/>
          <w:b/>
          <w:bCs/>
          <w:sz w:val="24"/>
          <w:szCs w:val="24"/>
        </w:rPr>
        <w:t xml:space="preserve"> и </w:t>
      </w:r>
      <w:proofErr w:type="spellStart"/>
      <w:r w:rsidRPr="0094136E">
        <w:rPr>
          <w:rFonts w:ascii="Times New Roman" w:hAnsi="Times New Roman"/>
          <w:b/>
          <w:bCs/>
          <w:sz w:val="24"/>
          <w:szCs w:val="24"/>
        </w:rPr>
        <w:t>рампиране</w:t>
      </w:r>
      <w:proofErr w:type="spellEnd"/>
      <w:r w:rsidRPr="0094136E">
        <w:rPr>
          <w:rFonts w:ascii="Times New Roman" w:hAnsi="Times New Roman"/>
          <w:b/>
          <w:bCs/>
          <w:sz w:val="24"/>
          <w:szCs w:val="24"/>
          <w:lang w:val="en-US"/>
        </w:rPr>
        <w:t>;</w:t>
      </w:r>
    </w:p>
    <w:p w14:paraId="5D6D870A" w14:textId="77777777" w:rsidR="004235D8" w:rsidRPr="004235D8" w:rsidRDefault="004235D8" w:rsidP="004235D8">
      <w:pPr>
        <w:spacing w:after="0" w:line="274" w:lineRule="exact"/>
        <w:ind w:firstLine="580"/>
        <w:jc w:val="both"/>
        <w:rPr>
          <w:rFonts w:ascii="Times New Roman" w:hAnsi="Times New Roman"/>
          <w:b/>
          <w:bCs/>
          <w:sz w:val="24"/>
          <w:szCs w:val="24"/>
        </w:rPr>
      </w:pPr>
      <w:r w:rsidRPr="004235D8">
        <w:rPr>
          <w:rFonts w:ascii="Times New Roman" w:hAnsi="Times New Roman"/>
          <w:b/>
          <w:bCs/>
          <w:sz w:val="24"/>
          <w:szCs w:val="24"/>
        </w:rPr>
        <w:t>или</w:t>
      </w:r>
    </w:p>
    <w:p w14:paraId="5F2F45B2" w14:textId="5A1E6201" w:rsidR="004235D8" w:rsidRPr="0094136E" w:rsidRDefault="004235D8" w:rsidP="00941E70">
      <w:pPr>
        <w:spacing w:after="236" w:line="274" w:lineRule="exact"/>
        <w:ind w:right="20"/>
        <w:jc w:val="both"/>
        <w:rPr>
          <w:rFonts w:ascii="Times New Roman" w:hAnsi="Times New Roman"/>
          <w:b/>
          <w:bCs/>
          <w:sz w:val="24"/>
          <w:szCs w:val="24"/>
        </w:rPr>
      </w:pPr>
      <w:r w:rsidRPr="004235D8">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235D8">
        <w:rPr>
          <w:rFonts w:ascii="Times New Roman" w:hAnsi="Times New Roman"/>
          <w:b/>
          <w:bCs/>
          <w:sz w:val="24"/>
          <w:szCs w:val="24"/>
        </w:rPr>
        <w:t>рампиране</w:t>
      </w:r>
      <w:proofErr w:type="spellEnd"/>
      <w:r w:rsidRPr="004235D8">
        <w:rPr>
          <w:rFonts w:ascii="Times New Roman" w:hAnsi="Times New Roman"/>
          <w:b/>
          <w:bCs/>
          <w:sz w:val="24"/>
          <w:szCs w:val="24"/>
        </w:rPr>
        <w:t xml:space="preserve"> (когато участникът е заявил че ще изпълнява тези дейности с дърводобивен комбайн)</w:t>
      </w:r>
    </w:p>
    <w:bookmarkEnd w:id="2"/>
    <w:p w14:paraId="32844F41" w14:textId="4FE9B718" w:rsidR="007606A0" w:rsidRPr="0094136E" w:rsidRDefault="007606A0" w:rsidP="007606A0">
      <w:pPr>
        <w:tabs>
          <w:tab w:val="left" w:pos="860"/>
        </w:tabs>
        <w:spacing w:after="0" w:line="278" w:lineRule="exact"/>
        <w:ind w:left="20" w:right="20" w:firstLine="580"/>
        <w:jc w:val="both"/>
        <w:rPr>
          <w:rFonts w:ascii="Times New Roman" w:hAnsi="Times New Roman"/>
          <w:sz w:val="24"/>
          <w:szCs w:val="24"/>
        </w:rPr>
      </w:pPr>
      <w:r w:rsidRPr="0094136E">
        <w:rPr>
          <w:rFonts w:ascii="Times New Roman" w:hAnsi="Times New Roman"/>
          <w:b/>
          <w:bCs/>
          <w:sz w:val="24"/>
          <w:szCs w:val="24"/>
        </w:rPr>
        <w:t>в)</w:t>
      </w:r>
      <w:r w:rsidRPr="0094136E">
        <w:rPr>
          <w:rFonts w:ascii="Times New Roman" w:hAnsi="Times New Roman"/>
          <w:sz w:val="24"/>
          <w:szCs w:val="24"/>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6F5F180C" w14:textId="77777777"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собствени </w:t>
      </w:r>
      <w:proofErr w:type="spellStart"/>
      <w:r w:rsidRPr="00B23FB8">
        <w:rPr>
          <w:rFonts w:ascii="Times New Roman" w:hAnsi="Times New Roman"/>
          <w:sz w:val="24"/>
          <w:szCs w:val="24"/>
        </w:rPr>
        <w:t>бензиномоторни</w:t>
      </w:r>
      <w:proofErr w:type="spellEnd"/>
      <w:r w:rsidRPr="00B23FB8">
        <w:rPr>
          <w:rFonts w:ascii="Times New Roman" w:hAnsi="Times New Roman"/>
          <w:sz w:val="24"/>
          <w:szCs w:val="24"/>
        </w:rPr>
        <w:t xml:space="preserve"> триони (БМТ)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3 </w:t>
      </w:r>
      <w:r w:rsidRPr="00B23FB8">
        <w:rPr>
          <w:rFonts w:ascii="Times New Roman" w:hAnsi="Times New Roman"/>
          <w:b/>
          <w:bCs/>
          <w:sz w:val="24"/>
          <w:szCs w:val="24"/>
          <w:shd w:val="clear" w:color="auto" w:fill="FFFFFF"/>
        </w:rPr>
        <w:t>бр.</w:t>
      </w:r>
    </w:p>
    <w:p w14:paraId="2C834439" w14:textId="09ABCA94"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извоз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2DCF973" w14:textId="5EB3EB13" w:rsidR="0010238E" w:rsidRPr="00400379" w:rsidRDefault="0010238E" w:rsidP="0010238E">
      <w:pPr>
        <w:numPr>
          <w:ilvl w:val="0"/>
          <w:numId w:val="24"/>
        </w:numPr>
        <w:tabs>
          <w:tab w:val="left" w:pos="744"/>
        </w:tabs>
        <w:spacing w:after="0" w:line="274"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w:t>
      </w:r>
      <w:proofErr w:type="spellStart"/>
      <w:r w:rsidRPr="00B23FB8">
        <w:rPr>
          <w:rFonts w:ascii="Times New Roman" w:hAnsi="Times New Roman"/>
          <w:sz w:val="24"/>
          <w:szCs w:val="24"/>
        </w:rPr>
        <w:t>рампиране</w:t>
      </w:r>
      <w:proofErr w:type="spellEnd"/>
      <w:r w:rsidRPr="00B23FB8">
        <w:rPr>
          <w:rFonts w:ascii="Times New Roman" w:hAnsi="Times New Roman"/>
          <w:sz w:val="24"/>
          <w:szCs w:val="24"/>
        </w:rPr>
        <w:t xml:space="preserve">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B2D9F1F" w14:textId="77777777" w:rsidR="00400379" w:rsidRPr="00400379" w:rsidRDefault="00400379" w:rsidP="00400379">
      <w:pPr>
        <w:pStyle w:val="af2"/>
        <w:spacing w:after="0" w:line="274" w:lineRule="exact"/>
        <w:jc w:val="both"/>
        <w:rPr>
          <w:rFonts w:ascii="Times New Roman" w:hAnsi="Times New Roman"/>
          <w:b/>
          <w:bCs/>
          <w:sz w:val="24"/>
          <w:szCs w:val="24"/>
        </w:rPr>
      </w:pPr>
      <w:r w:rsidRPr="00400379">
        <w:rPr>
          <w:rFonts w:ascii="Times New Roman" w:hAnsi="Times New Roman"/>
          <w:b/>
          <w:bCs/>
          <w:sz w:val="24"/>
          <w:szCs w:val="24"/>
        </w:rPr>
        <w:t>или</w:t>
      </w:r>
    </w:p>
    <w:p w14:paraId="303E5848" w14:textId="77777777" w:rsidR="00400379" w:rsidRPr="00400379" w:rsidRDefault="00400379" w:rsidP="00400379">
      <w:pPr>
        <w:spacing w:after="0" w:line="274" w:lineRule="exact"/>
        <w:ind w:right="20"/>
        <w:jc w:val="both"/>
        <w:rPr>
          <w:rFonts w:ascii="Times New Roman" w:hAnsi="Times New Roman"/>
          <w:b/>
          <w:bCs/>
          <w:sz w:val="24"/>
          <w:szCs w:val="24"/>
        </w:rPr>
      </w:pPr>
      <w:r w:rsidRPr="00400379">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400379">
        <w:rPr>
          <w:rFonts w:ascii="Times New Roman" w:hAnsi="Times New Roman"/>
          <w:b/>
          <w:bCs/>
          <w:sz w:val="24"/>
          <w:szCs w:val="24"/>
          <w:lang w:val="en-US"/>
        </w:rPr>
        <w:t xml:space="preserve">, </w:t>
      </w:r>
      <w:r w:rsidRPr="00400379">
        <w:rPr>
          <w:rFonts w:ascii="Times New Roman" w:hAnsi="Times New Roman"/>
          <w:b/>
          <w:bCs/>
          <w:sz w:val="24"/>
          <w:szCs w:val="24"/>
        </w:rPr>
        <w:t xml:space="preserve">извоз и </w:t>
      </w:r>
      <w:proofErr w:type="spellStart"/>
      <w:r w:rsidRPr="00400379">
        <w:rPr>
          <w:rFonts w:ascii="Times New Roman" w:hAnsi="Times New Roman"/>
          <w:b/>
          <w:bCs/>
          <w:sz w:val="24"/>
          <w:szCs w:val="24"/>
        </w:rPr>
        <w:t>рампиране</w:t>
      </w:r>
      <w:proofErr w:type="spellEnd"/>
      <w:r w:rsidRPr="00400379">
        <w:rPr>
          <w:rFonts w:ascii="Times New Roman" w:hAnsi="Times New Roman"/>
          <w:b/>
          <w:bCs/>
          <w:sz w:val="24"/>
          <w:szCs w:val="24"/>
        </w:rPr>
        <w:t xml:space="preserve"> (дърводобивен комбайн и др.) </w:t>
      </w:r>
      <w:r w:rsidRPr="00400379">
        <w:rPr>
          <w:rFonts w:ascii="Times New Roman" w:hAnsi="Times New Roman"/>
          <w:b/>
          <w:bCs/>
          <w:sz w:val="24"/>
          <w:szCs w:val="24"/>
          <w:lang w:val="en-US"/>
        </w:rPr>
        <w:t xml:space="preserve">- 1 </w:t>
      </w:r>
      <w:r w:rsidRPr="00400379">
        <w:rPr>
          <w:rFonts w:ascii="Times New Roman" w:hAnsi="Times New Roman"/>
          <w:b/>
          <w:bCs/>
          <w:sz w:val="24"/>
          <w:szCs w:val="24"/>
        </w:rPr>
        <w:t>бр.</w:t>
      </w:r>
    </w:p>
    <w:p w14:paraId="374E1FFB" w14:textId="77777777" w:rsidR="00400379" w:rsidRPr="00B23FB8" w:rsidRDefault="00400379" w:rsidP="00400379">
      <w:pPr>
        <w:tabs>
          <w:tab w:val="left" w:pos="744"/>
        </w:tabs>
        <w:spacing w:after="0" w:line="274" w:lineRule="exact"/>
        <w:ind w:left="600"/>
        <w:jc w:val="both"/>
        <w:rPr>
          <w:rFonts w:ascii="Times New Roman" w:hAnsi="Times New Roman"/>
          <w:sz w:val="24"/>
          <w:szCs w:val="24"/>
        </w:rPr>
      </w:pPr>
    </w:p>
    <w:p w14:paraId="24C55AEE" w14:textId="77777777" w:rsidR="00DE1DF3" w:rsidRDefault="00DE1DF3" w:rsidP="007606A0">
      <w:pPr>
        <w:spacing w:after="0" w:line="274" w:lineRule="exact"/>
        <w:ind w:left="20" w:right="20" w:firstLine="580"/>
        <w:jc w:val="both"/>
        <w:rPr>
          <w:rFonts w:ascii="Times New Roman" w:hAnsi="Times New Roman"/>
          <w:b/>
          <w:bCs/>
          <w:sz w:val="24"/>
          <w:szCs w:val="24"/>
        </w:rPr>
      </w:pPr>
    </w:p>
    <w:p w14:paraId="5472E4D3" w14:textId="49FDB2E8" w:rsidR="007606A0" w:rsidRPr="0094136E" w:rsidRDefault="007606A0" w:rsidP="007606A0">
      <w:pPr>
        <w:spacing w:after="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Задължително изискване:</w:t>
      </w:r>
      <w:r w:rsidRPr="0094136E">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94136E">
        <w:rPr>
          <w:rFonts w:ascii="Times New Roman" w:hAnsi="Times New Roman"/>
          <w:sz w:val="24"/>
          <w:szCs w:val="24"/>
        </w:rPr>
        <w:t>рампиране</w:t>
      </w:r>
      <w:proofErr w:type="spellEnd"/>
      <w:r w:rsidRPr="0094136E">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94136E" w:rsidRDefault="007606A0" w:rsidP="007606A0">
      <w:pPr>
        <w:spacing w:after="24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 xml:space="preserve">г) </w:t>
      </w:r>
      <w:r w:rsidRPr="0094136E">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94136E">
        <w:rPr>
          <w:rFonts w:ascii="Times New Roman" w:hAnsi="Times New Roman"/>
          <w:b/>
          <w:bCs/>
          <w:sz w:val="24"/>
          <w:szCs w:val="24"/>
        </w:rPr>
        <w:t xml:space="preserve"> (работно оборудване</w:t>
      </w:r>
      <w:r w:rsidRPr="0094136E">
        <w:rPr>
          <w:rFonts w:ascii="Times New Roman" w:hAnsi="Times New Roman"/>
          <w:sz w:val="24"/>
          <w:szCs w:val="24"/>
        </w:rPr>
        <w:t xml:space="preserve"> по смисъла на</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 xml:space="preserve">т. </w:t>
      </w:r>
      <w:r w:rsidRPr="0094136E">
        <w:rPr>
          <w:rFonts w:ascii="Times New Roman" w:hAnsi="Times New Roman"/>
          <w:b/>
          <w:bCs/>
          <w:sz w:val="24"/>
          <w:szCs w:val="24"/>
          <w:lang w:val="en-US"/>
        </w:rPr>
        <w:t>4</w:t>
      </w:r>
      <w:r w:rsidRPr="0094136E">
        <w:rPr>
          <w:rFonts w:ascii="Times New Roman" w:hAnsi="Times New Roman"/>
          <w:sz w:val="24"/>
          <w:szCs w:val="24"/>
          <w:lang w:val="en-US"/>
        </w:rPr>
        <w:t xml:space="preserve"> </w:t>
      </w:r>
      <w:r w:rsidRPr="0094136E">
        <w:rPr>
          <w:rFonts w:ascii="Times New Roman" w:hAnsi="Times New Roman"/>
          <w:sz w:val="24"/>
          <w:szCs w:val="24"/>
        </w:rPr>
        <w:t xml:space="preserve">от ДР на Наредба </w:t>
      </w:r>
      <w:r w:rsidRPr="0094136E">
        <w:rPr>
          <w:rFonts w:ascii="Times New Roman" w:hAnsi="Times New Roman"/>
          <w:sz w:val="24"/>
          <w:szCs w:val="24"/>
          <w:lang w:val="en-US"/>
        </w:rPr>
        <w:t xml:space="preserve">№ 7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23.09.1999 </w:t>
      </w:r>
      <w:r w:rsidRPr="0094136E">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19.04.2001 </w:t>
      </w:r>
      <w:r w:rsidRPr="0094136E">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4ED96B9F" w:rsidR="00463975" w:rsidRPr="005E3A9A" w:rsidRDefault="00463975" w:rsidP="00463975">
      <w:pPr>
        <w:tabs>
          <w:tab w:val="left" w:pos="0"/>
        </w:tabs>
        <w:spacing w:after="0" w:line="240" w:lineRule="auto"/>
        <w:ind w:firstLine="567"/>
        <w:jc w:val="both"/>
        <w:rPr>
          <w:rFonts w:ascii="Times New Roman" w:hAnsi="Times New Roman"/>
          <w:b/>
          <w:sz w:val="24"/>
          <w:szCs w:val="24"/>
        </w:rPr>
      </w:pPr>
      <w:r w:rsidRPr="005E3A9A">
        <w:rPr>
          <w:rFonts w:ascii="Times New Roman" w:hAnsi="Times New Roman"/>
          <w:b/>
          <w:sz w:val="24"/>
          <w:szCs w:val="24"/>
        </w:rPr>
        <w:t>Забележка: Обстоятелствата по т.1.1 - т. 1.</w:t>
      </w:r>
      <w:r w:rsidR="009F46CB" w:rsidRPr="005E3A9A">
        <w:rPr>
          <w:rFonts w:ascii="Times New Roman" w:hAnsi="Times New Roman"/>
          <w:b/>
          <w:sz w:val="24"/>
          <w:szCs w:val="24"/>
        </w:rPr>
        <w:t>5</w:t>
      </w:r>
      <w:r w:rsidRPr="005E3A9A">
        <w:rPr>
          <w:rFonts w:ascii="Times New Roman" w:hAnsi="Times New Roman"/>
          <w:b/>
          <w:sz w:val="24"/>
          <w:szCs w:val="24"/>
        </w:rPr>
        <w:t xml:space="preserve">  на етапа допускане до участие в  процедурата се заявяват в Декларации по образец № 1, </w:t>
      </w:r>
      <w:r w:rsidR="00921E59" w:rsidRPr="005E3A9A">
        <w:rPr>
          <w:rFonts w:ascii="Times New Roman" w:hAnsi="Times New Roman"/>
          <w:b/>
          <w:sz w:val="24"/>
          <w:szCs w:val="24"/>
          <w:lang w:val="en-GB"/>
        </w:rPr>
        <w:t xml:space="preserve"> </w:t>
      </w:r>
      <w:r w:rsidRPr="005E3A9A">
        <w:rPr>
          <w:rFonts w:ascii="Times New Roman" w:hAnsi="Times New Roman"/>
          <w:b/>
          <w:sz w:val="24"/>
          <w:szCs w:val="24"/>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5E3A9A"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94136E" w:rsidRDefault="00B22439" w:rsidP="00BF0FB5">
      <w:pPr>
        <w:tabs>
          <w:tab w:val="left" w:pos="72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rPr>
        <w:lastRenderedPageBreak/>
        <w:t>VI. РЕГИСТРАЦИЯ, ДОКУМЕНТИ И ВПИСВАНЕ НА КАНДИДАТИТЕ ЗА УЧАСТИЕ В ТЪРГА</w:t>
      </w:r>
    </w:p>
    <w:p w14:paraId="04517746" w14:textId="77777777"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1. </w:t>
      </w:r>
      <w:r w:rsidRPr="0094136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030E606"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2. </w:t>
      </w:r>
      <w:r w:rsidRPr="0094136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94136E">
        <w:rPr>
          <w:rFonts w:ascii="Times New Roman" w:hAnsi="Times New Roman"/>
          <w:sz w:val="24"/>
          <w:szCs w:val="24"/>
        </w:rPr>
        <w:t xml:space="preserve">ОРМАТА НА СИДП ДП – гр. Шумен”, а именно: </w:t>
      </w:r>
      <w:r w:rsidRPr="0094136E">
        <w:rPr>
          <w:rFonts w:ascii="Times New Roman" w:hAnsi="Times New Roman"/>
          <w:sz w:val="24"/>
          <w:szCs w:val="24"/>
        </w:rPr>
        <w:t xml:space="preserve">https://sale.uslugi.io/sidp </w:t>
      </w:r>
    </w:p>
    <w:p w14:paraId="37B27C41" w14:textId="77777777" w:rsidR="00B22439" w:rsidRPr="0094136E" w:rsidRDefault="00B22439" w:rsidP="00BF0FB5">
      <w:pPr>
        <w:spacing w:after="0" w:line="240" w:lineRule="auto"/>
        <w:ind w:firstLine="567"/>
        <w:jc w:val="both"/>
        <w:textAlignment w:val="center"/>
        <w:rPr>
          <w:rFonts w:ascii="Times New Roman" w:hAnsi="Times New Roman"/>
          <w:b/>
          <w:sz w:val="24"/>
          <w:szCs w:val="24"/>
        </w:rPr>
      </w:pPr>
      <w:r w:rsidRPr="0094136E">
        <w:rPr>
          <w:rFonts w:ascii="Times New Roman" w:hAnsi="Times New Roman"/>
          <w:b/>
          <w:sz w:val="24"/>
          <w:szCs w:val="24"/>
        </w:rPr>
        <w:t xml:space="preserve">3. </w:t>
      </w:r>
      <w:r w:rsidRPr="0094136E">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94136E">
        <w:rPr>
          <w:rFonts w:ascii="Times New Roman" w:hAnsi="Times New Roman"/>
          <w:sz w:val="24"/>
          <w:szCs w:val="24"/>
        </w:rPr>
        <w:t>идентификационен</w:t>
      </w:r>
      <w:r w:rsidRPr="0094136E">
        <w:rPr>
          <w:rFonts w:ascii="Times New Roman" w:hAnsi="Times New Roman"/>
          <w:sz w:val="24"/>
          <w:szCs w:val="24"/>
        </w:rPr>
        <w:t xml:space="preserve"> код) за участие и ЛИНК за потвърждение на вписването му</w:t>
      </w:r>
      <w:r w:rsidRPr="0094136E">
        <w:rPr>
          <w:rFonts w:ascii="Times New Roman" w:hAnsi="Times New Roman"/>
          <w:b/>
          <w:sz w:val="24"/>
          <w:szCs w:val="24"/>
        </w:rPr>
        <w:t>.</w:t>
      </w:r>
    </w:p>
    <w:p w14:paraId="55558F25" w14:textId="77777777" w:rsidR="00B22439" w:rsidRPr="0094136E" w:rsidRDefault="00B22439" w:rsidP="00BF0FB5">
      <w:pPr>
        <w:spacing w:after="0" w:line="240" w:lineRule="auto"/>
        <w:ind w:firstLine="567"/>
        <w:jc w:val="both"/>
        <w:rPr>
          <w:rFonts w:ascii="Times New Roman" w:hAnsi="Times New Roman"/>
          <w:sz w:val="24"/>
          <w:szCs w:val="24"/>
          <w:lang w:val="ru-RU"/>
        </w:rPr>
      </w:pPr>
      <w:r w:rsidRPr="0094136E">
        <w:rPr>
          <w:rFonts w:ascii="Times New Roman" w:hAnsi="Times New Roman"/>
          <w:b/>
          <w:sz w:val="24"/>
          <w:szCs w:val="24"/>
        </w:rPr>
        <w:t xml:space="preserve">4. Срокът за подаване на документите за участие в търга е съгласно </w:t>
      </w:r>
      <w:r w:rsidR="00D81453" w:rsidRPr="0094136E">
        <w:rPr>
          <w:rFonts w:ascii="Times New Roman" w:hAnsi="Times New Roman"/>
          <w:sz w:val="24"/>
          <w:szCs w:val="24"/>
        </w:rPr>
        <w:t>указания в раздел ІV</w:t>
      </w:r>
      <w:r w:rsidRPr="0094136E">
        <w:rPr>
          <w:rFonts w:ascii="Times New Roman" w:hAnsi="Times New Roman"/>
          <w:sz w:val="24"/>
          <w:szCs w:val="24"/>
        </w:rPr>
        <w:t xml:space="preserve"> от настоящите условия</w:t>
      </w:r>
      <w:r w:rsidRPr="0094136E">
        <w:rPr>
          <w:rFonts w:ascii="Times New Roman" w:hAnsi="Times New Roman"/>
          <w:sz w:val="24"/>
          <w:szCs w:val="24"/>
          <w:lang w:val="ru-RU"/>
        </w:rPr>
        <w:t>.</w:t>
      </w:r>
    </w:p>
    <w:p w14:paraId="4E616DDC" w14:textId="77777777" w:rsidR="00B22439" w:rsidRPr="0094136E" w:rsidRDefault="00B22439"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5. </w:t>
      </w:r>
      <w:r w:rsidRPr="0094136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94136E"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94136E" w:rsidRDefault="00B22439"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6. Документи за участие в процедурата:</w:t>
      </w:r>
    </w:p>
    <w:p w14:paraId="443E6F67"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sidRPr="005E3A9A">
        <w:rPr>
          <w:rFonts w:ascii="Times New Roman" w:hAnsi="Times New Roman"/>
          <w:b/>
          <w:sz w:val="24"/>
          <w:szCs w:val="24"/>
        </w:rPr>
        <w:t>6.1. Декларация № 1 (Образец №1) по образец</w:t>
      </w:r>
      <w:r w:rsidRPr="005E3A9A">
        <w:rPr>
          <w:rFonts w:ascii="Times New Roman" w:hAnsi="Times New Roman"/>
          <w:sz w:val="24"/>
          <w:szCs w:val="24"/>
        </w:rPr>
        <w:t>а към документацията;</w:t>
      </w:r>
    </w:p>
    <w:p w14:paraId="2A44A3C0"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lang w:eastAsia="ar-SA"/>
        </w:rPr>
      </w:pPr>
      <w:r w:rsidRPr="005E3A9A">
        <w:rPr>
          <w:rFonts w:ascii="Times New Roman" w:hAnsi="Times New Roman"/>
          <w:b/>
          <w:sz w:val="24"/>
          <w:szCs w:val="24"/>
          <w:lang w:eastAsia="ar-SA"/>
        </w:rPr>
        <w:t>Забележки:</w:t>
      </w:r>
    </w:p>
    <w:p w14:paraId="264AD4B8"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1. Декларацията се попълва от лицата представляващи </w:t>
      </w:r>
      <w:r w:rsidRPr="0094136E">
        <w:rPr>
          <w:rFonts w:ascii="Times New Roman" w:hAnsi="Times New Roman"/>
          <w:sz w:val="24"/>
          <w:szCs w:val="24"/>
        </w:rPr>
        <w:t>участника</w:t>
      </w:r>
      <w:r w:rsidRPr="0094136E">
        <w:rPr>
          <w:rFonts w:ascii="Times New Roman" w:hAnsi="Times New Roman"/>
          <w:sz w:val="24"/>
          <w:szCs w:val="24"/>
          <w:lang w:eastAsia="ar-SA"/>
        </w:rPr>
        <w:t>.</w:t>
      </w:r>
    </w:p>
    <w:p w14:paraId="1FCF53C3"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Указание:</w:t>
      </w:r>
      <w:r w:rsidRPr="005E3A9A">
        <w:rPr>
          <w:rFonts w:ascii="Times New Roman" w:hAnsi="Times New Roman"/>
          <w:sz w:val="24"/>
          <w:szCs w:val="24"/>
        </w:rPr>
        <w:t xml:space="preserve"> Допълнителната/</w:t>
      </w:r>
      <w:proofErr w:type="spellStart"/>
      <w:r w:rsidRPr="005E3A9A">
        <w:rPr>
          <w:rFonts w:ascii="Times New Roman" w:hAnsi="Times New Roman"/>
          <w:sz w:val="24"/>
          <w:szCs w:val="24"/>
        </w:rPr>
        <w:t>ите</w:t>
      </w:r>
      <w:proofErr w:type="spellEnd"/>
      <w:r w:rsidRPr="005E3A9A">
        <w:rPr>
          <w:rFonts w:ascii="Times New Roman" w:hAnsi="Times New Roman"/>
          <w:sz w:val="24"/>
          <w:szCs w:val="24"/>
        </w:rPr>
        <w:t xml:space="preserve"> декларация/и (приложение №1) надлежно попълнена/и </w:t>
      </w:r>
      <w:proofErr w:type="spellStart"/>
      <w:r w:rsidRPr="005E3A9A">
        <w:rPr>
          <w:rFonts w:ascii="Times New Roman" w:hAnsi="Times New Roman"/>
          <w:sz w:val="24"/>
          <w:szCs w:val="24"/>
        </w:rPr>
        <w:t>и</w:t>
      </w:r>
      <w:proofErr w:type="spellEnd"/>
      <w:r w:rsidRPr="005E3A9A">
        <w:rPr>
          <w:rFonts w:ascii="Times New Roman" w:hAnsi="Times New Roman"/>
          <w:sz w:val="24"/>
          <w:szCs w:val="24"/>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06F38D4"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rPr>
      </w:pPr>
    </w:p>
    <w:p w14:paraId="65E3DA01" w14:textId="77777777" w:rsidR="00463975" w:rsidRPr="005E3A9A" w:rsidRDefault="00463975" w:rsidP="00463975">
      <w:pPr>
        <w:tabs>
          <w:tab w:val="left" w:pos="0"/>
        </w:tabs>
        <w:spacing w:after="0" w:line="240" w:lineRule="auto"/>
        <w:ind w:firstLine="567"/>
        <w:jc w:val="both"/>
        <w:rPr>
          <w:rFonts w:ascii="Times New Roman" w:hAnsi="Times New Roman"/>
          <w:sz w:val="24"/>
          <w:szCs w:val="24"/>
          <w:lang w:eastAsia="ar-SA"/>
        </w:rPr>
      </w:pPr>
      <w:r w:rsidRPr="005E3A9A">
        <w:rPr>
          <w:rFonts w:ascii="Times New Roman" w:hAnsi="Times New Roman"/>
          <w:b/>
          <w:sz w:val="24"/>
          <w:szCs w:val="24"/>
        </w:rPr>
        <w:t>6.2</w:t>
      </w:r>
      <w:r w:rsidRPr="005E3A9A">
        <w:rPr>
          <w:rFonts w:ascii="Times New Roman" w:hAnsi="Times New Roman"/>
          <w:sz w:val="24"/>
          <w:szCs w:val="24"/>
        </w:rPr>
        <w:t xml:space="preserve">. </w:t>
      </w:r>
      <w:r w:rsidRPr="005E3A9A">
        <w:rPr>
          <w:rFonts w:ascii="Times New Roman" w:hAnsi="Times New Roman"/>
          <w:b/>
          <w:sz w:val="24"/>
          <w:szCs w:val="24"/>
        </w:rPr>
        <w:t>Декларация</w:t>
      </w:r>
      <w:r w:rsidRPr="005E3A9A">
        <w:rPr>
          <w:rFonts w:ascii="Times New Roman" w:hAnsi="Times New Roman"/>
          <w:sz w:val="24"/>
          <w:szCs w:val="24"/>
        </w:rPr>
        <w:t xml:space="preserve"> </w:t>
      </w:r>
      <w:r w:rsidRPr="005E3A9A">
        <w:rPr>
          <w:rFonts w:ascii="Times New Roman" w:hAnsi="Times New Roman"/>
          <w:b/>
          <w:sz w:val="24"/>
          <w:szCs w:val="24"/>
        </w:rPr>
        <w:t xml:space="preserve">№2 (Образец №2) по образец, </w:t>
      </w:r>
      <w:r w:rsidRPr="005E3A9A">
        <w:rPr>
          <w:rFonts w:ascii="Times New Roman" w:hAnsi="Times New Roman"/>
          <w:sz w:val="24"/>
          <w:szCs w:val="24"/>
        </w:rPr>
        <w:t>за информираност</w:t>
      </w:r>
      <w:r w:rsidRPr="0094136E">
        <w:rPr>
          <w:rFonts w:ascii="Times New Roman" w:hAnsi="Times New Roman"/>
          <w:sz w:val="24"/>
          <w:szCs w:val="24"/>
        </w:rPr>
        <w:t xml:space="preserve"> и съгласие за обработване на лични данни </w:t>
      </w:r>
      <w:r w:rsidRPr="0094136E">
        <w:rPr>
          <w:rFonts w:ascii="Times New Roman" w:hAnsi="Times New Roman"/>
          <w:b/>
          <w:sz w:val="24"/>
          <w:szCs w:val="24"/>
        </w:rPr>
        <w:t xml:space="preserve">– представя се </w:t>
      </w:r>
      <w:r w:rsidRPr="0094136E">
        <w:rPr>
          <w:rFonts w:ascii="Times New Roman" w:hAnsi="Times New Roman"/>
          <w:b/>
          <w:sz w:val="24"/>
          <w:szCs w:val="24"/>
          <w:lang w:eastAsia="ar-SA"/>
        </w:rPr>
        <w:t xml:space="preserve">в сканиран вид, като прикачен файл </w:t>
      </w:r>
      <w:r w:rsidRPr="0094136E">
        <w:rPr>
          <w:rFonts w:ascii="Times New Roman" w:hAnsi="Times New Roman"/>
          <w:b/>
          <w:sz w:val="24"/>
          <w:szCs w:val="24"/>
        </w:rPr>
        <w:t xml:space="preserve">в раздел </w:t>
      </w:r>
      <w:r w:rsidRPr="005E3A9A">
        <w:rPr>
          <w:rFonts w:ascii="Times New Roman" w:hAnsi="Times New Roman"/>
          <w:sz w:val="24"/>
          <w:szCs w:val="24"/>
        </w:rPr>
        <w:t>„</w:t>
      </w:r>
      <w:r w:rsidRPr="005E3A9A">
        <w:rPr>
          <w:rFonts w:ascii="Times New Roman" w:hAnsi="Times New Roman"/>
          <w:b/>
          <w:sz w:val="24"/>
          <w:szCs w:val="24"/>
        </w:rPr>
        <w:t>Допълнителни документи”</w:t>
      </w:r>
      <w:r w:rsidRPr="005E3A9A">
        <w:rPr>
          <w:rFonts w:ascii="Times New Roman" w:hAnsi="Times New Roman"/>
          <w:sz w:val="24"/>
          <w:szCs w:val="24"/>
          <w:lang w:eastAsia="ar-SA"/>
        </w:rPr>
        <w:t>.</w:t>
      </w:r>
    </w:p>
    <w:p w14:paraId="712F5305"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60BF0F6D"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p>
    <w:p w14:paraId="64D20B38" w14:textId="4BE70CF9" w:rsidR="00D773C4" w:rsidRPr="005E3A9A" w:rsidRDefault="007606A0"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ab/>
      </w:r>
      <w:r w:rsidR="005E3A9A" w:rsidRPr="005E3A9A">
        <w:rPr>
          <w:rFonts w:ascii="Times New Roman" w:hAnsi="Times New Roman"/>
          <w:b/>
          <w:bCs/>
          <w:sz w:val="24"/>
          <w:szCs w:val="24"/>
        </w:rPr>
        <w:t>6.3</w:t>
      </w:r>
      <w:r w:rsidR="005E3A9A">
        <w:rPr>
          <w:b/>
          <w:bCs/>
          <w:sz w:val="24"/>
          <w:szCs w:val="24"/>
        </w:rPr>
        <w:t xml:space="preserve">. </w:t>
      </w:r>
      <w:r w:rsidR="00921E59" w:rsidRPr="005E3A9A">
        <w:rPr>
          <w:rFonts w:ascii="Times New Roman" w:hAnsi="Times New Roman"/>
          <w:b/>
          <w:sz w:val="24"/>
          <w:szCs w:val="24"/>
        </w:rPr>
        <w:t>Декларация №3 (Образец №3)</w:t>
      </w:r>
      <w:r w:rsidR="00921E59" w:rsidRPr="005E3A9A">
        <w:t xml:space="preserve"> </w:t>
      </w:r>
      <w:r w:rsidR="00D773C4" w:rsidRPr="005E3A9A">
        <w:rPr>
          <w:rFonts w:ascii="Times New Roman" w:hAnsi="Times New Roman"/>
          <w:b/>
          <w:bCs/>
          <w:sz w:val="24"/>
          <w:szCs w:val="24"/>
        </w:rPr>
        <w:t xml:space="preserve">за </w:t>
      </w:r>
      <w:r w:rsidR="00D65D5B" w:rsidRPr="005E3A9A">
        <w:rPr>
          <w:rFonts w:ascii="Times New Roman" w:hAnsi="Times New Roman"/>
          <w:bCs/>
          <w:sz w:val="24"/>
          <w:szCs w:val="24"/>
          <w:lang w:eastAsia="ar-SA"/>
        </w:rPr>
        <w:t>наличието на квалифицирани работници и специалисти, наети на трудов договор, колкото е изискуемия от възложителя минимален брой техника</w:t>
      </w:r>
      <w:r w:rsidR="00D65D5B" w:rsidRPr="005E3A9A">
        <w:rPr>
          <w:rFonts w:ascii="Times New Roman" w:hAnsi="Times New Roman"/>
          <w:b/>
          <w:bCs/>
          <w:sz w:val="24"/>
          <w:szCs w:val="24"/>
        </w:rPr>
        <w:t>.</w:t>
      </w:r>
    </w:p>
    <w:p w14:paraId="19E242D9" w14:textId="78E78479" w:rsidR="007606A0" w:rsidRPr="005E3A9A" w:rsidRDefault="009F46CB"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i/>
          <w:iCs/>
          <w:sz w:val="24"/>
          <w:szCs w:val="24"/>
        </w:rPr>
        <w:t xml:space="preserve"> </w:t>
      </w:r>
      <w:r w:rsidR="007606A0" w:rsidRPr="005E3A9A">
        <w:rPr>
          <w:rFonts w:ascii="Times New Roman" w:hAnsi="Times New Roman"/>
          <w:b/>
          <w:bCs/>
          <w:i/>
          <w:iCs/>
          <w:sz w:val="24"/>
          <w:szCs w:val="24"/>
        </w:rPr>
        <w:t>Задължителни условия на процедурата:</w:t>
      </w:r>
    </w:p>
    <w:p w14:paraId="49417DA4" w14:textId="77777777" w:rsidR="00AA685B" w:rsidRPr="005E3A9A" w:rsidRDefault="007606A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5E3A9A">
        <w:rPr>
          <w:rFonts w:ascii="Times New Roman" w:hAnsi="Times New Roman"/>
          <w:i/>
          <w:iCs/>
          <w:sz w:val="24"/>
          <w:szCs w:val="24"/>
          <w:lang w:val="en-US"/>
        </w:rPr>
        <w:t>№3,</w:t>
      </w:r>
      <w:r w:rsidR="00921E59" w:rsidRPr="005E3A9A">
        <w:rPr>
          <w:rFonts w:ascii="Times New Roman" w:hAnsi="Times New Roman"/>
        </w:rPr>
        <w:t xml:space="preserve"> както и да зачертае </w:t>
      </w:r>
      <w:proofErr w:type="spellStart"/>
      <w:r w:rsidR="00921E59" w:rsidRPr="005E3A9A">
        <w:rPr>
          <w:rFonts w:ascii="Times New Roman" w:hAnsi="Times New Roman"/>
        </w:rPr>
        <w:t>несъотносимото</w:t>
      </w:r>
      <w:proofErr w:type="spellEnd"/>
      <w:r w:rsidR="00921E59" w:rsidRPr="005E3A9A">
        <w:rPr>
          <w:rFonts w:ascii="Times New Roman" w:hAnsi="Times New Roman"/>
        </w:rPr>
        <w:t>/</w:t>
      </w:r>
      <w:proofErr w:type="spellStart"/>
      <w:r w:rsidR="00921E59" w:rsidRPr="005E3A9A">
        <w:rPr>
          <w:rFonts w:ascii="Times New Roman" w:hAnsi="Times New Roman"/>
        </w:rPr>
        <w:t>ите</w:t>
      </w:r>
      <w:proofErr w:type="spellEnd"/>
      <w:r w:rsidR="00921E59" w:rsidRPr="005E3A9A">
        <w:rPr>
          <w:rFonts w:ascii="Times New Roman" w:hAnsi="Times New Roman"/>
        </w:rPr>
        <w:t xml:space="preserve"> от т.1- т.3 </w:t>
      </w:r>
      <w:r w:rsidR="00AA685B" w:rsidRPr="005E3A9A">
        <w:rPr>
          <w:rFonts w:ascii="Times New Roman" w:hAnsi="Times New Roman"/>
          <w:lang w:val="en-GB"/>
        </w:rPr>
        <w:t>.</w:t>
      </w:r>
    </w:p>
    <w:p w14:paraId="4BF69537" w14:textId="4F4C5543" w:rsidR="007606A0" w:rsidRPr="005E3A9A" w:rsidRDefault="00103DF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lang w:val="en-GB"/>
        </w:rPr>
        <w:t xml:space="preserve"> </w:t>
      </w:r>
      <w:r w:rsidR="00921E59" w:rsidRPr="005E3A9A">
        <w:rPr>
          <w:rFonts w:ascii="Times New Roman" w:hAnsi="Times New Roman"/>
        </w:rPr>
        <w:t>-</w:t>
      </w:r>
      <w:r w:rsidR="007606A0" w:rsidRPr="005E3A9A">
        <w:rPr>
          <w:rFonts w:ascii="Times New Roman" w:hAnsi="Times New Roman"/>
          <w:i/>
          <w:iCs/>
          <w:sz w:val="24"/>
          <w:szCs w:val="24"/>
        </w:rPr>
        <w:t xml:space="preserve">декларация Образец </w:t>
      </w:r>
      <w:r w:rsidR="007606A0" w:rsidRPr="005E3A9A">
        <w:rPr>
          <w:rFonts w:ascii="Times New Roman" w:hAnsi="Times New Roman"/>
          <w:i/>
          <w:iCs/>
          <w:sz w:val="24"/>
          <w:szCs w:val="24"/>
          <w:lang w:val="en-US"/>
        </w:rPr>
        <w:t xml:space="preserve">№3 </w:t>
      </w:r>
      <w:r w:rsidR="007606A0" w:rsidRPr="005E3A9A">
        <w:rPr>
          <w:rFonts w:ascii="Times New Roman" w:hAnsi="Times New Roman"/>
          <w:i/>
          <w:iCs/>
          <w:sz w:val="24"/>
          <w:szCs w:val="24"/>
        </w:rPr>
        <w:t xml:space="preserve">се попълва от управителя </w:t>
      </w:r>
      <w:r w:rsidR="007606A0" w:rsidRPr="005E3A9A">
        <w:rPr>
          <w:rFonts w:ascii="Times New Roman" w:hAnsi="Times New Roman"/>
          <w:i/>
          <w:iCs/>
          <w:sz w:val="24"/>
          <w:szCs w:val="24"/>
          <w:lang w:val="en-US"/>
        </w:rPr>
        <w:t xml:space="preserve">/ </w:t>
      </w:r>
      <w:r w:rsidR="007606A0" w:rsidRPr="005E3A9A">
        <w:rPr>
          <w:rFonts w:ascii="Times New Roman" w:hAnsi="Times New Roman"/>
          <w:i/>
          <w:iCs/>
          <w:sz w:val="24"/>
          <w:szCs w:val="24"/>
        </w:rPr>
        <w:t>представляващия в ел. търг кандидата.</w:t>
      </w:r>
    </w:p>
    <w:p w14:paraId="4DC7464E" w14:textId="77777777" w:rsidR="007606A0" w:rsidRPr="005E3A9A"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 xml:space="preserve">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w:t>
      </w:r>
      <w:r w:rsidRPr="005E3A9A">
        <w:rPr>
          <w:rFonts w:ascii="Times New Roman" w:hAnsi="Times New Roman"/>
          <w:i/>
          <w:iCs/>
          <w:sz w:val="24"/>
          <w:szCs w:val="24"/>
        </w:rPr>
        <w:lastRenderedPageBreak/>
        <w:t>декларация и отстранява участника от търга за обекта в наддаването на основание чл.74в, ал.3 т.2 от</w:t>
      </w:r>
      <w:r w:rsidRPr="005E3A9A">
        <w:rPr>
          <w:rFonts w:ascii="Times New Roman" w:hAnsi="Times New Roman"/>
          <w:b/>
          <w:bCs/>
          <w:i/>
          <w:iCs/>
          <w:sz w:val="24"/>
          <w:szCs w:val="24"/>
        </w:rPr>
        <w:t xml:space="preserve"> НУРВИДГТДОСПДНГП</w:t>
      </w:r>
    </w:p>
    <w:p w14:paraId="70E10AAE" w14:textId="00035893" w:rsidR="007606A0" w:rsidRPr="005E3A9A" w:rsidRDefault="007606A0" w:rsidP="007606A0">
      <w:pPr>
        <w:spacing w:after="240" w:line="274" w:lineRule="exact"/>
        <w:ind w:left="20" w:right="20" w:firstLine="580"/>
        <w:jc w:val="both"/>
        <w:rPr>
          <w:rFonts w:ascii="Times New Roman" w:hAnsi="Times New Roman"/>
          <w:sz w:val="24"/>
          <w:szCs w:val="24"/>
          <w:lang w:val="en-US"/>
        </w:rPr>
      </w:pPr>
      <w:r w:rsidRPr="005E3A9A">
        <w:rPr>
          <w:rFonts w:ascii="Times New Roman" w:hAnsi="Times New Roman"/>
          <w:b/>
          <w:bCs/>
          <w:sz w:val="24"/>
          <w:szCs w:val="24"/>
        </w:rPr>
        <w:t>Указание:</w:t>
      </w:r>
      <w:r w:rsidRPr="005E3A9A">
        <w:rPr>
          <w:rFonts w:ascii="Times New Roman" w:hAnsi="Times New Roman"/>
          <w:sz w:val="24"/>
          <w:szCs w:val="24"/>
        </w:rPr>
        <w:t xml:space="preserve"> Декларацията </w:t>
      </w:r>
      <w:r w:rsidRPr="005E3A9A">
        <w:rPr>
          <w:rFonts w:ascii="Times New Roman" w:hAnsi="Times New Roman"/>
          <w:sz w:val="24"/>
          <w:szCs w:val="24"/>
          <w:lang w:val="en-US"/>
        </w:rPr>
        <w:t xml:space="preserve">- </w:t>
      </w:r>
      <w:r w:rsidRPr="005E3A9A">
        <w:rPr>
          <w:rFonts w:ascii="Times New Roman" w:hAnsi="Times New Roman"/>
          <w:sz w:val="24"/>
          <w:szCs w:val="24"/>
        </w:rPr>
        <w:t xml:space="preserve">надлежно попълнена и подписана следва да бъде прикачена като сканиран документ или в </w:t>
      </w:r>
      <w:r w:rsidRPr="005E3A9A">
        <w:rPr>
          <w:rFonts w:ascii="Times New Roman" w:hAnsi="Times New Roman"/>
          <w:sz w:val="24"/>
          <w:szCs w:val="24"/>
          <w:lang w:val="en-US"/>
        </w:rPr>
        <w:t xml:space="preserve">PDF </w:t>
      </w:r>
      <w:r w:rsidRPr="005E3A9A">
        <w:rPr>
          <w:rFonts w:ascii="Times New Roman" w:hAnsi="Times New Roman"/>
          <w:sz w:val="24"/>
          <w:szCs w:val="24"/>
        </w:rPr>
        <w:t>или друг формат в раздел</w:t>
      </w:r>
      <w:r w:rsidRPr="005E3A9A">
        <w:rPr>
          <w:rFonts w:ascii="Times New Roman" w:hAnsi="Times New Roman"/>
          <w:b/>
          <w:bCs/>
          <w:sz w:val="24"/>
          <w:szCs w:val="24"/>
        </w:rPr>
        <w:t xml:space="preserve"> „Допълнителни документи"</w:t>
      </w:r>
      <w:r w:rsidRPr="005E3A9A">
        <w:rPr>
          <w:rFonts w:ascii="Times New Roman" w:hAnsi="Times New Roman"/>
          <w:sz w:val="24"/>
          <w:szCs w:val="24"/>
          <w:lang w:val="en-US"/>
        </w:rPr>
        <w:t>.</w:t>
      </w:r>
    </w:p>
    <w:p w14:paraId="41990509" w14:textId="3D2420A5" w:rsidR="00463975" w:rsidRPr="0094136E"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94136E"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sidRPr="005E3A9A">
        <w:rPr>
          <w:rFonts w:ascii="Times New Roman" w:hAnsi="Times New Roman"/>
          <w:b/>
          <w:bCs/>
          <w:sz w:val="24"/>
          <w:szCs w:val="24"/>
          <w:lang w:eastAsia="ar-SA"/>
        </w:rPr>
        <w:t>6.4.</w:t>
      </w:r>
      <w:r w:rsidRPr="005E3A9A">
        <w:rPr>
          <w:rFonts w:ascii="Times New Roman" w:hAnsi="Times New Roman"/>
          <w:bCs/>
          <w:sz w:val="24"/>
          <w:szCs w:val="24"/>
          <w:lang w:eastAsia="ar-SA"/>
        </w:rPr>
        <w:t xml:space="preserve"> </w:t>
      </w:r>
      <w:r w:rsidRPr="005E3A9A">
        <w:rPr>
          <w:rFonts w:ascii="Times New Roman" w:hAnsi="Times New Roman"/>
          <w:b/>
          <w:sz w:val="24"/>
          <w:szCs w:val="24"/>
        </w:rPr>
        <w:t xml:space="preserve">Декларация №4 (Образец №4) - </w:t>
      </w:r>
      <w:r w:rsidRPr="005E3A9A">
        <w:rPr>
          <w:rFonts w:ascii="Times New Roman" w:hAnsi="Times New Roman"/>
          <w:sz w:val="24"/>
          <w:szCs w:val="24"/>
        </w:rPr>
        <w:t>за изпълнение</w:t>
      </w:r>
      <w:r w:rsidRPr="0094136E">
        <w:rPr>
          <w:rFonts w:ascii="Times New Roman" w:hAnsi="Times New Roman"/>
          <w:sz w:val="24"/>
          <w:szCs w:val="24"/>
        </w:rPr>
        <w:t xml:space="preserve"> на изискванията поставени от Продавача на основание </w:t>
      </w:r>
      <w:r w:rsidRPr="0094136E">
        <w:rPr>
          <w:rFonts w:ascii="Times New Roman" w:hAnsi="Times New Roman"/>
          <w:sz w:val="24"/>
          <w:szCs w:val="24"/>
          <w:lang w:eastAsia="ar-SA"/>
        </w:rPr>
        <w:t xml:space="preserve">чл. 74 „а“, ал. 1, т. 7 от </w:t>
      </w:r>
      <w:r w:rsidRPr="0094136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94136E">
        <w:rPr>
          <w:rFonts w:ascii="Times New Roman" w:hAnsi="Times New Roman"/>
          <w:i/>
          <w:sz w:val="24"/>
          <w:szCs w:val="24"/>
        </w:rPr>
        <w:t xml:space="preserve">по процедури проведени по реда на: чл.10, ал.1; чл. 38; чл.39; чл. 46 и чл. 75, от </w:t>
      </w:r>
      <w:r w:rsidRPr="0094136E">
        <w:rPr>
          <w:rFonts w:ascii="Times New Roman" w:hAnsi="Times New Roman"/>
          <w:b/>
          <w:bCs/>
          <w:iCs/>
          <w:sz w:val="24"/>
          <w:szCs w:val="24"/>
          <w:lang w:bidi="bg-BG"/>
        </w:rPr>
        <w:t>НУРВИДГТДОСПДНГП;</w:t>
      </w:r>
    </w:p>
    <w:p w14:paraId="3DF80AFC" w14:textId="77777777" w:rsidR="00463975" w:rsidRPr="0094136E" w:rsidRDefault="00463975" w:rsidP="00463975">
      <w:pPr>
        <w:tabs>
          <w:tab w:val="left" w:pos="0"/>
        </w:tabs>
        <w:spacing w:after="0" w:line="240" w:lineRule="auto"/>
        <w:ind w:firstLine="567"/>
        <w:jc w:val="both"/>
        <w:rPr>
          <w:rFonts w:ascii="Times New Roman" w:hAnsi="Times New Roman"/>
          <w:b/>
          <w:sz w:val="24"/>
          <w:szCs w:val="24"/>
          <w:lang w:eastAsia="ar-SA"/>
        </w:rPr>
      </w:pPr>
      <w:r w:rsidRPr="0094136E">
        <w:rPr>
          <w:rFonts w:ascii="Times New Roman" w:hAnsi="Times New Roman"/>
          <w:b/>
          <w:i/>
          <w:sz w:val="24"/>
          <w:szCs w:val="24"/>
        </w:rPr>
        <w:t>Задължителни условия на процедурата:</w:t>
      </w:r>
    </w:p>
    <w:p w14:paraId="6FCA3B0A" w14:textId="77777777" w:rsidR="00463975" w:rsidRPr="0094136E" w:rsidRDefault="00463975" w:rsidP="00463975">
      <w:pPr>
        <w:spacing w:after="0" w:line="240" w:lineRule="auto"/>
        <w:ind w:firstLine="567"/>
        <w:jc w:val="both"/>
        <w:rPr>
          <w:rFonts w:ascii="Times New Roman" w:hAnsi="Times New Roman"/>
          <w:bCs/>
          <w:i/>
          <w:sz w:val="24"/>
          <w:szCs w:val="24"/>
        </w:rPr>
      </w:pPr>
      <w:r w:rsidRPr="0094136E">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5E3A9A" w:rsidRDefault="00463975" w:rsidP="00463975">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A556AF3" w14:textId="77777777" w:rsidR="00463975" w:rsidRPr="0094136E"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6.5. Пълномощно </w:t>
      </w:r>
      <w:r w:rsidRPr="005E3A9A">
        <w:rPr>
          <w:rFonts w:ascii="Times New Roman" w:hAnsi="Times New Roman"/>
          <w:sz w:val="24"/>
          <w:szCs w:val="24"/>
        </w:rPr>
        <w:t>– в случаите, когато участникът се представлява на търга от пълномощник.</w:t>
      </w:r>
    </w:p>
    <w:bookmarkEnd w:id="5"/>
    <w:p w14:paraId="6C257FFE" w14:textId="77777777" w:rsidR="0023082E" w:rsidRPr="005E3A9A" w:rsidRDefault="00463975" w:rsidP="00463975">
      <w:pPr>
        <w:spacing w:after="0" w:line="240" w:lineRule="auto"/>
        <w:jc w:val="both"/>
        <w:textAlignment w:val="center"/>
        <w:rPr>
          <w:rFonts w:ascii="Times New Roman" w:hAnsi="Times New Roman"/>
          <w:b/>
          <w:sz w:val="24"/>
          <w:szCs w:val="24"/>
        </w:rPr>
      </w:pPr>
      <w:r w:rsidRPr="005E3A9A">
        <w:rPr>
          <w:rFonts w:ascii="Times New Roman" w:hAnsi="Times New Roman"/>
          <w:b/>
          <w:sz w:val="24"/>
          <w:szCs w:val="24"/>
        </w:rPr>
        <w:tab/>
      </w:r>
    </w:p>
    <w:p w14:paraId="2962181F" w14:textId="703EEF78" w:rsidR="00463975" w:rsidRPr="005E3A9A" w:rsidRDefault="0023082E" w:rsidP="00463975">
      <w:pPr>
        <w:spacing w:after="0" w:line="240" w:lineRule="auto"/>
        <w:jc w:val="both"/>
        <w:textAlignment w:val="center"/>
        <w:rPr>
          <w:rFonts w:ascii="Times New Roman" w:hAnsi="Times New Roman"/>
          <w:sz w:val="24"/>
          <w:szCs w:val="24"/>
        </w:rPr>
      </w:pPr>
      <w:r w:rsidRPr="005E3A9A">
        <w:rPr>
          <w:rFonts w:ascii="Times New Roman" w:hAnsi="Times New Roman"/>
          <w:b/>
          <w:sz w:val="24"/>
          <w:szCs w:val="24"/>
        </w:rPr>
        <w:t xml:space="preserve">        </w:t>
      </w:r>
      <w:r w:rsidR="00463975" w:rsidRPr="005E3A9A">
        <w:rPr>
          <w:rFonts w:ascii="Times New Roman" w:hAnsi="Times New Roman"/>
          <w:b/>
          <w:sz w:val="24"/>
          <w:szCs w:val="24"/>
        </w:rPr>
        <w:t xml:space="preserve">Указание: </w:t>
      </w:r>
      <w:r w:rsidR="00463975" w:rsidRPr="005E3A9A">
        <w:rPr>
          <w:rFonts w:ascii="Times New Roman" w:hAnsi="Times New Roman"/>
          <w:sz w:val="24"/>
          <w:szCs w:val="24"/>
        </w:rPr>
        <w:t xml:space="preserve">Пълномощното  следва да бъде прикачено като сканиран документ или в PDF или друг формат в раздел </w:t>
      </w:r>
      <w:r w:rsidR="00463975" w:rsidRPr="005E3A9A">
        <w:rPr>
          <w:rFonts w:ascii="Times New Roman" w:hAnsi="Times New Roman"/>
          <w:b/>
          <w:sz w:val="24"/>
          <w:szCs w:val="24"/>
        </w:rPr>
        <w:t>Допълнителни документи</w:t>
      </w:r>
      <w:r w:rsidR="00463975" w:rsidRPr="005E3A9A">
        <w:rPr>
          <w:rFonts w:ascii="Times New Roman" w:hAnsi="Times New Roman"/>
          <w:sz w:val="24"/>
          <w:szCs w:val="24"/>
        </w:rPr>
        <w:t>.</w:t>
      </w:r>
    </w:p>
    <w:p w14:paraId="08BEC2F5" w14:textId="77777777" w:rsidR="0023082E" w:rsidRPr="005E3A9A" w:rsidRDefault="0023082E" w:rsidP="0023082E">
      <w:pPr>
        <w:spacing w:after="0" w:line="240" w:lineRule="auto"/>
        <w:jc w:val="both"/>
        <w:textAlignment w:val="center"/>
        <w:rPr>
          <w:rFonts w:ascii="Times New Roman" w:hAnsi="Times New Roman"/>
          <w:sz w:val="24"/>
          <w:szCs w:val="24"/>
        </w:rPr>
      </w:pPr>
    </w:p>
    <w:p w14:paraId="1949D4D3" w14:textId="77777777" w:rsidR="0023082E" w:rsidRPr="005E3A9A" w:rsidRDefault="0023082E" w:rsidP="0023082E">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4B7B987F" w14:textId="77777777" w:rsidR="0023082E" w:rsidRPr="005E3A9A" w:rsidRDefault="0023082E" w:rsidP="00463975">
      <w:pPr>
        <w:spacing w:after="0" w:line="240" w:lineRule="auto"/>
        <w:jc w:val="both"/>
        <w:textAlignment w:val="center"/>
        <w:rPr>
          <w:rFonts w:ascii="Times New Roman" w:hAnsi="Times New Roman"/>
          <w:sz w:val="24"/>
          <w:szCs w:val="24"/>
        </w:rPr>
      </w:pPr>
    </w:p>
    <w:p w14:paraId="59CF1FF4" w14:textId="1EEEAE45" w:rsidR="00441EA1" w:rsidRPr="005E3A9A" w:rsidRDefault="00441EA1" w:rsidP="00441EA1">
      <w:pPr>
        <w:spacing w:after="0" w:line="240" w:lineRule="auto"/>
        <w:ind w:firstLine="567"/>
        <w:jc w:val="both"/>
        <w:rPr>
          <w:rFonts w:ascii="Times New Roman" w:eastAsia="Calibri" w:hAnsi="Times New Roman"/>
          <w:sz w:val="24"/>
          <w:szCs w:val="24"/>
          <w:lang w:eastAsia="en-US"/>
        </w:rPr>
      </w:pPr>
      <w:r w:rsidRPr="005E3A9A">
        <w:rPr>
          <w:rFonts w:ascii="Times New Roman" w:eastAsia="Calibri" w:hAnsi="Times New Roman"/>
          <w:b/>
          <w:sz w:val="24"/>
          <w:szCs w:val="24"/>
          <w:lang w:eastAsia="en-US"/>
        </w:rPr>
        <w:t>Задължително условие на процедурата:</w:t>
      </w:r>
      <w:r w:rsidRPr="005E3A9A">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5E3A9A">
        <w:rPr>
          <w:rFonts w:ascii="Times New Roman" w:eastAsia="Calibri" w:hAnsi="Times New Roman"/>
          <w:sz w:val="24"/>
          <w:szCs w:val="24"/>
          <w:lang w:eastAsia="en-US"/>
        </w:rPr>
        <w:t>.</w:t>
      </w:r>
    </w:p>
    <w:p w14:paraId="7A09BFFC" w14:textId="77777777" w:rsidR="00441EA1" w:rsidRPr="0094136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14:paraId="63171969" w14:textId="77777777" w:rsidR="00C102CF" w:rsidRPr="0094136E" w:rsidRDefault="00441EA1" w:rsidP="00441EA1">
      <w:pPr>
        <w:spacing w:after="0" w:line="240" w:lineRule="auto"/>
        <w:jc w:val="both"/>
        <w:textAlignment w:val="center"/>
        <w:rPr>
          <w:rFonts w:ascii="Times New Roman" w:hAnsi="Times New Roman"/>
          <w:sz w:val="24"/>
          <w:szCs w:val="24"/>
        </w:rPr>
      </w:pPr>
      <w:r w:rsidRPr="0094136E">
        <w:rPr>
          <w:rFonts w:ascii="Times New Roman" w:hAnsi="Times New Roman"/>
          <w:b/>
          <w:sz w:val="24"/>
          <w:szCs w:val="24"/>
        </w:rPr>
        <w:tab/>
        <w:t>6.6.</w:t>
      </w:r>
      <w:r w:rsidRPr="0094136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94136E"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5E3A9A" w:rsidRDefault="00441EA1" w:rsidP="00C102CF">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 xml:space="preserve">6.7. </w:t>
      </w:r>
      <w:r w:rsidR="00C102CF" w:rsidRPr="005E3A9A">
        <w:rPr>
          <w:rFonts w:ascii="Times New Roman" w:hAnsi="Times New Roman"/>
          <w:b/>
          <w:bCs/>
          <w:sz w:val="24"/>
          <w:szCs w:val="24"/>
        </w:rPr>
        <w:t>Комисията извършва служебна проверка на кандидата в ТР</w:t>
      </w:r>
      <w:r w:rsidRPr="005E3A9A">
        <w:rPr>
          <w:rFonts w:ascii="Times New Roman" w:hAnsi="Times New Roman"/>
          <w:b/>
          <w:bCs/>
          <w:sz w:val="24"/>
          <w:szCs w:val="24"/>
        </w:rPr>
        <w:t xml:space="preserve">, Регистъра на ИАГ </w:t>
      </w:r>
      <w:r w:rsidR="00C102CF" w:rsidRPr="005E3A9A">
        <w:rPr>
          <w:rFonts w:ascii="Times New Roman" w:hAnsi="Times New Roman"/>
          <w:b/>
          <w:bCs/>
          <w:sz w:val="24"/>
          <w:szCs w:val="24"/>
        </w:rPr>
        <w:t>и наличието на постъпила в посочения срок и размер по т. 3 гаранция за участие.</w:t>
      </w:r>
    </w:p>
    <w:p w14:paraId="6F5DA325" w14:textId="77777777" w:rsidR="00C102CF" w:rsidRPr="005E3A9A" w:rsidRDefault="00C102CF" w:rsidP="003302E0">
      <w:pPr>
        <w:spacing w:after="0" w:line="240" w:lineRule="auto"/>
        <w:jc w:val="both"/>
        <w:textAlignment w:val="center"/>
        <w:rPr>
          <w:rFonts w:ascii="Times New Roman" w:hAnsi="Times New Roman"/>
          <w:sz w:val="24"/>
          <w:szCs w:val="24"/>
        </w:rPr>
      </w:pPr>
    </w:p>
    <w:bookmarkEnd w:id="4"/>
    <w:p w14:paraId="7648C1F7" w14:textId="77777777" w:rsidR="00274C3A" w:rsidRPr="0094136E"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94136E" w:rsidRDefault="00162126" w:rsidP="00BF0FB5">
      <w:pPr>
        <w:spacing w:after="0" w:line="240" w:lineRule="auto"/>
        <w:ind w:firstLine="567"/>
        <w:jc w:val="center"/>
        <w:textAlignment w:val="center"/>
        <w:rPr>
          <w:rFonts w:ascii="Times New Roman" w:hAnsi="Times New Roman"/>
          <w:b/>
          <w:sz w:val="24"/>
          <w:szCs w:val="24"/>
        </w:rPr>
      </w:pPr>
      <w:r w:rsidRPr="0094136E">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94136E">
        <w:rPr>
          <w:rFonts w:ascii="Times New Roman" w:hAnsi="Times New Roman"/>
          <w:sz w:val="24"/>
          <w:szCs w:val="24"/>
        </w:rPr>
        <w:t xml:space="preserve">асно указания в раздел ІV </w:t>
      </w:r>
      <w:r w:rsidRPr="0094136E">
        <w:rPr>
          <w:rFonts w:ascii="Times New Roman" w:hAnsi="Times New Roman"/>
          <w:sz w:val="24"/>
          <w:szCs w:val="24"/>
        </w:rPr>
        <w:t xml:space="preserve"> от настоящите условия.</w:t>
      </w:r>
    </w:p>
    <w:p w14:paraId="6689D2A6"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Комисията отстранява от участие в търга кандидат:</w:t>
      </w:r>
    </w:p>
    <w:p w14:paraId="03CAB84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3.1. </w:t>
      </w:r>
      <w:r w:rsidRPr="0094136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3.2</w:t>
      </w:r>
      <w:r w:rsidRPr="0094136E">
        <w:rPr>
          <w:rFonts w:ascii="Times New Roman" w:hAnsi="Times New Roman"/>
          <w:sz w:val="24"/>
          <w:szCs w:val="24"/>
        </w:rPr>
        <w:t xml:space="preserve">. За когото са налице обстоятелства по чл. </w:t>
      </w:r>
      <w:r w:rsidR="008D6664" w:rsidRPr="0094136E">
        <w:rPr>
          <w:rFonts w:ascii="Times New Roman" w:hAnsi="Times New Roman"/>
          <w:sz w:val="24"/>
          <w:szCs w:val="24"/>
        </w:rPr>
        <w:t>1</w:t>
      </w:r>
      <w:r w:rsidRPr="0094136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lastRenderedPageBreak/>
        <w:t>4</w:t>
      </w:r>
      <w:r w:rsidR="00162126" w:rsidRPr="0094136E">
        <w:rPr>
          <w:rFonts w:ascii="Times New Roman" w:hAnsi="Times New Roman"/>
          <w:b/>
          <w:sz w:val="24"/>
          <w:szCs w:val="24"/>
        </w:rPr>
        <w:t>.</w:t>
      </w:r>
      <w:r w:rsidR="00162126" w:rsidRPr="0094136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 xml:space="preserve">.1. </w:t>
      </w:r>
      <w:r w:rsidR="00162126" w:rsidRPr="0094136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.2.</w:t>
      </w:r>
      <w:r w:rsidR="00162126" w:rsidRPr="0094136E">
        <w:rPr>
          <w:rFonts w:ascii="Times New Roman" w:hAnsi="Times New Roman"/>
          <w:sz w:val="24"/>
          <w:szCs w:val="24"/>
        </w:rPr>
        <w:t xml:space="preserve"> Одобрените кандидати получават УИК (уникален </w:t>
      </w:r>
      <w:r w:rsidR="00463975" w:rsidRPr="0094136E">
        <w:rPr>
          <w:rFonts w:ascii="Times New Roman" w:hAnsi="Times New Roman"/>
          <w:sz w:val="24"/>
          <w:szCs w:val="24"/>
        </w:rPr>
        <w:t>идентификационен</w:t>
      </w:r>
      <w:r w:rsidR="00162126" w:rsidRPr="0094136E">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162126" w:rsidRPr="0094136E">
        <w:rPr>
          <w:rFonts w:ascii="Times New Roman" w:hAnsi="Times New Roman"/>
          <w:b/>
          <w:sz w:val="24"/>
          <w:szCs w:val="24"/>
        </w:rPr>
        <w:t>. Наддаването се извършва „он-</w:t>
      </w:r>
      <w:proofErr w:type="spellStart"/>
      <w:r w:rsidR="00162126" w:rsidRPr="0094136E">
        <w:rPr>
          <w:rFonts w:ascii="Times New Roman" w:hAnsi="Times New Roman"/>
          <w:b/>
          <w:sz w:val="24"/>
          <w:szCs w:val="24"/>
        </w:rPr>
        <w:t>лайн</w:t>
      </w:r>
      <w:proofErr w:type="spellEnd"/>
      <w:r w:rsidR="00162126" w:rsidRPr="0094136E">
        <w:rPr>
          <w:rFonts w:ascii="Times New Roman" w:hAnsi="Times New Roman"/>
          <w:b/>
          <w:sz w:val="24"/>
          <w:szCs w:val="24"/>
        </w:rPr>
        <w:t xml:space="preserve">“ – в реално време, като на кандидатите са ясни </w:t>
      </w:r>
      <w:r w:rsidR="00162126" w:rsidRPr="0094136E">
        <w:rPr>
          <w:rFonts w:ascii="Times New Roman" w:hAnsi="Times New Roman"/>
          <w:sz w:val="24"/>
          <w:szCs w:val="24"/>
        </w:rPr>
        <w:t>обекта на търга, началната цена  и стъпката за наддаване.</w:t>
      </w:r>
    </w:p>
    <w:p w14:paraId="4B98A0AE" w14:textId="77777777" w:rsidR="004649DF"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94136E">
        <w:rPr>
          <w:rFonts w:ascii="Times New Roman" w:hAnsi="Times New Roman"/>
          <w:sz w:val="24"/>
          <w:szCs w:val="24"/>
        </w:rPr>
        <w:t>наддавателни</w:t>
      </w:r>
      <w:proofErr w:type="spellEnd"/>
      <w:r w:rsidRPr="0094136E">
        <w:rPr>
          <w:rFonts w:ascii="Times New Roman" w:hAnsi="Times New Roman"/>
          <w:sz w:val="24"/>
          <w:szCs w:val="24"/>
        </w:rPr>
        <w:t xml:space="preserve"> предложения.</w:t>
      </w:r>
    </w:p>
    <w:p w14:paraId="63AEFC38"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11</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94136E">
        <w:rPr>
          <w:rFonts w:ascii="Times New Roman" w:hAnsi="Times New Roman"/>
          <w:sz w:val="24"/>
          <w:szCs w:val="24"/>
        </w:rPr>
        <w:t xml:space="preserve">е потвърдил първоначалната цена. </w:t>
      </w:r>
      <w:r w:rsidR="00162126" w:rsidRPr="0094136E">
        <w:rPr>
          <w:rFonts w:ascii="Times New Roman" w:hAnsi="Times New Roman"/>
          <w:sz w:val="24"/>
          <w:szCs w:val="24"/>
        </w:rPr>
        <w:t xml:space="preserve">Когато единственият одобрен и </w:t>
      </w:r>
      <w:r w:rsidR="00162126" w:rsidRPr="0094136E">
        <w:rPr>
          <w:rFonts w:ascii="Times New Roman" w:hAnsi="Times New Roman"/>
          <w:b/>
          <w:sz w:val="24"/>
          <w:szCs w:val="24"/>
        </w:rPr>
        <w:t xml:space="preserve">вписал </w:t>
      </w:r>
      <w:r w:rsidR="00162126" w:rsidRPr="0094136E">
        <w:rPr>
          <w:rFonts w:ascii="Times New Roman" w:hAnsi="Times New Roman"/>
          <w:sz w:val="24"/>
          <w:szCs w:val="24"/>
        </w:rPr>
        <w:t xml:space="preserve">се участник </w:t>
      </w:r>
      <w:r w:rsidR="009A1388" w:rsidRPr="0094136E">
        <w:rPr>
          <w:rFonts w:ascii="Times New Roman" w:hAnsi="Times New Roman"/>
          <w:sz w:val="24"/>
          <w:szCs w:val="24"/>
        </w:rPr>
        <w:t>не потвърди първоначалната цена</w:t>
      </w:r>
      <w:r w:rsidR="00162126" w:rsidRPr="0094136E">
        <w:rPr>
          <w:rFonts w:ascii="Times New Roman" w:hAnsi="Times New Roman"/>
          <w:sz w:val="24"/>
          <w:szCs w:val="24"/>
        </w:rPr>
        <w:t xml:space="preserve">, търгът се прекратява. </w:t>
      </w:r>
    </w:p>
    <w:p w14:paraId="4B0ED067" w14:textId="77777777" w:rsidR="00B97140"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12</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Електронният търг с явно наддаване завършва със заповед на</w:t>
      </w:r>
      <w:r w:rsidRPr="0094136E">
        <w:rPr>
          <w:rFonts w:ascii="Times New Roman" w:hAnsi="Times New Roman"/>
          <w:sz w:val="24"/>
          <w:szCs w:val="24"/>
        </w:rPr>
        <w:t xml:space="preserve"> органа, открил процедурата за</w:t>
      </w:r>
      <w:r w:rsidR="00B97140" w:rsidRPr="0094136E">
        <w:rPr>
          <w:rFonts w:ascii="Times New Roman" w:hAnsi="Times New Roman"/>
          <w:sz w:val="24"/>
          <w:szCs w:val="24"/>
        </w:rPr>
        <w:t>:</w:t>
      </w:r>
    </w:p>
    <w:p w14:paraId="125DD404" w14:textId="77777777" w:rsidR="00B97140"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12.1.О</w:t>
      </w:r>
      <w:r w:rsidR="00162126" w:rsidRPr="0094136E">
        <w:rPr>
          <w:rFonts w:ascii="Times New Roman" w:hAnsi="Times New Roman"/>
          <w:sz w:val="24"/>
          <w:szCs w:val="24"/>
        </w:rPr>
        <w:t>пределяне на купувач, или</w:t>
      </w:r>
      <w:r w:rsidR="00C60787" w:rsidRPr="0094136E">
        <w:rPr>
          <w:rFonts w:ascii="Times New Roman" w:hAnsi="Times New Roman"/>
          <w:sz w:val="24"/>
          <w:szCs w:val="24"/>
        </w:rPr>
        <w:t xml:space="preserve"> </w:t>
      </w:r>
    </w:p>
    <w:p w14:paraId="349B53B4" w14:textId="77777777" w:rsidR="00162126"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12.2.П</w:t>
      </w:r>
      <w:r w:rsidR="00162126" w:rsidRPr="0094136E">
        <w:rPr>
          <w:rFonts w:ascii="Times New Roman" w:hAnsi="Times New Roman"/>
          <w:sz w:val="24"/>
          <w:szCs w:val="24"/>
        </w:rPr>
        <w:t>рекратяване на търга.</w:t>
      </w:r>
    </w:p>
    <w:p w14:paraId="45E6E759" w14:textId="77777777" w:rsidR="00594E99"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C60787" w:rsidRPr="0094136E">
        <w:rPr>
          <w:rFonts w:ascii="Times New Roman" w:hAnsi="Times New Roman"/>
          <w:b/>
          <w:sz w:val="24"/>
          <w:szCs w:val="24"/>
        </w:rPr>
        <w:t>3</w:t>
      </w:r>
      <w:r w:rsidRPr="0094136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94136E">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94136E" w:rsidRDefault="008D6664" w:rsidP="00BF0FB5">
      <w:pPr>
        <w:spacing w:after="0" w:line="240" w:lineRule="auto"/>
        <w:ind w:firstLine="567"/>
        <w:jc w:val="center"/>
        <w:rPr>
          <w:rFonts w:ascii="Times New Roman" w:hAnsi="Times New Roman"/>
          <w:b/>
          <w:sz w:val="24"/>
          <w:szCs w:val="24"/>
          <w:u w:val="single"/>
        </w:rPr>
      </w:pPr>
      <w:r w:rsidRPr="0094136E">
        <w:rPr>
          <w:rFonts w:ascii="Times New Roman" w:hAnsi="Times New Roman"/>
          <w:b/>
          <w:sz w:val="24"/>
          <w:szCs w:val="24"/>
          <w:u w:val="single"/>
        </w:rPr>
        <w:t>VІІІ</w:t>
      </w:r>
      <w:r w:rsidR="00162126" w:rsidRPr="0094136E">
        <w:rPr>
          <w:rFonts w:ascii="Times New Roman" w:hAnsi="Times New Roman"/>
          <w:b/>
          <w:sz w:val="24"/>
          <w:szCs w:val="24"/>
          <w:u w:val="single"/>
        </w:rPr>
        <w:t>. ПРЕКРАТЯВАНЕ НА ПРОЦЕДУРАТА</w:t>
      </w:r>
    </w:p>
    <w:p w14:paraId="0AA157C1" w14:textId="77777777" w:rsidR="00B53BA5" w:rsidRPr="0094136E" w:rsidRDefault="00B53BA5" w:rsidP="00B53BA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10238E" w:rsidRDefault="00B53BA5" w:rsidP="00B53BA5">
      <w:pPr>
        <w:spacing w:after="0" w:line="240" w:lineRule="auto"/>
        <w:ind w:firstLine="567"/>
        <w:jc w:val="both"/>
        <w:rPr>
          <w:rStyle w:val="subpardis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1.1.</w:t>
      </w:r>
      <w:r w:rsidRPr="0010238E">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10238E">
        <w:rPr>
          <w:rStyle w:val="subpardislink"/>
          <w:rFonts w:ascii="Times New Roman" w:hAnsi="Times New Roman"/>
          <w:iCs/>
          <w:sz w:val="24"/>
          <w:szCs w:val="24"/>
          <w:shd w:val="clear" w:color="auto" w:fill="FFFFFF"/>
        </w:rPr>
        <w:t> </w:t>
      </w:r>
    </w:p>
    <w:p w14:paraId="072054E2"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dis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2.</w:t>
      </w:r>
      <w:r w:rsidRPr="0010238E">
        <w:rPr>
          <w:rStyle w:val="alt"/>
          <w:rFonts w:ascii="Times New Roman" w:hAnsi="Times New Roman"/>
          <w:sz w:val="24"/>
          <w:szCs w:val="24"/>
          <w:shd w:val="clear" w:color="auto" w:fill="FFFFFF"/>
        </w:rPr>
        <w:t> няма нито един допуснат участник;</w:t>
      </w:r>
      <w:r w:rsidRPr="0010238E">
        <w:rPr>
          <w:rStyle w:val="subparinclink"/>
          <w:rFonts w:ascii="Times New Roman" w:hAnsi="Times New Roman"/>
          <w:iCs/>
          <w:sz w:val="24"/>
          <w:szCs w:val="24"/>
          <w:shd w:val="clear" w:color="auto" w:fill="FFFFFF"/>
        </w:rPr>
        <w:t> </w:t>
      </w:r>
    </w:p>
    <w:p w14:paraId="7E65153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3.</w:t>
      </w:r>
      <w:r w:rsidRPr="0010238E">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t"/>
          <w:rFonts w:ascii="Times New Roman" w:hAnsi="Times New Roman"/>
          <w:sz w:val="24"/>
          <w:szCs w:val="24"/>
          <w:shd w:val="clear" w:color="auto" w:fill="FFFFFF"/>
        </w:rPr>
        <w:t>1.4</w:t>
      </w:r>
      <w:r w:rsidRPr="0010238E">
        <w:rPr>
          <w:rStyle w:val="alcapt"/>
          <w:rFonts w:ascii="Times New Roman" w:hAnsi="Times New Roman"/>
          <w:iCs/>
          <w:sz w:val="24"/>
          <w:szCs w:val="24"/>
          <w:shd w:val="clear" w:color="auto" w:fill="FFFFFF"/>
        </w:rPr>
        <w:t>.</w:t>
      </w:r>
      <w:r w:rsidRPr="0010238E">
        <w:rPr>
          <w:rStyle w:val="alt"/>
          <w:rFonts w:ascii="Times New Roman" w:hAnsi="Times New Roman"/>
          <w:sz w:val="24"/>
          <w:szCs w:val="24"/>
          <w:shd w:val="clear" w:color="auto" w:fill="FFFFFF"/>
        </w:rPr>
        <w:t> първият и вторият класиран участник откажат да сключат договор;</w:t>
      </w:r>
      <w:r w:rsidRPr="0010238E">
        <w:rPr>
          <w:rStyle w:val="subparinclink"/>
          <w:rFonts w:ascii="Times New Roman" w:hAnsi="Times New Roman"/>
          <w:iCs/>
          <w:sz w:val="24"/>
          <w:szCs w:val="24"/>
          <w:shd w:val="clear" w:color="auto" w:fill="FFFFFF"/>
        </w:rPr>
        <w:t> </w:t>
      </w:r>
    </w:p>
    <w:p w14:paraId="0A2CB0B4"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5.</w:t>
      </w:r>
      <w:r w:rsidRPr="0010238E">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10238E">
        <w:rPr>
          <w:rStyle w:val="subparinclink"/>
          <w:rFonts w:ascii="Times New Roman" w:hAnsi="Times New Roman"/>
          <w:iCs/>
          <w:sz w:val="24"/>
          <w:szCs w:val="24"/>
          <w:shd w:val="clear" w:color="auto" w:fill="FFFFFF"/>
        </w:rPr>
        <w:t> </w:t>
      </w:r>
    </w:p>
    <w:p w14:paraId="6F839658"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1.6.</w:t>
      </w:r>
      <w:r w:rsidRPr="0010238E">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10238E">
        <w:rPr>
          <w:rStyle w:val="subparinclink"/>
          <w:rFonts w:ascii="Times New Roman" w:hAnsi="Times New Roman"/>
          <w:iCs/>
          <w:sz w:val="24"/>
          <w:szCs w:val="24"/>
          <w:shd w:val="clear" w:color="auto" w:fill="FFFFFF"/>
        </w:rPr>
        <w:t> </w:t>
      </w:r>
    </w:p>
    <w:p w14:paraId="262BAD93"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1.7.</w:t>
      </w:r>
      <w:r w:rsidRPr="0010238E">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10238E">
        <w:rPr>
          <w:rStyle w:val="subparinclink"/>
          <w:rFonts w:ascii="Times New Roman" w:hAnsi="Times New Roman"/>
          <w:iCs/>
          <w:sz w:val="24"/>
          <w:szCs w:val="24"/>
          <w:shd w:val="clear" w:color="auto" w:fill="FFFFFF"/>
        </w:rPr>
        <w:t> </w:t>
      </w:r>
    </w:p>
    <w:p w14:paraId="74AEA0C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alcapt"/>
          <w:rFonts w:ascii="Times New Roman" w:hAnsi="Times New Roman"/>
          <w:iCs/>
          <w:sz w:val="24"/>
          <w:szCs w:val="24"/>
          <w:shd w:val="clear" w:color="auto" w:fill="FFFFFF"/>
        </w:rPr>
        <w:lastRenderedPageBreak/>
        <w:t>1.8.</w:t>
      </w:r>
      <w:r w:rsidRPr="0010238E">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94136E" w:rsidRDefault="00B53BA5" w:rsidP="00B53BA5">
      <w:pPr>
        <w:spacing w:after="0" w:line="240" w:lineRule="auto"/>
        <w:ind w:firstLine="567"/>
        <w:jc w:val="both"/>
        <w:rPr>
          <w:rFonts w:ascii="Times New Roman" w:hAnsi="Times New Roman"/>
          <w:b/>
          <w:sz w:val="24"/>
          <w:szCs w:val="24"/>
        </w:rPr>
      </w:pPr>
      <w:r w:rsidRPr="0010238E">
        <w:rPr>
          <w:rStyle w:val="alt"/>
          <w:rFonts w:ascii="Times New Roman" w:hAnsi="Times New Roman"/>
          <w:sz w:val="24"/>
          <w:szCs w:val="24"/>
          <w:shd w:val="clear" w:color="auto" w:fill="FFFFFF"/>
        </w:rPr>
        <w:t>1.9.</w:t>
      </w:r>
      <w:r w:rsidR="00092681" w:rsidRPr="0094136E">
        <w:rPr>
          <w:rStyle w:val="alt"/>
          <w:rFonts w:ascii="Times New Roman" w:hAnsi="Times New Roman"/>
          <w:sz w:val="24"/>
          <w:szCs w:val="24"/>
          <w:shd w:val="clear" w:color="auto" w:fill="FFFFFF"/>
        </w:rPr>
        <w:t xml:space="preserve"> в</w:t>
      </w:r>
      <w:r w:rsidRPr="0094136E">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94136E">
        <w:rPr>
          <w:rFonts w:ascii="Times New Roman" w:eastAsia="Calibri" w:hAnsi="Times New Roman"/>
          <w:b/>
          <w:bCs/>
          <w:i/>
          <w:iCs/>
          <w:sz w:val="24"/>
          <w:szCs w:val="24"/>
          <w:lang w:bidi="bg-BG"/>
        </w:rPr>
        <w:t xml:space="preserve">НУРВИДГТДОСПДНГП </w:t>
      </w:r>
      <w:r w:rsidRPr="0094136E">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94136E" w:rsidRDefault="00B53BA5" w:rsidP="00B53BA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16AD9198" w14:textId="77777777" w:rsidR="002A47CE" w:rsidRPr="0094136E" w:rsidRDefault="002A47CE" w:rsidP="00BF0FB5">
      <w:pPr>
        <w:pStyle w:val="3"/>
        <w:spacing w:after="0"/>
        <w:ind w:firstLine="567"/>
        <w:jc w:val="center"/>
        <w:rPr>
          <w:rFonts w:ascii="Times New Roman" w:hAnsi="Times New Roman"/>
          <w:sz w:val="24"/>
          <w:szCs w:val="24"/>
          <w:lang w:val="bg-BG"/>
        </w:rPr>
      </w:pPr>
    </w:p>
    <w:p w14:paraId="1E43C87A" w14:textId="77777777" w:rsidR="000D2549" w:rsidRDefault="000D2549" w:rsidP="00BF0FB5">
      <w:pPr>
        <w:pStyle w:val="3"/>
        <w:spacing w:after="0"/>
        <w:ind w:firstLine="567"/>
        <w:jc w:val="center"/>
        <w:rPr>
          <w:rFonts w:ascii="Times New Roman" w:hAnsi="Times New Roman"/>
          <w:sz w:val="24"/>
          <w:szCs w:val="24"/>
          <w:lang w:val="bg-BG"/>
        </w:rPr>
      </w:pPr>
    </w:p>
    <w:p w14:paraId="26DC899D" w14:textId="4CE592F6" w:rsidR="0055235F" w:rsidRPr="0094136E" w:rsidRDefault="008D6664" w:rsidP="00BF0FB5">
      <w:pPr>
        <w:pStyle w:val="3"/>
        <w:spacing w:after="0"/>
        <w:ind w:firstLine="567"/>
        <w:jc w:val="center"/>
        <w:rPr>
          <w:rFonts w:ascii="Times New Roman" w:hAnsi="Times New Roman"/>
          <w:sz w:val="24"/>
          <w:szCs w:val="24"/>
          <w:lang w:val="bg-BG"/>
        </w:rPr>
      </w:pPr>
      <w:r w:rsidRPr="0094136E">
        <w:rPr>
          <w:rFonts w:ascii="Times New Roman" w:hAnsi="Times New Roman"/>
          <w:sz w:val="24"/>
          <w:szCs w:val="24"/>
          <w:lang w:val="bg-BG"/>
        </w:rPr>
        <w:t>І</w:t>
      </w:r>
      <w:r w:rsidR="0006265A" w:rsidRPr="0094136E">
        <w:rPr>
          <w:rFonts w:ascii="Times New Roman" w:hAnsi="Times New Roman"/>
          <w:sz w:val="24"/>
          <w:szCs w:val="24"/>
          <w:lang w:val="bg-BG"/>
        </w:rPr>
        <w:t>Х.</w:t>
      </w:r>
      <w:r w:rsidRPr="0094136E">
        <w:rPr>
          <w:rFonts w:ascii="Times New Roman" w:hAnsi="Times New Roman"/>
          <w:sz w:val="24"/>
          <w:szCs w:val="24"/>
          <w:lang w:val="bg-BG"/>
        </w:rPr>
        <w:t xml:space="preserve"> УСЛОВИЯ НА СКЛЮЧВАНЕ НА ДОГОВОРА</w:t>
      </w:r>
      <w:r w:rsidR="0055235F" w:rsidRPr="0094136E">
        <w:rPr>
          <w:rFonts w:ascii="Times New Roman" w:hAnsi="Times New Roman"/>
          <w:sz w:val="24"/>
          <w:szCs w:val="24"/>
          <w:lang w:val="bg-BG"/>
        </w:rPr>
        <w:t>.</w:t>
      </w:r>
    </w:p>
    <w:p w14:paraId="0BD89E53" w14:textId="77777777" w:rsidR="005B35C9" w:rsidRPr="0094136E" w:rsidRDefault="005B35C9" w:rsidP="005B35C9">
      <w:pPr>
        <w:rPr>
          <w:rFonts w:ascii="Times New Roman" w:hAnsi="Times New Roman"/>
          <w:sz w:val="24"/>
          <w:szCs w:val="24"/>
          <w:lang w:eastAsia="en-US"/>
        </w:rPr>
      </w:pPr>
    </w:p>
    <w:p w14:paraId="1BD9CD7F" w14:textId="23C20F42" w:rsidR="005B35C9" w:rsidRPr="0094136E" w:rsidRDefault="0055235F"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029C5" w:rsidRPr="0094136E">
        <w:rPr>
          <w:rFonts w:ascii="Times New Roman" w:hAnsi="Times New Roman"/>
          <w:b/>
          <w:sz w:val="24"/>
          <w:szCs w:val="24"/>
        </w:rPr>
        <w:t xml:space="preserve"> </w:t>
      </w:r>
      <w:r w:rsidR="005B35C9" w:rsidRPr="0094136E">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r w:rsidR="00F3173A" w:rsidRPr="0094136E">
        <w:rPr>
          <w:rFonts w:ascii="Times New Roman" w:hAnsi="Times New Roman"/>
          <w:sz w:val="24"/>
          <w:szCs w:val="24"/>
        </w:rPr>
        <w:t>заинтересованите</w:t>
      </w:r>
      <w:r w:rsidR="005B35C9" w:rsidRPr="0094136E">
        <w:rPr>
          <w:rFonts w:ascii="Times New Roman" w:hAnsi="Times New Roman"/>
          <w:sz w:val="24"/>
          <w:szCs w:val="24"/>
        </w:rPr>
        <w:t xml:space="preserve"> лица по реда на  АПК и я публикува на интернет страницата си.</w:t>
      </w:r>
    </w:p>
    <w:p w14:paraId="0DAD3238" w14:textId="717A2B16" w:rsidR="005B35C9" w:rsidRPr="0094136E" w:rsidRDefault="005B35C9"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ТП „ДГС </w:t>
      </w:r>
      <w:r w:rsidR="002B40AE" w:rsidRPr="0094136E">
        <w:rPr>
          <w:rFonts w:ascii="Times New Roman" w:hAnsi="Times New Roman"/>
          <w:sz w:val="24"/>
          <w:szCs w:val="24"/>
        </w:rPr>
        <w:t>Варна</w:t>
      </w:r>
      <w:r w:rsidRPr="0094136E">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0B33EF1D" w:rsidR="007D0739" w:rsidRPr="005E3A9A" w:rsidRDefault="005B35C9" w:rsidP="005B35C9">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3.При сключване на договор, определения за купувач участник представя доказателства, удостоверяващи изпълнението на декларираните от него изискванията за допускане до участие съгласно  </w:t>
      </w:r>
      <w:r w:rsidR="00B97140" w:rsidRPr="005E3A9A">
        <w:rPr>
          <w:rFonts w:ascii="Times New Roman" w:hAnsi="Times New Roman"/>
          <w:sz w:val="24"/>
          <w:szCs w:val="24"/>
        </w:rPr>
        <w:t xml:space="preserve">Раздел V - ПРАВО НА УЧАСТИЕ, а именно: </w:t>
      </w:r>
    </w:p>
    <w:p w14:paraId="14912BC3" w14:textId="4B88C7C5"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7D0739" w:rsidRPr="005E3A9A">
        <w:rPr>
          <w:rFonts w:ascii="Times New Roman" w:hAnsi="Times New Roman"/>
          <w:b/>
          <w:sz w:val="24"/>
          <w:szCs w:val="24"/>
        </w:rPr>
        <w:t>.</w:t>
      </w:r>
      <w:r w:rsidR="008D6664" w:rsidRPr="005E3A9A">
        <w:rPr>
          <w:rFonts w:ascii="Times New Roman" w:hAnsi="Times New Roman"/>
          <w:b/>
          <w:sz w:val="24"/>
          <w:szCs w:val="24"/>
        </w:rPr>
        <w:t xml:space="preserve">1. </w:t>
      </w:r>
      <w:r w:rsidR="00197D1B" w:rsidRPr="005E3A9A">
        <w:rPr>
          <w:rFonts w:ascii="Times New Roman" w:hAnsi="Times New Roman"/>
          <w:b/>
          <w:sz w:val="24"/>
          <w:szCs w:val="24"/>
        </w:rPr>
        <w:t>Свидетелство за съдимост на физическото</w:t>
      </w:r>
      <w:r w:rsidR="00197D1B" w:rsidRPr="005E3A9A">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197D1B" w:rsidRPr="005E3A9A">
        <w:rPr>
          <w:rFonts w:ascii="Times New Roman" w:hAnsi="Times New Roman"/>
          <w:b/>
          <w:sz w:val="24"/>
          <w:szCs w:val="24"/>
        </w:rPr>
        <w:t>.2. Удостоверение от органите на Националната агенция за приходите</w:t>
      </w:r>
      <w:r w:rsidR="00197D1B" w:rsidRPr="005E3A9A">
        <w:rPr>
          <w:rFonts w:ascii="Times New Roman" w:hAnsi="Times New Roman"/>
          <w:sz w:val="24"/>
          <w:szCs w:val="24"/>
        </w:rPr>
        <w:t xml:space="preserve">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5E3A9A" w:rsidRDefault="005B35C9" w:rsidP="00197D1B">
      <w:pPr>
        <w:spacing w:after="0" w:line="240" w:lineRule="auto"/>
        <w:ind w:firstLine="567"/>
        <w:jc w:val="both"/>
        <w:rPr>
          <w:rFonts w:ascii="Times New Roman" w:hAnsi="Times New Roman"/>
          <w:b/>
          <w:bCs/>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197D1B" w:rsidRPr="005E3A9A">
        <w:rPr>
          <w:rFonts w:ascii="Times New Roman" w:hAnsi="Times New Roman"/>
          <w:b/>
          <w:sz w:val="24"/>
          <w:szCs w:val="24"/>
          <w:lang w:val="en-US"/>
        </w:rPr>
        <w:t>3</w:t>
      </w:r>
      <w:r w:rsidR="00197D1B" w:rsidRPr="005E3A9A">
        <w:rPr>
          <w:rFonts w:ascii="Times New Roman" w:hAnsi="Times New Roman"/>
          <w:b/>
          <w:bCs/>
          <w:sz w:val="24"/>
          <w:szCs w:val="24"/>
          <w:lang w:eastAsia="ar-SA"/>
        </w:rPr>
        <w:t>.</w:t>
      </w:r>
      <w:r w:rsidR="00197D1B" w:rsidRPr="005E3A9A">
        <w:rPr>
          <w:rFonts w:ascii="Times New Roman" w:hAnsi="Times New Roman"/>
          <w:bCs/>
          <w:sz w:val="24"/>
          <w:szCs w:val="24"/>
          <w:lang w:eastAsia="ar-SA"/>
        </w:rPr>
        <w:t xml:space="preserve"> </w:t>
      </w:r>
      <w:r w:rsidR="00197D1B" w:rsidRPr="005E3A9A">
        <w:rPr>
          <w:rFonts w:ascii="Times New Roman" w:hAnsi="Times New Roman"/>
          <w:b/>
          <w:bCs/>
          <w:sz w:val="24"/>
          <w:szCs w:val="24"/>
          <w:lang w:eastAsia="ar-SA"/>
        </w:rPr>
        <w:t>Документи, удостоверяващи техническата</w:t>
      </w:r>
      <w:r w:rsidR="00197D1B" w:rsidRPr="005E3A9A">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94136E" w:rsidRDefault="00197D1B" w:rsidP="00197D1B">
      <w:pPr>
        <w:suppressAutoHyphens/>
        <w:spacing w:after="0" w:line="240" w:lineRule="auto"/>
        <w:ind w:firstLine="567"/>
        <w:jc w:val="both"/>
        <w:rPr>
          <w:rFonts w:ascii="Times New Roman" w:hAnsi="Times New Roman"/>
          <w:sz w:val="24"/>
          <w:szCs w:val="24"/>
        </w:rPr>
      </w:pPr>
      <w:r w:rsidRPr="0094136E">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трактори, самоходна горска техника за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(дърводобивен комбайн и др.):</w:t>
      </w:r>
    </w:p>
    <w:p w14:paraId="4CA930AA"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Талон за преминал годишен технически преглед пред КТИ</w:t>
      </w:r>
      <w:r w:rsidRPr="0094136E">
        <w:rPr>
          <w:rFonts w:ascii="Times New Roman" w:hAnsi="Times New Roman"/>
          <w:sz w:val="24"/>
          <w:szCs w:val="24"/>
          <w:lang w:val="en-US" w:eastAsia="ar-SA"/>
        </w:rPr>
        <w:t xml:space="preserve"> </w:t>
      </w:r>
      <w:r w:rsidRPr="0094136E">
        <w:rPr>
          <w:rFonts w:ascii="Times New Roman" w:hAnsi="Times New Roman"/>
          <w:sz w:val="24"/>
          <w:szCs w:val="24"/>
          <w:lang w:eastAsia="ar-SA"/>
        </w:rPr>
        <w:t xml:space="preserve">или  Областна дирекция „Земеделие“, съгласно </w:t>
      </w:r>
      <w:r w:rsidRPr="0094136E">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94136E">
        <w:rPr>
          <w:rFonts w:ascii="Times New Roman" w:hAnsi="Times New Roman"/>
          <w:sz w:val="24"/>
          <w:szCs w:val="24"/>
          <w:lang w:eastAsia="ar-SA"/>
        </w:rPr>
        <w:t xml:space="preserve"> – в сила към датата на провеждане на търга – заверени копия;</w:t>
      </w:r>
    </w:p>
    <w:p w14:paraId="4A1933CD" w14:textId="518EAEAB"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w:t>
      </w:r>
      <w:r w:rsidR="00F3173A" w:rsidRPr="0094136E">
        <w:rPr>
          <w:rFonts w:ascii="Times New Roman" w:hAnsi="Times New Roman"/>
          <w:b/>
          <w:sz w:val="24"/>
          <w:szCs w:val="24"/>
          <w:lang w:eastAsia="ar-SA"/>
        </w:rPr>
        <w:t>прикачения</w:t>
      </w:r>
      <w:r w:rsidRPr="0094136E">
        <w:rPr>
          <w:rFonts w:ascii="Times New Roman" w:hAnsi="Times New Roman"/>
          <w:b/>
          <w:sz w:val="24"/>
          <w:szCs w:val="24"/>
          <w:lang w:eastAsia="ar-SA"/>
        </w:rPr>
        <w:t xml:space="preserve"> инвентар и БМТ:</w:t>
      </w:r>
    </w:p>
    <w:p w14:paraId="43E50B73" w14:textId="77777777" w:rsidR="00197D1B" w:rsidRPr="0094136E" w:rsidRDefault="00197D1B"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94136E" w:rsidRDefault="00197D1B" w:rsidP="00197D1B">
      <w:pPr>
        <w:spacing w:after="0" w:line="240" w:lineRule="auto"/>
        <w:ind w:firstLine="567"/>
        <w:jc w:val="both"/>
        <w:rPr>
          <w:rFonts w:ascii="Times New Roman" w:hAnsi="Times New Roman"/>
          <w:sz w:val="24"/>
          <w:szCs w:val="24"/>
        </w:rPr>
      </w:pPr>
      <w:r w:rsidRPr="0094136E">
        <w:rPr>
          <w:rFonts w:ascii="Times New Roman" w:hAnsi="Times New Roman"/>
          <w:sz w:val="24"/>
          <w:szCs w:val="24"/>
        </w:rPr>
        <w:lastRenderedPageBreak/>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836FA31" w14:textId="40F207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4</w:t>
      </w:r>
      <w:r w:rsidR="000F4C5F">
        <w:rPr>
          <w:rFonts w:ascii="Times New Roman" w:hAnsi="Times New Roman"/>
          <w:b/>
          <w:sz w:val="24"/>
          <w:szCs w:val="24"/>
        </w:rPr>
        <w:t>.</w:t>
      </w:r>
      <w:r w:rsidR="00197D1B" w:rsidRPr="0094136E">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94136E">
        <w:rPr>
          <w:rFonts w:ascii="Times New Roman" w:hAnsi="Times New Roman"/>
          <w:b/>
          <w:sz w:val="24"/>
          <w:szCs w:val="24"/>
          <w:lang w:eastAsia="ar-SA"/>
        </w:rPr>
        <w:t>служителите</w:t>
      </w:r>
      <w:r w:rsidR="00197D1B" w:rsidRPr="0094136E">
        <w:rPr>
          <w:rFonts w:ascii="Times New Roman" w:hAnsi="Times New Roman"/>
          <w:sz w:val="24"/>
          <w:szCs w:val="24"/>
          <w:lang w:eastAsia="ar-SA"/>
        </w:rPr>
        <w:t xml:space="preserve"> и </w:t>
      </w:r>
      <w:r w:rsidR="00197D1B" w:rsidRPr="0094136E">
        <w:rPr>
          <w:rFonts w:ascii="Times New Roman" w:hAnsi="Times New Roman"/>
          <w:b/>
          <w:sz w:val="24"/>
          <w:szCs w:val="24"/>
          <w:lang w:eastAsia="ar-SA"/>
        </w:rPr>
        <w:t xml:space="preserve">работниците </w:t>
      </w:r>
      <w:r w:rsidR="00197D1B" w:rsidRPr="0094136E">
        <w:rPr>
          <w:rFonts w:ascii="Times New Roman" w:hAnsi="Times New Roman"/>
          <w:sz w:val="24"/>
          <w:szCs w:val="24"/>
          <w:lang w:eastAsia="ar-SA"/>
        </w:rPr>
        <w:t>на кандидата.</w:t>
      </w:r>
      <w:r w:rsidR="00197D1B" w:rsidRPr="0094136E">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7637EB64" w:rsidR="00197D1B" w:rsidRPr="0094136E" w:rsidRDefault="005B35C9"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5</w:t>
      </w:r>
      <w:r w:rsidR="00197D1B" w:rsidRPr="0094136E">
        <w:rPr>
          <w:rFonts w:ascii="Times New Roman" w:hAnsi="Times New Roman"/>
          <w:b/>
          <w:sz w:val="24"/>
          <w:szCs w:val="24"/>
        </w:rPr>
        <w:t>.</w:t>
      </w:r>
      <w:r w:rsidR="00197D1B" w:rsidRPr="0094136E">
        <w:rPr>
          <w:rFonts w:ascii="Times New Roman" w:hAnsi="Times New Roman"/>
          <w:sz w:val="24"/>
          <w:szCs w:val="24"/>
          <w:lang w:eastAsia="ar-SA"/>
        </w:rPr>
        <w:t xml:space="preserve"> Заверени копия на документи - </w:t>
      </w:r>
      <w:r w:rsidR="00197D1B" w:rsidRPr="0094136E">
        <w:rPr>
          <w:rFonts w:ascii="Times New Roman" w:hAnsi="Times New Roman"/>
          <w:b/>
          <w:sz w:val="24"/>
          <w:szCs w:val="24"/>
        </w:rPr>
        <w:t xml:space="preserve">свидетелства за правоспособност </w:t>
      </w:r>
      <w:r w:rsidR="00197D1B" w:rsidRPr="0094136E">
        <w:rPr>
          <w:rFonts w:ascii="Times New Roman" w:hAnsi="Times New Roman"/>
          <w:sz w:val="24"/>
          <w:szCs w:val="24"/>
        </w:rPr>
        <w:t xml:space="preserve">за работа с БМТ - </w:t>
      </w:r>
      <w:r w:rsidR="00197D1B" w:rsidRPr="0094136E">
        <w:rPr>
          <w:rFonts w:ascii="Times New Roman" w:hAnsi="Times New Roman"/>
          <w:sz w:val="24"/>
          <w:szCs w:val="24"/>
          <w:lang w:eastAsia="ar-SA"/>
        </w:rPr>
        <w:t>категория „</w:t>
      </w:r>
      <w:proofErr w:type="spellStart"/>
      <w:r w:rsidR="00197D1B" w:rsidRPr="0094136E">
        <w:rPr>
          <w:rFonts w:ascii="Times New Roman" w:hAnsi="Times New Roman"/>
          <w:sz w:val="24"/>
          <w:szCs w:val="24"/>
          <w:lang w:eastAsia="ar-SA"/>
        </w:rPr>
        <w:t>Тпс</w:t>
      </w:r>
      <w:proofErr w:type="spellEnd"/>
      <w:r w:rsidR="00197D1B" w:rsidRPr="0094136E">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 или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 двама квалифицирани работници  или заверено копие на документ - </w:t>
      </w:r>
      <w:r w:rsidR="00197D1B" w:rsidRPr="0094136E">
        <w:rPr>
          <w:rFonts w:ascii="Times New Roman" w:hAnsi="Times New Roman"/>
          <w:b/>
          <w:sz w:val="24"/>
          <w:szCs w:val="24"/>
        </w:rPr>
        <w:t xml:space="preserve">свидетелство за правоспособност </w:t>
      </w:r>
      <w:r w:rsidR="00197D1B" w:rsidRPr="0094136E">
        <w:rPr>
          <w:rFonts w:ascii="Times New Roman" w:hAnsi="Times New Roman"/>
          <w:sz w:val="24"/>
          <w:szCs w:val="24"/>
          <w:u w:val="single"/>
        </w:rPr>
        <w:t>(квалификация</w:t>
      </w:r>
      <w:r w:rsidR="00197D1B" w:rsidRPr="0094136E">
        <w:rPr>
          <w:rFonts w:ascii="Times New Roman" w:hAnsi="Times New Roman"/>
          <w:sz w:val="24"/>
          <w:szCs w:val="24"/>
          <w:lang w:eastAsia="ar-SA"/>
        </w:rPr>
        <w:t xml:space="preserve"> </w:t>
      </w:r>
      <w:proofErr w:type="spellStart"/>
      <w:r w:rsidR="00197D1B" w:rsidRPr="0094136E">
        <w:rPr>
          <w:rFonts w:ascii="Times New Roman" w:hAnsi="Times New Roman"/>
          <w:b/>
          <w:sz w:val="24"/>
          <w:szCs w:val="24"/>
          <w:lang w:eastAsia="ar-SA"/>
        </w:rPr>
        <w:t>Твк</w:t>
      </w:r>
      <w:proofErr w:type="spellEnd"/>
      <w:r w:rsidR="00197D1B" w:rsidRPr="0094136E">
        <w:rPr>
          <w:rFonts w:ascii="Times New Roman" w:hAnsi="Times New Roman"/>
          <w:b/>
          <w:sz w:val="24"/>
          <w:szCs w:val="24"/>
          <w:lang w:eastAsia="ar-SA"/>
        </w:rPr>
        <w:t>-Г</w:t>
      </w:r>
      <w:r w:rsidR="00197D1B" w:rsidRPr="0094136E">
        <w:rPr>
          <w:rFonts w:ascii="Times New Roman" w:hAnsi="Times New Roman"/>
          <w:b/>
          <w:sz w:val="24"/>
          <w:szCs w:val="24"/>
        </w:rPr>
        <w:t xml:space="preserve">) </w:t>
      </w:r>
      <w:r w:rsidR="00197D1B" w:rsidRPr="0094136E">
        <w:rPr>
          <w:rFonts w:ascii="Times New Roman" w:hAnsi="Times New Roman"/>
          <w:sz w:val="24"/>
          <w:szCs w:val="24"/>
        </w:rPr>
        <w:t>за работа с</w:t>
      </w:r>
      <w:r w:rsidR="00197D1B" w:rsidRPr="0094136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(дърводобивен комбайн и др.)</w:t>
      </w:r>
      <w:r w:rsidR="00197D1B" w:rsidRPr="0094136E">
        <w:rPr>
          <w:rFonts w:ascii="Times New Roman" w:hAnsi="Times New Roman"/>
          <w:b/>
          <w:sz w:val="24"/>
          <w:szCs w:val="24"/>
          <w:lang w:eastAsia="ar-SA"/>
        </w:rPr>
        <w:t xml:space="preserve">  според операциите които извършва машината </w:t>
      </w:r>
    </w:p>
    <w:p w14:paraId="549C6CC9" w14:textId="07D008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6</w:t>
      </w:r>
      <w:r w:rsidR="00197D1B" w:rsidRPr="0094136E">
        <w:rPr>
          <w:rFonts w:ascii="Times New Roman" w:hAnsi="Times New Roman"/>
          <w:b/>
          <w:sz w:val="24"/>
          <w:szCs w:val="24"/>
        </w:rPr>
        <w:t>.Документ за внесена или учредена в полза</w:t>
      </w:r>
      <w:r w:rsidR="00197D1B" w:rsidRPr="0094136E">
        <w:rPr>
          <w:rFonts w:ascii="Times New Roman" w:hAnsi="Times New Roman"/>
          <w:sz w:val="24"/>
          <w:szCs w:val="24"/>
        </w:rPr>
        <w:t xml:space="preserve"> на продавача гаранция за изпълнение на договора в размер на </w:t>
      </w:r>
      <w:r w:rsidR="00197D1B" w:rsidRPr="0094136E">
        <w:rPr>
          <w:rFonts w:ascii="Times New Roman" w:hAnsi="Times New Roman"/>
          <w:b/>
          <w:sz w:val="24"/>
          <w:szCs w:val="24"/>
        </w:rPr>
        <w:t>10 %</w:t>
      </w:r>
      <w:r w:rsidR="00197D1B" w:rsidRPr="0094136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94136E">
        <w:rPr>
          <w:rFonts w:ascii="Times New Roman" w:hAnsi="Times New Roman"/>
          <w:b/>
          <w:sz w:val="24"/>
          <w:szCs w:val="24"/>
        </w:rPr>
        <w:t xml:space="preserve">оригинал </w:t>
      </w:r>
      <w:r w:rsidR="00197D1B" w:rsidRPr="0094136E">
        <w:rPr>
          <w:rFonts w:ascii="Times New Roman" w:hAnsi="Times New Roman"/>
          <w:sz w:val="24"/>
          <w:szCs w:val="24"/>
        </w:rPr>
        <w:t>на банкова гаранция).</w:t>
      </w:r>
    </w:p>
    <w:p w14:paraId="7C589C1D" w14:textId="38844DA1"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7</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197D1B" w:rsidRPr="005E3A9A">
        <w:rPr>
          <w:rFonts w:ascii="Times New Roman" w:hAnsi="Times New Roman"/>
          <w:b/>
          <w:sz w:val="24"/>
          <w:szCs w:val="24"/>
          <w:lang w:eastAsia="ar-SA"/>
        </w:rPr>
        <w:t>Комисията проверява по служебен ред в счетоводната система на „Североизточно държавно предприятие“ ДП – Шумен</w:t>
      </w:r>
      <w:r w:rsidR="00197D1B" w:rsidRPr="005E3A9A">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r w:rsidR="00994335" w:rsidRPr="005E3A9A">
        <w:rPr>
          <w:rFonts w:ascii="Times New Roman" w:hAnsi="Times New Roman"/>
          <w:sz w:val="24"/>
          <w:szCs w:val="24"/>
          <w:lang w:eastAsia="ar-SA"/>
        </w:rPr>
        <w:t xml:space="preserve"> </w:t>
      </w:r>
    </w:p>
    <w:p w14:paraId="19EE7ABC" w14:textId="71C5AD0F"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8</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994335" w:rsidRPr="005E3A9A">
        <w:rPr>
          <w:rFonts w:ascii="Times New Roman" w:hAnsi="Times New Roman"/>
          <w:b/>
          <w:sz w:val="24"/>
          <w:szCs w:val="24"/>
        </w:rPr>
        <w:t>Комисията, назначена за провеждане на процедурата проверява по служебен ред в нарочно изготвен и поддържан от СИДП ДП Шумен</w:t>
      </w:r>
      <w:r w:rsidR="00994335" w:rsidRPr="005E3A9A">
        <w:rPr>
          <w:rFonts w:ascii="Times New Roman" w:hAnsi="Times New Roman"/>
          <w:sz w:val="24"/>
          <w:szCs w:val="24"/>
        </w:rPr>
        <w:t xml:space="preserve"> публичен електронен регистър, декларираните в Декларация №4 от кандидата обстоятелства че търговеца, в рамките на едногодишен период, считано от датата, обявена като крайна дата за прием на документи за участие в процедурата, НЯМА задържана гаранция за изпълнение във връзка с прекратен поради виновно неизпълнение от страна на търговеца на договор с ТП ДГС/ДГС, ДЛС/ЦУ на СИДП ДП-Шумен , сключен по процедури проведени по реда на: чл.10, ал.1; чл. 38; чл.39; чл. 46 и чл. 75, от НУРВИДГТ;</w:t>
      </w:r>
    </w:p>
    <w:p w14:paraId="3B1F604A" w14:textId="1C1CDA46" w:rsidR="008D6664" w:rsidRPr="005E3A9A" w:rsidRDefault="008D6664" w:rsidP="00994335">
      <w:pPr>
        <w:pStyle w:val="af1"/>
        <w:ind w:firstLine="567"/>
        <w:jc w:val="both"/>
        <w:rPr>
          <w:rFonts w:ascii="Times New Roman" w:hAnsi="Times New Roman"/>
          <w:b/>
          <w:sz w:val="24"/>
          <w:szCs w:val="24"/>
        </w:rPr>
      </w:pPr>
    </w:p>
    <w:p w14:paraId="3DBDDBD0" w14:textId="7E306A0E" w:rsidR="008D6664" w:rsidRPr="0094136E" w:rsidRDefault="00987956" w:rsidP="008D6664">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4</w:t>
      </w:r>
      <w:r w:rsidR="008D6664" w:rsidRPr="0094136E">
        <w:rPr>
          <w:rFonts w:ascii="Times New Roman" w:hAnsi="Times New Roman"/>
          <w:b/>
          <w:sz w:val="24"/>
          <w:szCs w:val="24"/>
        </w:rPr>
        <w:t>.</w:t>
      </w:r>
      <w:r w:rsidR="008D6664" w:rsidRPr="0094136E">
        <w:rPr>
          <w:rFonts w:ascii="Times New Roman" w:hAnsi="Times New Roman"/>
          <w:sz w:val="24"/>
          <w:szCs w:val="24"/>
        </w:rPr>
        <w:t xml:space="preserve"> </w:t>
      </w:r>
      <w:r w:rsidR="008D6664" w:rsidRPr="0094136E">
        <w:rPr>
          <w:rFonts w:ascii="Times New Roman" w:hAnsi="Times New Roman"/>
          <w:b/>
          <w:sz w:val="24"/>
          <w:szCs w:val="24"/>
        </w:rPr>
        <w:t xml:space="preserve">Задължителни условия на процедурата: </w:t>
      </w:r>
    </w:p>
    <w:p w14:paraId="37A687BD" w14:textId="171EC5BB" w:rsidR="008D6664" w:rsidRPr="0094136E" w:rsidRDefault="00987956" w:rsidP="008D6664">
      <w:pPr>
        <w:spacing w:after="0" w:line="240" w:lineRule="auto"/>
        <w:ind w:firstLine="567"/>
        <w:jc w:val="both"/>
        <w:rPr>
          <w:rFonts w:ascii="Times New Roman" w:hAnsi="Times New Roman"/>
          <w:bCs/>
          <w:sz w:val="24"/>
          <w:szCs w:val="24"/>
        </w:rPr>
      </w:pPr>
      <w:r w:rsidRPr="0094136E">
        <w:rPr>
          <w:rFonts w:ascii="Times New Roman" w:hAnsi="Times New Roman"/>
          <w:b/>
          <w:sz w:val="24"/>
          <w:szCs w:val="24"/>
        </w:rPr>
        <w:t>4</w:t>
      </w:r>
      <w:r w:rsidR="008D6664" w:rsidRPr="0094136E">
        <w:rPr>
          <w:rFonts w:ascii="Times New Roman" w:hAnsi="Times New Roman"/>
          <w:b/>
          <w:sz w:val="24"/>
          <w:szCs w:val="24"/>
        </w:rPr>
        <w:t>.1.</w:t>
      </w:r>
      <w:r w:rsidR="00092681" w:rsidRPr="0094136E">
        <w:rPr>
          <w:rFonts w:ascii="Times New Roman" w:hAnsi="Times New Roman"/>
          <w:b/>
          <w:sz w:val="24"/>
          <w:szCs w:val="24"/>
        </w:rPr>
        <w:t xml:space="preserve"> </w:t>
      </w:r>
      <w:r w:rsidR="008D6664" w:rsidRPr="0094136E">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94136E">
        <w:rPr>
          <w:rFonts w:ascii="Times New Roman" w:hAnsi="Times New Roman"/>
          <w:bCs/>
          <w:sz w:val="24"/>
          <w:szCs w:val="24"/>
        </w:rPr>
        <w:t>3</w:t>
      </w:r>
      <w:r w:rsidR="0034740A" w:rsidRPr="0094136E">
        <w:rPr>
          <w:rFonts w:ascii="Times New Roman" w:hAnsi="Times New Roman"/>
          <w:bCs/>
          <w:sz w:val="24"/>
          <w:szCs w:val="24"/>
        </w:rPr>
        <w:t xml:space="preserve"> от раздел”</w:t>
      </w:r>
      <w:r w:rsidR="0034740A" w:rsidRPr="0094136E">
        <w:rPr>
          <w:rFonts w:ascii="Times New Roman" w:hAnsi="Times New Roman"/>
          <w:sz w:val="24"/>
          <w:szCs w:val="24"/>
        </w:rPr>
        <w:t xml:space="preserve"> ІХ. УСЛОВИЯ НА СКЛЮЧВАНЕ НА ДОГОВОРА”</w:t>
      </w:r>
      <w:r w:rsidR="0034740A" w:rsidRPr="0094136E">
        <w:rPr>
          <w:rFonts w:ascii="Times New Roman" w:hAnsi="Times New Roman"/>
          <w:bCs/>
          <w:sz w:val="24"/>
          <w:szCs w:val="24"/>
        </w:rPr>
        <w:t xml:space="preserve"> </w:t>
      </w:r>
      <w:r w:rsidR="008D6664" w:rsidRPr="0094136E">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60617402" w:rsidR="008D6664" w:rsidRPr="0094136E" w:rsidRDefault="00987956" w:rsidP="009E760A">
      <w:pPr>
        <w:spacing w:after="0" w:line="240" w:lineRule="auto"/>
        <w:ind w:firstLine="567"/>
        <w:jc w:val="both"/>
        <w:rPr>
          <w:rFonts w:ascii="Times New Roman" w:hAnsi="Times New Roman"/>
          <w:bCs/>
          <w:sz w:val="24"/>
          <w:szCs w:val="24"/>
        </w:rPr>
      </w:pPr>
      <w:r w:rsidRPr="0094136E">
        <w:rPr>
          <w:rFonts w:ascii="Times New Roman" w:hAnsi="Times New Roman"/>
          <w:b/>
          <w:sz w:val="24"/>
          <w:szCs w:val="24"/>
          <w:shd w:val="clear" w:color="auto" w:fill="FFFFFF"/>
        </w:rPr>
        <w:t>4</w:t>
      </w:r>
      <w:r w:rsidR="008D6664" w:rsidRPr="0094136E">
        <w:rPr>
          <w:rFonts w:ascii="Times New Roman" w:hAnsi="Times New Roman"/>
          <w:b/>
          <w:sz w:val="24"/>
          <w:szCs w:val="24"/>
          <w:shd w:val="clear" w:color="auto" w:fill="FFFFFF"/>
        </w:rPr>
        <w:t>.2.</w:t>
      </w:r>
      <w:r w:rsidR="00092681" w:rsidRPr="0094136E">
        <w:rPr>
          <w:rFonts w:ascii="Times New Roman" w:hAnsi="Times New Roman"/>
          <w:b/>
          <w:sz w:val="24"/>
          <w:szCs w:val="24"/>
          <w:shd w:val="clear" w:color="auto" w:fill="FFFFFF"/>
        </w:rPr>
        <w:t xml:space="preserve"> </w:t>
      </w:r>
      <w:r w:rsidR="008D6664" w:rsidRPr="0094136E">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94136E">
          <w:rPr>
            <w:rFonts w:ascii="Times New Roman" w:hAnsi="Times New Roman"/>
            <w:sz w:val="24"/>
            <w:szCs w:val="24"/>
            <w:shd w:val="clear" w:color="auto" w:fill="FFFFFF"/>
          </w:rPr>
          <w:t>предходната</w:t>
        </w:r>
      </w:hyperlink>
      <w:r w:rsidR="008D6664" w:rsidRPr="0094136E">
        <w:rPr>
          <w:rFonts w:ascii="Times New Roman" w:hAnsi="Times New Roman"/>
          <w:sz w:val="24"/>
          <w:szCs w:val="24"/>
        </w:rPr>
        <w:t xml:space="preserve"> точка 3.1</w:t>
      </w:r>
      <w:r w:rsidR="008D6664" w:rsidRPr="0094136E">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4136E">
        <w:rPr>
          <w:rFonts w:ascii="Times New Roman" w:hAnsi="Times New Roman"/>
          <w:bCs/>
          <w:sz w:val="24"/>
          <w:szCs w:val="24"/>
        </w:rPr>
        <w:t xml:space="preserve"> който се поканва да сключи договор  при условията на офертата му</w:t>
      </w:r>
      <w:r w:rsidR="008D6664" w:rsidRPr="0094136E">
        <w:rPr>
          <w:rFonts w:ascii="Times New Roman" w:hAnsi="Times New Roman"/>
          <w:sz w:val="24"/>
          <w:szCs w:val="24"/>
          <w:shd w:val="clear" w:color="auto" w:fill="FFFFFF"/>
        </w:rPr>
        <w:t>. По отношение на определения класиран на второ място участ</w:t>
      </w:r>
      <w:r w:rsidR="00753705" w:rsidRPr="0094136E">
        <w:rPr>
          <w:rFonts w:ascii="Times New Roman" w:hAnsi="Times New Roman"/>
          <w:sz w:val="24"/>
          <w:szCs w:val="24"/>
          <w:shd w:val="clear" w:color="auto" w:fill="FFFFFF"/>
        </w:rPr>
        <w:t xml:space="preserve">ник преди сключване на договора </w:t>
      </w:r>
      <w:r w:rsidR="008D6664" w:rsidRPr="0094136E">
        <w:rPr>
          <w:rFonts w:ascii="Times New Roman" w:hAnsi="Times New Roman"/>
          <w:sz w:val="24"/>
          <w:szCs w:val="24"/>
          <w:shd w:val="clear" w:color="auto" w:fill="FFFFFF"/>
        </w:rPr>
        <w:t>се прилагат последователно разпоредбите</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на </w:t>
      </w:r>
      <w:hyperlink r:id="rId9" w:history="1">
        <w:r w:rsidR="00AF62F3" w:rsidRPr="0094136E">
          <w:rPr>
            <w:rFonts w:ascii="Times New Roman" w:hAnsi="Times New Roman"/>
            <w:sz w:val="24"/>
            <w:szCs w:val="24"/>
            <w:shd w:val="clear" w:color="auto" w:fill="FFFFFF"/>
          </w:rPr>
          <w:t>чл.</w:t>
        </w:r>
        <w:r w:rsidR="008D6664" w:rsidRPr="0094136E">
          <w:rPr>
            <w:rFonts w:ascii="Times New Roman" w:hAnsi="Times New Roman"/>
            <w:sz w:val="24"/>
            <w:szCs w:val="24"/>
            <w:shd w:val="clear" w:color="auto" w:fill="FFFFFF"/>
          </w:rPr>
          <w:t>23,</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ал.6</w:t>
        </w:r>
      </w:hyperlink>
      <w:r w:rsidR="008D6664" w:rsidRPr="0094136E">
        <w:rPr>
          <w:rFonts w:ascii="Times New Roman" w:hAnsi="Times New Roman"/>
          <w:sz w:val="24"/>
          <w:szCs w:val="24"/>
          <w:shd w:val="clear" w:color="auto" w:fill="FFFFFF"/>
        </w:rPr>
        <w:t> и </w:t>
      </w:r>
      <w:hyperlink r:id="rId10" w:history="1">
        <w:r w:rsidR="008D6664" w:rsidRPr="0094136E">
          <w:rPr>
            <w:rFonts w:ascii="Times New Roman" w:hAnsi="Times New Roman"/>
            <w:sz w:val="24"/>
            <w:szCs w:val="24"/>
            <w:shd w:val="clear" w:color="auto" w:fill="FFFFFF"/>
          </w:rPr>
          <w:t>чл.35,</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ал.5</w:t>
        </w:r>
      </w:hyperlink>
      <w:r w:rsidR="008D6664" w:rsidRPr="0094136E">
        <w:rPr>
          <w:rFonts w:ascii="Times New Roman" w:hAnsi="Times New Roman"/>
          <w:sz w:val="24"/>
          <w:szCs w:val="24"/>
          <w:shd w:val="clear" w:color="auto" w:fill="FFFFFF"/>
        </w:rPr>
        <w:t> и </w:t>
      </w:r>
      <w:hyperlink r:id="rId11" w:history="1">
        <w:r w:rsidR="008D6664" w:rsidRPr="0094136E">
          <w:rPr>
            <w:rFonts w:ascii="Times New Roman" w:hAnsi="Times New Roman"/>
            <w:sz w:val="24"/>
            <w:szCs w:val="24"/>
            <w:shd w:val="clear" w:color="auto" w:fill="FFFFFF"/>
          </w:rPr>
          <w:t>8</w:t>
        </w:r>
      </w:hyperlink>
      <w:r w:rsidR="005B35C9" w:rsidRPr="0094136E">
        <w:rPr>
          <w:rFonts w:ascii="Times New Roman" w:hAnsi="Times New Roman"/>
          <w:bCs/>
          <w:sz w:val="24"/>
          <w:szCs w:val="24"/>
        </w:rPr>
        <w:t xml:space="preserve"> </w:t>
      </w:r>
      <w:r w:rsidR="008D6664" w:rsidRPr="0094136E">
        <w:rPr>
          <w:rFonts w:ascii="Times New Roman" w:hAnsi="Times New Roman"/>
          <w:sz w:val="24"/>
          <w:szCs w:val="24"/>
        </w:rPr>
        <w:t xml:space="preserve">от </w:t>
      </w:r>
      <w:r w:rsidR="008D6664" w:rsidRPr="0094136E">
        <w:rPr>
          <w:rFonts w:ascii="Times New Roman" w:eastAsia="Calibri" w:hAnsi="Times New Roman"/>
          <w:b/>
          <w:bCs/>
          <w:i/>
          <w:iCs/>
          <w:sz w:val="24"/>
          <w:szCs w:val="24"/>
          <w:lang w:bidi="bg-BG"/>
        </w:rPr>
        <w:t>НУРВИДГТДОСПДНГП</w:t>
      </w:r>
      <w:r w:rsidR="008D6664" w:rsidRPr="0094136E">
        <w:rPr>
          <w:rFonts w:ascii="Times New Roman" w:hAnsi="Times New Roman"/>
          <w:bCs/>
          <w:sz w:val="24"/>
          <w:szCs w:val="24"/>
        </w:rPr>
        <w:t>.</w:t>
      </w:r>
      <w:r w:rsidR="00460651" w:rsidRPr="0094136E">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111B10A" w14:textId="77777777" w:rsidR="0055235F" w:rsidRPr="0094136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94136E">
        <w:rPr>
          <w:rFonts w:ascii="Times New Roman" w:hAnsi="Times New Roman"/>
          <w:sz w:val="24"/>
          <w:szCs w:val="24"/>
          <w:lang w:val="ru-RU"/>
        </w:rPr>
        <w:t>Х</w:t>
      </w:r>
      <w:r w:rsidR="0055235F" w:rsidRPr="0094136E">
        <w:rPr>
          <w:rFonts w:ascii="Times New Roman" w:hAnsi="Times New Roman"/>
          <w:sz w:val="24"/>
          <w:szCs w:val="24"/>
          <w:lang w:val="ru-RU"/>
        </w:rPr>
        <w:t>.ОСВОБОЖДАВАНЕ НА ГАРАНЦИИТЕ ЗА УЧАСТИЕ</w:t>
      </w:r>
    </w:p>
    <w:p w14:paraId="4EC1C617"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Продавачът освобождава гаранциите за участие на:</w:t>
      </w:r>
    </w:p>
    <w:p w14:paraId="7AD94B20"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4. </w:t>
      </w:r>
      <w:r w:rsidRPr="0094136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94136E" w:rsidRDefault="007A030A" w:rsidP="00BF0FB5">
      <w:pPr>
        <w:spacing w:after="0" w:line="240" w:lineRule="auto"/>
        <w:ind w:firstLine="567"/>
        <w:jc w:val="both"/>
        <w:rPr>
          <w:rFonts w:ascii="Times New Roman" w:hAnsi="Times New Roman"/>
          <w:sz w:val="24"/>
          <w:szCs w:val="24"/>
        </w:rPr>
      </w:pPr>
    </w:p>
    <w:p w14:paraId="16E47FE2" w14:textId="77777777" w:rsidR="000D2549" w:rsidRDefault="000D2549" w:rsidP="00BF0FB5">
      <w:pPr>
        <w:spacing w:after="0" w:line="240" w:lineRule="auto"/>
        <w:ind w:firstLine="567"/>
        <w:jc w:val="center"/>
        <w:rPr>
          <w:rFonts w:ascii="Times New Roman" w:hAnsi="Times New Roman"/>
          <w:b/>
          <w:sz w:val="24"/>
          <w:szCs w:val="24"/>
        </w:rPr>
      </w:pPr>
    </w:p>
    <w:p w14:paraId="69EA4A3C" w14:textId="296EB362" w:rsidR="0055235F" w:rsidRPr="0094136E" w:rsidRDefault="008D6664"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w:t>
      </w:r>
      <w:r w:rsidR="0055235F" w:rsidRPr="0094136E">
        <w:rPr>
          <w:rFonts w:ascii="Times New Roman" w:hAnsi="Times New Roman"/>
          <w:b/>
          <w:sz w:val="24"/>
          <w:szCs w:val="24"/>
        </w:rPr>
        <w:t>І. ЗАДЪРЖАНЕ НА ГАРАНЦИИТЕ ЗА УЧАСТИЕ</w:t>
      </w:r>
    </w:p>
    <w:p w14:paraId="5C2EE17F" w14:textId="77777777" w:rsidR="004C3670" w:rsidRPr="0094136E" w:rsidRDefault="004C3670" w:rsidP="00BF0FB5">
      <w:pPr>
        <w:spacing w:after="0" w:line="240" w:lineRule="auto"/>
        <w:ind w:firstLine="567"/>
        <w:jc w:val="center"/>
        <w:rPr>
          <w:rFonts w:ascii="Times New Roman" w:hAnsi="Times New Roman"/>
          <w:sz w:val="24"/>
          <w:szCs w:val="24"/>
        </w:rPr>
      </w:pPr>
    </w:p>
    <w:p w14:paraId="0D8DAF17"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Органът, открил процедурата, задържа гаранцията за участие, когато </w:t>
      </w:r>
      <w:r w:rsidRPr="0094136E">
        <w:rPr>
          <w:rFonts w:ascii="Times New Roman" w:hAnsi="Times New Roman"/>
          <w:sz w:val="24"/>
          <w:szCs w:val="24"/>
        </w:rPr>
        <w:t>участник</w:t>
      </w:r>
      <w:r w:rsidRPr="0094136E">
        <w:rPr>
          <w:rFonts w:ascii="Times New Roman" w:hAnsi="Times New Roman"/>
          <w:sz w:val="24"/>
          <w:szCs w:val="24"/>
          <w:lang w:eastAsia="ar-SA"/>
        </w:rPr>
        <w:t>:</w:t>
      </w:r>
    </w:p>
    <w:p w14:paraId="0F82B2B1"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4. Който в установения срок за сключване на договора </w:t>
      </w:r>
      <w:r w:rsidRPr="0094136E">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5. За когото при сключване на договора се установи, че п</w:t>
      </w:r>
      <w:r w:rsidRPr="0094136E">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94136E">
        <w:rPr>
          <w:rStyle w:val="alt"/>
          <w:rFonts w:ascii="Times New Roman" w:hAnsi="Times New Roman"/>
          <w:sz w:val="24"/>
          <w:szCs w:val="24"/>
          <w:shd w:val="clear" w:color="auto" w:fill="FFFFFF"/>
        </w:rPr>
        <w:t>.</w:t>
      </w:r>
    </w:p>
    <w:p w14:paraId="3E220FDE" w14:textId="77777777" w:rsidR="00B700D3" w:rsidRPr="0094136E" w:rsidRDefault="00B700D3" w:rsidP="00BF0FB5">
      <w:pPr>
        <w:spacing w:after="0" w:line="240" w:lineRule="auto"/>
        <w:ind w:firstLine="567"/>
        <w:jc w:val="both"/>
        <w:rPr>
          <w:rFonts w:ascii="Times New Roman" w:hAnsi="Times New Roman"/>
          <w:sz w:val="24"/>
          <w:szCs w:val="24"/>
        </w:rPr>
      </w:pPr>
    </w:p>
    <w:p w14:paraId="3BC79862" w14:textId="77777777" w:rsidR="00F65E1A" w:rsidRPr="0094136E" w:rsidRDefault="00F65E1A" w:rsidP="00BF0FB5">
      <w:pPr>
        <w:spacing w:after="0" w:line="240" w:lineRule="auto"/>
        <w:ind w:firstLine="567"/>
        <w:jc w:val="center"/>
        <w:rPr>
          <w:rFonts w:ascii="Times New Roman" w:hAnsi="Times New Roman"/>
          <w:b/>
          <w:sz w:val="24"/>
          <w:szCs w:val="24"/>
        </w:rPr>
      </w:pPr>
    </w:p>
    <w:p w14:paraId="732DAE2E" w14:textId="77777777" w:rsidR="008D6664" w:rsidRPr="0094136E" w:rsidRDefault="008D6664" w:rsidP="008D6664">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Цената</w:t>
      </w:r>
      <w:r w:rsidRPr="0094136E">
        <w:rPr>
          <w:rFonts w:ascii="Times New Roman" w:hAnsi="Times New Roman"/>
          <w:sz w:val="24"/>
          <w:szCs w:val="24"/>
        </w:rPr>
        <w:t xml:space="preserve">, която </w:t>
      </w:r>
      <w:r w:rsidRPr="0094136E">
        <w:rPr>
          <w:rFonts w:ascii="Times New Roman" w:hAnsi="Times New Roman"/>
          <w:caps/>
          <w:sz w:val="24"/>
          <w:szCs w:val="24"/>
        </w:rPr>
        <w:t>купувачЪТ</w:t>
      </w:r>
      <w:r w:rsidRPr="0094136E">
        <w:rPr>
          <w:rFonts w:ascii="Times New Roman" w:hAnsi="Times New Roman"/>
          <w:sz w:val="24"/>
          <w:szCs w:val="24"/>
        </w:rPr>
        <w:t xml:space="preserve"> плаща за всеки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 xml:space="preserve"> се определя </w:t>
      </w:r>
      <w:r w:rsidRPr="0094136E">
        <w:rPr>
          <w:rFonts w:ascii="Times New Roman" w:hAnsi="Times New Roman"/>
          <w:b/>
          <w:sz w:val="24"/>
          <w:szCs w:val="24"/>
        </w:rPr>
        <w:t>пропорционално</w:t>
      </w:r>
      <w:r w:rsidRPr="0094136E">
        <w:rPr>
          <w:rFonts w:ascii="Times New Roman" w:hAnsi="Times New Roman"/>
          <w:sz w:val="24"/>
          <w:szCs w:val="24"/>
        </w:rPr>
        <w:t xml:space="preserve"> на съотношението между </w:t>
      </w:r>
      <w:r w:rsidRPr="0094136E">
        <w:rPr>
          <w:rFonts w:ascii="Times New Roman" w:hAnsi="Times New Roman"/>
          <w:b/>
          <w:sz w:val="24"/>
          <w:szCs w:val="24"/>
        </w:rPr>
        <w:t>началната</w:t>
      </w:r>
      <w:r w:rsidRPr="0094136E">
        <w:rPr>
          <w:rFonts w:ascii="Times New Roman" w:hAnsi="Times New Roman"/>
          <w:sz w:val="24"/>
          <w:szCs w:val="24"/>
        </w:rPr>
        <w:t xml:space="preserve"> и </w:t>
      </w:r>
      <w:r w:rsidRPr="0094136E">
        <w:rPr>
          <w:rFonts w:ascii="Times New Roman" w:hAnsi="Times New Roman"/>
          <w:b/>
          <w:sz w:val="24"/>
          <w:szCs w:val="24"/>
        </w:rPr>
        <w:t>достигнатата</w:t>
      </w:r>
      <w:r w:rsidRPr="0094136E">
        <w:rPr>
          <w:rFonts w:ascii="Times New Roman" w:hAnsi="Times New Roman"/>
          <w:sz w:val="24"/>
          <w:szCs w:val="24"/>
        </w:rPr>
        <w:t xml:space="preserve"> цена за обекта  по време на търга.</w:t>
      </w:r>
    </w:p>
    <w:p w14:paraId="60308DC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Купувачът заплаща дървесината, както следва: </w:t>
      </w:r>
    </w:p>
    <w:p w14:paraId="41BBA691" w14:textId="77777777" w:rsidR="008D6664" w:rsidRPr="005E3A9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2.1.</w:t>
      </w:r>
      <w:r w:rsidRPr="0094136E">
        <w:rPr>
          <w:rFonts w:ascii="Times New Roman" w:hAnsi="Times New Roman"/>
          <w:b/>
          <w:bCs/>
          <w:sz w:val="24"/>
          <w:szCs w:val="24"/>
        </w:rPr>
        <w:t xml:space="preserve"> </w:t>
      </w:r>
      <w:r w:rsidRPr="0094136E">
        <w:rPr>
          <w:rFonts w:ascii="Times New Roman" w:hAnsi="Times New Roman"/>
          <w:sz w:val="24"/>
          <w:szCs w:val="24"/>
        </w:rPr>
        <w:t xml:space="preserve">Спечелилият търга, </w:t>
      </w:r>
      <w:r w:rsidRPr="005E3A9A">
        <w:rPr>
          <w:rFonts w:ascii="Times New Roman" w:hAnsi="Times New Roman"/>
          <w:b/>
          <w:sz w:val="24"/>
          <w:szCs w:val="24"/>
        </w:rPr>
        <w:t xml:space="preserve">след сключване  на договора и преди издаване на първи по ред превозен билет представя документ за платена </w:t>
      </w:r>
      <w:r w:rsidRPr="005E3A9A">
        <w:rPr>
          <w:rFonts w:ascii="Times New Roman" w:hAnsi="Times New Roman"/>
          <w:sz w:val="24"/>
          <w:szCs w:val="24"/>
        </w:rPr>
        <w:t>авансова вноска в размер на 20% (двадесет  процента) от достигнатата при търга обща цена</w:t>
      </w:r>
      <w:r w:rsidR="009E760A" w:rsidRPr="005E3A9A">
        <w:rPr>
          <w:rFonts w:ascii="Times New Roman" w:hAnsi="Times New Roman"/>
          <w:sz w:val="24"/>
          <w:szCs w:val="24"/>
        </w:rPr>
        <w:t>, с включен и начислен ДДС.</w:t>
      </w:r>
    </w:p>
    <w:p w14:paraId="56F1E702" w14:textId="77777777" w:rsidR="008D6664" w:rsidRPr="0094136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2.2.</w:t>
      </w:r>
      <w:r w:rsidRPr="0094136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w:t>
      </w:r>
      <w:proofErr w:type="spellStart"/>
      <w:r w:rsidRPr="0094136E">
        <w:rPr>
          <w:rFonts w:ascii="Times New Roman" w:hAnsi="Times New Roman"/>
          <w:sz w:val="24"/>
          <w:szCs w:val="24"/>
        </w:rPr>
        <w:t>възлагателни</w:t>
      </w:r>
      <w:proofErr w:type="spellEnd"/>
      <w:r w:rsidRPr="0094136E">
        <w:rPr>
          <w:rFonts w:ascii="Times New Roman" w:hAnsi="Times New Roman"/>
          <w:sz w:val="24"/>
          <w:szCs w:val="24"/>
        </w:rPr>
        <w:t xml:space="preserve"> писма, който в рамките на </w:t>
      </w:r>
      <w:r w:rsidR="00315267" w:rsidRPr="0094136E">
        <w:rPr>
          <w:rFonts w:ascii="Times New Roman" w:hAnsi="Times New Roman"/>
          <w:sz w:val="24"/>
          <w:szCs w:val="24"/>
        </w:rPr>
        <w:t>пет</w:t>
      </w:r>
      <w:r w:rsidRPr="0094136E">
        <w:rPr>
          <w:rFonts w:ascii="Times New Roman" w:hAnsi="Times New Roman"/>
          <w:sz w:val="24"/>
          <w:szCs w:val="24"/>
        </w:rPr>
        <w:t xml:space="preserve"> (</w:t>
      </w:r>
      <w:r w:rsidR="00315267" w:rsidRPr="0094136E">
        <w:rPr>
          <w:rFonts w:ascii="Times New Roman" w:hAnsi="Times New Roman"/>
          <w:sz w:val="24"/>
          <w:szCs w:val="24"/>
        </w:rPr>
        <w:t>5) работ</w:t>
      </w:r>
      <w:r w:rsidRPr="0094136E">
        <w:rPr>
          <w:rFonts w:ascii="Times New Roman" w:hAnsi="Times New Roman"/>
          <w:sz w:val="24"/>
          <w:szCs w:val="24"/>
        </w:rPr>
        <w:t>н</w:t>
      </w:r>
      <w:r w:rsidR="00315267" w:rsidRPr="0094136E">
        <w:rPr>
          <w:rFonts w:ascii="Times New Roman" w:hAnsi="Times New Roman"/>
          <w:sz w:val="24"/>
          <w:szCs w:val="24"/>
        </w:rPr>
        <w:t>и</w:t>
      </w:r>
      <w:r w:rsidRPr="0094136E">
        <w:rPr>
          <w:rFonts w:ascii="Times New Roman" w:hAnsi="Times New Roman"/>
          <w:sz w:val="24"/>
          <w:szCs w:val="24"/>
        </w:rPr>
        <w:t xml:space="preserve"> дн</w:t>
      </w:r>
      <w:r w:rsidR="00315267" w:rsidRPr="0094136E">
        <w:rPr>
          <w:rFonts w:ascii="Times New Roman" w:hAnsi="Times New Roman"/>
          <w:sz w:val="24"/>
          <w:szCs w:val="24"/>
        </w:rPr>
        <w:t>и</w:t>
      </w:r>
      <w:r w:rsidRPr="0094136E">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p>
    <w:p w14:paraId="1AF7ABF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Pr="0094136E">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w:t>
      </w:r>
    </w:p>
    <w:p w14:paraId="2A8C9459" w14:textId="0C537F50"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Pr="0094136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r w:rsidR="00A97F87">
        <w:rPr>
          <w:rFonts w:ascii="Times New Roman" w:hAnsi="Times New Roman"/>
          <w:sz w:val="24"/>
          <w:szCs w:val="24"/>
        </w:rPr>
        <w:t>(Приложение №3)</w:t>
      </w:r>
    </w:p>
    <w:p w14:paraId="45352982" w14:textId="77777777" w:rsidR="000B5FDE" w:rsidRDefault="000B5FDE" w:rsidP="00BF0FB5">
      <w:pPr>
        <w:spacing w:after="0" w:line="240" w:lineRule="auto"/>
        <w:ind w:firstLine="567"/>
        <w:jc w:val="center"/>
        <w:rPr>
          <w:rFonts w:ascii="Times New Roman" w:hAnsi="Times New Roman"/>
          <w:b/>
          <w:sz w:val="24"/>
          <w:szCs w:val="24"/>
        </w:rPr>
      </w:pPr>
    </w:p>
    <w:p w14:paraId="018328F7" w14:textId="419D28DB" w:rsidR="0055235F" w:rsidRPr="0094136E" w:rsidRDefault="0055235F"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rPr>
        <w:t>XІ</w:t>
      </w:r>
      <w:r w:rsidR="00594E99" w:rsidRPr="0094136E">
        <w:rPr>
          <w:rFonts w:ascii="Times New Roman" w:hAnsi="Times New Roman"/>
          <w:b/>
          <w:sz w:val="24"/>
          <w:szCs w:val="24"/>
        </w:rPr>
        <w:t>ІІ</w:t>
      </w:r>
      <w:r w:rsidRPr="0094136E">
        <w:rPr>
          <w:rFonts w:ascii="Times New Roman" w:hAnsi="Times New Roman"/>
          <w:b/>
          <w:sz w:val="24"/>
          <w:szCs w:val="24"/>
        </w:rPr>
        <w:t>. ДОПЪЛНИТЕЛНИ РАЗПОРЕДБИ</w:t>
      </w:r>
    </w:p>
    <w:p w14:paraId="593B9426" w14:textId="4F1C2DB8" w:rsidR="008247F7" w:rsidRPr="00705773" w:rsidRDefault="0055235F" w:rsidP="003C4ABC">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За всички неуредени с настоящит</w:t>
      </w:r>
      <w:r w:rsidR="00CB4BCD" w:rsidRPr="0094136E">
        <w:rPr>
          <w:rFonts w:ascii="Times New Roman" w:hAnsi="Times New Roman"/>
          <w:sz w:val="24"/>
          <w:szCs w:val="24"/>
        </w:rPr>
        <w:t xml:space="preserve">е условия изисквания за продажба на дървесина </w:t>
      </w:r>
      <w:r w:rsidRPr="0094136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705773"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4992EA" w14:textId="77777777" w:rsidR="005939D8" w:rsidRPr="008E6A8C" w:rsidRDefault="005939D8" w:rsidP="008E6A8C">
      <w:pPr>
        <w:spacing w:after="0" w:line="240" w:lineRule="auto"/>
        <w:rPr>
          <w:sz w:val="24"/>
          <w:szCs w:val="24"/>
          <w:lang w:val="en-US" w:eastAsia="pl-PL"/>
        </w:rPr>
      </w:pPr>
      <w:r>
        <w:separator/>
      </w:r>
    </w:p>
  </w:endnote>
  <w:endnote w:type="continuationSeparator" w:id="0">
    <w:p w14:paraId="28A57D18" w14:textId="77777777" w:rsidR="005939D8" w:rsidRPr="008E6A8C" w:rsidRDefault="005939D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A343C3" w14:textId="77777777" w:rsidR="005939D8" w:rsidRPr="008E6A8C" w:rsidRDefault="005939D8" w:rsidP="008E6A8C">
      <w:pPr>
        <w:spacing w:after="0" w:line="240" w:lineRule="auto"/>
        <w:rPr>
          <w:sz w:val="24"/>
          <w:szCs w:val="24"/>
          <w:lang w:val="en-US" w:eastAsia="pl-PL"/>
        </w:rPr>
      </w:pPr>
      <w:r>
        <w:separator/>
      </w:r>
    </w:p>
  </w:footnote>
  <w:footnote w:type="continuationSeparator" w:id="0">
    <w:p w14:paraId="6BAD3CBF" w14:textId="77777777" w:rsidR="005939D8" w:rsidRPr="008E6A8C" w:rsidRDefault="005939D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575155"/>
    <w:multiLevelType w:val="hybridMultilevel"/>
    <w:tmpl w:val="23062346"/>
    <w:lvl w:ilvl="0" w:tplc="BDA6348C">
      <w:start w:val="1"/>
      <w:numFmt w:val="decimal"/>
      <w:lvlText w:val="%1."/>
      <w:lvlJc w:val="left"/>
      <w:pPr>
        <w:ind w:left="900" w:hanging="360"/>
      </w:pPr>
      <w:rPr>
        <w:rFonts w:eastAsia="Times New Roman" w:hint="default"/>
        <w:b/>
      </w:rPr>
    </w:lvl>
    <w:lvl w:ilvl="1" w:tplc="04020019" w:tentative="1">
      <w:start w:val="1"/>
      <w:numFmt w:val="lowerLetter"/>
      <w:lvlText w:val="%2."/>
      <w:lvlJc w:val="left"/>
      <w:pPr>
        <w:ind w:left="1620" w:hanging="360"/>
      </w:pPr>
    </w:lvl>
    <w:lvl w:ilvl="2" w:tplc="0402001B" w:tentative="1">
      <w:start w:val="1"/>
      <w:numFmt w:val="lowerRoman"/>
      <w:lvlText w:val="%3."/>
      <w:lvlJc w:val="right"/>
      <w:pPr>
        <w:ind w:left="2340" w:hanging="180"/>
      </w:pPr>
    </w:lvl>
    <w:lvl w:ilvl="3" w:tplc="0402000F" w:tentative="1">
      <w:start w:val="1"/>
      <w:numFmt w:val="decimal"/>
      <w:lvlText w:val="%4."/>
      <w:lvlJc w:val="left"/>
      <w:pPr>
        <w:ind w:left="3060" w:hanging="360"/>
      </w:pPr>
    </w:lvl>
    <w:lvl w:ilvl="4" w:tplc="04020019" w:tentative="1">
      <w:start w:val="1"/>
      <w:numFmt w:val="lowerLetter"/>
      <w:lvlText w:val="%5."/>
      <w:lvlJc w:val="left"/>
      <w:pPr>
        <w:ind w:left="3780" w:hanging="360"/>
      </w:pPr>
    </w:lvl>
    <w:lvl w:ilvl="5" w:tplc="0402001B" w:tentative="1">
      <w:start w:val="1"/>
      <w:numFmt w:val="lowerRoman"/>
      <w:lvlText w:val="%6."/>
      <w:lvlJc w:val="right"/>
      <w:pPr>
        <w:ind w:left="4500" w:hanging="180"/>
      </w:pPr>
    </w:lvl>
    <w:lvl w:ilvl="6" w:tplc="0402000F" w:tentative="1">
      <w:start w:val="1"/>
      <w:numFmt w:val="decimal"/>
      <w:lvlText w:val="%7."/>
      <w:lvlJc w:val="left"/>
      <w:pPr>
        <w:ind w:left="5220" w:hanging="360"/>
      </w:pPr>
    </w:lvl>
    <w:lvl w:ilvl="7" w:tplc="04020019" w:tentative="1">
      <w:start w:val="1"/>
      <w:numFmt w:val="lowerLetter"/>
      <w:lvlText w:val="%8."/>
      <w:lvlJc w:val="left"/>
      <w:pPr>
        <w:ind w:left="5940" w:hanging="360"/>
      </w:pPr>
    </w:lvl>
    <w:lvl w:ilvl="8" w:tplc="0402001B" w:tentative="1">
      <w:start w:val="1"/>
      <w:numFmt w:val="lowerRoman"/>
      <w:lvlText w:val="%9."/>
      <w:lvlJc w:val="right"/>
      <w:pPr>
        <w:ind w:left="6660" w:hanging="180"/>
      </w:pPr>
    </w:lvl>
  </w:abstractNum>
  <w:abstractNum w:abstractNumId="11"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3"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5"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6"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7"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8"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9"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1"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CB51AC7"/>
    <w:multiLevelType w:val="hybridMultilevel"/>
    <w:tmpl w:val="AC3C1A90"/>
    <w:lvl w:ilvl="0" w:tplc="ABF43DA8">
      <w:start w:val="1"/>
      <w:numFmt w:val="decimal"/>
      <w:lvlText w:val="%1."/>
      <w:lvlJc w:val="left"/>
      <w:pPr>
        <w:ind w:left="927" w:hanging="360"/>
      </w:pPr>
      <w:rPr>
        <w:rFonts w:eastAsia="Times New Roman" w:hint="default"/>
        <w:b w:val="0"/>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3"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4"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5"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6"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2"/>
    <w:lvlOverride w:ilvl="0">
      <w:startOverride w:val="10"/>
    </w:lvlOverride>
  </w:num>
  <w:num w:numId="2">
    <w:abstractNumId w:val="14"/>
  </w:num>
  <w:num w:numId="3">
    <w:abstractNumId w:val="2"/>
  </w:num>
  <w:num w:numId="4">
    <w:abstractNumId w:val="17"/>
  </w:num>
  <w:num w:numId="5">
    <w:abstractNumId w:val="9"/>
  </w:num>
  <w:num w:numId="6">
    <w:abstractNumId w:val="16"/>
  </w:num>
  <w:num w:numId="7">
    <w:abstractNumId w:val="19"/>
  </w:num>
  <w:num w:numId="8">
    <w:abstractNumId w:val="11"/>
  </w:num>
  <w:num w:numId="9">
    <w:abstractNumId w:val="4"/>
  </w:num>
  <w:num w:numId="10">
    <w:abstractNumId w:val="21"/>
  </w:num>
  <w:num w:numId="11">
    <w:abstractNumId w:val="24"/>
  </w:num>
  <w:num w:numId="12">
    <w:abstractNumId w:val="26"/>
  </w:num>
  <w:num w:numId="13">
    <w:abstractNumId w:val="20"/>
  </w:num>
  <w:num w:numId="14">
    <w:abstractNumId w:val="7"/>
  </w:num>
  <w:num w:numId="15">
    <w:abstractNumId w:val="6"/>
  </w:num>
  <w:num w:numId="16">
    <w:abstractNumId w:val="1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3"/>
  </w:num>
  <w:num w:numId="20">
    <w:abstractNumId w:val="5"/>
  </w:num>
  <w:num w:numId="21">
    <w:abstractNumId w:val="25"/>
  </w:num>
  <w:num w:numId="22">
    <w:abstractNumId w:val="1"/>
  </w:num>
  <w:num w:numId="23">
    <w:abstractNumId w:val="8"/>
  </w:num>
  <w:num w:numId="24">
    <w:abstractNumId w:val="18"/>
  </w:num>
  <w:num w:numId="25">
    <w:abstractNumId w:val="13"/>
  </w:num>
  <w:num w:numId="26">
    <w:abstractNumId w:val="22"/>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5A36"/>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43B4D"/>
    <w:rsid w:val="00052AD6"/>
    <w:rsid w:val="00056F34"/>
    <w:rsid w:val="000606E0"/>
    <w:rsid w:val="00061AE5"/>
    <w:rsid w:val="00061DB7"/>
    <w:rsid w:val="0006265A"/>
    <w:rsid w:val="00062B02"/>
    <w:rsid w:val="00063126"/>
    <w:rsid w:val="00072659"/>
    <w:rsid w:val="00072AA1"/>
    <w:rsid w:val="00076345"/>
    <w:rsid w:val="00076575"/>
    <w:rsid w:val="00076630"/>
    <w:rsid w:val="00077188"/>
    <w:rsid w:val="00090C5E"/>
    <w:rsid w:val="00091860"/>
    <w:rsid w:val="00092681"/>
    <w:rsid w:val="00094E17"/>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5FDE"/>
    <w:rsid w:val="000C0654"/>
    <w:rsid w:val="000C5335"/>
    <w:rsid w:val="000C5844"/>
    <w:rsid w:val="000C584A"/>
    <w:rsid w:val="000D2258"/>
    <w:rsid w:val="000D2549"/>
    <w:rsid w:val="000D35C4"/>
    <w:rsid w:val="000D3D78"/>
    <w:rsid w:val="000D5467"/>
    <w:rsid w:val="000D7E9E"/>
    <w:rsid w:val="000E1193"/>
    <w:rsid w:val="000E2B75"/>
    <w:rsid w:val="000E2E57"/>
    <w:rsid w:val="000E4C81"/>
    <w:rsid w:val="000F215E"/>
    <w:rsid w:val="000F4C5F"/>
    <w:rsid w:val="000F4ED3"/>
    <w:rsid w:val="000F5077"/>
    <w:rsid w:val="000F6AEE"/>
    <w:rsid w:val="00101F42"/>
    <w:rsid w:val="00102387"/>
    <w:rsid w:val="0010238E"/>
    <w:rsid w:val="00103AD6"/>
    <w:rsid w:val="00103DF0"/>
    <w:rsid w:val="00105400"/>
    <w:rsid w:val="0010610C"/>
    <w:rsid w:val="001177EB"/>
    <w:rsid w:val="00121CAD"/>
    <w:rsid w:val="00121CE0"/>
    <w:rsid w:val="0012256B"/>
    <w:rsid w:val="00122755"/>
    <w:rsid w:val="00124A42"/>
    <w:rsid w:val="001253F7"/>
    <w:rsid w:val="001312B5"/>
    <w:rsid w:val="00131892"/>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66EA"/>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11EDB"/>
    <w:rsid w:val="00221BAD"/>
    <w:rsid w:val="0022204B"/>
    <w:rsid w:val="00224188"/>
    <w:rsid w:val="00224CF0"/>
    <w:rsid w:val="00226536"/>
    <w:rsid w:val="0023082E"/>
    <w:rsid w:val="002329C1"/>
    <w:rsid w:val="0023411A"/>
    <w:rsid w:val="0023566F"/>
    <w:rsid w:val="00235D63"/>
    <w:rsid w:val="00235EBD"/>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47CE"/>
    <w:rsid w:val="002A5F99"/>
    <w:rsid w:val="002A613D"/>
    <w:rsid w:val="002A74A1"/>
    <w:rsid w:val="002B0976"/>
    <w:rsid w:val="002B2878"/>
    <w:rsid w:val="002B40AE"/>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2F7E76"/>
    <w:rsid w:val="00300A82"/>
    <w:rsid w:val="00301235"/>
    <w:rsid w:val="0030542A"/>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02A"/>
    <w:rsid w:val="0035141E"/>
    <w:rsid w:val="00356254"/>
    <w:rsid w:val="00357061"/>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4ABC"/>
    <w:rsid w:val="003C6BCD"/>
    <w:rsid w:val="003C7887"/>
    <w:rsid w:val="003D1B7D"/>
    <w:rsid w:val="003D51B1"/>
    <w:rsid w:val="003D6FD1"/>
    <w:rsid w:val="003E199F"/>
    <w:rsid w:val="003E384F"/>
    <w:rsid w:val="003E559F"/>
    <w:rsid w:val="003E65FE"/>
    <w:rsid w:val="003E76B9"/>
    <w:rsid w:val="003F2002"/>
    <w:rsid w:val="003F2746"/>
    <w:rsid w:val="003F41B6"/>
    <w:rsid w:val="003F464A"/>
    <w:rsid w:val="003F4B05"/>
    <w:rsid w:val="003F7A2E"/>
    <w:rsid w:val="00400379"/>
    <w:rsid w:val="004018E4"/>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5D8"/>
    <w:rsid w:val="0042388A"/>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2AC"/>
    <w:rsid w:val="00453F82"/>
    <w:rsid w:val="00457E06"/>
    <w:rsid w:val="00457E9B"/>
    <w:rsid w:val="00460149"/>
    <w:rsid w:val="0046020C"/>
    <w:rsid w:val="00460651"/>
    <w:rsid w:val="00460666"/>
    <w:rsid w:val="00460878"/>
    <w:rsid w:val="00463975"/>
    <w:rsid w:val="004649DF"/>
    <w:rsid w:val="00464BC3"/>
    <w:rsid w:val="00465014"/>
    <w:rsid w:val="00466248"/>
    <w:rsid w:val="004714AF"/>
    <w:rsid w:val="00473F71"/>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59BF"/>
    <w:rsid w:val="004A7E10"/>
    <w:rsid w:val="004B1830"/>
    <w:rsid w:val="004B1F77"/>
    <w:rsid w:val="004B2856"/>
    <w:rsid w:val="004B3AAA"/>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E25"/>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39D8"/>
    <w:rsid w:val="00594B1D"/>
    <w:rsid w:val="00594E99"/>
    <w:rsid w:val="00595BEB"/>
    <w:rsid w:val="00596894"/>
    <w:rsid w:val="005970E2"/>
    <w:rsid w:val="005A00A4"/>
    <w:rsid w:val="005A12FA"/>
    <w:rsid w:val="005A4F24"/>
    <w:rsid w:val="005A6AE3"/>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3A9A"/>
    <w:rsid w:val="005E50AD"/>
    <w:rsid w:val="005E70B5"/>
    <w:rsid w:val="005F09A6"/>
    <w:rsid w:val="005F4279"/>
    <w:rsid w:val="005F455F"/>
    <w:rsid w:val="00602D28"/>
    <w:rsid w:val="006055F8"/>
    <w:rsid w:val="006077A5"/>
    <w:rsid w:val="00611F79"/>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4724F"/>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46E"/>
    <w:rsid w:val="006A472C"/>
    <w:rsid w:val="006A618F"/>
    <w:rsid w:val="006A66D4"/>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E3B5A"/>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375FA"/>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0732"/>
    <w:rsid w:val="00762575"/>
    <w:rsid w:val="00763182"/>
    <w:rsid w:val="0076488F"/>
    <w:rsid w:val="00765088"/>
    <w:rsid w:val="00765A11"/>
    <w:rsid w:val="00766715"/>
    <w:rsid w:val="00766F8E"/>
    <w:rsid w:val="00770EA7"/>
    <w:rsid w:val="00775C7E"/>
    <w:rsid w:val="00776EBB"/>
    <w:rsid w:val="007776A8"/>
    <w:rsid w:val="007800FE"/>
    <w:rsid w:val="0078221D"/>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A6C"/>
    <w:rsid w:val="00821BE8"/>
    <w:rsid w:val="008247F7"/>
    <w:rsid w:val="008256B1"/>
    <w:rsid w:val="00827640"/>
    <w:rsid w:val="00827F21"/>
    <w:rsid w:val="00830412"/>
    <w:rsid w:val="0083189E"/>
    <w:rsid w:val="008367FB"/>
    <w:rsid w:val="00837B47"/>
    <w:rsid w:val="00837F43"/>
    <w:rsid w:val="00841376"/>
    <w:rsid w:val="0084152B"/>
    <w:rsid w:val="0084739D"/>
    <w:rsid w:val="00850388"/>
    <w:rsid w:val="00852818"/>
    <w:rsid w:val="00852C88"/>
    <w:rsid w:val="00853432"/>
    <w:rsid w:val="00856148"/>
    <w:rsid w:val="00861F5A"/>
    <w:rsid w:val="0086205B"/>
    <w:rsid w:val="00867A2D"/>
    <w:rsid w:val="00867AAD"/>
    <w:rsid w:val="00870F59"/>
    <w:rsid w:val="00872982"/>
    <w:rsid w:val="008736E5"/>
    <w:rsid w:val="00873FB2"/>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07E7B"/>
    <w:rsid w:val="00910337"/>
    <w:rsid w:val="00910832"/>
    <w:rsid w:val="00911F92"/>
    <w:rsid w:val="00912C84"/>
    <w:rsid w:val="00913500"/>
    <w:rsid w:val="009202B8"/>
    <w:rsid w:val="00920B68"/>
    <w:rsid w:val="00921184"/>
    <w:rsid w:val="00921420"/>
    <w:rsid w:val="00921E59"/>
    <w:rsid w:val="00924EB9"/>
    <w:rsid w:val="00926C02"/>
    <w:rsid w:val="0093102F"/>
    <w:rsid w:val="009316DD"/>
    <w:rsid w:val="00935E7D"/>
    <w:rsid w:val="009372F3"/>
    <w:rsid w:val="00937B4D"/>
    <w:rsid w:val="0094136E"/>
    <w:rsid w:val="00941E70"/>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87956"/>
    <w:rsid w:val="009903F1"/>
    <w:rsid w:val="0099070B"/>
    <w:rsid w:val="00993BE2"/>
    <w:rsid w:val="00993D83"/>
    <w:rsid w:val="00994335"/>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46CB"/>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264A"/>
    <w:rsid w:val="00A8426F"/>
    <w:rsid w:val="00A86307"/>
    <w:rsid w:val="00A87E0B"/>
    <w:rsid w:val="00A9208D"/>
    <w:rsid w:val="00A92A61"/>
    <w:rsid w:val="00A94FAF"/>
    <w:rsid w:val="00A96B63"/>
    <w:rsid w:val="00A97F87"/>
    <w:rsid w:val="00AA0783"/>
    <w:rsid w:val="00AA0943"/>
    <w:rsid w:val="00AA3E53"/>
    <w:rsid w:val="00AA408E"/>
    <w:rsid w:val="00AA685B"/>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3FB8"/>
    <w:rsid w:val="00B251A9"/>
    <w:rsid w:val="00B26BCA"/>
    <w:rsid w:val="00B30054"/>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67B22"/>
    <w:rsid w:val="00B700D3"/>
    <w:rsid w:val="00B70FFF"/>
    <w:rsid w:val="00B71018"/>
    <w:rsid w:val="00B718CA"/>
    <w:rsid w:val="00B72BAB"/>
    <w:rsid w:val="00B7363B"/>
    <w:rsid w:val="00B73FDD"/>
    <w:rsid w:val="00B74E54"/>
    <w:rsid w:val="00B75023"/>
    <w:rsid w:val="00B76B1E"/>
    <w:rsid w:val="00B822BF"/>
    <w:rsid w:val="00B8647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6CD0"/>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C8F"/>
    <w:rsid w:val="00C35E64"/>
    <w:rsid w:val="00C419FB"/>
    <w:rsid w:val="00C425E6"/>
    <w:rsid w:val="00C46DE8"/>
    <w:rsid w:val="00C47A44"/>
    <w:rsid w:val="00C47EFD"/>
    <w:rsid w:val="00C508A1"/>
    <w:rsid w:val="00C50D99"/>
    <w:rsid w:val="00C54F40"/>
    <w:rsid w:val="00C5621B"/>
    <w:rsid w:val="00C5741A"/>
    <w:rsid w:val="00C60787"/>
    <w:rsid w:val="00C60F50"/>
    <w:rsid w:val="00C60F6E"/>
    <w:rsid w:val="00C61B6B"/>
    <w:rsid w:val="00C63A61"/>
    <w:rsid w:val="00C6488C"/>
    <w:rsid w:val="00C656A3"/>
    <w:rsid w:val="00C70F11"/>
    <w:rsid w:val="00C76CF5"/>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297C"/>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025"/>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8AB"/>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65D5B"/>
    <w:rsid w:val="00D742DE"/>
    <w:rsid w:val="00D748A7"/>
    <w:rsid w:val="00D753A7"/>
    <w:rsid w:val="00D75C4B"/>
    <w:rsid w:val="00D76CF5"/>
    <w:rsid w:val="00D773C4"/>
    <w:rsid w:val="00D81307"/>
    <w:rsid w:val="00D81453"/>
    <w:rsid w:val="00D8274E"/>
    <w:rsid w:val="00D836D1"/>
    <w:rsid w:val="00D84AAB"/>
    <w:rsid w:val="00D84D0C"/>
    <w:rsid w:val="00D858C0"/>
    <w:rsid w:val="00D87D87"/>
    <w:rsid w:val="00D92383"/>
    <w:rsid w:val="00D94219"/>
    <w:rsid w:val="00D951D4"/>
    <w:rsid w:val="00DA1B5E"/>
    <w:rsid w:val="00DA285F"/>
    <w:rsid w:val="00DA3F02"/>
    <w:rsid w:val="00DA6943"/>
    <w:rsid w:val="00DA7B52"/>
    <w:rsid w:val="00DB3B20"/>
    <w:rsid w:val="00DC2765"/>
    <w:rsid w:val="00DC51C0"/>
    <w:rsid w:val="00DC67EE"/>
    <w:rsid w:val="00DD1B76"/>
    <w:rsid w:val="00DD2394"/>
    <w:rsid w:val="00DD3F71"/>
    <w:rsid w:val="00DD40BF"/>
    <w:rsid w:val="00DD64A6"/>
    <w:rsid w:val="00DD6920"/>
    <w:rsid w:val="00DD7024"/>
    <w:rsid w:val="00DE10B5"/>
    <w:rsid w:val="00DE1DF3"/>
    <w:rsid w:val="00DE4FB4"/>
    <w:rsid w:val="00DE5657"/>
    <w:rsid w:val="00DE5674"/>
    <w:rsid w:val="00DE5802"/>
    <w:rsid w:val="00DE5E09"/>
    <w:rsid w:val="00DE66C9"/>
    <w:rsid w:val="00DE6853"/>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0D7"/>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0F78"/>
    <w:rsid w:val="00E71D37"/>
    <w:rsid w:val="00E76E9E"/>
    <w:rsid w:val="00E77B50"/>
    <w:rsid w:val="00E849DD"/>
    <w:rsid w:val="00E86795"/>
    <w:rsid w:val="00E91036"/>
    <w:rsid w:val="00E917E7"/>
    <w:rsid w:val="00E93098"/>
    <w:rsid w:val="00EA0191"/>
    <w:rsid w:val="00EA23FA"/>
    <w:rsid w:val="00EA4D26"/>
    <w:rsid w:val="00EA5143"/>
    <w:rsid w:val="00EA5556"/>
    <w:rsid w:val="00EA6BD3"/>
    <w:rsid w:val="00EA7F97"/>
    <w:rsid w:val="00EB0251"/>
    <w:rsid w:val="00EB11B9"/>
    <w:rsid w:val="00EB36A5"/>
    <w:rsid w:val="00EB4162"/>
    <w:rsid w:val="00EC2DE0"/>
    <w:rsid w:val="00EC4D56"/>
    <w:rsid w:val="00EC5A82"/>
    <w:rsid w:val="00EC5F4E"/>
    <w:rsid w:val="00EC6626"/>
    <w:rsid w:val="00ED147D"/>
    <w:rsid w:val="00ED333B"/>
    <w:rsid w:val="00ED3C09"/>
    <w:rsid w:val="00ED45FD"/>
    <w:rsid w:val="00ED4EDF"/>
    <w:rsid w:val="00ED5282"/>
    <w:rsid w:val="00EE024E"/>
    <w:rsid w:val="00EE02D8"/>
    <w:rsid w:val="00EE12CA"/>
    <w:rsid w:val="00EE3D10"/>
    <w:rsid w:val="00EE4BD4"/>
    <w:rsid w:val="00EE5EE3"/>
    <w:rsid w:val="00EE74B0"/>
    <w:rsid w:val="00EF61C6"/>
    <w:rsid w:val="00EF7715"/>
    <w:rsid w:val="00EF77E3"/>
    <w:rsid w:val="00EF7B59"/>
    <w:rsid w:val="00F021CB"/>
    <w:rsid w:val="00F0228C"/>
    <w:rsid w:val="00F0308C"/>
    <w:rsid w:val="00F07121"/>
    <w:rsid w:val="00F1013C"/>
    <w:rsid w:val="00F107D7"/>
    <w:rsid w:val="00F1126E"/>
    <w:rsid w:val="00F11E28"/>
    <w:rsid w:val="00F132EF"/>
    <w:rsid w:val="00F140D5"/>
    <w:rsid w:val="00F2030B"/>
    <w:rsid w:val="00F226F2"/>
    <w:rsid w:val="00F25B44"/>
    <w:rsid w:val="00F266E5"/>
    <w:rsid w:val="00F30DB2"/>
    <w:rsid w:val="00F3173A"/>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007"/>
    <w:rsid w:val="00F953D0"/>
    <w:rsid w:val="00F9604A"/>
    <w:rsid w:val="00FA13A0"/>
    <w:rsid w:val="00FA4561"/>
    <w:rsid w:val="00FA529E"/>
    <w:rsid w:val="00FA6B15"/>
    <w:rsid w:val="00FB108C"/>
    <w:rsid w:val="00FB4EC0"/>
    <w:rsid w:val="00FB6F52"/>
    <w:rsid w:val="00FB734D"/>
    <w:rsid w:val="00FC5D32"/>
    <w:rsid w:val="00FC6FD2"/>
    <w:rsid w:val="00FC75F1"/>
    <w:rsid w:val="00FC7C26"/>
    <w:rsid w:val="00FD0757"/>
    <w:rsid w:val="00FD2A31"/>
    <w:rsid w:val="00FD369A"/>
    <w:rsid w:val="00FD78C0"/>
    <w:rsid w:val="00FE1018"/>
    <w:rsid w:val="00FE1BCA"/>
    <w:rsid w:val="00FE27EF"/>
    <w:rsid w:val="00FE2FE5"/>
    <w:rsid w:val="00FE30E9"/>
    <w:rsid w:val="00FE30FC"/>
    <w:rsid w:val="00FE60EB"/>
    <w:rsid w:val="00FF00D0"/>
    <w:rsid w:val="00FF2E4B"/>
    <w:rsid w:val="00FF3A31"/>
    <w:rsid w:val="00FF4BB3"/>
    <w:rsid w:val="00FF4F85"/>
    <w:rsid w:val="00FF533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02045909">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11</Pages>
  <Words>5273</Words>
  <Characters>30282</Characters>
  <Application>Microsoft Office Word</Application>
  <DocSecurity>0</DocSecurity>
  <Lines>252</Lines>
  <Paragraphs>70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35485</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USER</cp:lastModifiedBy>
  <cp:revision>84</cp:revision>
  <cp:lastPrinted>2025-09-11T11:09:00Z</cp:lastPrinted>
  <dcterms:created xsi:type="dcterms:W3CDTF">2024-11-29T10:06:00Z</dcterms:created>
  <dcterms:modified xsi:type="dcterms:W3CDTF">2025-09-29T06:54:00Z</dcterms:modified>
</cp:coreProperties>
</file>